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EECC" w14:textId="77777777" w:rsidR="00972A23" w:rsidRDefault="00972A23">
      <w:pPr>
        <w:keepNext/>
        <w:keepLines/>
        <w:tabs>
          <w:tab w:val="left" w:pos="7088"/>
        </w:tabs>
        <w:suppressAutoHyphens/>
        <w:rPr>
          <w:color w:val="FF0000"/>
          <w:sz w:val="18"/>
          <w:szCs w:val="18"/>
          <w:lang w:val="en-US"/>
        </w:rPr>
      </w:pPr>
    </w:p>
    <w:p w14:paraId="17DDDBF5" w14:textId="77777777" w:rsidR="00972A23" w:rsidRDefault="00972A23">
      <w:pPr>
        <w:keepNext/>
        <w:keepLines/>
        <w:tabs>
          <w:tab w:val="left" w:pos="7088"/>
        </w:tabs>
        <w:suppressAutoHyphens/>
        <w:rPr>
          <w:vanish/>
          <w:sz w:val="18"/>
          <w:szCs w:val="18"/>
          <w:lang w:val="en-US"/>
        </w:rPr>
      </w:pPr>
    </w:p>
    <w:p w14:paraId="354C034C" w14:textId="77777777" w:rsidR="00972A23" w:rsidRDefault="00972A23">
      <w:pPr>
        <w:keepNext/>
        <w:keepLines/>
        <w:tabs>
          <w:tab w:val="left" w:pos="7088"/>
        </w:tabs>
        <w:suppressAutoHyphens/>
        <w:rPr>
          <w:vanish/>
          <w:sz w:val="18"/>
          <w:szCs w:val="18"/>
          <w:lang w:val="en-US"/>
        </w:rPr>
      </w:pPr>
    </w:p>
    <w:p w14:paraId="4027446A" w14:textId="77777777" w:rsidR="00972A23" w:rsidRDefault="00972A23">
      <w:pPr>
        <w:rPr>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rsidRPr="00972A23" w14:paraId="4FFF3D90" w14:textId="77777777">
        <w:tc>
          <w:tcPr>
            <w:tcW w:w="9923" w:type="dxa"/>
            <w:tcBorders>
              <w:top w:val="single" w:sz="4" w:space="0" w:color="auto"/>
              <w:bottom w:val="single" w:sz="4" w:space="0" w:color="auto"/>
            </w:tcBorders>
            <w:shd w:val="clear" w:color="auto" w:fill="CCCCCC"/>
          </w:tcPr>
          <w:p w14:paraId="3D786D20" w14:textId="77777777" w:rsidR="00972A23" w:rsidRPr="00972A23" w:rsidRDefault="00972A23">
            <w:pPr>
              <w:keepNext/>
              <w:keepLines/>
              <w:suppressAutoHyphens/>
              <w:jc w:val="center"/>
              <w:rPr>
                <w:b/>
                <w:bCs/>
                <w:sz w:val="22"/>
                <w:szCs w:val="22"/>
                <w:lang w:val="ru-RU"/>
              </w:rPr>
            </w:pPr>
            <w:r>
              <w:rPr>
                <w:b/>
                <w:bCs/>
                <w:sz w:val="22"/>
                <w:szCs w:val="22"/>
                <w:lang w:val="ru-RU" w:eastAsia="ru-RU"/>
              </w:rPr>
              <w:t>Раздел 1: Идентификация вещества/смеси и компании/предприятия</w:t>
            </w:r>
          </w:p>
        </w:tc>
      </w:tr>
    </w:tbl>
    <w:p w14:paraId="0DE9AE75" w14:textId="77777777" w:rsidR="00972A23" w:rsidRPr="00972A23" w:rsidRDefault="00972A23">
      <w:pPr>
        <w:keepNext/>
        <w:keepLines/>
        <w:suppressAutoHyphens/>
        <w:rPr>
          <w:sz w:val="18"/>
          <w:szCs w:val="18"/>
          <w:lang w:val="ru-RU"/>
        </w:rPr>
      </w:pPr>
    </w:p>
    <w:p w14:paraId="58D67C9E" w14:textId="77777777" w:rsidR="00972A23" w:rsidRDefault="00972A23">
      <w:pPr>
        <w:keepNext/>
        <w:keepLines/>
        <w:suppressAutoHyphens/>
        <w:rPr>
          <w:vanish/>
          <w:color w:val="FF0000"/>
          <w:sz w:val="18"/>
          <w:szCs w:val="18"/>
          <w:u w:val="single"/>
        </w:rPr>
      </w:pPr>
      <w:r>
        <w:rPr>
          <w:vanish/>
          <w:color w:val="FF0000"/>
          <w:sz w:val="18"/>
          <w:szCs w:val="18"/>
          <w:u w:val="single"/>
        </w:rPr>
        <w:t>***Bezeichnung des Produktes***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04AE166D" w14:textId="77777777">
        <w:tc>
          <w:tcPr>
            <w:tcW w:w="9497" w:type="dxa"/>
            <w:gridSpan w:val="2"/>
          </w:tcPr>
          <w:p w14:paraId="3777A97E" w14:textId="77777777" w:rsidR="00972A23" w:rsidRDefault="00972A23">
            <w:pPr>
              <w:keepNext/>
              <w:keepLines/>
              <w:suppressAutoHyphens/>
              <w:rPr>
                <w:b/>
                <w:bCs/>
                <w:sz w:val="18"/>
                <w:szCs w:val="18"/>
                <w:lang w:val="en-US"/>
              </w:rPr>
            </w:pPr>
            <w:r>
              <w:rPr>
                <w:b/>
                <w:bCs/>
                <w:sz w:val="18"/>
                <w:szCs w:val="18"/>
                <w:lang w:val="ru-RU" w:eastAsia="ru-RU"/>
              </w:rPr>
              <w:t>1.1 Идентификация продукта:</w:t>
            </w:r>
            <w:r>
              <w:rPr>
                <w:b/>
                <w:bCs/>
                <w:sz w:val="18"/>
                <w:szCs w:val="18"/>
                <w:lang w:val="en-US"/>
              </w:rPr>
              <w:t xml:space="preserve"> </w:t>
            </w:r>
          </w:p>
        </w:tc>
      </w:tr>
      <w:tr w:rsidR="00972A23" w14:paraId="615AD003" w14:textId="77777777">
        <w:trPr>
          <w:gridBefore w:val="1"/>
          <w:wBefore w:w="283" w:type="dxa"/>
        </w:trPr>
        <w:tc>
          <w:tcPr>
            <w:tcW w:w="9214" w:type="dxa"/>
          </w:tcPr>
          <w:p w14:paraId="259F0A4C" w14:textId="4F9E3C35" w:rsidR="00972A23" w:rsidRPr="00972A23" w:rsidRDefault="00FE4230">
            <w:pPr>
              <w:keepNext/>
              <w:keepLines/>
              <w:suppressAutoHyphens/>
              <w:rPr>
                <w:b/>
                <w:bCs/>
                <w:vanish/>
                <w:color w:val="008000"/>
                <w:sz w:val="18"/>
                <w:szCs w:val="18"/>
                <w:lang w:val="ru-RU"/>
              </w:rPr>
            </w:pPr>
            <w:r>
              <w:rPr>
                <w:sz w:val="18"/>
                <w:szCs w:val="18"/>
                <w:lang w:val="en-US" w:eastAsia="ru-RU"/>
              </w:rPr>
              <w:t>Церезит CT54</w:t>
            </w:r>
          </w:p>
        </w:tc>
      </w:tr>
    </w:tbl>
    <w:p w14:paraId="73EAEB16" w14:textId="77777777" w:rsidR="00972A23" w:rsidRDefault="00972A23">
      <w:pPr>
        <w:keepNext/>
        <w:keepLines/>
        <w:suppressAutoHyphens/>
        <w:rPr>
          <w:vanish/>
          <w:color w:val="FF0000"/>
          <w:sz w:val="18"/>
          <w:szCs w:val="18"/>
          <w:u w:val="single"/>
        </w:rPr>
      </w:pPr>
    </w:p>
    <w:p w14:paraId="1649AFB1" w14:textId="77777777" w:rsidR="00972A23" w:rsidRDefault="00972A23">
      <w:pPr>
        <w:keepNext/>
        <w:keepLines/>
        <w:suppressAutoHyphens/>
        <w:rPr>
          <w:vanish/>
          <w:color w:val="FF0000"/>
          <w:sz w:val="18"/>
          <w:szCs w:val="18"/>
          <w:u w:val="single"/>
        </w:rPr>
      </w:pPr>
      <w:r>
        <w:rPr>
          <w:vanish/>
          <w:color w:val="FF0000"/>
          <w:sz w:val="18"/>
          <w:szCs w:val="18"/>
          <w:u w:val="single"/>
        </w:rPr>
        <w:t>***Enthält Gefahrenauslöser GHS***</w:t>
      </w:r>
    </w:p>
    <w:p w14:paraId="23E5E727" w14:textId="77777777" w:rsidR="00972A23" w:rsidRDefault="00972A23">
      <w:pPr>
        <w:keepNext/>
        <w:keepLines/>
        <w:suppressAutoHyphens/>
        <w:rPr>
          <w:vanish/>
          <w:color w:val="FF0000"/>
          <w:sz w:val="18"/>
          <w:szCs w:val="18"/>
          <w:u w:val="single"/>
          <w:lang w:val="en-US"/>
        </w:rPr>
      </w:pPr>
      <w:r>
        <w:rPr>
          <w:vanish/>
          <w:color w:val="FF0000"/>
          <w:sz w:val="18"/>
          <w:szCs w:val="18"/>
          <w:u w:val="single"/>
          <w:lang w:val="en-US"/>
        </w:rPr>
        <w:t>***Verwendung***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79BBD9A1" w14:textId="77777777">
        <w:tc>
          <w:tcPr>
            <w:tcW w:w="9497" w:type="dxa"/>
          </w:tcPr>
          <w:p w14:paraId="45E19271" w14:textId="77777777" w:rsidR="00972A23" w:rsidRPr="00972A23" w:rsidRDefault="00972A23">
            <w:pPr>
              <w:keepNext/>
              <w:keepLines/>
              <w:suppressAutoHyphens/>
              <w:rPr>
                <w:b/>
                <w:bCs/>
                <w:sz w:val="18"/>
                <w:szCs w:val="18"/>
                <w:lang w:val="ru-RU"/>
              </w:rPr>
            </w:pPr>
            <w:r>
              <w:rPr>
                <w:b/>
                <w:bCs/>
                <w:sz w:val="18"/>
                <w:szCs w:val="18"/>
                <w:lang w:val="ru-RU" w:eastAsia="ru-RU"/>
              </w:rPr>
              <w:t>1.2 Основное применение вещества или смеси и применение нерекомендуемое</w:t>
            </w:r>
          </w:p>
        </w:tc>
      </w:tr>
    </w:tbl>
    <w:p w14:paraId="3698FADD" w14:textId="77777777" w:rsidR="00972A23" w:rsidRDefault="00972A23">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1E5AAC4E" w14:textId="77777777">
        <w:tc>
          <w:tcPr>
            <w:tcW w:w="9214" w:type="dxa"/>
          </w:tcPr>
          <w:p w14:paraId="25DCB00D" w14:textId="77777777" w:rsidR="00972A23" w:rsidRDefault="00972A23">
            <w:pPr>
              <w:keepNext/>
              <w:keepLines/>
              <w:suppressAutoHyphens/>
              <w:rPr>
                <w:bCs/>
                <w:sz w:val="18"/>
                <w:szCs w:val="18"/>
                <w:lang w:val="en-US"/>
              </w:rPr>
            </w:pPr>
            <w:r>
              <w:rPr>
                <w:bCs/>
                <w:sz w:val="18"/>
                <w:szCs w:val="18"/>
                <w:lang w:val="ru-RU" w:eastAsia="ru-RU"/>
              </w:rPr>
              <w:t>Применение продукта:</w:t>
            </w:r>
          </w:p>
        </w:tc>
      </w:tr>
    </w:tbl>
    <w:p w14:paraId="1790EE0D" w14:textId="77777777" w:rsidR="00972A23" w:rsidRDefault="00972A23">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30436E6A" w14:textId="77777777">
        <w:tc>
          <w:tcPr>
            <w:tcW w:w="9214" w:type="dxa"/>
          </w:tcPr>
          <w:p w14:paraId="2E0927AA" w14:textId="77777777" w:rsidR="00972A23" w:rsidRDefault="00972A23">
            <w:pPr>
              <w:keepNext/>
              <w:keepLines/>
              <w:suppressAutoHyphens/>
              <w:rPr>
                <w:sz w:val="18"/>
                <w:szCs w:val="18"/>
              </w:rPr>
            </w:pPr>
            <w:r>
              <w:rPr>
                <w:sz w:val="18"/>
                <w:szCs w:val="18"/>
                <w:lang w:val="ru-RU" w:eastAsia="ru-RU"/>
              </w:rPr>
              <w:t>Силикатная краска для фасадов</w:t>
            </w:r>
            <w:r>
              <w:rPr>
                <w:sz w:val="18"/>
                <w:szCs w:val="18"/>
              </w:rPr>
              <w:t xml:space="preserve"> </w:t>
            </w:r>
          </w:p>
        </w:tc>
      </w:tr>
    </w:tbl>
    <w:p w14:paraId="25EFA131" w14:textId="77777777" w:rsidR="00972A23" w:rsidRDefault="00972A23">
      <w:pPr>
        <w:keepNext/>
        <w:keepLines/>
        <w:suppressAutoHyphens/>
        <w:rPr>
          <w:vanish/>
          <w:color w:val="FF0000"/>
          <w:sz w:val="18"/>
          <w:szCs w:val="18"/>
          <w:u w:val="single"/>
        </w:rPr>
      </w:pPr>
      <w:r>
        <w:rPr>
          <w:vanish/>
          <w:color w:val="FF0000"/>
          <w:sz w:val="18"/>
          <w:szCs w:val="18"/>
          <w:u w:val="single"/>
        </w:rPr>
        <w:t>***Dänemark: PR-Nummer***</w:t>
      </w:r>
    </w:p>
    <w:p w14:paraId="75078F9E" w14:textId="77777777" w:rsidR="00972A23" w:rsidRDefault="00972A23">
      <w:pPr>
        <w:keepNext/>
        <w:keepLines/>
        <w:suppressAutoHyphens/>
        <w:rPr>
          <w:vanish/>
          <w:color w:val="FF0000"/>
          <w:sz w:val="18"/>
          <w:szCs w:val="18"/>
          <w:u w:val="single"/>
        </w:rPr>
      </w:pPr>
      <w:r>
        <w:rPr>
          <w:vanish/>
          <w:color w:val="FF0000"/>
          <w:sz w:val="18"/>
          <w:szCs w:val="18"/>
          <w:u w:val="single"/>
        </w:rPr>
        <w:t>***Norwegen: PR-Nummer***</w:t>
      </w:r>
    </w:p>
    <w:p w14:paraId="3E1D90CB" w14:textId="77777777" w:rsidR="00972A23" w:rsidRDefault="00972A23">
      <w:pPr>
        <w:pStyle w:val="a5"/>
        <w:keepNext/>
        <w:keepLines/>
        <w:suppressAutoHyphens/>
        <w:rPr>
          <w:vanish/>
          <w:color w:val="FF0000"/>
          <w:sz w:val="18"/>
          <w:szCs w:val="18"/>
        </w:rPr>
      </w:pPr>
      <w:r>
        <w:rPr>
          <w:vanish/>
          <w:color w:val="FF0000"/>
          <w:sz w:val="18"/>
          <w:szCs w:val="18"/>
        </w:rPr>
        <w:t>***Nationale Vorschriften Tschechische Repuplik; Hersteller/Importeur/Lieferant***</w:t>
      </w:r>
    </w:p>
    <w:p w14:paraId="0F4880E9" w14:textId="77777777" w:rsidR="00972A23" w:rsidRDefault="00972A23">
      <w:pPr>
        <w:pStyle w:val="a5"/>
        <w:keepNext/>
        <w:keepLines/>
        <w:suppressAutoHyphens/>
        <w:rPr>
          <w:vanish/>
          <w:sz w:val="18"/>
          <w:szCs w:val="18"/>
        </w:rPr>
      </w:pPr>
      <w:r>
        <w:rPr>
          <w:vanish/>
          <w:sz w:val="18"/>
          <w:szCs w:val="18"/>
        </w:rPr>
        <w:t xml:space="preserve"> </w:t>
      </w:r>
    </w:p>
    <w:p w14:paraId="6B8610DB" w14:textId="77777777" w:rsidR="00972A23" w:rsidRDefault="00972A23">
      <w:pPr>
        <w:keepNext/>
        <w:keepLines/>
        <w:suppressAutoHyphens/>
        <w:rPr>
          <w:vanish/>
          <w:color w:val="008000"/>
          <w:sz w:val="18"/>
          <w:szCs w:val="18"/>
        </w:rPr>
      </w:pPr>
    </w:p>
    <w:p w14:paraId="114193D4" w14:textId="77777777" w:rsidR="00972A23" w:rsidRDefault="00972A23">
      <w:pPr>
        <w:pStyle w:val="a5"/>
        <w:keepNext/>
        <w:keepLines/>
        <w:tabs>
          <w:tab w:val="left" w:pos="2083"/>
        </w:tabs>
        <w:suppressAutoHyphens/>
        <w:rPr>
          <w:vanish/>
          <w:color w:val="FF0000"/>
          <w:sz w:val="18"/>
          <w:szCs w:val="18"/>
        </w:rPr>
      </w:pPr>
      <w:r>
        <w:rPr>
          <w:vanish/>
          <w:color w:val="FF0000"/>
          <w:sz w:val="18"/>
          <w:szCs w:val="18"/>
        </w:rPr>
        <w:t>***Straße***</w:t>
      </w:r>
    </w:p>
    <w:p w14:paraId="1BD0DFA5" w14:textId="77777777" w:rsidR="00972A23" w:rsidRDefault="00972A23">
      <w:pPr>
        <w:pStyle w:val="a5"/>
        <w:keepNext/>
        <w:keepLines/>
        <w:suppressAutoHyphens/>
        <w:rPr>
          <w:vanish/>
          <w:color w:val="FF0000"/>
          <w:sz w:val="18"/>
          <w:szCs w:val="18"/>
        </w:rPr>
      </w:pPr>
      <w:r>
        <w:rPr>
          <w:vanish/>
          <w:color w:val="FF0000"/>
          <w:sz w:val="18"/>
          <w:szCs w:val="18"/>
        </w:rPr>
        <w:t>***Postleitzahl/Stadt***</w:t>
      </w:r>
    </w:p>
    <w:p w14:paraId="37207630" w14:textId="77777777" w:rsidR="00972A23" w:rsidRDefault="00972A23">
      <w:pPr>
        <w:keepNext/>
        <w:keepLines/>
        <w:suppressAutoHyphens/>
        <w:rPr>
          <w:vanish/>
          <w:color w:val="008000"/>
          <w:sz w:val="18"/>
          <w:szCs w:val="18"/>
          <w:lang w:val="en-US"/>
        </w:rPr>
      </w:pPr>
    </w:p>
    <w:p w14:paraId="7362E095" w14:textId="77777777" w:rsidR="00972A23" w:rsidRDefault="00972A23">
      <w:pPr>
        <w:pStyle w:val="a5"/>
        <w:keepNext/>
        <w:keepLines/>
        <w:suppressAutoHyphens/>
        <w:rPr>
          <w:vanish/>
          <w:color w:val="FF0000"/>
          <w:sz w:val="18"/>
          <w:szCs w:val="18"/>
        </w:rPr>
      </w:pPr>
      <w:r>
        <w:rPr>
          <w:vanish/>
          <w:color w:val="FF0000"/>
          <w:sz w:val="18"/>
          <w:szCs w:val="18"/>
        </w:rPr>
        <w:t>***Land zur VKORG.***</w:t>
      </w:r>
    </w:p>
    <w:p w14:paraId="334EA978" w14:textId="77777777" w:rsidR="00972A23" w:rsidRDefault="00972A23">
      <w:pPr>
        <w:pStyle w:val="a5"/>
        <w:keepNext/>
        <w:keepLines/>
        <w:suppressAutoHyphens/>
        <w:rPr>
          <w:vanish/>
          <w:color w:val="FF0000"/>
          <w:sz w:val="18"/>
          <w:szCs w:val="18"/>
        </w:rPr>
      </w:pPr>
      <w:r>
        <w:rPr>
          <w:vanish/>
          <w:color w:val="FF0000"/>
          <w:sz w:val="18"/>
          <w:szCs w:val="18"/>
        </w:rPr>
        <w:t>***Telefon***</w:t>
      </w:r>
    </w:p>
    <w:p w14:paraId="6BC82573" w14:textId="77777777" w:rsidR="00972A23" w:rsidRDefault="00972A23">
      <w:pPr>
        <w:keepNext/>
        <w:keepLines/>
        <w:suppressAutoHyphens/>
        <w:rPr>
          <w:vanish/>
          <w:color w:val="008000"/>
          <w:sz w:val="18"/>
          <w:szCs w:val="18"/>
          <w:lang w:val="en-US"/>
        </w:rPr>
      </w:pPr>
    </w:p>
    <w:p w14:paraId="7851AA34" w14:textId="77777777" w:rsidR="00972A23" w:rsidRDefault="00972A23">
      <w:pPr>
        <w:pStyle w:val="a5"/>
        <w:keepNext/>
        <w:keepLines/>
        <w:suppressAutoHyphens/>
        <w:rPr>
          <w:vanish/>
          <w:color w:val="FF0000"/>
          <w:sz w:val="18"/>
          <w:szCs w:val="18"/>
          <w:lang w:val="en-US"/>
        </w:rPr>
      </w:pPr>
      <w:r>
        <w:rPr>
          <w:vanish/>
          <w:color w:val="FF0000"/>
          <w:sz w:val="18"/>
          <w:szCs w:val="18"/>
          <w:lang w:val="en-US"/>
        </w:rPr>
        <w:t>***FAX-Nr.***</w:t>
      </w:r>
    </w:p>
    <w:p w14:paraId="6FFB8FCA" w14:textId="77777777" w:rsidR="00972A23" w:rsidRDefault="00972A23">
      <w:pPr>
        <w:pStyle w:val="a5"/>
        <w:keepNext/>
        <w:keepLines/>
        <w:suppressAutoHyphens/>
        <w:rPr>
          <w:vanish/>
          <w:color w:val="FF0000"/>
          <w:sz w:val="18"/>
          <w:szCs w:val="18"/>
        </w:rPr>
      </w:pPr>
      <w:r>
        <w:rPr>
          <w:vanish/>
          <w:color w:val="FF0000"/>
          <w:sz w:val="18"/>
          <w:szCs w:val="18"/>
        </w:rPr>
        <w:t>***Auskunftgebender Bereich.***</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3852D0BA" w14:textId="77777777">
        <w:tc>
          <w:tcPr>
            <w:tcW w:w="9214" w:type="dxa"/>
          </w:tcPr>
          <w:p w14:paraId="20C81ED0" w14:textId="4DDF095B" w:rsidR="00972A23" w:rsidRDefault="00972A23">
            <w:pPr>
              <w:keepNext/>
              <w:keepLines/>
              <w:suppressAutoHyphens/>
              <w:rPr>
                <w:b/>
                <w:bCs/>
                <w:sz w:val="18"/>
                <w:szCs w:val="18"/>
              </w:rPr>
            </w:pPr>
          </w:p>
        </w:tc>
      </w:tr>
    </w:tbl>
    <w:p w14:paraId="5C1E4E21" w14:textId="77777777" w:rsidR="00972A23" w:rsidRDefault="00972A23">
      <w:pPr>
        <w:keepNext/>
        <w:keepLines/>
        <w:suppressAutoHyphens/>
        <w:rPr>
          <w:sz w:val="18"/>
          <w:szCs w:val="18"/>
        </w:rPr>
      </w:pPr>
    </w:p>
    <w:p w14:paraId="11A82AAC" w14:textId="77777777" w:rsidR="00972A23" w:rsidRDefault="00972A23">
      <w:pPr>
        <w:keepNext/>
        <w:keepLines/>
        <w:suppressAutoHyphens/>
        <w:rPr>
          <w:vanish/>
          <w:color w:val="FF0000"/>
          <w:sz w:val="18"/>
          <w:szCs w:val="18"/>
          <w:u w:val="single"/>
          <w:lang w:val="en-GB"/>
        </w:rPr>
      </w:pPr>
      <w:r>
        <w:rPr>
          <w:vanish/>
          <w:color w:val="FF0000"/>
          <w:sz w:val="18"/>
          <w:szCs w:val="18"/>
          <w:u w:val="single"/>
          <w:lang w:val="en-GB"/>
        </w:rPr>
        <w:t>***Identification of manufacturer, importer or distributor***</w:t>
      </w:r>
    </w:p>
    <w:p w14:paraId="7B79C46C" w14:textId="77777777" w:rsidR="00972A23" w:rsidRDefault="00972A23">
      <w:pPr>
        <w:keepNext/>
        <w:keepLines/>
        <w:suppressAutoHyphens/>
        <w:rPr>
          <w:vanish/>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5FCC7CBE" w14:textId="77777777">
        <w:tc>
          <w:tcPr>
            <w:tcW w:w="9497" w:type="dxa"/>
          </w:tcPr>
          <w:p w14:paraId="09716F6E" w14:textId="77777777" w:rsidR="00972A23" w:rsidRPr="00972A23" w:rsidRDefault="00972A23">
            <w:pPr>
              <w:keepNext/>
              <w:keepLines/>
              <w:suppressAutoHyphens/>
              <w:adjustRightInd w:val="0"/>
              <w:rPr>
                <w:b/>
                <w:bCs/>
                <w:sz w:val="18"/>
                <w:szCs w:val="18"/>
                <w:lang w:val="ru-RU"/>
              </w:rPr>
            </w:pPr>
            <w:r>
              <w:rPr>
                <w:b/>
                <w:bCs/>
                <w:sz w:val="18"/>
                <w:szCs w:val="18"/>
                <w:lang w:val="ru-RU" w:eastAsia="ru-RU"/>
              </w:rPr>
              <w:t>Информация о производителе, импортере или дистрибуторе:</w:t>
            </w:r>
          </w:p>
        </w:tc>
      </w:tr>
    </w:tbl>
    <w:p w14:paraId="42DA5E30" w14:textId="77777777" w:rsidR="00972A23" w:rsidRPr="00972A23" w:rsidRDefault="00972A23">
      <w:pPr>
        <w:keepNext/>
        <w:keepLines/>
        <w:suppressAutoHyphens/>
        <w:rPr>
          <w:color w:val="008000"/>
          <w:sz w:val="2"/>
          <w:szCs w:val="18"/>
          <w:lang w:val="ru-RU"/>
        </w:rPr>
      </w:pPr>
    </w:p>
    <w:tbl>
      <w:tblPr>
        <w:tblW w:w="0" w:type="auto"/>
        <w:tblInd w:w="779" w:type="dxa"/>
        <w:tblLayout w:type="fixed"/>
        <w:tblCellMar>
          <w:left w:w="70" w:type="dxa"/>
          <w:right w:w="70" w:type="dxa"/>
        </w:tblCellMar>
        <w:tblLook w:val="0000" w:firstRow="0" w:lastRow="0" w:firstColumn="0" w:lastColumn="0" w:noHBand="0" w:noVBand="0"/>
      </w:tblPr>
      <w:tblGrid>
        <w:gridCol w:w="1691"/>
        <w:gridCol w:w="7523"/>
      </w:tblGrid>
      <w:tr w:rsidR="00972A23" w14:paraId="2D05EC18" w14:textId="77777777">
        <w:tc>
          <w:tcPr>
            <w:tcW w:w="1691" w:type="dxa"/>
          </w:tcPr>
          <w:p w14:paraId="4E5C371F" w14:textId="77777777" w:rsidR="00972A23" w:rsidRDefault="00972A23">
            <w:pPr>
              <w:keepNext/>
              <w:keepLines/>
              <w:suppressAutoHyphens/>
              <w:adjustRightInd w:val="0"/>
              <w:rPr>
                <w:b/>
                <w:bCs/>
                <w:sz w:val="18"/>
                <w:szCs w:val="18"/>
                <w:lang w:val="en-US"/>
              </w:rPr>
            </w:pPr>
            <w:r>
              <w:rPr>
                <w:sz w:val="18"/>
                <w:szCs w:val="18"/>
                <w:lang w:val="ru-RU" w:eastAsia="ru-RU"/>
              </w:rPr>
              <w:t>Производитель</w:t>
            </w:r>
            <w:r>
              <w:rPr>
                <w:sz w:val="18"/>
                <w:szCs w:val="18"/>
                <w:lang w:val="en-US"/>
              </w:rPr>
              <w:t>:</w:t>
            </w:r>
          </w:p>
        </w:tc>
        <w:tc>
          <w:tcPr>
            <w:tcW w:w="7523" w:type="dxa"/>
          </w:tcPr>
          <w:p w14:paraId="450C3347" w14:textId="77777777" w:rsidR="00AD1C5E" w:rsidRDefault="00FE4230" w:rsidP="00AD1C5E">
            <w:pPr>
              <w:pStyle w:val="aa"/>
              <w:spacing w:before="5" w:after="1"/>
              <w:ind w:left="709"/>
              <w:rPr>
                <w:szCs w:val="22"/>
              </w:rPr>
            </w:pPr>
            <w:r w:rsidRPr="00FE4230">
              <w:rPr>
                <w:lang w:eastAsia="ru-RU"/>
              </w:rPr>
              <w:t>ООО «ЛАБ Индастриз»</w:t>
            </w:r>
            <w:r w:rsidR="00A86CEE" w:rsidRPr="00A86CEE">
              <w:rPr>
                <w:lang w:eastAsia="ru-RU"/>
              </w:rPr>
              <w:t xml:space="preserve">, </w:t>
            </w:r>
            <w:bookmarkStart w:id="0" w:name="_Hlk167793421"/>
            <w:r w:rsidR="00AD1C5E" w:rsidRPr="00E65640">
              <w:rPr>
                <w:szCs w:val="22"/>
              </w:rPr>
              <w:t xml:space="preserve">Россия 123112, </w:t>
            </w:r>
          </w:p>
          <w:p w14:paraId="001816C5" w14:textId="77777777" w:rsidR="00AD1C5E" w:rsidRDefault="00AD1C5E" w:rsidP="00AD1C5E">
            <w:pPr>
              <w:pStyle w:val="aa"/>
              <w:spacing w:before="5" w:after="1"/>
              <w:ind w:left="709"/>
              <w:rPr>
                <w:szCs w:val="22"/>
              </w:rPr>
            </w:pPr>
            <w:r w:rsidRPr="00E65640">
              <w:rPr>
                <w:szCs w:val="22"/>
              </w:rPr>
              <w:t xml:space="preserve">Г.МОСКВА, ВН.ТЕР.Г. МУНИЦИПАЛЬНЫЙ ОКРУГ ПРЕСНЕНСКИЙ, </w:t>
            </w:r>
          </w:p>
          <w:p w14:paraId="372E2D3A" w14:textId="77777777" w:rsidR="00AD1C5E" w:rsidRDefault="00AD1C5E" w:rsidP="00AD1C5E">
            <w:pPr>
              <w:pStyle w:val="aa"/>
              <w:spacing w:before="5" w:after="1"/>
              <w:ind w:left="709"/>
              <w:rPr>
                <w:szCs w:val="22"/>
              </w:rPr>
            </w:pPr>
            <w:r w:rsidRPr="00E65640">
              <w:rPr>
                <w:szCs w:val="22"/>
              </w:rPr>
              <w:t>УЛ ТЕСТОВСКАЯ, Д. 10, ПОМЕЩ. 1/16</w:t>
            </w:r>
          </w:p>
          <w:p w14:paraId="42BB7861" w14:textId="43879FD9" w:rsidR="00972A23" w:rsidRPr="00972A23" w:rsidRDefault="00972A23">
            <w:pPr>
              <w:keepNext/>
              <w:keepLines/>
              <w:suppressAutoHyphens/>
              <w:adjustRightInd w:val="0"/>
              <w:rPr>
                <w:b/>
                <w:bCs/>
                <w:sz w:val="18"/>
                <w:szCs w:val="18"/>
                <w:lang w:val="ru-RU"/>
              </w:rPr>
            </w:pPr>
            <w:bookmarkStart w:id="1" w:name="_GoBack"/>
            <w:bookmarkEnd w:id="0"/>
            <w:bookmarkEnd w:id="1"/>
          </w:p>
        </w:tc>
      </w:tr>
    </w:tbl>
    <w:p w14:paraId="573F19CD" w14:textId="77777777" w:rsidR="00972A23" w:rsidRPr="00972A23" w:rsidRDefault="00972A23">
      <w:pPr>
        <w:keepNext/>
        <w:keepLines/>
        <w:suppressAutoHyphens/>
        <w:rPr>
          <w:sz w:val="18"/>
          <w:szCs w:val="18"/>
          <w:lang w:val="ru-RU"/>
        </w:rPr>
      </w:pPr>
    </w:p>
    <w:p w14:paraId="2ACDB972" w14:textId="77777777" w:rsidR="00972A23" w:rsidRPr="00972A23" w:rsidRDefault="00972A23">
      <w:pPr>
        <w:pStyle w:val="a5"/>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Notfall</w:t>
      </w:r>
      <w:r w:rsidRPr="00972A23">
        <w:rPr>
          <w:vanish/>
          <w:color w:val="FF0000"/>
          <w:sz w:val="18"/>
          <w:szCs w:val="18"/>
          <w:lang w:val="ru-RU"/>
        </w:rPr>
        <w:t>-</w:t>
      </w:r>
      <w:r>
        <w:rPr>
          <w:vanish/>
          <w:color w:val="FF0000"/>
          <w:sz w:val="18"/>
          <w:szCs w:val="18"/>
          <w:lang w:val="en-GB"/>
        </w:rPr>
        <w:t>Nr</w:t>
      </w:r>
      <w:r w:rsidRPr="00972A23">
        <w:rPr>
          <w:vanish/>
          <w:color w:val="FF0000"/>
          <w:sz w:val="18"/>
          <w:szCs w:val="18"/>
          <w:lang w:val="ru-RU"/>
        </w:rPr>
        <w:t>.***</w:t>
      </w:r>
    </w:p>
    <w:p w14:paraId="31501A70" w14:textId="77777777" w:rsidR="00972A23" w:rsidRPr="00972A23" w:rsidRDefault="00972A23">
      <w:pPr>
        <w:keepNext/>
        <w:keepLines/>
        <w:tabs>
          <w:tab w:val="left" w:pos="7088"/>
        </w:tabs>
        <w:suppressAutoHyphens/>
        <w:rPr>
          <w:vanish/>
          <w:sz w:val="18"/>
          <w:szCs w:val="18"/>
          <w:lang w:val="ru-RU"/>
        </w:rPr>
      </w:pPr>
    </w:p>
    <w:p w14:paraId="6913143A" w14:textId="77777777" w:rsidR="00972A23" w:rsidRPr="00972A23" w:rsidRDefault="00972A23">
      <w:pPr>
        <w:keepNext/>
        <w:keepLines/>
        <w:tabs>
          <w:tab w:val="left" w:pos="7088"/>
        </w:tab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2696AE4F" w14:textId="77777777">
        <w:tc>
          <w:tcPr>
            <w:tcW w:w="9497" w:type="dxa"/>
            <w:gridSpan w:val="2"/>
          </w:tcPr>
          <w:p w14:paraId="1BFBD13C" w14:textId="77777777" w:rsidR="00972A23" w:rsidRDefault="00972A23">
            <w:pPr>
              <w:keepNext/>
              <w:keepLines/>
              <w:suppressAutoHyphens/>
              <w:rPr>
                <w:b/>
                <w:bCs/>
                <w:sz w:val="18"/>
                <w:szCs w:val="18"/>
                <w:lang w:val="en-US"/>
              </w:rPr>
            </w:pPr>
            <w:r>
              <w:rPr>
                <w:b/>
                <w:bCs/>
                <w:sz w:val="18"/>
                <w:szCs w:val="18"/>
                <w:lang w:val="ru-RU" w:eastAsia="ru-RU"/>
              </w:rPr>
              <w:t>1.4 Телефон для экстренной связи</w:t>
            </w:r>
            <w:r>
              <w:rPr>
                <w:b/>
                <w:bCs/>
                <w:sz w:val="18"/>
                <w:szCs w:val="18"/>
                <w:lang w:val="en-US"/>
              </w:rPr>
              <w:t xml:space="preserve"> </w:t>
            </w:r>
          </w:p>
        </w:tc>
      </w:tr>
      <w:tr w:rsidR="00972A23" w14:paraId="40420E6F" w14:textId="77777777">
        <w:trPr>
          <w:gridBefore w:val="1"/>
          <w:wBefore w:w="283" w:type="dxa"/>
        </w:trPr>
        <w:tc>
          <w:tcPr>
            <w:tcW w:w="9214" w:type="dxa"/>
          </w:tcPr>
          <w:p w14:paraId="7DA9D96C" w14:textId="77777777" w:rsidR="00A86CEE" w:rsidRPr="00A86CEE" w:rsidRDefault="00A86CEE" w:rsidP="00A86CEE">
            <w:pPr>
              <w:keepNext/>
              <w:keepLines/>
              <w:suppressAutoHyphens/>
              <w:rPr>
                <w:sz w:val="18"/>
                <w:szCs w:val="18"/>
                <w:lang w:val="ru-RU" w:eastAsia="ru-RU"/>
              </w:rPr>
            </w:pPr>
            <w:r w:rsidRPr="00A86CEE">
              <w:rPr>
                <w:sz w:val="18"/>
                <w:szCs w:val="18"/>
                <w:lang w:val="ru-RU" w:eastAsia="ru-RU"/>
              </w:rPr>
              <w:t>+7-495-628-16-87  (Токсикологический научно-практический Центр Российского здраво</w:t>
            </w:r>
            <w:r>
              <w:rPr>
                <w:sz w:val="18"/>
                <w:szCs w:val="18"/>
                <w:lang w:val="ru-RU" w:eastAsia="ru-RU"/>
              </w:rPr>
              <w:t>о</w:t>
            </w:r>
            <w:r w:rsidRPr="00A86CEE">
              <w:rPr>
                <w:sz w:val="18"/>
                <w:szCs w:val="18"/>
                <w:lang w:val="ru-RU" w:eastAsia="ru-RU"/>
              </w:rPr>
              <w:t xml:space="preserve">хранения, 129090 Россия, Москва, Сухаревская площадь., здание 3, здание 7), время работы 24 часа. Без перерыва  </w:t>
            </w:r>
          </w:p>
          <w:p w14:paraId="7807046F" w14:textId="77777777" w:rsidR="00972A23" w:rsidRDefault="00A86CEE" w:rsidP="00A86CEE">
            <w:pPr>
              <w:keepNext/>
              <w:keepLines/>
              <w:suppressAutoHyphens/>
              <w:rPr>
                <w:b/>
                <w:bCs/>
                <w:sz w:val="18"/>
                <w:szCs w:val="18"/>
              </w:rPr>
            </w:pPr>
            <w:r w:rsidRPr="00A86CEE">
              <w:rPr>
                <w:sz w:val="18"/>
                <w:szCs w:val="18"/>
                <w:lang w:val="ru-RU" w:eastAsia="ru-RU"/>
              </w:rPr>
              <w:t>8 800 505 4615 (Телефон горячей линии)</w:t>
            </w:r>
          </w:p>
        </w:tc>
      </w:tr>
    </w:tbl>
    <w:p w14:paraId="413098C2" w14:textId="77777777" w:rsidR="00972A23" w:rsidRDefault="00972A23">
      <w:pPr>
        <w:pStyle w:val="a5"/>
        <w:keepNext/>
        <w:keepLines/>
        <w:suppressAutoHyphens/>
        <w:rPr>
          <w:vanish/>
          <w:color w:val="FF0000"/>
          <w:sz w:val="18"/>
          <w:szCs w:val="18"/>
        </w:rPr>
      </w:pPr>
      <w:r>
        <w:rPr>
          <w:vanish/>
          <w:color w:val="FF0000"/>
          <w:sz w:val="18"/>
          <w:szCs w:val="18"/>
        </w:rPr>
        <w:t>***Angaben zu Giftzentralen***</w:t>
      </w:r>
    </w:p>
    <w:p w14:paraId="00611B8E" w14:textId="77777777" w:rsidR="00972A23" w:rsidRDefault="00972A23">
      <w:pPr>
        <w:pStyle w:val="a5"/>
        <w:keepNext/>
        <w:keepLines/>
        <w:suppressAutoHyphens/>
        <w:rPr>
          <w:vanish/>
          <w:color w:val="FF0000"/>
          <w:sz w:val="18"/>
          <w:szCs w:val="18"/>
        </w:rPr>
      </w:pPr>
      <w:r>
        <w:rPr>
          <w:vanish/>
          <w:color w:val="FF0000"/>
          <w:sz w:val="18"/>
          <w:szCs w:val="18"/>
        </w:rPr>
        <w:t>***Nationale Vorschriften Finnland***</w:t>
      </w:r>
    </w:p>
    <w:p w14:paraId="286AB83B" w14:textId="77777777" w:rsidR="00972A23" w:rsidRDefault="00972A23">
      <w:pPr>
        <w:pStyle w:val="a5"/>
        <w:keepNext/>
        <w:keepLines/>
        <w:suppressAutoHyphens/>
        <w:rPr>
          <w:vanish/>
          <w:color w:val="FF0000"/>
          <w:sz w:val="18"/>
          <w:szCs w:val="18"/>
        </w:rPr>
      </w:pPr>
      <w:r>
        <w:rPr>
          <w:vanish/>
          <w:color w:val="FF0000"/>
          <w:sz w:val="18"/>
          <w:szCs w:val="18"/>
        </w:rPr>
        <w:t>***---Standardklassifizierung (SIC) ---***</w:t>
      </w:r>
    </w:p>
    <w:p w14:paraId="212A7844"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4A8504D3" w14:textId="77777777">
        <w:tc>
          <w:tcPr>
            <w:tcW w:w="9923" w:type="dxa"/>
            <w:tcBorders>
              <w:top w:val="single" w:sz="4" w:space="0" w:color="auto"/>
              <w:bottom w:val="single" w:sz="4" w:space="0" w:color="auto"/>
            </w:tcBorders>
            <w:shd w:val="clear" w:color="auto" w:fill="CCCCCC"/>
          </w:tcPr>
          <w:p w14:paraId="75549FD8"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2: Идентификация рисков</w:t>
            </w:r>
          </w:p>
        </w:tc>
      </w:tr>
    </w:tbl>
    <w:p w14:paraId="6C16E718" w14:textId="77777777" w:rsidR="00972A23" w:rsidRDefault="00972A23">
      <w:pPr>
        <w:keepNext/>
        <w:keepLines/>
        <w:suppressAutoHyphens/>
        <w:rPr>
          <w:sz w:val="18"/>
          <w:szCs w:val="18"/>
        </w:rPr>
      </w:pPr>
    </w:p>
    <w:p w14:paraId="45AC78C2" w14:textId="77777777" w:rsidR="00972A23" w:rsidRDefault="00972A23">
      <w:pPr>
        <w:keepNext/>
        <w:keepLines/>
        <w:suppressAutoHyphens/>
        <w:rPr>
          <w:vanish/>
          <w:color w:val="FF0000"/>
          <w:sz w:val="18"/>
          <w:szCs w:val="18"/>
        </w:rPr>
      </w:pPr>
      <w:r>
        <w:rPr>
          <w:vanish/>
          <w:color w:val="FF0000"/>
          <w:sz w:val="18"/>
          <w:szCs w:val="18"/>
        </w:rPr>
        <w:t>***Mögliche Gefährdungen  für Mensch und Umwelt nicht Loctite**</w:t>
      </w:r>
    </w:p>
    <w:p w14:paraId="04A179D4" w14:textId="77777777" w:rsidR="00972A23" w:rsidRDefault="00972A23">
      <w:pPr>
        <w:keepNext/>
        <w:keepLines/>
        <w:rPr>
          <w:vanish/>
          <w:color w:val="FF0000"/>
          <w:sz w:val="18"/>
          <w:szCs w:val="18"/>
          <w:lang w:val="en-US"/>
        </w:rPr>
      </w:pPr>
      <w:r>
        <w:rPr>
          <w:vanish/>
          <w:color w:val="FF0000"/>
          <w:sz w:val="18"/>
          <w:szCs w:val="18"/>
          <w:lang w:val="en-US"/>
        </w:rPr>
        <w:t>***GHS Classification***</w:t>
      </w:r>
    </w:p>
    <w:p w14:paraId="41CB7B34" w14:textId="77777777" w:rsidR="00972A23" w:rsidRDefault="00972A23">
      <w:pPr>
        <w:keepNext/>
        <w:keepLines/>
        <w:rPr>
          <w:vanish/>
          <w:color w:val="FF0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72A23" w14:paraId="29BB3CCC" w14:textId="77777777">
        <w:tc>
          <w:tcPr>
            <w:tcW w:w="9474" w:type="dxa"/>
          </w:tcPr>
          <w:p w14:paraId="364254C8" w14:textId="77777777" w:rsidR="00972A23" w:rsidRDefault="00972A23">
            <w:pPr>
              <w:keepNext/>
              <w:keepLines/>
              <w:adjustRightInd w:val="0"/>
              <w:rPr>
                <w:bCs/>
                <w:sz w:val="24"/>
                <w:szCs w:val="24"/>
                <w:lang w:val="en-US"/>
              </w:rPr>
            </w:pPr>
            <w:r>
              <w:rPr>
                <w:b/>
                <w:bCs/>
                <w:sz w:val="18"/>
                <w:szCs w:val="18"/>
                <w:lang w:val="ru-RU" w:eastAsia="ru-RU"/>
              </w:rPr>
              <w:t>2.1 Классификация вещества или смеси</w:t>
            </w:r>
          </w:p>
        </w:tc>
      </w:tr>
    </w:tbl>
    <w:p w14:paraId="0F18242C" w14:textId="77777777" w:rsidR="00972A23" w:rsidRDefault="00972A23">
      <w:pPr>
        <w:keepNext/>
        <w:keepLines/>
        <w:rPr>
          <w:vanish/>
          <w:color w:val="FF0000"/>
          <w:sz w:val="18"/>
          <w:szCs w:val="18"/>
          <w:lang w:val="en-US"/>
        </w:rPr>
      </w:pPr>
    </w:p>
    <w:p w14:paraId="2C305918" w14:textId="77777777" w:rsidR="00972A23" w:rsidRDefault="00972A23">
      <w:pPr>
        <w:keepNext/>
        <w:keepLines/>
        <w:suppressAutoHyphens/>
        <w:rPr>
          <w:vanish/>
          <w:color w:val="FF0000"/>
          <w:sz w:val="18"/>
          <w:szCs w:val="18"/>
          <w:lang w:val="en-US"/>
        </w:rPr>
      </w:pPr>
      <w:r>
        <w:rPr>
          <w:vanish/>
          <w:color w:val="FF0000"/>
          <w:sz w:val="18"/>
          <w:szCs w:val="18"/>
          <w:lang w:val="en-US"/>
        </w:rPr>
        <w:t>***Einstufung CLP***</w:t>
      </w:r>
    </w:p>
    <w:p w14:paraId="55D6AE88" w14:textId="77777777" w:rsidR="00972A23" w:rsidRDefault="00972A23">
      <w:pPr>
        <w:keepNext/>
        <w:keepLines/>
        <w:rPr>
          <w:color w:val="000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72A23" w14:paraId="1B9EA7AC" w14:textId="77777777">
        <w:tc>
          <w:tcPr>
            <w:tcW w:w="9474" w:type="dxa"/>
          </w:tcPr>
          <w:p w14:paraId="27F275D1" w14:textId="77777777" w:rsidR="00972A23" w:rsidRDefault="00972A23">
            <w:pPr>
              <w:keepNext/>
              <w:keepLines/>
              <w:adjustRightInd w:val="0"/>
              <w:rPr>
                <w:bCs/>
                <w:sz w:val="18"/>
                <w:szCs w:val="18"/>
                <w:lang w:val="en-US"/>
              </w:rPr>
            </w:pPr>
            <w:r>
              <w:rPr>
                <w:b/>
                <w:bCs/>
                <w:sz w:val="18"/>
                <w:szCs w:val="18"/>
                <w:lang w:val="ru-RU" w:eastAsia="ru-RU"/>
              </w:rPr>
              <w:t>Классификация (CLP):</w:t>
            </w:r>
          </w:p>
        </w:tc>
      </w:tr>
    </w:tbl>
    <w:p w14:paraId="309335AC" w14:textId="77777777" w:rsidR="00972A23" w:rsidRDefault="00972A23">
      <w:pPr>
        <w:keepNext/>
        <w:keepLines/>
        <w:rPr>
          <w:color w:val="008000"/>
          <w:sz w:val="2"/>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972A23" w14:paraId="1C2901A0" w14:textId="77777777">
        <w:tc>
          <w:tcPr>
            <w:tcW w:w="7077" w:type="dxa"/>
          </w:tcPr>
          <w:p w14:paraId="1A7EC634" w14:textId="77777777" w:rsidR="00972A23" w:rsidRDefault="00972A23">
            <w:pPr>
              <w:keepNext/>
              <w:keepLines/>
              <w:adjustRightInd w:val="0"/>
              <w:rPr>
                <w:b/>
                <w:bCs/>
                <w:sz w:val="18"/>
                <w:szCs w:val="18"/>
              </w:rPr>
            </w:pPr>
            <w:r>
              <w:rPr>
                <w:bCs/>
                <w:sz w:val="18"/>
                <w:szCs w:val="18"/>
                <w:lang w:val="ru-RU" w:eastAsia="ru-RU"/>
              </w:rPr>
              <w:t>Тяжелое раздражение глаз</w:t>
            </w:r>
          </w:p>
        </w:tc>
        <w:tc>
          <w:tcPr>
            <w:tcW w:w="2103" w:type="dxa"/>
          </w:tcPr>
          <w:p w14:paraId="0C866DA5" w14:textId="77777777" w:rsidR="00972A23" w:rsidRDefault="00972A23">
            <w:pPr>
              <w:keepNext/>
              <w:keepLines/>
              <w:adjustRightInd w:val="0"/>
              <w:rPr>
                <w:bCs/>
                <w:sz w:val="18"/>
                <w:szCs w:val="18"/>
              </w:rPr>
            </w:pPr>
            <w:r>
              <w:rPr>
                <w:bCs/>
                <w:sz w:val="18"/>
                <w:szCs w:val="18"/>
                <w:lang w:val="ru-RU" w:eastAsia="ru-RU"/>
              </w:rPr>
              <w:t>Категория 2</w:t>
            </w:r>
          </w:p>
        </w:tc>
      </w:tr>
    </w:tbl>
    <w:p w14:paraId="6C3010D1" w14:textId="77777777" w:rsidR="00972A23" w:rsidRDefault="00972A23">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72A23" w14:paraId="6B1AE6C9" w14:textId="77777777">
        <w:tc>
          <w:tcPr>
            <w:tcW w:w="9180" w:type="dxa"/>
          </w:tcPr>
          <w:p w14:paraId="0B021CE3" w14:textId="77777777" w:rsidR="00972A23" w:rsidRDefault="00972A23">
            <w:pPr>
              <w:keepNext/>
              <w:keepLines/>
              <w:adjustRightInd w:val="0"/>
              <w:rPr>
                <w:bCs/>
                <w:sz w:val="18"/>
                <w:szCs w:val="18"/>
              </w:rPr>
            </w:pPr>
            <w:r>
              <w:rPr>
                <w:bCs/>
                <w:sz w:val="18"/>
                <w:szCs w:val="18"/>
                <w:lang w:val="ru-RU" w:eastAsia="ru-RU"/>
              </w:rPr>
              <w:t>H319</w:t>
            </w:r>
            <w:r>
              <w:rPr>
                <w:rFonts w:ascii="(Asiatische Schriftart verwende" w:hAnsi="(Asiatische Schriftart verwende"/>
                <w:bCs/>
                <w:sz w:val="18"/>
                <w:szCs w:val="18"/>
              </w:rPr>
              <w:t xml:space="preserve">   </w:t>
            </w:r>
            <w:r>
              <w:rPr>
                <w:bCs/>
                <w:sz w:val="18"/>
                <w:szCs w:val="18"/>
                <w:lang w:val="ru-RU" w:eastAsia="ru-RU"/>
              </w:rPr>
              <w:t>Вызывает серьезное раздражение глаз.</w:t>
            </w:r>
          </w:p>
        </w:tc>
      </w:tr>
    </w:tbl>
    <w:p w14:paraId="0214A150" w14:textId="77777777" w:rsidR="00972A23" w:rsidRPr="00972A23" w:rsidRDefault="00972A23">
      <w:pPr>
        <w:keepNext/>
        <w:keepLines/>
        <w:rPr>
          <w:color w:val="008000"/>
          <w:sz w:val="2"/>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972A23" w14:paraId="6D7E6C8D" w14:textId="77777777">
        <w:tc>
          <w:tcPr>
            <w:tcW w:w="7077" w:type="dxa"/>
          </w:tcPr>
          <w:p w14:paraId="6C7D29F0" w14:textId="77777777" w:rsidR="00972A23" w:rsidRDefault="00972A23">
            <w:pPr>
              <w:keepNext/>
              <w:keepLines/>
              <w:adjustRightInd w:val="0"/>
              <w:rPr>
                <w:b/>
                <w:bCs/>
                <w:sz w:val="18"/>
                <w:szCs w:val="18"/>
              </w:rPr>
            </w:pPr>
            <w:r>
              <w:rPr>
                <w:bCs/>
                <w:sz w:val="18"/>
                <w:szCs w:val="18"/>
                <w:lang w:val="ru-RU" w:eastAsia="ru-RU"/>
              </w:rPr>
              <w:t>Постоянная опасность для водной среды</w:t>
            </w:r>
          </w:p>
        </w:tc>
        <w:tc>
          <w:tcPr>
            <w:tcW w:w="2103" w:type="dxa"/>
          </w:tcPr>
          <w:p w14:paraId="18BEDF04" w14:textId="77777777" w:rsidR="00972A23" w:rsidRDefault="00972A23">
            <w:pPr>
              <w:keepNext/>
              <w:keepLines/>
              <w:adjustRightInd w:val="0"/>
              <w:rPr>
                <w:bCs/>
                <w:sz w:val="18"/>
                <w:szCs w:val="18"/>
              </w:rPr>
            </w:pPr>
            <w:r>
              <w:rPr>
                <w:bCs/>
                <w:sz w:val="18"/>
                <w:szCs w:val="18"/>
                <w:lang w:val="ru-RU" w:eastAsia="ru-RU"/>
              </w:rPr>
              <w:t>Категория 3</w:t>
            </w:r>
          </w:p>
        </w:tc>
      </w:tr>
    </w:tbl>
    <w:p w14:paraId="26173DBB" w14:textId="77777777" w:rsidR="00972A23" w:rsidRDefault="00972A23">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72A23" w14:paraId="1D2068B5" w14:textId="77777777">
        <w:tc>
          <w:tcPr>
            <w:tcW w:w="9180" w:type="dxa"/>
          </w:tcPr>
          <w:p w14:paraId="64A806F9" w14:textId="77777777" w:rsidR="00972A23" w:rsidRDefault="00972A23">
            <w:pPr>
              <w:keepNext/>
              <w:keepLines/>
              <w:adjustRightInd w:val="0"/>
              <w:rPr>
                <w:bCs/>
                <w:sz w:val="18"/>
                <w:szCs w:val="18"/>
              </w:rPr>
            </w:pPr>
            <w:r>
              <w:rPr>
                <w:bCs/>
                <w:sz w:val="18"/>
                <w:szCs w:val="18"/>
                <w:lang w:val="ru-RU" w:eastAsia="ru-RU"/>
              </w:rPr>
              <w:t>H412</w:t>
            </w:r>
            <w:r>
              <w:rPr>
                <w:rFonts w:ascii="(Asiatische Schriftart verwende" w:hAnsi="(Asiatische Schriftart verwende"/>
                <w:bCs/>
                <w:sz w:val="18"/>
                <w:szCs w:val="18"/>
              </w:rPr>
              <w:t xml:space="preserve">   </w:t>
            </w:r>
            <w:r>
              <w:rPr>
                <w:bCs/>
                <w:sz w:val="18"/>
                <w:szCs w:val="18"/>
                <w:lang w:val="ru-RU" w:eastAsia="ru-RU"/>
              </w:rPr>
              <w:t>Вредно для водных организмов с длительными последствиями.</w:t>
            </w:r>
          </w:p>
        </w:tc>
      </w:tr>
    </w:tbl>
    <w:p w14:paraId="7F5DB0F5" w14:textId="77777777" w:rsidR="00972A23" w:rsidRPr="00972A23" w:rsidRDefault="00972A23">
      <w:pPr>
        <w:keepNext/>
        <w:keepLines/>
        <w:rPr>
          <w:color w:val="008000"/>
          <w:sz w:val="2"/>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972A23" w14:paraId="665B368D" w14:textId="77777777">
        <w:tc>
          <w:tcPr>
            <w:tcW w:w="7077" w:type="dxa"/>
          </w:tcPr>
          <w:p w14:paraId="485A929A" w14:textId="77777777" w:rsidR="00972A23" w:rsidRDefault="00972A23">
            <w:pPr>
              <w:keepNext/>
              <w:keepLines/>
              <w:adjustRightInd w:val="0"/>
              <w:rPr>
                <w:b/>
                <w:bCs/>
                <w:sz w:val="18"/>
                <w:szCs w:val="18"/>
              </w:rPr>
            </w:pPr>
            <w:r>
              <w:rPr>
                <w:bCs/>
                <w:sz w:val="18"/>
                <w:szCs w:val="18"/>
                <w:lang w:val="ru-RU" w:eastAsia="ru-RU"/>
              </w:rPr>
              <w:t>Сенсибилизатор кожи</w:t>
            </w:r>
          </w:p>
        </w:tc>
        <w:tc>
          <w:tcPr>
            <w:tcW w:w="2103" w:type="dxa"/>
          </w:tcPr>
          <w:p w14:paraId="55B6F17D" w14:textId="77777777" w:rsidR="00972A23" w:rsidRDefault="00972A23">
            <w:pPr>
              <w:keepNext/>
              <w:keepLines/>
              <w:adjustRightInd w:val="0"/>
              <w:rPr>
                <w:bCs/>
                <w:sz w:val="18"/>
                <w:szCs w:val="18"/>
              </w:rPr>
            </w:pPr>
            <w:r>
              <w:rPr>
                <w:bCs/>
                <w:sz w:val="18"/>
                <w:szCs w:val="18"/>
                <w:lang w:val="ru-RU" w:eastAsia="ru-RU"/>
              </w:rPr>
              <w:t>Категория 1</w:t>
            </w:r>
          </w:p>
        </w:tc>
      </w:tr>
    </w:tbl>
    <w:p w14:paraId="5448BFE0" w14:textId="77777777" w:rsidR="00972A23" w:rsidRDefault="00972A23">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72A23" w14:paraId="413FCDCD" w14:textId="77777777">
        <w:tc>
          <w:tcPr>
            <w:tcW w:w="9180" w:type="dxa"/>
          </w:tcPr>
          <w:p w14:paraId="05F5C97F" w14:textId="77777777" w:rsidR="00972A23" w:rsidRDefault="00972A23">
            <w:pPr>
              <w:keepNext/>
              <w:keepLines/>
              <w:adjustRightInd w:val="0"/>
              <w:rPr>
                <w:bCs/>
                <w:sz w:val="18"/>
                <w:szCs w:val="18"/>
              </w:rPr>
            </w:pPr>
            <w:r>
              <w:rPr>
                <w:bCs/>
                <w:sz w:val="18"/>
                <w:szCs w:val="18"/>
                <w:lang w:val="ru-RU" w:eastAsia="ru-RU"/>
              </w:rPr>
              <w:t>H317</w:t>
            </w:r>
            <w:r>
              <w:rPr>
                <w:rFonts w:ascii="(Asiatische Schriftart verwende" w:hAnsi="(Asiatische Schriftart verwende"/>
                <w:bCs/>
                <w:sz w:val="18"/>
                <w:szCs w:val="18"/>
              </w:rPr>
              <w:t xml:space="preserve">   </w:t>
            </w:r>
            <w:r>
              <w:rPr>
                <w:bCs/>
                <w:sz w:val="18"/>
                <w:szCs w:val="18"/>
                <w:lang w:val="ru-RU" w:eastAsia="ru-RU"/>
              </w:rPr>
              <w:t>Может вызывать аллергическую кожную реакцию.</w:t>
            </w:r>
          </w:p>
        </w:tc>
      </w:tr>
    </w:tbl>
    <w:p w14:paraId="47C701F2" w14:textId="77777777" w:rsidR="00972A23" w:rsidRDefault="00972A23">
      <w:pPr>
        <w:keepNext/>
        <w:keepLines/>
        <w:rPr>
          <w:vanish/>
          <w:color w:val="008000"/>
          <w:sz w:val="18"/>
          <w:szCs w:val="18"/>
        </w:rPr>
      </w:pPr>
    </w:p>
    <w:p w14:paraId="38A27DE7" w14:textId="77777777" w:rsidR="00972A23" w:rsidRPr="00972A23" w:rsidRDefault="00972A23">
      <w:pPr>
        <w:keepNext/>
        <w:keepLines/>
        <w:rPr>
          <w:color w:val="000000"/>
          <w:sz w:val="18"/>
          <w:szCs w:val="18"/>
          <w:lang w:val="ru-RU"/>
        </w:rPr>
      </w:pPr>
    </w:p>
    <w:p w14:paraId="4CC4CA5A" w14:textId="77777777" w:rsidR="00972A23" w:rsidRPr="00972A23" w:rsidRDefault="00972A23">
      <w:pPr>
        <w:keepNext/>
        <w:keepLines/>
        <w:suppressAutoHyphens/>
        <w:rPr>
          <w:sz w:val="2"/>
          <w:szCs w:val="18"/>
          <w:lang w:val="ru-RU"/>
        </w:rPr>
      </w:pPr>
    </w:p>
    <w:p w14:paraId="3493CAD1" w14:textId="77777777" w:rsidR="00972A23" w:rsidRPr="00972A23" w:rsidRDefault="00972A23">
      <w:pPr>
        <w:tabs>
          <w:tab w:val="left" w:pos="3119"/>
          <w:tab w:val="left" w:pos="3402"/>
          <w:tab w:val="left" w:pos="4678"/>
          <w:tab w:val="left" w:pos="4962"/>
        </w:tabs>
        <w:ind w:left="425"/>
        <w:rPr>
          <w:sz w:val="4"/>
          <w:szCs w:val="4"/>
          <w:lang w:val="ru-RU"/>
        </w:rPr>
      </w:pPr>
    </w:p>
    <w:p w14:paraId="24D891E3" w14:textId="77777777" w:rsidR="00972A23" w:rsidRDefault="00972A23">
      <w:pPr>
        <w:keepNext/>
        <w:keepLines/>
        <w:suppressAutoHyphens/>
        <w:rPr>
          <w:vanish/>
          <w:color w:val="FF0000"/>
          <w:sz w:val="18"/>
          <w:szCs w:val="18"/>
          <w:lang w:val="en-US"/>
        </w:rPr>
      </w:pPr>
      <w:r>
        <w:rPr>
          <w:vanish/>
          <w:color w:val="FF0000"/>
          <w:sz w:val="18"/>
          <w:szCs w:val="18"/>
          <w:lang w:val="en-US"/>
        </w:rPr>
        <w:t>***Classification DPD – Hazardous Substance Rating (EU)***</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72A23" w14:paraId="6EE24FC0" w14:textId="77777777">
        <w:tc>
          <w:tcPr>
            <w:tcW w:w="9474" w:type="dxa"/>
          </w:tcPr>
          <w:p w14:paraId="236182C4" w14:textId="77777777" w:rsidR="00972A23" w:rsidRDefault="00972A23">
            <w:pPr>
              <w:keepNext/>
              <w:keepLines/>
              <w:suppressAutoHyphens/>
              <w:adjustRightInd w:val="0"/>
              <w:rPr>
                <w:b/>
                <w:bCs/>
                <w:vanish/>
                <w:sz w:val="24"/>
                <w:szCs w:val="24"/>
                <w:lang w:val="en-US"/>
              </w:rPr>
            </w:pPr>
            <w:r>
              <w:rPr>
                <w:b/>
                <w:bCs/>
                <w:sz w:val="18"/>
                <w:szCs w:val="18"/>
                <w:lang w:val="ru-RU" w:eastAsia="ru-RU"/>
              </w:rPr>
              <w:t>2.2 Элементы этикетки</w:t>
            </w:r>
          </w:p>
        </w:tc>
      </w:tr>
    </w:tbl>
    <w:p w14:paraId="7B1A5B94" w14:textId="77777777" w:rsidR="00972A23" w:rsidRDefault="00972A23">
      <w:pPr>
        <w:keepNext/>
        <w:keepLines/>
        <w:suppressAutoHyphens/>
        <w:rPr>
          <w:sz w:val="18"/>
          <w:szCs w:val="18"/>
          <w:lang w:val="en-US"/>
        </w:rPr>
      </w:pPr>
    </w:p>
    <w:p w14:paraId="3D382D15" w14:textId="77777777" w:rsidR="00972A23" w:rsidRDefault="00972A23">
      <w:pPr>
        <w:keepNext/>
        <w:keepLines/>
        <w:suppressAutoHyphens/>
        <w:rPr>
          <w:vanish/>
          <w:color w:val="FF0000"/>
          <w:sz w:val="18"/>
          <w:szCs w:val="18"/>
          <w:lang w:val="en-GB"/>
        </w:rPr>
      </w:pPr>
      <w:r>
        <w:rPr>
          <w:vanish/>
          <w:color w:val="FF0000"/>
          <w:sz w:val="18"/>
          <w:szCs w:val="18"/>
          <w:lang w:val="en-GB"/>
        </w:rPr>
        <w:t>***GHS label elements **</w:t>
      </w:r>
    </w:p>
    <w:p w14:paraId="2F266342" w14:textId="77777777" w:rsidR="00972A23" w:rsidRDefault="00972A23">
      <w:pPr>
        <w:keepNext/>
        <w:keepLines/>
        <w:suppressAutoHyphens/>
        <w:rPr>
          <w:vanish/>
          <w:color w:val="FF0000"/>
          <w:sz w:val="18"/>
          <w:szCs w:val="18"/>
          <w:lang w:val="en-GB"/>
        </w:rPr>
      </w:pPr>
      <w:r>
        <w:rPr>
          <w:vanish/>
          <w:color w:val="FF0000"/>
          <w:sz w:val="18"/>
          <w:szCs w:val="18"/>
          <w:lang w:val="en-GB"/>
        </w:rPr>
        <w:t>***GHS Pictograms***</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72A23" w14:paraId="0B642B5A" w14:textId="77777777">
        <w:tc>
          <w:tcPr>
            <w:tcW w:w="9474" w:type="dxa"/>
          </w:tcPr>
          <w:p w14:paraId="6EBAB2A4" w14:textId="77777777" w:rsidR="00972A23" w:rsidRDefault="00972A23">
            <w:pPr>
              <w:keepNext/>
              <w:keepLines/>
              <w:suppressAutoHyphens/>
              <w:adjustRightInd w:val="0"/>
              <w:rPr>
                <w:b/>
                <w:bCs/>
                <w:vanish/>
                <w:sz w:val="24"/>
                <w:szCs w:val="24"/>
                <w:lang w:val="en-US"/>
              </w:rPr>
            </w:pPr>
            <w:r>
              <w:rPr>
                <w:b/>
                <w:bCs/>
                <w:sz w:val="18"/>
                <w:szCs w:val="18"/>
                <w:lang w:val="ru-RU" w:eastAsia="ru-RU"/>
              </w:rPr>
              <w:t>Элементы этикетки (CLP):</w:t>
            </w:r>
          </w:p>
        </w:tc>
      </w:tr>
    </w:tbl>
    <w:p w14:paraId="1CDFD338" w14:textId="77777777" w:rsidR="00972A23" w:rsidRDefault="00972A23">
      <w:pPr>
        <w:keepNext/>
        <w:keepLines/>
        <w:suppressAutoHyphens/>
        <w:rPr>
          <w:color w:val="000000"/>
          <w:sz w:val="18"/>
          <w:szCs w:val="18"/>
          <w:lang w:val="en-GB"/>
        </w:rPr>
      </w:pPr>
    </w:p>
    <w:p w14:paraId="51B6D5AC" w14:textId="77777777" w:rsidR="00972A23" w:rsidRDefault="00972A23">
      <w:pPr>
        <w:keepNext/>
        <w:keepLines/>
        <w:suppressAutoHyphens/>
        <w:rPr>
          <w:vanish/>
          <w:color w:val="FF0000"/>
          <w:sz w:val="18"/>
          <w:szCs w:val="18"/>
          <w:lang w:val="en-US"/>
        </w:rPr>
      </w:pPr>
      <w:r>
        <w:rPr>
          <w:vanish/>
          <w:color w:val="FF0000"/>
          <w:sz w:val="18"/>
          <w:szCs w:val="18"/>
          <w:lang w:val="en-US"/>
        </w:rPr>
        <w:t>***GHS Additional information***</w:t>
      </w:r>
    </w:p>
    <w:p w14:paraId="6E300884" w14:textId="77777777" w:rsidR="00972A23" w:rsidRDefault="00972A23">
      <w:pPr>
        <w:tabs>
          <w:tab w:val="left" w:pos="3119"/>
          <w:tab w:val="left" w:pos="3402"/>
          <w:tab w:val="left" w:pos="4678"/>
          <w:tab w:val="left" w:pos="4962"/>
        </w:tabs>
        <w:ind w:left="425"/>
        <w:rPr>
          <w:sz w:val="4"/>
          <w:szCs w:val="4"/>
          <w:lang w:val="en-US"/>
        </w:rPr>
      </w:pPr>
    </w:p>
    <w:p w14:paraId="43C39269" w14:textId="77777777" w:rsidR="00972A23" w:rsidRDefault="00972A23">
      <w:pPr>
        <w:keepNext/>
        <w:keepLines/>
        <w:suppressAutoHyphens/>
        <w:rPr>
          <w:vanish/>
          <w:color w:val="FF0000"/>
          <w:sz w:val="18"/>
          <w:szCs w:val="18"/>
          <w:lang w:val="en-US"/>
        </w:rPr>
      </w:pPr>
      <w:r>
        <w:rPr>
          <w:vanish/>
          <w:color w:val="FF0000"/>
          <w:sz w:val="18"/>
          <w:szCs w:val="18"/>
          <w:lang w:val="en-US"/>
        </w:rPr>
        <w:t>***GHS Remark***</w:t>
      </w:r>
    </w:p>
    <w:p w14:paraId="40D493B2" w14:textId="77777777" w:rsidR="00972A23" w:rsidRDefault="00972A23">
      <w:pPr>
        <w:tabs>
          <w:tab w:val="left" w:pos="3119"/>
          <w:tab w:val="left" w:pos="3402"/>
          <w:tab w:val="left" w:pos="4678"/>
          <w:tab w:val="left" w:pos="4962"/>
        </w:tabs>
        <w:ind w:left="425"/>
        <w:rPr>
          <w:sz w:val="4"/>
          <w:szCs w:val="4"/>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72A23" w14:paraId="5F7644A5" w14:textId="77777777">
        <w:tc>
          <w:tcPr>
            <w:tcW w:w="2480" w:type="dxa"/>
          </w:tcPr>
          <w:p w14:paraId="3632ED6E" w14:textId="77777777" w:rsidR="00972A23" w:rsidRDefault="00972A23">
            <w:pPr>
              <w:keepNext/>
              <w:keepLines/>
              <w:suppressAutoHyphens/>
              <w:adjustRightInd w:val="0"/>
              <w:rPr>
                <w:b/>
                <w:bCs/>
                <w:sz w:val="18"/>
                <w:szCs w:val="18"/>
                <w:lang w:val="en-US"/>
              </w:rPr>
            </w:pPr>
            <w:r>
              <w:rPr>
                <w:b/>
                <w:bCs/>
                <w:sz w:val="18"/>
                <w:szCs w:val="18"/>
                <w:lang w:val="ru-RU" w:eastAsia="ru-RU"/>
              </w:rPr>
              <w:t>Знак опасности:</w:t>
            </w:r>
          </w:p>
        </w:tc>
        <w:tc>
          <w:tcPr>
            <w:tcW w:w="6700" w:type="dxa"/>
          </w:tcPr>
          <w:p w14:paraId="5ACB5FAA" w14:textId="77777777" w:rsidR="00972A23" w:rsidRDefault="00AD1C5E">
            <w:pPr>
              <w:keepNext/>
              <w:keepLines/>
              <w:suppressAutoHyphens/>
              <w:adjustRightInd w:val="0"/>
              <w:rPr>
                <w:vanish/>
                <w:sz w:val="18"/>
                <w:szCs w:val="18"/>
                <w:lang w:val="en-US"/>
              </w:rPr>
            </w:pPr>
            <w:bookmarkStart w:id="2" w:name="wwiChk144"/>
            <w:r>
              <w:rPr>
                <w:sz w:val="18"/>
                <w:szCs w:val="18"/>
                <w:lang w:val="en-US"/>
              </w:rPr>
              <w:pict w14:anchorId="685C1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6.5pt">
                  <v:imagedata r:id="rId7" o:title=""/>
                </v:shape>
              </w:pict>
            </w:r>
            <w:bookmarkEnd w:id="2"/>
          </w:p>
          <w:p w14:paraId="4721DA45" w14:textId="77777777" w:rsidR="00972A23" w:rsidRDefault="00972A23">
            <w:pPr>
              <w:keepNext/>
              <w:keepLines/>
              <w:suppressAutoHyphens/>
              <w:adjustRightInd w:val="0"/>
              <w:rPr>
                <w:vanish/>
                <w:sz w:val="18"/>
                <w:szCs w:val="18"/>
              </w:rPr>
            </w:pPr>
            <w:bookmarkStart w:id="3" w:name="wwiChk145"/>
            <w:bookmarkEnd w:id="3"/>
          </w:p>
          <w:p w14:paraId="78BF56EA" w14:textId="77777777" w:rsidR="00972A23" w:rsidRDefault="00972A23">
            <w:pPr>
              <w:keepNext/>
              <w:keepLines/>
              <w:suppressAutoHyphens/>
              <w:adjustRightInd w:val="0"/>
              <w:rPr>
                <w:sz w:val="18"/>
                <w:szCs w:val="18"/>
              </w:rPr>
            </w:pPr>
          </w:p>
        </w:tc>
      </w:tr>
    </w:tbl>
    <w:p w14:paraId="57344EAC" w14:textId="77777777" w:rsidR="00972A23" w:rsidRDefault="00972A23">
      <w:pPr>
        <w:keepNext/>
        <w:keepLines/>
        <w:suppressAutoHyphens/>
        <w:rPr>
          <w:color w:val="000000"/>
          <w:sz w:val="18"/>
          <w:szCs w:val="18"/>
        </w:rPr>
      </w:pPr>
    </w:p>
    <w:p w14:paraId="0CBB096F" w14:textId="77777777" w:rsidR="00972A23" w:rsidRDefault="00972A23">
      <w:pPr>
        <w:keepNext/>
        <w:keepLines/>
        <w:suppressAutoHyphens/>
        <w:rPr>
          <w:vanish/>
          <w:color w:val="FF0000"/>
          <w:sz w:val="18"/>
          <w:szCs w:val="18"/>
          <w:lang w:val="en-US"/>
        </w:rPr>
      </w:pPr>
      <w:r>
        <w:rPr>
          <w:vanish/>
          <w:color w:val="FF0000"/>
          <w:sz w:val="18"/>
          <w:szCs w:val="18"/>
          <w:lang w:val="en-US"/>
        </w:rPr>
        <w:t>***CLP Component***</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72A23" w:rsidRPr="00972A23" w14:paraId="50673E9B" w14:textId="77777777">
        <w:tc>
          <w:tcPr>
            <w:tcW w:w="2480" w:type="dxa"/>
          </w:tcPr>
          <w:p w14:paraId="7E659ED8" w14:textId="77777777" w:rsidR="00972A23" w:rsidRDefault="00972A23">
            <w:pPr>
              <w:keepNext/>
              <w:keepLines/>
              <w:suppressAutoHyphens/>
              <w:adjustRightInd w:val="0"/>
              <w:rPr>
                <w:b/>
                <w:bCs/>
                <w:sz w:val="18"/>
                <w:szCs w:val="18"/>
                <w:lang w:val="en-US"/>
              </w:rPr>
            </w:pPr>
            <w:r>
              <w:rPr>
                <w:b/>
                <w:bCs/>
                <w:sz w:val="18"/>
                <w:szCs w:val="18"/>
                <w:lang w:val="ru-RU" w:eastAsia="ru-RU"/>
              </w:rPr>
              <w:t>содержит</w:t>
            </w:r>
          </w:p>
        </w:tc>
        <w:tc>
          <w:tcPr>
            <w:tcW w:w="6700" w:type="dxa"/>
          </w:tcPr>
          <w:p w14:paraId="1B8BB52A"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switch to langu RU for Ukraine***</w:t>
            </w:r>
          </w:p>
          <w:p w14:paraId="59B1C6ED" w14:textId="77777777" w:rsidR="00972A23" w:rsidRDefault="00972A23">
            <w:pPr>
              <w:keepNext/>
              <w:keepLines/>
              <w:tabs>
                <w:tab w:val="left" w:pos="7088"/>
              </w:tabs>
              <w:suppressAutoHyphens/>
              <w:rPr>
                <w:color w:val="C0C0C0"/>
                <w:sz w:val="18"/>
                <w:szCs w:val="18"/>
                <w:lang w:val="pl-PL"/>
              </w:rPr>
            </w:pPr>
            <w:r>
              <w:rPr>
                <w:vanish/>
                <w:sz w:val="18"/>
                <w:szCs w:val="18"/>
                <w:lang w:val="pl-PL"/>
              </w:rPr>
              <w:t xml:space="preserve"> </w:t>
            </w:r>
            <w:r>
              <w:rPr>
                <w:sz w:val="18"/>
                <w:szCs w:val="18"/>
                <w:lang w:val="ru-RU" w:eastAsia="ru-RU"/>
              </w:rPr>
              <w:t>4,5-Дихлоро-2-октил-2Н-изотиазол-3-он</w:t>
            </w:r>
            <w:r>
              <w:rPr>
                <w:vanish/>
                <w:sz w:val="18"/>
                <w:szCs w:val="18"/>
                <w:lang w:val="pl-PL"/>
              </w:rPr>
              <w:t xml:space="preserve"> </w:t>
            </w:r>
          </w:p>
          <w:p w14:paraId="1429548E" w14:textId="77777777" w:rsidR="00972A23" w:rsidRPr="00972A23" w:rsidRDefault="00972A23">
            <w:pPr>
              <w:keepNext/>
              <w:keepLines/>
              <w:suppressAutoHyphens/>
              <w:rPr>
                <w:vanish/>
                <w:sz w:val="18"/>
                <w:szCs w:val="18"/>
                <w:lang w:val="ru-RU"/>
              </w:rPr>
            </w:pPr>
          </w:p>
          <w:p w14:paraId="109D98FD"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End</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switch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langu</w:t>
            </w:r>
            <w:r w:rsidRPr="00972A23">
              <w:rPr>
                <w:vanish/>
                <w:color w:val="FF0000"/>
                <w:sz w:val="18"/>
                <w:szCs w:val="18"/>
                <w:lang w:val="ru-RU"/>
              </w:rPr>
              <w:t xml:space="preserve"> </w:t>
            </w:r>
            <w:r>
              <w:rPr>
                <w:vanish/>
                <w:color w:val="FF0000"/>
                <w:sz w:val="18"/>
                <w:szCs w:val="18"/>
                <w:lang w:val="en-GB"/>
              </w:rPr>
              <w:t>RU</w:t>
            </w:r>
            <w:r w:rsidRPr="00972A23">
              <w:rPr>
                <w:vanish/>
                <w:color w:val="FF0000"/>
                <w:sz w:val="18"/>
                <w:szCs w:val="18"/>
                <w:lang w:val="ru-RU"/>
              </w:rPr>
              <w:t xml:space="preserve"> </w:t>
            </w:r>
            <w:r>
              <w:rPr>
                <w:vanish/>
                <w:color w:val="FF0000"/>
                <w:sz w:val="18"/>
                <w:szCs w:val="18"/>
                <w:lang w:val="en-GB"/>
              </w:rPr>
              <w:t>for</w:t>
            </w:r>
            <w:r w:rsidRPr="00972A23">
              <w:rPr>
                <w:vanish/>
                <w:color w:val="FF0000"/>
                <w:sz w:val="18"/>
                <w:szCs w:val="18"/>
                <w:lang w:val="ru-RU"/>
              </w:rPr>
              <w:t xml:space="preserve"> </w:t>
            </w:r>
            <w:r>
              <w:rPr>
                <w:vanish/>
                <w:color w:val="FF0000"/>
                <w:sz w:val="18"/>
                <w:szCs w:val="18"/>
                <w:lang w:val="en-GB"/>
              </w:rPr>
              <w:t>Ukraine</w:t>
            </w:r>
            <w:r w:rsidRPr="00972A23">
              <w:rPr>
                <w:vanish/>
                <w:color w:val="FF0000"/>
                <w:sz w:val="18"/>
                <w:szCs w:val="18"/>
                <w:lang w:val="ru-RU"/>
              </w:rPr>
              <w:t>***</w:t>
            </w:r>
          </w:p>
          <w:p w14:paraId="0902EDBE" w14:textId="77777777" w:rsidR="00972A23" w:rsidRPr="00972A23" w:rsidRDefault="00972A23">
            <w:pPr>
              <w:keepNext/>
              <w:keepLines/>
              <w:suppressAutoHyphens/>
              <w:adjustRightInd w:val="0"/>
              <w:rPr>
                <w:vanish/>
                <w:color w:val="008000"/>
                <w:sz w:val="18"/>
                <w:szCs w:val="18"/>
                <w:lang w:val="ru-RU"/>
              </w:rPr>
            </w:pPr>
          </w:p>
        </w:tc>
      </w:tr>
    </w:tbl>
    <w:p w14:paraId="23D99D12" w14:textId="77777777" w:rsidR="00972A23" w:rsidRPr="00972A23" w:rsidRDefault="00972A23">
      <w:pPr>
        <w:tabs>
          <w:tab w:val="left" w:pos="3119"/>
          <w:tab w:val="left" w:pos="3402"/>
          <w:tab w:val="left" w:pos="4678"/>
          <w:tab w:val="left" w:pos="4962"/>
        </w:tabs>
        <w:ind w:left="425"/>
        <w:rPr>
          <w:sz w:val="4"/>
          <w:szCs w:val="4"/>
          <w:lang w:val="ru-RU"/>
        </w:rPr>
      </w:pPr>
    </w:p>
    <w:p w14:paraId="6E6B906E" w14:textId="77777777" w:rsidR="00972A23" w:rsidRDefault="00972A23">
      <w:pPr>
        <w:keepNext/>
        <w:keepLines/>
        <w:tabs>
          <w:tab w:val="left" w:pos="7088"/>
        </w:tabs>
        <w:suppressAutoHyphens/>
        <w:rPr>
          <w:color w:val="008000"/>
          <w:sz w:val="18"/>
          <w:szCs w:val="18"/>
          <w:lang w:val="pl-PL"/>
        </w:rPr>
      </w:pPr>
    </w:p>
    <w:p w14:paraId="2F90C472" w14:textId="77777777" w:rsidR="00972A23" w:rsidRPr="00972A23" w:rsidRDefault="00972A23">
      <w:pPr>
        <w:keepNext/>
        <w:keepLines/>
        <w:tabs>
          <w:tab w:val="left" w:pos="7088"/>
        </w:tabs>
        <w:suppressAutoHyphens/>
        <w:rPr>
          <w:vanish/>
          <w:sz w:val="18"/>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72A23" w:rsidRPr="00972A23" w14:paraId="7B51C86F" w14:textId="77777777">
        <w:tc>
          <w:tcPr>
            <w:tcW w:w="2480" w:type="dxa"/>
          </w:tcPr>
          <w:p w14:paraId="5FCD2640" w14:textId="77777777" w:rsidR="00972A23" w:rsidRPr="00972A23" w:rsidRDefault="00972A23">
            <w:pPr>
              <w:keepNext/>
              <w:keepLines/>
              <w:suppressAutoHyphens/>
              <w:adjustRightInd w:val="0"/>
              <w:rPr>
                <w:b/>
                <w:bCs/>
                <w:sz w:val="18"/>
                <w:szCs w:val="18"/>
                <w:lang w:val="ru-RU"/>
              </w:rPr>
            </w:pPr>
          </w:p>
        </w:tc>
        <w:tc>
          <w:tcPr>
            <w:tcW w:w="6700" w:type="dxa"/>
          </w:tcPr>
          <w:p w14:paraId="5C41411C"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Start</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switch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langu</w:t>
            </w:r>
            <w:r w:rsidRPr="00972A23">
              <w:rPr>
                <w:vanish/>
                <w:color w:val="FF0000"/>
                <w:sz w:val="18"/>
                <w:szCs w:val="18"/>
                <w:lang w:val="ru-RU"/>
              </w:rPr>
              <w:t xml:space="preserve"> </w:t>
            </w:r>
            <w:r>
              <w:rPr>
                <w:vanish/>
                <w:color w:val="FF0000"/>
                <w:sz w:val="18"/>
                <w:szCs w:val="18"/>
                <w:lang w:val="en-GB"/>
              </w:rPr>
              <w:t>RU</w:t>
            </w:r>
            <w:r w:rsidRPr="00972A23">
              <w:rPr>
                <w:vanish/>
                <w:color w:val="FF0000"/>
                <w:sz w:val="18"/>
                <w:szCs w:val="18"/>
                <w:lang w:val="ru-RU"/>
              </w:rPr>
              <w:t xml:space="preserve"> </w:t>
            </w:r>
            <w:r>
              <w:rPr>
                <w:vanish/>
                <w:color w:val="FF0000"/>
                <w:sz w:val="18"/>
                <w:szCs w:val="18"/>
                <w:lang w:val="en-GB"/>
              </w:rPr>
              <w:t>for</w:t>
            </w:r>
            <w:r w:rsidRPr="00972A23">
              <w:rPr>
                <w:vanish/>
                <w:color w:val="FF0000"/>
                <w:sz w:val="18"/>
                <w:szCs w:val="18"/>
                <w:lang w:val="ru-RU"/>
              </w:rPr>
              <w:t xml:space="preserve"> </w:t>
            </w:r>
            <w:r>
              <w:rPr>
                <w:vanish/>
                <w:color w:val="FF0000"/>
                <w:sz w:val="18"/>
                <w:szCs w:val="18"/>
                <w:lang w:val="en-GB"/>
              </w:rPr>
              <w:t>Ukraine</w:t>
            </w:r>
            <w:r w:rsidRPr="00972A23">
              <w:rPr>
                <w:vanish/>
                <w:color w:val="FF0000"/>
                <w:sz w:val="18"/>
                <w:szCs w:val="18"/>
                <w:lang w:val="ru-RU"/>
              </w:rPr>
              <w:t>***</w:t>
            </w:r>
          </w:p>
          <w:p w14:paraId="4E6BC389" w14:textId="77777777" w:rsidR="00972A23" w:rsidRPr="00972A23" w:rsidRDefault="00972A23">
            <w:pPr>
              <w:keepNext/>
              <w:keepLines/>
              <w:suppressAutoHyphens/>
              <w:rPr>
                <w:vanish/>
                <w:sz w:val="18"/>
                <w:szCs w:val="18"/>
                <w:lang w:val="ru-RU"/>
              </w:rPr>
            </w:pPr>
          </w:p>
          <w:p w14:paraId="17393BFC"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End</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switch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langu</w:t>
            </w:r>
            <w:r w:rsidRPr="00972A23">
              <w:rPr>
                <w:vanish/>
                <w:color w:val="FF0000"/>
                <w:sz w:val="18"/>
                <w:szCs w:val="18"/>
                <w:lang w:val="ru-RU"/>
              </w:rPr>
              <w:t xml:space="preserve"> </w:t>
            </w:r>
            <w:r>
              <w:rPr>
                <w:vanish/>
                <w:color w:val="FF0000"/>
                <w:sz w:val="18"/>
                <w:szCs w:val="18"/>
                <w:lang w:val="en-GB"/>
              </w:rPr>
              <w:t>RU</w:t>
            </w:r>
            <w:r w:rsidRPr="00972A23">
              <w:rPr>
                <w:vanish/>
                <w:color w:val="FF0000"/>
                <w:sz w:val="18"/>
                <w:szCs w:val="18"/>
                <w:lang w:val="ru-RU"/>
              </w:rPr>
              <w:t xml:space="preserve"> </w:t>
            </w:r>
            <w:r>
              <w:rPr>
                <w:vanish/>
                <w:color w:val="FF0000"/>
                <w:sz w:val="18"/>
                <w:szCs w:val="18"/>
                <w:lang w:val="en-GB"/>
              </w:rPr>
              <w:t>for</w:t>
            </w:r>
            <w:r w:rsidRPr="00972A23">
              <w:rPr>
                <w:vanish/>
                <w:color w:val="FF0000"/>
                <w:sz w:val="18"/>
                <w:szCs w:val="18"/>
                <w:lang w:val="ru-RU"/>
              </w:rPr>
              <w:t xml:space="preserve"> </w:t>
            </w:r>
            <w:r>
              <w:rPr>
                <w:vanish/>
                <w:color w:val="FF0000"/>
                <w:sz w:val="18"/>
                <w:szCs w:val="18"/>
                <w:lang w:val="en-GB"/>
              </w:rPr>
              <w:t>Ukraine</w:t>
            </w:r>
            <w:r w:rsidRPr="00972A23">
              <w:rPr>
                <w:vanish/>
                <w:color w:val="FF0000"/>
                <w:sz w:val="18"/>
                <w:szCs w:val="18"/>
                <w:lang w:val="ru-RU"/>
              </w:rPr>
              <w:t>***</w:t>
            </w:r>
          </w:p>
          <w:p w14:paraId="09BEE487" w14:textId="77777777" w:rsidR="00972A23" w:rsidRPr="00972A23" w:rsidRDefault="00972A23">
            <w:pPr>
              <w:keepNext/>
              <w:keepLines/>
              <w:suppressAutoHyphens/>
              <w:adjustRightInd w:val="0"/>
              <w:rPr>
                <w:vanish/>
                <w:color w:val="008000"/>
                <w:sz w:val="18"/>
                <w:szCs w:val="18"/>
                <w:lang w:val="ru-RU"/>
              </w:rPr>
            </w:pPr>
          </w:p>
        </w:tc>
      </w:tr>
    </w:tbl>
    <w:p w14:paraId="0B834FC6" w14:textId="77777777" w:rsidR="00972A23" w:rsidRPr="00972A23" w:rsidRDefault="00972A23">
      <w:pPr>
        <w:keepNext/>
        <w:keepLines/>
        <w:suppressAutoHyphens/>
        <w:rPr>
          <w:vanish/>
          <w:color w:val="FF0000"/>
          <w:sz w:val="18"/>
          <w:szCs w:val="18"/>
          <w:lang w:val="ru-RU"/>
        </w:rPr>
      </w:pPr>
    </w:p>
    <w:p w14:paraId="479825BD" w14:textId="77777777" w:rsidR="00972A23" w:rsidRPr="00972A23" w:rsidRDefault="00972A23">
      <w:pPr>
        <w:tabs>
          <w:tab w:val="left" w:pos="3119"/>
          <w:tab w:val="left" w:pos="3402"/>
          <w:tab w:val="left" w:pos="4678"/>
          <w:tab w:val="left" w:pos="4962"/>
        </w:tabs>
        <w:ind w:left="425"/>
        <w:rPr>
          <w:sz w:val="4"/>
          <w:szCs w:val="4"/>
          <w:lang w:val="ru-RU"/>
        </w:rPr>
      </w:pPr>
    </w:p>
    <w:p w14:paraId="32EC9017" w14:textId="77777777" w:rsidR="00972A23" w:rsidRDefault="00972A23">
      <w:pPr>
        <w:keepNext/>
        <w:keepLines/>
        <w:suppressAutoHyphens/>
        <w:rPr>
          <w:vanish/>
          <w:color w:val="FF0000"/>
          <w:sz w:val="18"/>
          <w:szCs w:val="18"/>
          <w:lang w:val="en-US"/>
        </w:rPr>
      </w:pPr>
      <w:r>
        <w:rPr>
          <w:vanish/>
          <w:color w:val="FF0000"/>
          <w:sz w:val="18"/>
          <w:szCs w:val="18"/>
          <w:lang w:val="en-US"/>
        </w:rPr>
        <w:t>***GHS Signal word***</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72A23" w14:paraId="31FC3ACE" w14:textId="77777777">
        <w:tc>
          <w:tcPr>
            <w:tcW w:w="2480" w:type="dxa"/>
          </w:tcPr>
          <w:p w14:paraId="38608052" w14:textId="77777777" w:rsidR="00972A23" w:rsidRDefault="00972A23">
            <w:pPr>
              <w:keepNext/>
              <w:keepLines/>
              <w:suppressAutoHyphens/>
              <w:rPr>
                <w:b/>
                <w:bCs/>
                <w:sz w:val="18"/>
                <w:szCs w:val="18"/>
                <w:lang w:val="en-US"/>
              </w:rPr>
            </w:pPr>
            <w:r>
              <w:rPr>
                <w:b/>
                <w:bCs/>
                <w:sz w:val="18"/>
                <w:szCs w:val="18"/>
                <w:lang w:val="ru-RU" w:eastAsia="ru-RU"/>
              </w:rPr>
              <w:t>Сигнальное слово:</w:t>
            </w:r>
          </w:p>
        </w:tc>
        <w:tc>
          <w:tcPr>
            <w:tcW w:w="6700" w:type="dxa"/>
          </w:tcPr>
          <w:p w14:paraId="6927ABF1" w14:textId="77777777" w:rsidR="00972A23" w:rsidRDefault="00972A23">
            <w:pPr>
              <w:keepNext/>
              <w:keepLines/>
              <w:suppressAutoHyphens/>
              <w:rPr>
                <w:b/>
                <w:bCs/>
                <w:vanish/>
                <w:sz w:val="24"/>
                <w:szCs w:val="24"/>
              </w:rPr>
            </w:pPr>
            <w:r>
              <w:rPr>
                <w:sz w:val="18"/>
                <w:szCs w:val="18"/>
                <w:lang w:val="ru-RU" w:eastAsia="ru-RU"/>
              </w:rPr>
              <w:t>Осторожно</w:t>
            </w:r>
            <w:r>
              <w:rPr>
                <w:color w:val="008000"/>
                <w:sz w:val="18"/>
                <w:szCs w:val="18"/>
              </w:rPr>
              <w:t xml:space="preserve"> </w:t>
            </w:r>
          </w:p>
        </w:tc>
      </w:tr>
    </w:tbl>
    <w:p w14:paraId="3468CD26" w14:textId="77777777" w:rsidR="00972A23" w:rsidRDefault="00972A23">
      <w:pPr>
        <w:keepNext/>
        <w:keepLines/>
        <w:suppressAutoHyphens/>
        <w:rPr>
          <w:color w:val="000000"/>
          <w:sz w:val="18"/>
          <w:szCs w:val="18"/>
          <w:lang w:val="en-US"/>
        </w:rPr>
      </w:pPr>
    </w:p>
    <w:p w14:paraId="3392FC41" w14:textId="77777777" w:rsidR="00972A23" w:rsidRDefault="00972A23">
      <w:pPr>
        <w:keepNext/>
        <w:keepLines/>
        <w:suppressAutoHyphens/>
        <w:rPr>
          <w:sz w:val="2"/>
          <w:szCs w:val="18"/>
        </w:rPr>
      </w:pPr>
    </w:p>
    <w:p w14:paraId="28E40E19" w14:textId="77777777" w:rsidR="00972A23" w:rsidRDefault="00972A23">
      <w:pPr>
        <w:tabs>
          <w:tab w:val="left" w:pos="3119"/>
          <w:tab w:val="left" w:pos="3402"/>
          <w:tab w:val="left" w:pos="4678"/>
          <w:tab w:val="left" w:pos="4962"/>
        </w:tabs>
        <w:ind w:left="425"/>
        <w:rPr>
          <w:sz w:val="4"/>
          <w:szCs w:val="4"/>
        </w:rPr>
      </w:pPr>
    </w:p>
    <w:p w14:paraId="4FFDAFAB" w14:textId="77777777" w:rsidR="00972A23" w:rsidRDefault="00972A23">
      <w:pPr>
        <w:keepNext/>
        <w:keepLines/>
        <w:suppressAutoHyphens/>
        <w:rPr>
          <w:vanish/>
          <w:color w:val="FF0000"/>
          <w:sz w:val="18"/>
          <w:szCs w:val="18"/>
          <w:lang w:val="en-US"/>
        </w:rPr>
      </w:pPr>
      <w:r>
        <w:rPr>
          <w:vanish/>
          <w:color w:val="FF0000"/>
          <w:sz w:val="18"/>
          <w:szCs w:val="18"/>
          <w:lang w:val="en-US"/>
        </w:rPr>
        <w:lastRenderedPageBreak/>
        <w:t>***GHS Hazard information***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72A23" w14:paraId="5C12D2A1" w14:textId="77777777">
        <w:tc>
          <w:tcPr>
            <w:tcW w:w="2491" w:type="dxa"/>
          </w:tcPr>
          <w:p w14:paraId="5249241D" w14:textId="77777777" w:rsidR="00972A23" w:rsidRDefault="00972A23">
            <w:pPr>
              <w:keepNext/>
              <w:keepLines/>
              <w:suppressAutoHyphens/>
              <w:rPr>
                <w:b/>
                <w:bCs/>
                <w:sz w:val="18"/>
                <w:szCs w:val="18"/>
                <w:lang w:val="en-US"/>
              </w:rPr>
            </w:pPr>
            <w:r>
              <w:rPr>
                <w:b/>
                <w:bCs/>
                <w:sz w:val="18"/>
                <w:szCs w:val="18"/>
                <w:lang w:val="ru-RU" w:eastAsia="ru-RU"/>
              </w:rPr>
              <w:t>Уведомление об опасности:</w:t>
            </w:r>
          </w:p>
        </w:tc>
        <w:tc>
          <w:tcPr>
            <w:tcW w:w="6700" w:type="dxa"/>
          </w:tcPr>
          <w:p w14:paraId="5AFB4313" w14:textId="77777777" w:rsidR="00972A23" w:rsidRDefault="00972A23">
            <w:pPr>
              <w:keepNext/>
              <w:keepLines/>
              <w:suppressAutoHyphens/>
              <w:rPr>
                <w:color w:val="008000"/>
                <w:sz w:val="18"/>
                <w:szCs w:val="18"/>
              </w:rPr>
            </w:pPr>
            <w:bookmarkStart w:id="4" w:name="wwiChk146"/>
            <w:r>
              <w:rPr>
                <w:sz w:val="18"/>
                <w:szCs w:val="18"/>
                <w:lang w:val="ru-RU" w:eastAsia="ru-RU"/>
              </w:rPr>
              <w:t>H317</w:t>
            </w:r>
            <w:bookmarkEnd w:id="4"/>
            <w:r w:rsidRPr="00972A23">
              <w:rPr>
                <w:color w:val="008000"/>
                <w:sz w:val="18"/>
                <w:szCs w:val="18"/>
                <w:lang w:val="ru-RU"/>
              </w:rPr>
              <w:t xml:space="preserve"> </w:t>
            </w:r>
            <w:bookmarkStart w:id="5" w:name="wwiChk147"/>
            <w:r>
              <w:rPr>
                <w:sz w:val="18"/>
                <w:szCs w:val="18"/>
                <w:lang w:val="ru-RU" w:eastAsia="ru-RU"/>
              </w:rPr>
              <w:t>Может вызывать аллергическую кожную реакцию.</w:t>
            </w:r>
            <w:bookmarkEnd w:id="5"/>
            <w:r w:rsidRPr="00972A23">
              <w:rPr>
                <w:color w:val="008000"/>
                <w:sz w:val="18"/>
                <w:szCs w:val="18"/>
                <w:lang w:val="ru-RU"/>
              </w:rPr>
              <w:t xml:space="preserve"> </w:t>
            </w:r>
          </w:p>
          <w:p w14:paraId="7449283C" w14:textId="77777777" w:rsidR="00972A23" w:rsidRDefault="00972A23">
            <w:pPr>
              <w:keepNext/>
              <w:keepLines/>
              <w:suppressAutoHyphens/>
              <w:rPr>
                <w:color w:val="008000"/>
                <w:sz w:val="18"/>
                <w:szCs w:val="18"/>
              </w:rPr>
            </w:pPr>
            <w:r>
              <w:rPr>
                <w:sz w:val="18"/>
                <w:szCs w:val="18"/>
                <w:lang w:val="ru-RU" w:eastAsia="ru-RU"/>
              </w:rPr>
              <w:t>H319</w:t>
            </w:r>
            <w:r>
              <w:rPr>
                <w:color w:val="008000"/>
                <w:sz w:val="18"/>
                <w:szCs w:val="18"/>
              </w:rPr>
              <w:t xml:space="preserve"> </w:t>
            </w:r>
            <w:r>
              <w:rPr>
                <w:sz w:val="18"/>
                <w:szCs w:val="18"/>
                <w:lang w:val="ru-RU" w:eastAsia="ru-RU"/>
              </w:rPr>
              <w:t>Вызывает серьезное раздражение глаз.</w:t>
            </w:r>
            <w:r>
              <w:rPr>
                <w:color w:val="008000"/>
                <w:sz w:val="18"/>
                <w:szCs w:val="18"/>
              </w:rPr>
              <w:t xml:space="preserve"> </w:t>
            </w:r>
          </w:p>
          <w:p w14:paraId="35997B10" w14:textId="77777777" w:rsidR="00972A23" w:rsidRPr="00972A23" w:rsidRDefault="00972A23">
            <w:pPr>
              <w:keepNext/>
              <w:keepLines/>
              <w:suppressAutoHyphens/>
              <w:rPr>
                <w:sz w:val="18"/>
                <w:szCs w:val="18"/>
                <w:lang w:val="ru-RU"/>
              </w:rPr>
            </w:pPr>
            <w:bookmarkStart w:id="6" w:name="wwiChk148"/>
            <w:r>
              <w:rPr>
                <w:sz w:val="18"/>
                <w:szCs w:val="18"/>
                <w:lang w:val="ru-RU" w:eastAsia="ru-RU"/>
              </w:rPr>
              <w:t>H412</w:t>
            </w:r>
            <w:bookmarkEnd w:id="6"/>
            <w:r>
              <w:rPr>
                <w:color w:val="008000"/>
                <w:sz w:val="18"/>
                <w:szCs w:val="18"/>
              </w:rPr>
              <w:t xml:space="preserve"> </w:t>
            </w:r>
            <w:bookmarkStart w:id="7" w:name="wwiChk149"/>
            <w:r>
              <w:rPr>
                <w:sz w:val="18"/>
                <w:szCs w:val="18"/>
                <w:lang w:val="ru-RU" w:eastAsia="ru-RU"/>
              </w:rPr>
              <w:t>Вредно для водных организмов с длительными последствиями.</w:t>
            </w:r>
            <w:bookmarkEnd w:id="7"/>
            <w:r>
              <w:rPr>
                <w:color w:val="008000"/>
                <w:sz w:val="18"/>
                <w:szCs w:val="18"/>
              </w:rPr>
              <w:t xml:space="preserve"> </w:t>
            </w:r>
          </w:p>
        </w:tc>
      </w:tr>
    </w:tbl>
    <w:p w14:paraId="59273EB5" w14:textId="77777777" w:rsidR="00972A23" w:rsidRPr="00972A23" w:rsidRDefault="00972A23">
      <w:pPr>
        <w:keepNext/>
        <w:keepLines/>
        <w:suppressAutoHyphens/>
        <w:rPr>
          <w:color w:val="000000"/>
          <w:sz w:val="18"/>
          <w:szCs w:val="18"/>
          <w:lang w:val="ru-RU"/>
        </w:rPr>
      </w:pPr>
    </w:p>
    <w:p w14:paraId="519D85E3" w14:textId="77777777" w:rsidR="00972A23" w:rsidRPr="00972A23" w:rsidRDefault="00972A23">
      <w:pPr>
        <w:keepNext/>
        <w:keepLines/>
        <w:suppressAutoHyphens/>
        <w:rPr>
          <w:vanish/>
          <w:color w:val="000000"/>
          <w:sz w:val="18"/>
          <w:szCs w:val="18"/>
          <w:lang w:val="ru-RU"/>
        </w:rPr>
      </w:pPr>
    </w:p>
    <w:p w14:paraId="23263108" w14:textId="77777777" w:rsidR="00972A23" w:rsidRPr="00972A23" w:rsidRDefault="00972A23">
      <w:pPr>
        <w:tabs>
          <w:tab w:val="left" w:pos="3119"/>
          <w:tab w:val="left" w:pos="3402"/>
          <w:tab w:val="left" w:pos="4678"/>
          <w:tab w:val="left" w:pos="4962"/>
        </w:tabs>
        <w:ind w:left="425"/>
        <w:rPr>
          <w:sz w:val="4"/>
          <w:szCs w:val="4"/>
          <w:lang w:val="ru-RU"/>
        </w:rPr>
      </w:pPr>
    </w:p>
    <w:p w14:paraId="0B33B209" w14:textId="77777777" w:rsidR="00972A23" w:rsidRPr="00972A23" w:rsidRDefault="00972A23">
      <w:pPr>
        <w:keepNext/>
        <w:keepLines/>
        <w:suppressAutoHyphens/>
        <w:rPr>
          <w:sz w:val="2"/>
          <w:szCs w:val="18"/>
          <w:lang w:val="ru-RU"/>
        </w:rPr>
      </w:pPr>
    </w:p>
    <w:p w14:paraId="5941CA9A" w14:textId="77777777" w:rsidR="00972A23" w:rsidRDefault="00972A23">
      <w:pPr>
        <w:keepNext/>
        <w:keepLines/>
        <w:suppressAutoHyphens/>
        <w:rPr>
          <w:vanish/>
          <w:color w:val="FF0000"/>
          <w:sz w:val="18"/>
          <w:szCs w:val="18"/>
          <w:lang w:val="en-US"/>
        </w:rPr>
      </w:pPr>
      <w:r>
        <w:rPr>
          <w:vanish/>
          <w:color w:val="FF0000"/>
          <w:sz w:val="18"/>
          <w:szCs w:val="18"/>
          <w:lang w:val="en-US"/>
        </w:rPr>
        <w:t>***GHS Supplemental information***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72A23" w14:paraId="5D94622E" w14:textId="77777777">
        <w:tc>
          <w:tcPr>
            <w:tcW w:w="2491" w:type="dxa"/>
          </w:tcPr>
          <w:p w14:paraId="4C064CC9" w14:textId="77777777" w:rsidR="00972A23" w:rsidRDefault="00972A23">
            <w:pPr>
              <w:keepNext/>
              <w:keepLines/>
              <w:suppressAutoHyphens/>
              <w:rPr>
                <w:b/>
                <w:bCs/>
                <w:sz w:val="18"/>
                <w:szCs w:val="18"/>
                <w:lang w:val="en-US"/>
              </w:rPr>
            </w:pPr>
            <w:r>
              <w:rPr>
                <w:b/>
                <w:bCs/>
                <w:sz w:val="18"/>
                <w:szCs w:val="18"/>
                <w:lang w:val="ru-RU" w:eastAsia="ru-RU"/>
              </w:rPr>
              <w:t>Справочная информация</w:t>
            </w:r>
          </w:p>
        </w:tc>
        <w:tc>
          <w:tcPr>
            <w:tcW w:w="6700" w:type="dxa"/>
          </w:tcPr>
          <w:p w14:paraId="28BCA8DE"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GHS</w:t>
            </w:r>
            <w:r w:rsidRPr="00972A23">
              <w:rPr>
                <w:vanish/>
                <w:color w:val="FF0000"/>
                <w:sz w:val="18"/>
                <w:szCs w:val="18"/>
                <w:lang w:val="ru-RU"/>
              </w:rPr>
              <w:t xml:space="preserve"> </w:t>
            </w:r>
            <w:r>
              <w:rPr>
                <w:vanish/>
                <w:color w:val="FF0000"/>
                <w:sz w:val="18"/>
                <w:szCs w:val="18"/>
                <w:lang w:val="en-US"/>
              </w:rPr>
              <w:t>Labeling</w:t>
            </w:r>
            <w:r w:rsidRPr="00972A23">
              <w:rPr>
                <w:vanish/>
                <w:color w:val="FF0000"/>
                <w:sz w:val="18"/>
                <w:szCs w:val="18"/>
                <w:lang w:val="ru-RU"/>
              </w:rPr>
              <w:t xml:space="preserve"> -&gt; </w:t>
            </w:r>
            <w:r>
              <w:rPr>
                <w:vanish/>
                <w:color w:val="FF0000"/>
                <w:sz w:val="18"/>
                <w:szCs w:val="18"/>
                <w:lang w:val="en-US"/>
              </w:rPr>
              <w:t>Supplm</w:t>
            </w:r>
            <w:r w:rsidRPr="00972A23">
              <w:rPr>
                <w:vanish/>
                <w:color w:val="FF0000"/>
                <w:sz w:val="18"/>
                <w:szCs w:val="18"/>
                <w:lang w:val="ru-RU"/>
              </w:rPr>
              <w:t xml:space="preserve">. </w:t>
            </w:r>
            <w:r>
              <w:rPr>
                <w:vanish/>
                <w:color w:val="FF0000"/>
                <w:sz w:val="18"/>
                <w:szCs w:val="18"/>
                <w:lang w:val="en-US"/>
              </w:rPr>
              <w:t>Hazard</w:t>
            </w:r>
            <w:r w:rsidRPr="00972A23">
              <w:rPr>
                <w:vanish/>
                <w:color w:val="FF0000"/>
                <w:sz w:val="18"/>
                <w:szCs w:val="18"/>
                <w:lang w:val="ru-RU"/>
              </w:rPr>
              <w:t xml:space="preserve"> </w:t>
            </w:r>
            <w:r>
              <w:rPr>
                <w:vanish/>
                <w:color w:val="FF0000"/>
                <w:sz w:val="18"/>
                <w:szCs w:val="18"/>
                <w:lang w:val="en-US"/>
              </w:rPr>
              <w:t>Statements</w:t>
            </w:r>
            <w:r w:rsidRPr="00972A23">
              <w:rPr>
                <w:vanish/>
                <w:color w:val="FF0000"/>
                <w:sz w:val="18"/>
                <w:szCs w:val="18"/>
                <w:lang w:val="ru-RU"/>
              </w:rPr>
              <w:t>***</w:t>
            </w:r>
          </w:p>
          <w:p w14:paraId="68A70B10"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Labeling</w:t>
            </w:r>
            <w:r w:rsidRPr="00972A23">
              <w:rPr>
                <w:vanish/>
                <w:color w:val="FF0000"/>
                <w:sz w:val="18"/>
                <w:szCs w:val="18"/>
                <w:lang w:val="ru-RU"/>
              </w:rPr>
              <w:t xml:space="preserve"> </w:t>
            </w:r>
            <w:r>
              <w:rPr>
                <w:vanish/>
                <w:color w:val="FF0000"/>
                <w:sz w:val="18"/>
                <w:szCs w:val="18"/>
                <w:lang w:val="en-US"/>
              </w:rPr>
              <w:t>of</w:t>
            </w:r>
            <w:r w:rsidRPr="00972A23">
              <w:rPr>
                <w:vanish/>
                <w:color w:val="FF0000"/>
                <w:sz w:val="18"/>
                <w:szCs w:val="18"/>
                <w:lang w:val="ru-RU"/>
              </w:rPr>
              <w:t xml:space="preserve"> </w:t>
            </w:r>
            <w:r>
              <w:rPr>
                <w:vanish/>
                <w:color w:val="FF0000"/>
                <w:sz w:val="18"/>
                <w:szCs w:val="18"/>
                <w:lang w:val="en-US"/>
              </w:rPr>
              <w:t>special</w:t>
            </w:r>
            <w:r w:rsidRPr="00972A23">
              <w:rPr>
                <w:vanish/>
                <w:color w:val="FF0000"/>
                <w:sz w:val="18"/>
                <w:szCs w:val="18"/>
                <w:lang w:val="ru-RU"/>
              </w:rPr>
              <w:t xml:space="preserve"> </w:t>
            </w:r>
            <w:r>
              <w:rPr>
                <w:vanish/>
                <w:color w:val="FF0000"/>
                <w:sz w:val="18"/>
                <w:szCs w:val="18"/>
                <w:lang w:val="en-US"/>
              </w:rPr>
              <w:t>preparations</w:t>
            </w:r>
            <w:r w:rsidRPr="00972A23">
              <w:rPr>
                <w:vanish/>
                <w:color w:val="FF0000"/>
                <w:sz w:val="18"/>
                <w:szCs w:val="18"/>
                <w:lang w:val="ru-RU"/>
              </w:rPr>
              <w:t xml:space="preserve"> </w:t>
            </w:r>
            <w:r>
              <w:rPr>
                <w:vanish/>
                <w:color w:val="FF0000"/>
                <w:sz w:val="18"/>
                <w:szCs w:val="18"/>
                <w:lang w:val="en-US"/>
              </w:rPr>
              <w:t>GHS</w:t>
            </w:r>
            <w:r w:rsidRPr="00972A23">
              <w:rPr>
                <w:vanish/>
                <w:color w:val="FF0000"/>
                <w:sz w:val="18"/>
                <w:szCs w:val="18"/>
                <w:lang w:val="ru-RU"/>
              </w:rPr>
              <w:t xml:space="preserve"> -&gt;</w:t>
            </w:r>
            <w:r>
              <w:rPr>
                <w:vanish/>
                <w:color w:val="FF0000"/>
                <w:sz w:val="18"/>
                <w:szCs w:val="18"/>
                <w:lang w:val="en-US"/>
              </w:rPr>
              <w:t>Specific</w:t>
            </w:r>
            <w:r w:rsidRPr="00972A23">
              <w:rPr>
                <w:vanish/>
                <w:color w:val="FF0000"/>
                <w:sz w:val="18"/>
                <w:szCs w:val="18"/>
                <w:lang w:val="ru-RU"/>
              </w:rPr>
              <w:t xml:space="preserve"> </w:t>
            </w:r>
            <w:r>
              <w:rPr>
                <w:vanish/>
                <w:color w:val="FF0000"/>
                <w:sz w:val="18"/>
                <w:szCs w:val="18"/>
                <w:lang w:val="en-US"/>
              </w:rPr>
              <w:t>labeling</w:t>
            </w:r>
            <w:r w:rsidRPr="00972A23">
              <w:rPr>
                <w:vanish/>
                <w:color w:val="FF0000"/>
                <w:sz w:val="18"/>
                <w:szCs w:val="18"/>
                <w:lang w:val="ru-RU"/>
              </w:rPr>
              <w:t>***</w:t>
            </w:r>
          </w:p>
          <w:p w14:paraId="6B604A6A"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PV</w:t>
            </w:r>
            <w:r w:rsidRPr="00972A23">
              <w:rPr>
                <w:vanish/>
                <w:color w:val="FF0000"/>
                <w:sz w:val="18"/>
                <w:szCs w:val="18"/>
                <w:lang w:val="ru-RU"/>
              </w:rPr>
              <w:t xml:space="preserve"> 10.10.2013: </w:t>
            </w:r>
            <w:r>
              <w:rPr>
                <w:vanish/>
                <w:color w:val="FF0000"/>
                <w:sz w:val="18"/>
                <w:szCs w:val="18"/>
                <w:lang w:val="en-GB"/>
              </w:rPr>
              <w:t>Labeling</w:t>
            </w:r>
            <w:r w:rsidRPr="00972A23">
              <w:rPr>
                <w:vanish/>
                <w:color w:val="FF0000"/>
                <w:sz w:val="18"/>
                <w:szCs w:val="18"/>
                <w:lang w:val="ru-RU"/>
              </w:rPr>
              <w:t xml:space="preserve"> </w:t>
            </w:r>
            <w:r>
              <w:rPr>
                <w:vanish/>
                <w:color w:val="FF0000"/>
                <w:sz w:val="18"/>
                <w:szCs w:val="18"/>
                <w:lang w:val="en-GB"/>
              </w:rPr>
              <w:t>of</w:t>
            </w:r>
            <w:r w:rsidRPr="00972A23">
              <w:rPr>
                <w:vanish/>
                <w:color w:val="FF0000"/>
                <w:sz w:val="18"/>
                <w:szCs w:val="18"/>
                <w:lang w:val="ru-RU"/>
              </w:rPr>
              <w:t xml:space="preserve"> </w:t>
            </w:r>
            <w:r>
              <w:rPr>
                <w:vanish/>
                <w:color w:val="FF0000"/>
                <w:sz w:val="18"/>
                <w:szCs w:val="18"/>
                <w:lang w:val="en-GB"/>
              </w:rPr>
              <w:t>Special</w:t>
            </w:r>
            <w:r w:rsidRPr="00972A23">
              <w:rPr>
                <w:vanish/>
                <w:color w:val="FF0000"/>
                <w:sz w:val="18"/>
                <w:szCs w:val="18"/>
                <w:lang w:val="ru-RU"/>
              </w:rPr>
              <w:t xml:space="preserve"> </w:t>
            </w:r>
            <w:r>
              <w:rPr>
                <w:vanish/>
                <w:color w:val="FF0000"/>
                <w:sz w:val="18"/>
                <w:szCs w:val="18"/>
                <w:lang w:val="en-GB"/>
              </w:rPr>
              <w:t>preperations</w:t>
            </w:r>
            <w:r w:rsidRPr="00972A23">
              <w:rPr>
                <w:vanish/>
                <w:color w:val="FF0000"/>
                <w:sz w:val="18"/>
                <w:szCs w:val="18"/>
                <w:lang w:val="ru-RU"/>
              </w:rPr>
              <w:t xml:space="preserve"> (</w:t>
            </w:r>
            <w:r>
              <w:rPr>
                <w:vanish/>
                <w:color w:val="FF0000"/>
                <w:sz w:val="18"/>
                <w:szCs w:val="18"/>
                <w:lang w:val="en-GB"/>
              </w:rPr>
              <w:t>GHS</w:t>
            </w:r>
            <w:r w:rsidRPr="00972A23">
              <w:rPr>
                <w:vanish/>
                <w:color w:val="FF0000"/>
                <w:sz w:val="18"/>
                <w:szCs w:val="18"/>
                <w:lang w:val="ru-RU"/>
              </w:rPr>
              <w:t>)***</w:t>
            </w:r>
          </w:p>
          <w:p w14:paraId="6813AA09" w14:textId="77777777" w:rsidR="00972A23" w:rsidRPr="00972A23" w:rsidRDefault="00972A23">
            <w:pPr>
              <w:keepNext/>
              <w:keepLines/>
              <w:suppressAutoHyphens/>
              <w:rPr>
                <w:vanish/>
                <w:color w:val="C0C0C0"/>
                <w:sz w:val="18"/>
                <w:szCs w:val="18"/>
                <w:lang w:val="ru-RU"/>
              </w:rPr>
            </w:pPr>
          </w:p>
          <w:p w14:paraId="556EF9E7" w14:textId="77777777" w:rsidR="00972A23" w:rsidRDefault="00972A23">
            <w:pPr>
              <w:keepNext/>
              <w:keepLines/>
              <w:suppressAutoHyphens/>
              <w:rPr>
                <w:color w:val="000000"/>
                <w:sz w:val="18"/>
                <w:szCs w:val="18"/>
              </w:rPr>
            </w:pPr>
            <w:bookmarkStart w:id="8" w:name="wwiChk154"/>
            <w:bookmarkEnd w:id="8"/>
            <w:r w:rsidRPr="00972A23">
              <w:rPr>
                <w:color w:val="008000"/>
                <w:sz w:val="18"/>
                <w:szCs w:val="18"/>
                <w:lang w:val="ru-RU"/>
              </w:rPr>
              <w:t xml:space="preserve"> </w:t>
            </w:r>
            <w:bookmarkStart w:id="9" w:name="wwiChk155"/>
            <w:r>
              <w:rPr>
                <w:sz w:val="18"/>
                <w:szCs w:val="18"/>
                <w:lang w:val="ru-RU" w:eastAsia="ru-RU"/>
              </w:rPr>
              <w:t>Содержит консерванты: Смесь изотиазолинонов 3:1 (CIT/MIT). Может вызывать аллергические реакции.</w:t>
            </w:r>
            <w:bookmarkEnd w:id="9"/>
          </w:p>
          <w:p w14:paraId="1D75FC92" w14:textId="77777777" w:rsidR="00972A23" w:rsidRDefault="00972A23">
            <w:pPr>
              <w:keepNext/>
              <w:keepLines/>
              <w:suppressAutoHyphens/>
              <w:rPr>
                <w:vanish/>
                <w:color w:val="9BBB59"/>
                <w:sz w:val="18"/>
                <w:szCs w:val="18"/>
              </w:rPr>
            </w:pPr>
          </w:p>
          <w:p w14:paraId="526724DC" w14:textId="77777777" w:rsidR="00972A23" w:rsidRDefault="00972A23">
            <w:pPr>
              <w:keepNext/>
              <w:keepLines/>
              <w:suppressAutoHyphens/>
              <w:rPr>
                <w:vanish/>
                <w:color w:val="FF0000"/>
                <w:sz w:val="18"/>
                <w:szCs w:val="18"/>
                <w:lang w:val="en-US"/>
              </w:rPr>
            </w:pPr>
            <w:r>
              <w:rPr>
                <w:vanish/>
                <w:color w:val="FF0000"/>
                <w:sz w:val="18"/>
                <w:szCs w:val="18"/>
                <w:lang w:val="en-US"/>
              </w:rPr>
              <w:t>***Labeling of special preparations GHS -&gt; Contains …***</w:t>
            </w:r>
          </w:p>
          <w:p w14:paraId="59FDF21F" w14:textId="77777777" w:rsidR="00972A23" w:rsidRDefault="00972A23">
            <w:pPr>
              <w:keepNext/>
              <w:keepLines/>
              <w:suppressAutoHyphens/>
              <w:rPr>
                <w:vanish/>
                <w:color w:val="FF0000"/>
                <w:sz w:val="18"/>
                <w:szCs w:val="18"/>
                <w:lang w:val="en-GB"/>
              </w:rPr>
            </w:pPr>
            <w:r>
              <w:rPr>
                <w:vanish/>
                <w:color w:val="FF0000"/>
                <w:sz w:val="18"/>
                <w:szCs w:val="18"/>
                <w:lang w:val="en-GB"/>
              </w:rPr>
              <w:t>***PV 10.10.2013: Labeling of Special preperations (GHS)***</w:t>
            </w:r>
          </w:p>
          <w:p w14:paraId="7E3E862B" w14:textId="77777777" w:rsidR="00972A23" w:rsidRDefault="00972A23">
            <w:pPr>
              <w:keepNext/>
              <w:keepLines/>
              <w:tabs>
                <w:tab w:val="left" w:pos="7088"/>
              </w:tabs>
              <w:suppressAutoHyphens/>
              <w:rPr>
                <w:vanish/>
                <w:color w:val="9BBB59"/>
                <w:sz w:val="18"/>
                <w:szCs w:val="18"/>
                <w:lang w:val="en-US"/>
              </w:rPr>
            </w:pPr>
            <w:r>
              <w:rPr>
                <w:sz w:val="18"/>
                <w:szCs w:val="18"/>
                <w:lang w:val="ru-RU" w:eastAsia="ru-RU"/>
              </w:rPr>
              <w:t>содержит</w:t>
            </w:r>
            <w:r>
              <w:rPr>
                <w:sz w:val="18"/>
                <w:szCs w:val="18"/>
                <w:lang w:val="en-US"/>
              </w:rPr>
              <w:t xml:space="preserve"> </w:t>
            </w:r>
            <w:r>
              <w:rPr>
                <w:vanish/>
                <w:sz w:val="18"/>
                <w:szCs w:val="18"/>
                <w:lang w:val="en-US"/>
              </w:rPr>
              <w:t xml:space="preserve"> </w:t>
            </w:r>
          </w:p>
          <w:p w14:paraId="3FAE29F0"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swith to langu RU for Ukraine***</w:t>
            </w:r>
          </w:p>
          <w:p w14:paraId="178BC205" w14:textId="77777777" w:rsidR="00972A23" w:rsidRPr="00972A23" w:rsidRDefault="00972A23">
            <w:pPr>
              <w:keepNext/>
              <w:keepLines/>
              <w:tabs>
                <w:tab w:val="left" w:pos="7088"/>
              </w:tabs>
              <w:suppressAutoHyphens/>
              <w:rPr>
                <w:vanish/>
                <w:color w:val="FF0000"/>
                <w:sz w:val="18"/>
                <w:szCs w:val="18"/>
                <w:lang w:val="ru-RU"/>
              </w:rPr>
            </w:pPr>
            <w:r>
              <w:rPr>
                <w:sz w:val="18"/>
                <w:szCs w:val="18"/>
                <w:lang w:val="ru-RU" w:eastAsia="ru-RU"/>
              </w:rPr>
              <w:t>1,2-Бензизотиазолин-3-он</w:t>
            </w:r>
            <w:r w:rsidRPr="00972A23">
              <w:rPr>
                <w:vanish/>
                <w:color w:val="FF0000"/>
                <w:sz w:val="18"/>
                <w:szCs w:val="18"/>
                <w:lang w:val="ru-RU"/>
              </w:rPr>
              <w:t>***</w:t>
            </w:r>
            <w:r>
              <w:rPr>
                <w:vanish/>
                <w:color w:val="FF0000"/>
                <w:sz w:val="18"/>
                <w:szCs w:val="18"/>
                <w:lang w:val="en-GB"/>
              </w:rPr>
              <w:t>End</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langu</w:t>
            </w:r>
            <w:r w:rsidRPr="00972A23">
              <w:rPr>
                <w:vanish/>
                <w:color w:val="FF0000"/>
                <w:sz w:val="18"/>
                <w:szCs w:val="18"/>
                <w:lang w:val="ru-RU"/>
              </w:rPr>
              <w:t xml:space="preserve"> </w:t>
            </w:r>
            <w:r>
              <w:rPr>
                <w:vanish/>
                <w:color w:val="FF0000"/>
                <w:sz w:val="18"/>
                <w:szCs w:val="18"/>
                <w:lang w:val="en-GB"/>
              </w:rPr>
              <w:t>RU</w:t>
            </w:r>
            <w:r w:rsidRPr="00972A23">
              <w:rPr>
                <w:vanish/>
                <w:color w:val="FF0000"/>
                <w:sz w:val="18"/>
                <w:szCs w:val="18"/>
                <w:lang w:val="ru-RU"/>
              </w:rPr>
              <w:t xml:space="preserve"> </w:t>
            </w:r>
            <w:r>
              <w:rPr>
                <w:vanish/>
                <w:color w:val="FF0000"/>
                <w:sz w:val="18"/>
                <w:szCs w:val="18"/>
                <w:lang w:val="en-GB"/>
              </w:rPr>
              <w:t>for</w:t>
            </w:r>
            <w:r w:rsidRPr="00972A23">
              <w:rPr>
                <w:vanish/>
                <w:color w:val="FF0000"/>
                <w:sz w:val="18"/>
                <w:szCs w:val="18"/>
                <w:lang w:val="ru-RU"/>
              </w:rPr>
              <w:t xml:space="preserve"> </w:t>
            </w:r>
            <w:r>
              <w:rPr>
                <w:vanish/>
                <w:color w:val="FF0000"/>
                <w:sz w:val="18"/>
                <w:szCs w:val="18"/>
                <w:lang w:val="en-GB"/>
              </w:rPr>
              <w:t>Ukraine</w:t>
            </w:r>
            <w:r w:rsidRPr="00972A23">
              <w:rPr>
                <w:vanish/>
                <w:color w:val="FF0000"/>
                <w:sz w:val="18"/>
                <w:szCs w:val="18"/>
                <w:lang w:val="ru-RU"/>
              </w:rPr>
              <w:t>***</w:t>
            </w:r>
          </w:p>
          <w:p w14:paraId="679EE785" w14:textId="77777777" w:rsidR="00972A23" w:rsidRDefault="00972A23">
            <w:pPr>
              <w:keepNext/>
              <w:keepLines/>
              <w:tabs>
                <w:tab w:val="left" w:pos="7088"/>
              </w:tabs>
              <w:suppressAutoHyphens/>
              <w:rPr>
                <w:vanish/>
                <w:color w:val="9BBB59"/>
                <w:sz w:val="18"/>
                <w:szCs w:val="18"/>
                <w:lang w:val="pl-PL"/>
              </w:rPr>
            </w:pPr>
            <w:r>
              <w:rPr>
                <w:sz w:val="18"/>
                <w:szCs w:val="18"/>
                <w:lang w:val="pl-PL"/>
              </w:rPr>
              <w:t xml:space="preserve">. </w:t>
            </w:r>
            <w:r>
              <w:rPr>
                <w:sz w:val="18"/>
                <w:szCs w:val="18"/>
                <w:lang w:val="ru-RU" w:eastAsia="ru-RU"/>
              </w:rPr>
              <w:t>Может вызывать аллергические реакции.</w:t>
            </w:r>
          </w:p>
          <w:p w14:paraId="5624D1E0" w14:textId="77777777" w:rsidR="00972A23" w:rsidRDefault="00972A23">
            <w:pPr>
              <w:keepNext/>
              <w:keepLines/>
              <w:suppressAutoHyphens/>
              <w:rPr>
                <w:b/>
                <w:bCs/>
                <w:vanish/>
                <w:sz w:val="24"/>
                <w:szCs w:val="24"/>
              </w:rPr>
            </w:pPr>
          </w:p>
        </w:tc>
      </w:tr>
    </w:tbl>
    <w:p w14:paraId="20875674" w14:textId="77777777" w:rsidR="00972A23" w:rsidRPr="00972A23" w:rsidRDefault="00972A23">
      <w:pPr>
        <w:keepNext/>
        <w:keepLines/>
        <w:suppressAutoHyphens/>
        <w:rPr>
          <w:color w:val="000000"/>
          <w:sz w:val="18"/>
          <w:szCs w:val="18"/>
          <w:lang w:val="ru-RU"/>
        </w:rPr>
      </w:pPr>
    </w:p>
    <w:p w14:paraId="030C6E85" w14:textId="77777777" w:rsidR="00972A23" w:rsidRDefault="00972A23">
      <w:pPr>
        <w:keepNext/>
        <w:keepLines/>
        <w:suppressAutoHyphens/>
        <w:rPr>
          <w:vanish/>
          <w:color w:val="000000"/>
          <w:sz w:val="18"/>
          <w:szCs w:val="18"/>
          <w:lang w:val="en-US"/>
        </w:rPr>
      </w:pPr>
    </w:p>
    <w:p w14:paraId="0EF897A5" w14:textId="77777777" w:rsidR="00972A23" w:rsidRDefault="00972A23">
      <w:pPr>
        <w:keepNext/>
        <w:keepLines/>
        <w:suppressAutoHyphens/>
        <w:rPr>
          <w:vanish/>
          <w:color w:val="FF0000"/>
          <w:sz w:val="18"/>
          <w:szCs w:val="18"/>
          <w:lang w:val="en-US"/>
        </w:rPr>
      </w:pPr>
      <w:r>
        <w:rPr>
          <w:vanish/>
          <w:color w:val="FF0000"/>
          <w:sz w:val="18"/>
          <w:szCs w:val="18"/>
          <w:lang w:val="en-US"/>
        </w:rPr>
        <w:t>***GHS Precautionary statements***</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72A23" w14:paraId="766FF5F0" w14:textId="77777777">
        <w:tc>
          <w:tcPr>
            <w:tcW w:w="2491" w:type="dxa"/>
          </w:tcPr>
          <w:p w14:paraId="71DE58AD" w14:textId="77777777" w:rsidR="00972A23" w:rsidRDefault="00972A23">
            <w:pPr>
              <w:keepNext/>
              <w:keepLines/>
              <w:suppressAutoHyphens/>
              <w:rPr>
                <w:b/>
                <w:bCs/>
                <w:sz w:val="18"/>
                <w:szCs w:val="18"/>
                <w:lang w:val="en-US"/>
              </w:rPr>
            </w:pPr>
            <w:r>
              <w:rPr>
                <w:b/>
                <w:bCs/>
                <w:sz w:val="18"/>
                <w:szCs w:val="18"/>
                <w:lang w:val="ru-RU" w:eastAsia="ru-RU"/>
              </w:rPr>
              <w:t>Предупреждающие меры:</w:t>
            </w:r>
          </w:p>
        </w:tc>
        <w:tc>
          <w:tcPr>
            <w:tcW w:w="6700" w:type="dxa"/>
          </w:tcPr>
          <w:p w14:paraId="79FCDD7B" w14:textId="77777777" w:rsidR="00972A23" w:rsidRDefault="00972A23">
            <w:pPr>
              <w:keepNext/>
              <w:keepLines/>
              <w:suppressAutoHyphens/>
              <w:rPr>
                <w:color w:val="008000"/>
                <w:sz w:val="18"/>
                <w:szCs w:val="18"/>
              </w:rPr>
            </w:pPr>
            <w:bookmarkStart w:id="10" w:name="wwiChk158"/>
            <w:r>
              <w:rPr>
                <w:sz w:val="18"/>
                <w:szCs w:val="18"/>
                <w:lang w:val="ru-RU" w:eastAsia="ru-RU"/>
              </w:rPr>
              <w:t>P101</w:t>
            </w:r>
            <w:bookmarkEnd w:id="10"/>
            <w:r>
              <w:rPr>
                <w:color w:val="008000"/>
                <w:sz w:val="18"/>
                <w:szCs w:val="18"/>
              </w:rPr>
              <w:t xml:space="preserve"> </w:t>
            </w:r>
            <w:bookmarkStart w:id="11" w:name="wwiChk159"/>
            <w:r>
              <w:rPr>
                <w:sz w:val="18"/>
                <w:szCs w:val="18"/>
                <w:lang w:val="ru-RU" w:eastAsia="ru-RU"/>
              </w:rPr>
              <w:t>Если необходима рекомендация врача: иметь при себе упаковку продукта или маркировочный знак.</w:t>
            </w:r>
            <w:bookmarkEnd w:id="11"/>
            <w:r>
              <w:rPr>
                <w:color w:val="008000"/>
                <w:sz w:val="18"/>
                <w:szCs w:val="18"/>
              </w:rPr>
              <w:t xml:space="preserve"> </w:t>
            </w:r>
          </w:p>
          <w:p w14:paraId="74C9A29A" w14:textId="77777777" w:rsidR="00972A23" w:rsidRDefault="00972A23">
            <w:pPr>
              <w:keepNext/>
              <w:keepLines/>
              <w:suppressAutoHyphens/>
              <w:rPr>
                <w:b/>
                <w:bCs/>
                <w:vanish/>
                <w:sz w:val="24"/>
                <w:szCs w:val="24"/>
              </w:rPr>
            </w:pPr>
            <w:bookmarkStart w:id="12" w:name="wwiChk160"/>
            <w:r>
              <w:rPr>
                <w:sz w:val="18"/>
                <w:szCs w:val="18"/>
                <w:lang w:val="ru-RU" w:eastAsia="ru-RU"/>
              </w:rPr>
              <w:t>P102</w:t>
            </w:r>
            <w:bookmarkEnd w:id="12"/>
            <w:r>
              <w:rPr>
                <w:color w:val="008000"/>
                <w:sz w:val="18"/>
                <w:szCs w:val="18"/>
              </w:rPr>
              <w:t xml:space="preserve"> </w:t>
            </w:r>
            <w:bookmarkStart w:id="13" w:name="wwiChk161"/>
            <w:r>
              <w:rPr>
                <w:sz w:val="18"/>
                <w:szCs w:val="18"/>
                <w:lang w:val="ru-RU" w:eastAsia="ru-RU"/>
              </w:rPr>
              <w:t>Держать в месте, не доступном  для детей.</w:t>
            </w:r>
            <w:bookmarkEnd w:id="13"/>
            <w:r>
              <w:rPr>
                <w:color w:val="008000"/>
                <w:sz w:val="18"/>
                <w:szCs w:val="18"/>
              </w:rPr>
              <w:t xml:space="preserve"> </w:t>
            </w:r>
          </w:p>
        </w:tc>
      </w:tr>
    </w:tbl>
    <w:p w14:paraId="403AEC1A" w14:textId="77777777" w:rsidR="00972A23" w:rsidRDefault="00972A23">
      <w:pPr>
        <w:keepNext/>
        <w:keepLines/>
        <w:suppressAutoHyphens/>
        <w:rPr>
          <w:color w:val="000000"/>
          <w:sz w:val="18"/>
          <w:szCs w:val="18"/>
        </w:rPr>
      </w:pPr>
    </w:p>
    <w:p w14:paraId="2F807B49" w14:textId="77777777" w:rsidR="00972A23" w:rsidRDefault="00972A23">
      <w:pPr>
        <w:keepNext/>
        <w:keepLines/>
        <w:suppressAutoHyphens/>
        <w:rPr>
          <w:vanish/>
          <w:color w:val="FF0000"/>
          <w:sz w:val="18"/>
          <w:szCs w:val="18"/>
          <w:lang w:val="en-US"/>
        </w:rPr>
      </w:pPr>
      <w:r>
        <w:rPr>
          <w:vanish/>
          <w:color w:val="FF0000"/>
          <w:sz w:val="18"/>
          <w:szCs w:val="18"/>
          <w:lang w:val="en-US"/>
        </w:rPr>
        <w:t>***GHS Precautionary statements Prevention***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72A23" w14:paraId="6FC3B2A6" w14:textId="77777777">
        <w:tc>
          <w:tcPr>
            <w:tcW w:w="2491" w:type="dxa"/>
          </w:tcPr>
          <w:p w14:paraId="6F067130" w14:textId="77777777" w:rsidR="00972A23" w:rsidRDefault="00972A23">
            <w:pPr>
              <w:keepNext/>
              <w:keepLines/>
              <w:suppressAutoHyphens/>
              <w:rPr>
                <w:b/>
                <w:bCs/>
                <w:sz w:val="18"/>
                <w:szCs w:val="18"/>
                <w:lang w:val="en-US"/>
              </w:rPr>
            </w:pPr>
            <w:r>
              <w:rPr>
                <w:b/>
                <w:bCs/>
                <w:sz w:val="18"/>
                <w:szCs w:val="18"/>
                <w:lang w:val="ru-RU" w:eastAsia="ru-RU"/>
              </w:rPr>
              <w:t>Предупреждающие меры:</w:t>
            </w:r>
          </w:p>
          <w:p w14:paraId="65313E30" w14:textId="77777777" w:rsidR="00972A23" w:rsidRDefault="00972A23">
            <w:pPr>
              <w:keepNext/>
              <w:keepLines/>
              <w:suppressAutoHyphens/>
              <w:rPr>
                <w:b/>
                <w:bCs/>
                <w:sz w:val="18"/>
                <w:szCs w:val="18"/>
                <w:lang w:val="en-US"/>
              </w:rPr>
            </w:pPr>
            <w:r>
              <w:rPr>
                <w:b/>
                <w:bCs/>
                <w:sz w:val="18"/>
                <w:szCs w:val="18"/>
                <w:lang w:val="ru-RU" w:eastAsia="ru-RU"/>
              </w:rPr>
              <w:t>Предотвращение</w:t>
            </w:r>
          </w:p>
        </w:tc>
        <w:tc>
          <w:tcPr>
            <w:tcW w:w="6700" w:type="dxa"/>
          </w:tcPr>
          <w:p w14:paraId="2D2BAC1A" w14:textId="77777777" w:rsidR="00972A23" w:rsidRDefault="00972A23">
            <w:pPr>
              <w:keepNext/>
              <w:keepLines/>
              <w:suppressAutoHyphens/>
              <w:rPr>
                <w:color w:val="008000"/>
                <w:sz w:val="18"/>
                <w:szCs w:val="18"/>
              </w:rPr>
            </w:pPr>
            <w:bookmarkStart w:id="14" w:name="wwiChk162"/>
            <w:r>
              <w:rPr>
                <w:sz w:val="18"/>
                <w:szCs w:val="18"/>
                <w:lang w:val="ru-RU" w:eastAsia="ru-RU"/>
              </w:rPr>
              <w:t>P261</w:t>
            </w:r>
            <w:bookmarkEnd w:id="14"/>
            <w:r>
              <w:rPr>
                <w:color w:val="008000"/>
                <w:sz w:val="18"/>
                <w:szCs w:val="18"/>
              </w:rPr>
              <w:t xml:space="preserve"> </w:t>
            </w:r>
            <w:bookmarkStart w:id="15" w:name="wwiChk163"/>
            <w:r>
              <w:rPr>
                <w:sz w:val="18"/>
                <w:szCs w:val="18"/>
                <w:lang w:val="ru-RU" w:eastAsia="ru-RU"/>
              </w:rPr>
              <w:t>Избегать вдыхания тумана/паров.</w:t>
            </w:r>
            <w:bookmarkEnd w:id="15"/>
            <w:r>
              <w:rPr>
                <w:color w:val="008000"/>
                <w:sz w:val="18"/>
                <w:szCs w:val="18"/>
              </w:rPr>
              <w:t xml:space="preserve"> </w:t>
            </w:r>
          </w:p>
          <w:p w14:paraId="7F76342A" w14:textId="77777777" w:rsidR="00972A23" w:rsidRDefault="00972A23">
            <w:pPr>
              <w:keepNext/>
              <w:keepLines/>
              <w:suppressAutoHyphens/>
              <w:rPr>
                <w:color w:val="008000"/>
                <w:sz w:val="18"/>
                <w:szCs w:val="18"/>
              </w:rPr>
            </w:pPr>
            <w:r>
              <w:rPr>
                <w:sz w:val="18"/>
                <w:szCs w:val="18"/>
                <w:lang w:val="ru-RU" w:eastAsia="ru-RU"/>
              </w:rPr>
              <w:t>P273</w:t>
            </w:r>
            <w:r>
              <w:rPr>
                <w:color w:val="008000"/>
                <w:sz w:val="18"/>
                <w:szCs w:val="18"/>
              </w:rPr>
              <w:t xml:space="preserve"> </w:t>
            </w:r>
            <w:r>
              <w:rPr>
                <w:sz w:val="18"/>
                <w:szCs w:val="18"/>
                <w:lang w:val="ru-RU" w:eastAsia="ru-RU"/>
              </w:rPr>
              <w:t>Не допускать попадания в окружающую среду.</w:t>
            </w:r>
            <w:r>
              <w:rPr>
                <w:color w:val="008000"/>
                <w:sz w:val="18"/>
                <w:szCs w:val="18"/>
              </w:rPr>
              <w:t xml:space="preserve"> </w:t>
            </w:r>
          </w:p>
          <w:p w14:paraId="74BC1D79" w14:textId="77777777" w:rsidR="00972A23" w:rsidRDefault="00972A23">
            <w:pPr>
              <w:keepNext/>
              <w:keepLines/>
              <w:suppressAutoHyphens/>
              <w:rPr>
                <w:b/>
                <w:bCs/>
                <w:vanish/>
                <w:sz w:val="24"/>
                <w:szCs w:val="24"/>
              </w:rPr>
            </w:pPr>
            <w:bookmarkStart w:id="16" w:name="wwiChk164"/>
            <w:r>
              <w:rPr>
                <w:sz w:val="18"/>
                <w:szCs w:val="18"/>
                <w:lang w:val="ru-RU" w:eastAsia="ru-RU"/>
              </w:rPr>
              <w:t>P280</w:t>
            </w:r>
            <w:bookmarkEnd w:id="16"/>
            <w:r>
              <w:rPr>
                <w:color w:val="008000"/>
                <w:sz w:val="18"/>
                <w:szCs w:val="18"/>
              </w:rPr>
              <w:t xml:space="preserve"> </w:t>
            </w:r>
            <w:bookmarkStart w:id="17" w:name="wwiChk165"/>
            <w:r>
              <w:rPr>
                <w:sz w:val="18"/>
                <w:szCs w:val="18"/>
                <w:lang w:val="ru-RU" w:eastAsia="ru-RU"/>
              </w:rPr>
              <w:t>Наденьте защитные перчатки / средства защиты глаз .</w:t>
            </w:r>
            <w:bookmarkEnd w:id="17"/>
            <w:r>
              <w:rPr>
                <w:color w:val="008000"/>
                <w:sz w:val="18"/>
                <w:szCs w:val="18"/>
              </w:rPr>
              <w:t xml:space="preserve"> </w:t>
            </w:r>
          </w:p>
        </w:tc>
      </w:tr>
    </w:tbl>
    <w:p w14:paraId="41A988B5" w14:textId="77777777" w:rsidR="00972A23" w:rsidRDefault="00972A23">
      <w:pPr>
        <w:keepNext/>
        <w:keepLines/>
        <w:suppressAutoHyphens/>
        <w:rPr>
          <w:color w:val="000000"/>
          <w:sz w:val="18"/>
          <w:szCs w:val="18"/>
        </w:rPr>
      </w:pPr>
    </w:p>
    <w:p w14:paraId="1FEE7214" w14:textId="77777777" w:rsidR="00972A23" w:rsidRDefault="00972A23">
      <w:pPr>
        <w:keepNext/>
        <w:keepLines/>
        <w:suppressAutoHyphens/>
        <w:rPr>
          <w:vanish/>
          <w:color w:val="FF0000"/>
          <w:sz w:val="18"/>
          <w:szCs w:val="18"/>
          <w:lang w:val="en-US"/>
        </w:rPr>
      </w:pPr>
      <w:r>
        <w:rPr>
          <w:vanish/>
          <w:color w:val="FF0000"/>
          <w:sz w:val="18"/>
          <w:szCs w:val="18"/>
          <w:lang w:val="en-US"/>
        </w:rPr>
        <w:t>***GHS Precautionary statements Response***</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72A23" w14:paraId="13333213" w14:textId="77777777">
        <w:tc>
          <w:tcPr>
            <w:tcW w:w="2491" w:type="dxa"/>
          </w:tcPr>
          <w:p w14:paraId="199B3971" w14:textId="77777777" w:rsidR="00972A23" w:rsidRDefault="00972A23">
            <w:pPr>
              <w:keepNext/>
              <w:keepLines/>
              <w:suppressAutoHyphens/>
              <w:rPr>
                <w:b/>
                <w:bCs/>
                <w:sz w:val="18"/>
                <w:szCs w:val="18"/>
                <w:lang w:val="en-US"/>
              </w:rPr>
            </w:pPr>
            <w:r>
              <w:rPr>
                <w:b/>
                <w:bCs/>
                <w:sz w:val="18"/>
                <w:szCs w:val="18"/>
                <w:lang w:val="ru-RU" w:eastAsia="ru-RU"/>
              </w:rPr>
              <w:t>Предупреждающие меры:</w:t>
            </w:r>
          </w:p>
          <w:p w14:paraId="72F76529" w14:textId="77777777" w:rsidR="00972A23" w:rsidRDefault="00972A23">
            <w:pPr>
              <w:keepNext/>
              <w:keepLines/>
              <w:suppressAutoHyphens/>
              <w:rPr>
                <w:b/>
                <w:bCs/>
                <w:sz w:val="18"/>
                <w:szCs w:val="18"/>
                <w:lang w:val="en-US"/>
              </w:rPr>
            </w:pPr>
            <w:r>
              <w:rPr>
                <w:b/>
                <w:bCs/>
                <w:sz w:val="18"/>
                <w:szCs w:val="18"/>
                <w:lang w:val="ru-RU" w:eastAsia="ru-RU"/>
              </w:rPr>
              <w:t>Отклик</w:t>
            </w:r>
          </w:p>
        </w:tc>
        <w:tc>
          <w:tcPr>
            <w:tcW w:w="6700" w:type="dxa"/>
          </w:tcPr>
          <w:p w14:paraId="17F0D02E" w14:textId="77777777" w:rsidR="00972A23" w:rsidRDefault="00972A23">
            <w:pPr>
              <w:keepNext/>
              <w:keepLines/>
              <w:suppressAutoHyphens/>
              <w:rPr>
                <w:color w:val="008000"/>
                <w:sz w:val="18"/>
                <w:szCs w:val="18"/>
              </w:rPr>
            </w:pPr>
            <w:bookmarkStart w:id="18" w:name="wwiChk166"/>
            <w:r>
              <w:rPr>
                <w:sz w:val="18"/>
                <w:szCs w:val="18"/>
                <w:lang w:val="ru-RU" w:eastAsia="ru-RU"/>
              </w:rPr>
              <w:t>P302+P352</w:t>
            </w:r>
            <w:bookmarkEnd w:id="18"/>
            <w:r>
              <w:rPr>
                <w:color w:val="008000"/>
                <w:sz w:val="18"/>
                <w:szCs w:val="18"/>
              </w:rPr>
              <w:t xml:space="preserve"> </w:t>
            </w:r>
            <w:bookmarkStart w:id="19" w:name="wwiChk167"/>
            <w:r>
              <w:rPr>
                <w:sz w:val="18"/>
                <w:szCs w:val="18"/>
                <w:lang w:val="ru-RU" w:eastAsia="ru-RU"/>
              </w:rPr>
              <w:t>ПРИ ПОПАДАНИИ НА КОЖУ: промыть большим количеством воды с мылом.</w:t>
            </w:r>
            <w:bookmarkEnd w:id="19"/>
            <w:r>
              <w:rPr>
                <w:color w:val="008000"/>
                <w:sz w:val="18"/>
                <w:szCs w:val="18"/>
              </w:rPr>
              <w:t xml:space="preserve"> </w:t>
            </w:r>
          </w:p>
          <w:p w14:paraId="0C6F38F9" w14:textId="77777777" w:rsidR="00972A23" w:rsidRDefault="00972A23">
            <w:pPr>
              <w:keepNext/>
              <w:keepLines/>
              <w:suppressAutoHyphens/>
              <w:rPr>
                <w:color w:val="008000"/>
                <w:sz w:val="18"/>
                <w:szCs w:val="18"/>
              </w:rPr>
            </w:pPr>
            <w:r>
              <w:rPr>
                <w:sz w:val="18"/>
                <w:szCs w:val="18"/>
                <w:lang w:val="ru-RU" w:eastAsia="ru-RU"/>
              </w:rPr>
              <w:t>P305+P351+P338</w:t>
            </w:r>
            <w:r>
              <w:rPr>
                <w:color w:val="008000"/>
                <w:sz w:val="18"/>
                <w:szCs w:val="18"/>
              </w:rPr>
              <w:t xml:space="preserve"> </w:t>
            </w:r>
            <w:r>
              <w:rPr>
                <w:sz w:val="18"/>
                <w:szCs w:val="18"/>
                <w:lang w:val="ru-RU" w:eastAsia="ru-RU"/>
              </w:rPr>
              <w:t>ПРИ ПОПАДАНИИ В ГЛАЗА: Осторожно промыть глаза водой. Снять контактные линзы, если вы ими пользуетесь и если это легко сделать. Продолжить промывание глаз.</w:t>
            </w:r>
            <w:r>
              <w:rPr>
                <w:color w:val="008000"/>
                <w:sz w:val="18"/>
                <w:szCs w:val="18"/>
              </w:rPr>
              <w:t xml:space="preserve"> </w:t>
            </w:r>
          </w:p>
          <w:p w14:paraId="21E96E24" w14:textId="77777777" w:rsidR="00972A23" w:rsidRDefault="00972A23">
            <w:pPr>
              <w:keepNext/>
              <w:keepLines/>
              <w:suppressAutoHyphens/>
              <w:rPr>
                <w:b/>
                <w:bCs/>
                <w:vanish/>
                <w:sz w:val="24"/>
                <w:szCs w:val="24"/>
              </w:rPr>
            </w:pPr>
            <w:bookmarkStart w:id="20" w:name="wwiChk168"/>
            <w:r>
              <w:rPr>
                <w:sz w:val="18"/>
                <w:szCs w:val="18"/>
                <w:lang w:val="ru-RU" w:eastAsia="ru-RU"/>
              </w:rPr>
              <w:t>P337+P313</w:t>
            </w:r>
            <w:bookmarkEnd w:id="20"/>
            <w:r>
              <w:rPr>
                <w:color w:val="008000"/>
                <w:sz w:val="18"/>
                <w:szCs w:val="18"/>
              </w:rPr>
              <w:t xml:space="preserve"> </w:t>
            </w:r>
            <w:bookmarkStart w:id="21" w:name="wwiChk169"/>
            <w:r>
              <w:rPr>
                <w:sz w:val="18"/>
                <w:szCs w:val="18"/>
                <w:lang w:val="ru-RU" w:eastAsia="ru-RU"/>
              </w:rPr>
              <w:t>Если раздражение глаз не проходит: обратиться к врачу.</w:t>
            </w:r>
            <w:bookmarkEnd w:id="21"/>
            <w:r>
              <w:rPr>
                <w:color w:val="008000"/>
                <w:sz w:val="18"/>
                <w:szCs w:val="18"/>
              </w:rPr>
              <w:t xml:space="preserve"> </w:t>
            </w:r>
          </w:p>
        </w:tc>
      </w:tr>
    </w:tbl>
    <w:p w14:paraId="2E14B1F5" w14:textId="77777777" w:rsidR="00972A23" w:rsidRDefault="00972A23">
      <w:pPr>
        <w:keepNext/>
        <w:keepLines/>
        <w:suppressAutoHyphens/>
        <w:rPr>
          <w:color w:val="000000"/>
          <w:sz w:val="18"/>
          <w:szCs w:val="18"/>
        </w:rPr>
      </w:pPr>
    </w:p>
    <w:p w14:paraId="6AFBE08A" w14:textId="77777777" w:rsidR="00972A23" w:rsidRDefault="00972A23">
      <w:pPr>
        <w:keepNext/>
        <w:keepLines/>
        <w:suppressAutoHyphens/>
        <w:rPr>
          <w:vanish/>
          <w:color w:val="FF0000"/>
          <w:sz w:val="18"/>
          <w:szCs w:val="18"/>
          <w:lang w:val="en-US"/>
        </w:rPr>
      </w:pPr>
      <w:r>
        <w:rPr>
          <w:vanish/>
          <w:color w:val="FF0000"/>
          <w:sz w:val="18"/>
          <w:szCs w:val="18"/>
          <w:lang w:val="en-US"/>
        </w:rPr>
        <w:t>***GHS Precautionary statements Storage***</w:t>
      </w:r>
    </w:p>
    <w:p w14:paraId="5BE1F47C" w14:textId="77777777" w:rsidR="00972A23" w:rsidRDefault="00972A23">
      <w:pPr>
        <w:keepNext/>
        <w:keepLines/>
        <w:suppressAutoHyphens/>
        <w:rPr>
          <w:vanish/>
          <w:color w:val="FF0000"/>
          <w:sz w:val="18"/>
          <w:szCs w:val="18"/>
          <w:lang w:val="en-US"/>
        </w:rPr>
      </w:pPr>
      <w:r>
        <w:rPr>
          <w:vanish/>
          <w:color w:val="FF0000"/>
          <w:sz w:val="18"/>
          <w:szCs w:val="18"/>
          <w:lang w:val="en-US"/>
        </w:rPr>
        <w:t>***GHS Precautionary statements Disposal***</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72A23" w14:paraId="000FE6A5" w14:textId="77777777">
        <w:tc>
          <w:tcPr>
            <w:tcW w:w="2491" w:type="dxa"/>
          </w:tcPr>
          <w:p w14:paraId="066D17AF" w14:textId="77777777" w:rsidR="00972A23" w:rsidRDefault="00972A23">
            <w:pPr>
              <w:keepNext/>
              <w:keepLines/>
              <w:suppressAutoHyphens/>
              <w:rPr>
                <w:b/>
                <w:bCs/>
                <w:sz w:val="18"/>
                <w:szCs w:val="18"/>
                <w:lang w:val="en-US"/>
              </w:rPr>
            </w:pPr>
            <w:r>
              <w:rPr>
                <w:b/>
                <w:bCs/>
                <w:sz w:val="18"/>
                <w:szCs w:val="18"/>
                <w:lang w:val="ru-RU" w:eastAsia="ru-RU"/>
              </w:rPr>
              <w:t>Предупреждающие меры:</w:t>
            </w:r>
          </w:p>
          <w:p w14:paraId="223257DD" w14:textId="77777777" w:rsidR="00972A23" w:rsidRDefault="00972A23">
            <w:pPr>
              <w:keepNext/>
              <w:keepLines/>
              <w:suppressAutoHyphens/>
              <w:rPr>
                <w:b/>
                <w:bCs/>
                <w:sz w:val="18"/>
                <w:szCs w:val="18"/>
                <w:lang w:val="en-US"/>
              </w:rPr>
            </w:pPr>
            <w:r>
              <w:rPr>
                <w:b/>
                <w:bCs/>
                <w:sz w:val="18"/>
                <w:szCs w:val="18"/>
                <w:lang w:val="ru-RU" w:eastAsia="ru-RU"/>
              </w:rPr>
              <w:t>Утилизация</w:t>
            </w:r>
          </w:p>
        </w:tc>
        <w:tc>
          <w:tcPr>
            <w:tcW w:w="6700" w:type="dxa"/>
          </w:tcPr>
          <w:p w14:paraId="0061711C" w14:textId="77777777" w:rsidR="00972A23" w:rsidRDefault="00972A23">
            <w:pPr>
              <w:keepNext/>
              <w:keepLines/>
              <w:suppressAutoHyphens/>
              <w:rPr>
                <w:color w:val="008000"/>
                <w:sz w:val="18"/>
                <w:szCs w:val="18"/>
              </w:rPr>
            </w:pPr>
            <w:bookmarkStart w:id="22" w:name="wwiChk174"/>
            <w:r>
              <w:rPr>
                <w:sz w:val="18"/>
                <w:szCs w:val="18"/>
                <w:lang w:val="ru-RU" w:eastAsia="ru-RU"/>
              </w:rPr>
              <w:t>P501</w:t>
            </w:r>
            <w:bookmarkEnd w:id="22"/>
            <w:r>
              <w:rPr>
                <w:color w:val="008000"/>
                <w:sz w:val="18"/>
                <w:szCs w:val="18"/>
              </w:rPr>
              <w:t xml:space="preserve"> </w:t>
            </w:r>
            <w:bookmarkStart w:id="23" w:name="wwiChk175"/>
            <w:r>
              <w:rPr>
                <w:sz w:val="18"/>
                <w:szCs w:val="18"/>
                <w:lang w:val="ru-RU" w:eastAsia="ru-RU"/>
              </w:rPr>
              <w:t>Контейнер и его содержимое следует утилизировать в соответствии с местным законодательством</w:t>
            </w:r>
            <w:bookmarkEnd w:id="23"/>
            <w:r>
              <w:rPr>
                <w:color w:val="008000"/>
                <w:sz w:val="18"/>
                <w:szCs w:val="18"/>
              </w:rPr>
              <w:t xml:space="preserve"> </w:t>
            </w:r>
          </w:p>
          <w:p w14:paraId="353CFF03" w14:textId="77777777" w:rsidR="00972A23" w:rsidRDefault="00972A23">
            <w:pPr>
              <w:keepNext/>
              <w:keepLines/>
              <w:suppressAutoHyphens/>
              <w:rPr>
                <w:b/>
                <w:bCs/>
                <w:vanish/>
                <w:sz w:val="24"/>
                <w:szCs w:val="24"/>
              </w:rPr>
            </w:pPr>
            <w:bookmarkStart w:id="24" w:name="wwiChk176"/>
            <w:bookmarkEnd w:id="24"/>
            <w:r>
              <w:rPr>
                <w:color w:val="008000"/>
                <w:sz w:val="18"/>
                <w:szCs w:val="18"/>
              </w:rPr>
              <w:t xml:space="preserve"> </w:t>
            </w:r>
            <w:bookmarkStart w:id="25" w:name="wwiChk177"/>
            <w:bookmarkEnd w:id="25"/>
            <w:r>
              <w:rPr>
                <w:color w:val="008000"/>
                <w:sz w:val="18"/>
                <w:szCs w:val="18"/>
              </w:rPr>
              <w:t xml:space="preserve"> </w:t>
            </w:r>
          </w:p>
        </w:tc>
      </w:tr>
    </w:tbl>
    <w:p w14:paraId="7D0FED8D" w14:textId="77777777" w:rsidR="00972A23" w:rsidRDefault="00972A23">
      <w:pPr>
        <w:keepNext/>
        <w:keepLines/>
        <w:suppressAutoHyphens/>
        <w:rPr>
          <w:color w:val="000000"/>
          <w:sz w:val="18"/>
          <w:szCs w:val="18"/>
        </w:rPr>
      </w:pPr>
    </w:p>
    <w:p w14:paraId="67194178" w14:textId="77777777" w:rsidR="00972A23" w:rsidRDefault="00972A23">
      <w:pPr>
        <w:keepNext/>
        <w:keepLines/>
        <w:suppressAutoHyphens/>
        <w:rPr>
          <w:vanish/>
          <w:color w:val="000000"/>
          <w:sz w:val="18"/>
          <w:szCs w:val="18"/>
        </w:rPr>
      </w:pPr>
    </w:p>
    <w:p w14:paraId="4EF17AD3" w14:textId="77777777" w:rsidR="00972A23" w:rsidRDefault="00972A23">
      <w:pPr>
        <w:keepNext/>
        <w:keepLines/>
        <w:suppressAutoHyphens/>
        <w:rPr>
          <w:sz w:val="2"/>
          <w:szCs w:val="18"/>
        </w:rPr>
      </w:pPr>
    </w:p>
    <w:p w14:paraId="2101CF84" w14:textId="77777777" w:rsidR="00972A23" w:rsidRDefault="00972A23">
      <w:pPr>
        <w:tabs>
          <w:tab w:val="left" w:pos="3119"/>
          <w:tab w:val="left" w:pos="3402"/>
          <w:tab w:val="left" w:pos="4678"/>
          <w:tab w:val="left" w:pos="4962"/>
        </w:tabs>
        <w:ind w:left="425"/>
        <w:rPr>
          <w:sz w:val="4"/>
          <w:szCs w:val="4"/>
        </w:rPr>
      </w:pPr>
    </w:p>
    <w:p w14:paraId="5D82ACC7" w14:textId="77777777" w:rsidR="00972A23" w:rsidRDefault="00972A23">
      <w:pPr>
        <w:keepNext/>
        <w:keepLines/>
        <w:suppressAutoHyphens/>
        <w:rPr>
          <w:color w:val="000000"/>
          <w:sz w:val="18"/>
          <w:szCs w:val="18"/>
        </w:rPr>
      </w:pPr>
    </w:p>
    <w:p w14:paraId="792B467A" w14:textId="77777777" w:rsidR="00972A23" w:rsidRDefault="00972A23">
      <w:pPr>
        <w:keepNext/>
        <w:keepLines/>
        <w:suppressAutoHyphens/>
        <w:rPr>
          <w:color w:val="FF0000"/>
          <w:sz w:val="2"/>
          <w:szCs w:val="18"/>
        </w:rPr>
      </w:pPr>
    </w:p>
    <w:p w14:paraId="0C3B9DA6" w14:textId="77777777" w:rsidR="00972A23" w:rsidRDefault="00972A23">
      <w:pPr>
        <w:keepNext/>
        <w:keepLines/>
        <w:suppressAutoHyphens/>
        <w:rPr>
          <w:vanish/>
          <w:color w:val="FF0000"/>
          <w:sz w:val="18"/>
          <w:szCs w:val="18"/>
        </w:rPr>
      </w:pPr>
    </w:p>
    <w:p w14:paraId="661BAF5C" w14:textId="77777777" w:rsidR="00972A23" w:rsidRDefault="00972A23">
      <w:pPr>
        <w:tabs>
          <w:tab w:val="left" w:pos="3119"/>
          <w:tab w:val="left" w:pos="3402"/>
          <w:tab w:val="left" w:pos="4678"/>
          <w:tab w:val="left" w:pos="4962"/>
        </w:tabs>
        <w:ind w:left="425"/>
        <w:rPr>
          <w:sz w:val="4"/>
          <w:szCs w:val="4"/>
        </w:rPr>
      </w:pPr>
    </w:p>
    <w:p w14:paraId="4F235641" w14:textId="77777777" w:rsidR="00972A23" w:rsidRDefault="00972A23">
      <w:pPr>
        <w:keepNext/>
        <w:keepLines/>
        <w:suppressAutoHyphens/>
        <w:rPr>
          <w:vanish/>
          <w:color w:val="FF0000"/>
          <w:sz w:val="18"/>
          <w:szCs w:val="18"/>
        </w:rPr>
      </w:pPr>
      <w:r>
        <w:rPr>
          <w:vanish/>
          <w:color w:val="FF0000"/>
          <w:sz w:val="18"/>
          <w:szCs w:val="18"/>
        </w:rPr>
        <w:t>***Kennzeichnungselemente (DPD)**</w:t>
      </w:r>
    </w:p>
    <w:p w14:paraId="19B0E2CB" w14:textId="77777777" w:rsidR="00972A23" w:rsidRDefault="00972A23">
      <w:pPr>
        <w:keepNext/>
        <w:keepLines/>
        <w:suppressAutoHyphens/>
        <w:rPr>
          <w:vanish/>
          <w:color w:val="FF0000"/>
          <w:sz w:val="18"/>
          <w:szCs w:val="18"/>
        </w:rPr>
      </w:pPr>
      <w:r>
        <w:rPr>
          <w:vanish/>
          <w:color w:val="FF0000"/>
          <w:sz w:val="18"/>
          <w:szCs w:val="18"/>
        </w:rPr>
        <w:t>***Besondere Kennzeichnung***</w:t>
      </w:r>
    </w:p>
    <w:p w14:paraId="31F93DCB" w14:textId="77777777" w:rsidR="00972A23" w:rsidRDefault="00972A23">
      <w:pPr>
        <w:keepNext/>
        <w:keepLines/>
        <w:suppressAutoHyphens/>
        <w:rPr>
          <w:vanish/>
          <w:color w:val="FF0000"/>
          <w:sz w:val="18"/>
          <w:szCs w:val="18"/>
        </w:rPr>
      </w:pPr>
      <w:r>
        <w:rPr>
          <w:vanish/>
          <w:color w:val="FF0000"/>
          <w:sz w:val="18"/>
          <w:szCs w:val="18"/>
        </w:rPr>
        <w:t>***Gefahrenauslöser***</w:t>
      </w:r>
    </w:p>
    <w:p w14:paraId="41C4697D" w14:textId="77777777" w:rsidR="00972A23" w:rsidRDefault="00972A23">
      <w:pPr>
        <w:keepNext/>
        <w:keepLines/>
        <w:suppressAutoHyphens/>
        <w:rPr>
          <w:vanish/>
          <w:color w:val="FF0000"/>
        </w:rPr>
      </w:pPr>
      <w:r>
        <w:rPr>
          <w:vanish/>
          <w:color w:val="FF0000"/>
        </w:rPr>
        <w:t>***Sensibilisierende Stoffe &gt;= 0,1%***</w:t>
      </w:r>
    </w:p>
    <w:p w14:paraId="270FCAF6" w14:textId="77777777" w:rsidR="00972A23" w:rsidRPr="00972A23" w:rsidRDefault="00972A23">
      <w:pPr>
        <w:keepNext/>
        <w:keepLines/>
        <w:tabs>
          <w:tab w:val="left" w:pos="7088"/>
        </w:tabs>
        <w:suppressAutoHyphens/>
        <w:rPr>
          <w:vanish/>
          <w:color w:val="008000"/>
          <w:sz w:val="18"/>
          <w:szCs w:val="18"/>
          <w:lang w:val="ru-RU"/>
        </w:rPr>
      </w:pPr>
    </w:p>
    <w:p w14:paraId="23E9FE16"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Carcinogenic</w:t>
      </w:r>
      <w:r w:rsidRPr="00972A23">
        <w:rPr>
          <w:vanish/>
          <w:color w:val="FF0000"/>
          <w:sz w:val="18"/>
          <w:szCs w:val="18"/>
          <w:lang w:val="ru-RU"/>
        </w:rPr>
        <w:t xml:space="preserve"> </w:t>
      </w:r>
      <w:r>
        <w:rPr>
          <w:vanish/>
          <w:color w:val="FF0000"/>
          <w:sz w:val="18"/>
          <w:szCs w:val="18"/>
          <w:lang w:val="en-US"/>
        </w:rPr>
        <w:t>substances</w:t>
      </w:r>
      <w:r w:rsidRPr="00972A23">
        <w:rPr>
          <w:vanish/>
          <w:color w:val="FF0000"/>
          <w:sz w:val="18"/>
          <w:szCs w:val="18"/>
          <w:lang w:val="ru-RU"/>
        </w:rPr>
        <w:t xml:space="preserve"> ***</w:t>
      </w:r>
    </w:p>
    <w:p w14:paraId="62C546BD" w14:textId="77777777" w:rsidR="00972A23" w:rsidRPr="00972A23" w:rsidRDefault="00972A23">
      <w:pPr>
        <w:keepNext/>
        <w:keepLines/>
        <w:tabs>
          <w:tab w:val="left" w:pos="7088"/>
        </w:tabs>
        <w:suppressAutoHyphens/>
        <w:rPr>
          <w:vanish/>
          <w:color w:val="008000"/>
          <w:sz w:val="18"/>
          <w:szCs w:val="18"/>
          <w:lang w:val="ru-RU"/>
        </w:rPr>
      </w:pPr>
    </w:p>
    <w:p w14:paraId="4537BC11" w14:textId="77777777" w:rsidR="00972A23" w:rsidRPr="00972A23" w:rsidRDefault="00972A23">
      <w:pPr>
        <w:widowControl w:val="0"/>
        <w:suppressAutoHyphens/>
        <w:rPr>
          <w:sz w:val="2"/>
          <w:szCs w:val="2"/>
          <w:lang w:val="ru-RU"/>
        </w:rPr>
      </w:pPr>
    </w:p>
    <w:p w14:paraId="0636B83D" w14:textId="77777777" w:rsidR="00972A23" w:rsidRDefault="00972A23">
      <w:pPr>
        <w:keepNext/>
        <w:keepLines/>
        <w:suppressAutoHyphens/>
        <w:rPr>
          <w:vanish/>
          <w:color w:val="FF0000"/>
          <w:sz w:val="18"/>
          <w:szCs w:val="18"/>
          <w:lang w:val="en-US"/>
        </w:rPr>
      </w:pPr>
      <w:r>
        <w:rPr>
          <w:vanish/>
          <w:color w:val="FF0000"/>
          <w:sz w:val="18"/>
          <w:szCs w:val="18"/>
          <w:lang w:val="en-US"/>
        </w:rPr>
        <w:t>***Other hazards***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3E039AF1" w14:textId="77777777">
        <w:tc>
          <w:tcPr>
            <w:tcW w:w="9497" w:type="dxa"/>
            <w:gridSpan w:val="2"/>
          </w:tcPr>
          <w:p w14:paraId="7C46AA63" w14:textId="77777777" w:rsidR="00972A23" w:rsidRDefault="00972A23">
            <w:pPr>
              <w:keepNext/>
              <w:keepLines/>
              <w:suppressAutoHyphens/>
              <w:rPr>
                <w:b/>
                <w:bCs/>
                <w:sz w:val="18"/>
                <w:szCs w:val="18"/>
                <w:lang w:val="en-US"/>
              </w:rPr>
            </w:pPr>
            <w:r>
              <w:rPr>
                <w:b/>
                <w:bCs/>
                <w:sz w:val="18"/>
                <w:szCs w:val="18"/>
                <w:lang w:val="ru-RU" w:eastAsia="ru-RU"/>
              </w:rPr>
              <w:t>2.3. Другие риски</w:t>
            </w:r>
            <w:r>
              <w:rPr>
                <w:b/>
                <w:bCs/>
                <w:sz w:val="18"/>
                <w:szCs w:val="18"/>
                <w:lang w:val="en-US"/>
              </w:rPr>
              <w:t xml:space="preserve"> </w:t>
            </w:r>
          </w:p>
        </w:tc>
      </w:tr>
      <w:tr w:rsidR="00972A23" w14:paraId="7D411396" w14:textId="77777777">
        <w:trPr>
          <w:gridBefore w:val="1"/>
          <w:wBefore w:w="283" w:type="dxa"/>
        </w:trPr>
        <w:tc>
          <w:tcPr>
            <w:tcW w:w="9214" w:type="dxa"/>
          </w:tcPr>
          <w:p w14:paraId="2B5BD682" w14:textId="77777777" w:rsidR="00972A23" w:rsidRDefault="00972A23">
            <w:pPr>
              <w:keepNext/>
              <w:keepLines/>
              <w:suppressAutoHyphens/>
              <w:rPr>
                <w:b/>
                <w:bCs/>
                <w:sz w:val="18"/>
                <w:szCs w:val="18"/>
              </w:rPr>
            </w:pPr>
            <w:r>
              <w:rPr>
                <w:sz w:val="18"/>
                <w:szCs w:val="18"/>
                <w:lang w:val="ru-RU" w:eastAsia="ru-RU"/>
              </w:rPr>
              <w:t>Отсутствуют при надлежащем применении</w:t>
            </w:r>
            <w:r>
              <w:rPr>
                <w:sz w:val="18"/>
                <w:szCs w:val="18"/>
              </w:rPr>
              <w:t xml:space="preserve"> </w:t>
            </w:r>
          </w:p>
        </w:tc>
      </w:tr>
      <w:tr w:rsidR="00972A23" w14:paraId="4B9BF788" w14:textId="77777777">
        <w:trPr>
          <w:gridBefore w:val="1"/>
          <w:wBefore w:w="283" w:type="dxa"/>
        </w:trPr>
        <w:tc>
          <w:tcPr>
            <w:tcW w:w="9214" w:type="dxa"/>
          </w:tcPr>
          <w:p w14:paraId="449963F1" w14:textId="77777777" w:rsidR="00972A23" w:rsidRDefault="00972A23">
            <w:pPr>
              <w:keepNext/>
              <w:keepLines/>
              <w:suppressAutoHyphens/>
              <w:rPr>
                <w:b/>
                <w:bCs/>
                <w:sz w:val="18"/>
                <w:szCs w:val="18"/>
              </w:rPr>
            </w:pPr>
            <w:r>
              <w:rPr>
                <w:sz w:val="18"/>
                <w:szCs w:val="18"/>
                <w:lang w:val="ru-RU" w:eastAsia="ru-RU"/>
              </w:rPr>
              <w:t>Не относится к стойким, биокумулятивным, токсичным, очень стоким и очень биокумулятивным критериям</w:t>
            </w:r>
            <w:r>
              <w:rPr>
                <w:sz w:val="18"/>
                <w:szCs w:val="18"/>
              </w:rPr>
              <w:t xml:space="preserve"> </w:t>
            </w:r>
          </w:p>
        </w:tc>
      </w:tr>
    </w:tbl>
    <w:p w14:paraId="3973F439" w14:textId="77777777" w:rsidR="00972A23" w:rsidRDefault="00972A23">
      <w:pPr>
        <w:pStyle w:val="a3"/>
        <w:widowControl w:val="0"/>
        <w:tabs>
          <w:tab w:val="clear" w:pos="4536"/>
          <w:tab w:val="left" w:pos="7655"/>
          <w:tab w:val="left" w:pos="9072"/>
        </w:tabs>
        <w:suppressAutoHyphens/>
        <w:ind w:left="709"/>
      </w:pPr>
    </w:p>
    <w:p w14:paraId="306D040D" w14:textId="77777777" w:rsidR="00972A23" w:rsidRDefault="00972A23">
      <w:pPr>
        <w:rPr>
          <w:vanish/>
          <w:color w:val="008000"/>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1EB2CD5C" w14:textId="77777777">
        <w:tc>
          <w:tcPr>
            <w:tcW w:w="9923" w:type="dxa"/>
            <w:tcBorders>
              <w:top w:val="single" w:sz="4" w:space="0" w:color="auto"/>
              <w:bottom w:val="single" w:sz="4" w:space="0" w:color="auto"/>
            </w:tcBorders>
            <w:shd w:val="clear" w:color="auto" w:fill="CCCCCC"/>
          </w:tcPr>
          <w:p w14:paraId="61413C4A"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3: Информация о составе</w:t>
            </w:r>
          </w:p>
        </w:tc>
      </w:tr>
    </w:tbl>
    <w:p w14:paraId="4C7CFA2B" w14:textId="77777777" w:rsidR="00972A23" w:rsidRDefault="00972A23">
      <w:pPr>
        <w:keepNext/>
        <w:keepLines/>
        <w:suppressAutoHyphens/>
        <w:rPr>
          <w:sz w:val="18"/>
          <w:szCs w:val="18"/>
        </w:rPr>
      </w:pPr>
    </w:p>
    <w:p w14:paraId="719622DA" w14:textId="77777777" w:rsidR="00972A23" w:rsidRDefault="00972A23">
      <w:pPr>
        <w:keepNext/>
        <w:keepLines/>
        <w:suppressAutoHyphens/>
        <w:rPr>
          <w:vanish/>
          <w:color w:val="FF0000"/>
          <w:sz w:val="18"/>
          <w:szCs w:val="18"/>
          <w:lang w:val="en-US"/>
        </w:rPr>
      </w:pPr>
      <w:r>
        <w:rPr>
          <w:vanish/>
          <w:color w:val="FF0000"/>
          <w:sz w:val="18"/>
          <w:szCs w:val="18"/>
          <w:lang w:val="en-US"/>
        </w:rPr>
        <w:t>***Substance or Mixture?***</w:t>
      </w:r>
    </w:p>
    <w:p w14:paraId="27C4003B" w14:textId="77777777" w:rsidR="00972A23" w:rsidRDefault="00972A23">
      <w:pPr>
        <w:keepNext/>
        <w:keepLines/>
        <w:suppressAutoHyphens/>
        <w:rPr>
          <w:vanish/>
          <w:color w:val="FF0000"/>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12DE4D40" w14:textId="77777777">
        <w:tc>
          <w:tcPr>
            <w:tcW w:w="9497" w:type="dxa"/>
          </w:tcPr>
          <w:p w14:paraId="254994CD" w14:textId="77777777" w:rsidR="00972A23" w:rsidRDefault="00972A23">
            <w:pPr>
              <w:keepNext/>
              <w:keepLines/>
              <w:suppressAutoHyphens/>
              <w:rPr>
                <w:b/>
                <w:bCs/>
                <w:sz w:val="18"/>
                <w:szCs w:val="18"/>
                <w:lang w:val="en-US"/>
              </w:rPr>
            </w:pPr>
            <w:r>
              <w:rPr>
                <w:b/>
                <w:bCs/>
                <w:sz w:val="18"/>
                <w:szCs w:val="18"/>
                <w:lang w:val="ru-RU" w:eastAsia="ru-RU"/>
              </w:rPr>
              <w:t>3.2. Смеси</w:t>
            </w:r>
            <w:r>
              <w:rPr>
                <w:b/>
                <w:bCs/>
                <w:sz w:val="18"/>
                <w:szCs w:val="18"/>
                <w:lang w:val="en-GB"/>
              </w:rPr>
              <w:t xml:space="preserve"> </w:t>
            </w:r>
          </w:p>
        </w:tc>
      </w:tr>
    </w:tbl>
    <w:p w14:paraId="75463C61" w14:textId="77777777" w:rsidR="00972A23" w:rsidRDefault="00972A23">
      <w:pPr>
        <w:keepNext/>
        <w:keepLines/>
        <w:suppressAutoHyphens/>
        <w:rPr>
          <w:sz w:val="18"/>
          <w:szCs w:val="18"/>
          <w:lang w:val="en-US"/>
        </w:rPr>
      </w:pPr>
    </w:p>
    <w:p w14:paraId="228754EB" w14:textId="77777777" w:rsidR="00972A23" w:rsidRDefault="00972A23">
      <w:pPr>
        <w:pStyle w:val="a5"/>
        <w:keepNext/>
        <w:keepLines/>
        <w:suppressAutoHyphens/>
        <w:rPr>
          <w:vanish/>
          <w:color w:val="FF0000"/>
          <w:sz w:val="18"/>
          <w:szCs w:val="18"/>
        </w:rPr>
      </w:pPr>
      <w:r>
        <w:rPr>
          <w:vanish/>
          <w:color w:val="FF0000"/>
          <w:sz w:val="18"/>
          <w:szCs w:val="18"/>
        </w:rPr>
        <w:t>***Charakterisierung von Zubereitungen***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4C8D2A5D" w14:textId="77777777">
        <w:tc>
          <w:tcPr>
            <w:tcW w:w="9497" w:type="dxa"/>
            <w:gridSpan w:val="2"/>
          </w:tcPr>
          <w:p w14:paraId="3CD182A1" w14:textId="77777777" w:rsidR="00972A23" w:rsidRDefault="00972A23">
            <w:pPr>
              <w:keepNext/>
              <w:keepLines/>
              <w:suppressAutoHyphens/>
              <w:rPr>
                <w:b/>
                <w:bCs/>
                <w:sz w:val="18"/>
                <w:szCs w:val="18"/>
                <w:lang w:val="en-US"/>
              </w:rPr>
            </w:pPr>
            <w:r>
              <w:rPr>
                <w:b/>
                <w:bCs/>
                <w:sz w:val="18"/>
                <w:szCs w:val="18"/>
                <w:lang w:val="ru-RU" w:eastAsia="ru-RU"/>
              </w:rPr>
              <w:t>Общая техническая  характеристика продукта:</w:t>
            </w:r>
            <w:r>
              <w:rPr>
                <w:b/>
                <w:bCs/>
                <w:sz w:val="18"/>
                <w:szCs w:val="18"/>
                <w:lang w:val="en-US"/>
              </w:rPr>
              <w:t xml:space="preserve"> </w:t>
            </w:r>
          </w:p>
        </w:tc>
      </w:tr>
      <w:tr w:rsidR="00972A23" w14:paraId="146BA35F" w14:textId="77777777">
        <w:trPr>
          <w:gridBefore w:val="1"/>
          <w:wBefore w:w="283" w:type="dxa"/>
        </w:trPr>
        <w:tc>
          <w:tcPr>
            <w:tcW w:w="9214" w:type="dxa"/>
          </w:tcPr>
          <w:p w14:paraId="5E9EFD63" w14:textId="77777777" w:rsidR="00972A23" w:rsidRDefault="00972A23">
            <w:pPr>
              <w:keepNext/>
              <w:keepLines/>
              <w:suppressAutoHyphens/>
              <w:rPr>
                <w:b/>
                <w:bCs/>
                <w:sz w:val="18"/>
                <w:szCs w:val="18"/>
              </w:rPr>
            </w:pPr>
            <w:r>
              <w:rPr>
                <w:sz w:val="18"/>
                <w:szCs w:val="18"/>
                <w:lang w:val="ru-RU" w:eastAsia="ru-RU"/>
              </w:rPr>
              <w:t>Нанесение покрытия</w:t>
            </w:r>
          </w:p>
        </w:tc>
      </w:tr>
    </w:tbl>
    <w:p w14:paraId="00673647" w14:textId="77777777" w:rsidR="00972A23" w:rsidRDefault="00972A23">
      <w:pPr>
        <w:keepNext/>
        <w:keepLine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367A5437" w14:textId="77777777">
        <w:tc>
          <w:tcPr>
            <w:tcW w:w="9497" w:type="dxa"/>
          </w:tcPr>
          <w:p w14:paraId="1299EF34" w14:textId="77777777" w:rsidR="00972A23" w:rsidRDefault="00972A23">
            <w:pPr>
              <w:keepNext/>
              <w:keepLines/>
              <w:suppressAutoHyphens/>
              <w:rPr>
                <w:b/>
                <w:bCs/>
                <w:sz w:val="18"/>
                <w:szCs w:val="18"/>
              </w:rPr>
            </w:pPr>
            <w:r>
              <w:rPr>
                <w:b/>
                <w:bCs/>
                <w:sz w:val="18"/>
                <w:szCs w:val="18"/>
                <w:lang w:val="ru-RU" w:eastAsia="ru-RU"/>
              </w:rPr>
              <w:t>Химический  состав продукции:</w:t>
            </w:r>
            <w:r>
              <w:rPr>
                <w:b/>
                <w:bCs/>
                <w:sz w:val="18"/>
                <w:szCs w:val="18"/>
              </w:rPr>
              <w:t xml:space="preserve"> </w:t>
            </w:r>
          </w:p>
        </w:tc>
      </w:tr>
    </w:tbl>
    <w:p w14:paraId="0DFD9E47" w14:textId="77777777" w:rsidR="00972A23" w:rsidRDefault="00972A23">
      <w:pPr>
        <w:keepNext/>
        <w:keepLines/>
        <w:tabs>
          <w:tab w:val="left" w:pos="7088"/>
        </w:tab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6B8833D0" w14:textId="77777777">
        <w:tc>
          <w:tcPr>
            <w:tcW w:w="9214" w:type="dxa"/>
          </w:tcPr>
          <w:p w14:paraId="55ADBCBE" w14:textId="77777777" w:rsidR="00972A23" w:rsidRDefault="00972A23">
            <w:pPr>
              <w:keepNext/>
              <w:keepLines/>
              <w:suppressAutoHyphens/>
              <w:rPr>
                <w:sz w:val="18"/>
                <w:szCs w:val="18"/>
              </w:rPr>
            </w:pPr>
            <w:bookmarkStart w:id="26" w:name="wwiChk178"/>
            <w:r>
              <w:rPr>
                <w:sz w:val="18"/>
                <w:szCs w:val="18"/>
                <w:lang w:val="ru-RU" w:eastAsia="ru-RU"/>
              </w:rPr>
              <w:t>Наполнитель</w:t>
            </w:r>
            <w:bookmarkEnd w:id="26"/>
          </w:p>
          <w:p w14:paraId="052EB2A6" w14:textId="77777777" w:rsidR="00972A23" w:rsidRDefault="00972A23">
            <w:pPr>
              <w:keepNext/>
              <w:keepLines/>
              <w:suppressAutoHyphens/>
              <w:rPr>
                <w:b/>
                <w:bCs/>
                <w:sz w:val="18"/>
                <w:szCs w:val="18"/>
              </w:rPr>
            </w:pPr>
            <w:bookmarkStart w:id="27" w:name="wwiChk179"/>
            <w:r>
              <w:rPr>
                <w:sz w:val="18"/>
                <w:szCs w:val="18"/>
                <w:lang w:val="ru-RU" w:eastAsia="ru-RU"/>
              </w:rPr>
              <w:t>краситель</w:t>
            </w:r>
            <w:bookmarkEnd w:id="27"/>
          </w:p>
        </w:tc>
      </w:tr>
    </w:tbl>
    <w:p w14:paraId="6338A487" w14:textId="77777777" w:rsidR="00972A23" w:rsidRDefault="00972A23">
      <w:pPr>
        <w:keepNext/>
        <w:keepLines/>
        <w:tabs>
          <w:tab w:val="left" w:pos="7088"/>
        </w:tabs>
        <w:suppressAutoHyphens/>
        <w:rPr>
          <w:sz w:val="18"/>
          <w:szCs w:val="18"/>
        </w:rPr>
      </w:pPr>
    </w:p>
    <w:p w14:paraId="0F0CB386" w14:textId="77777777" w:rsidR="00972A23" w:rsidRDefault="00972A23">
      <w:pPr>
        <w:tabs>
          <w:tab w:val="left" w:pos="7088"/>
        </w:tab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1520BCCC" w14:textId="77777777">
        <w:tc>
          <w:tcPr>
            <w:tcW w:w="9497" w:type="dxa"/>
          </w:tcPr>
          <w:p w14:paraId="754FE568" w14:textId="77777777" w:rsidR="00972A23" w:rsidRPr="00972A23" w:rsidRDefault="00972A23">
            <w:pPr>
              <w:keepNext/>
              <w:keepLines/>
              <w:rPr>
                <w:sz w:val="18"/>
                <w:szCs w:val="18"/>
                <w:lang w:val="ru-RU"/>
              </w:rPr>
            </w:pPr>
            <w:r>
              <w:rPr>
                <w:b/>
                <w:bCs/>
                <w:sz w:val="18"/>
                <w:szCs w:val="18"/>
                <w:lang w:val="ru-RU" w:eastAsia="ru-RU"/>
              </w:rPr>
              <w:lastRenderedPageBreak/>
              <w:t>Декларация об ингридиентах в соответствии с CLP (EC) № 1272/2008:</w:t>
            </w:r>
          </w:p>
        </w:tc>
      </w:tr>
    </w:tbl>
    <w:p w14:paraId="23F794E2" w14:textId="77777777" w:rsidR="00972A23" w:rsidRPr="00972A23" w:rsidRDefault="00972A23">
      <w:pPr>
        <w:pStyle w:val="a5"/>
        <w:keepNext/>
        <w:keepLines/>
        <w:suppressAutoHyphens/>
        <w:rPr>
          <w:color w:val="FF0000"/>
          <w:sz w:val="18"/>
          <w:szCs w:val="18"/>
          <w:lang w:val="ru-RU"/>
        </w:rPr>
      </w:pPr>
    </w:p>
    <w:p w14:paraId="6C177379" w14:textId="77777777" w:rsidR="00972A23" w:rsidRDefault="00972A23">
      <w:pPr>
        <w:pStyle w:val="a5"/>
        <w:keepNext/>
        <w:keepLines/>
        <w:suppressAutoHyphens/>
        <w:rPr>
          <w:vanish/>
          <w:color w:val="FF0000"/>
          <w:sz w:val="18"/>
          <w:szCs w:val="18"/>
        </w:rPr>
      </w:pPr>
      <w:r>
        <w:rPr>
          <w:vanish/>
          <w:color w:val="FF0000"/>
          <w:sz w:val="18"/>
          <w:szCs w:val="18"/>
        </w:rPr>
        <w:t>***Inhaltsstoffangaben bei gefährlichen Zubereitungen***</w:t>
      </w:r>
    </w:p>
    <w:p w14:paraId="5AB5CCD6" w14:textId="77777777" w:rsidR="00972A23" w:rsidRDefault="00972A23">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1418"/>
        <w:gridCol w:w="1559"/>
        <w:gridCol w:w="3119"/>
      </w:tblGrid>
      <w:tr w:rsidR="00972A23" w14:paraId="393F5FFE" w14:textId="77777777">
        <w:tc>
          <w:tcPr>
            <w:tcW w:w="2976" w:type="dxa"/>
            <w:tcBorders>
              <w:top w:val="single" w:sz="4" w:space="0" w:color="auto"/>
              <w:bottom w:val="single" w:sz="4" w:space="0" w:color="auto"/>
              <w:right w:val="single" w:sz="4" w:space="0" w:color="auto"/>
            </w:tcBorders>
          </w:tcPr>
          <w:p w14:paraId="0B800C88"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4A6D6844"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CAS №</w:t>
            </w:r>
          </w:p>
        </w:tc>
        <w:tc>
          <w:tcPr>
            <w:tcW w:w="1418" w:type="dxa"/>
            <w:tcBorders>
              <w:top w:val="single" w:sz="4" w:space="0" w:color="auto"/>
              <w:left w:val="single" w:sz="4" w:space="0" w:color="auto"/>
              <w:bottom w:val="single" w:sz="4" w:space="0" w:color="auto"/>
              <w:right w:val="single" w:sz="4" w:space="0" w:color="auto"/>
            </w:tcBorders>
          </w:tcPr>
          <w:p w14:paraId="6245CEA5"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EC номер</w:t>
            </w:r>
          </w:p>
          <w:p w14:paraId="2B1576E5"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REACH-Reg. №</w:t>
            </w:r>
          </w:p>
        </w:tc>
        <w:tc>
          <w:tcPr>
            <w:tcW w:w="1559" w:type="dxa"/>
            <w:tcBorders>
              <w:top w:val="single" w:sz="4" w:space="0" w:color="auto"/>
              <w:left w:val="single" w:sz="4" w:space="0" w:color="auto"/>
              <w:bottom w:val="single" w:sz="4" w:space="0" w:color="auto"/>
              <w:right w:val="single" w:sz="4" w:space="0" w:color="auto"/>
            </w:tcBorders>
          </w:tcPr>
          <w:p w14:paraId="717EF8B2"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119" w:type="dxa"/>
            <w:tcBorders>
              <w:top w:val="single" w:sz="4" w:space="0" w:color="auto"/>
              <w:left w:val="single" w:sz="4" w:space="0" w:color="auto"/>
              <w:bottom w:val="single" w:sz="4" w:space="0" w:color="auto"/>
            </w:tcBorders>
          </w:tcPr>
          <w:p w14:paraId="2F17A5C6"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972A23" w14:paraId="09EA4183"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4F525C8D"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25B57FCA"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Висмут ванадий тетраоксид</w:t>
            </w:r>
            <w:r>
              <w:rPr>
                <w:vanish/>
                <w:sz w:val="16"/>
                <w:szCs w:val="16"/>
                <w:lang w:val="en-GB"/>
              </w:rPr>
              <w:t xml:space="preserve"> </w:t>
            </w:r>
          </w:p>
          <w:p w14:paraId="3EF437CF"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14059-33-7</w:t>
            </w:r>
            <w:r>
              <w:rPr>
                <w:vanish/>
                <w:color w:val="FF0000"/>
                <w:sz w:val="16"/>
                <w:szCs w:val="16"/>
                <w:lang w:val="en-GB"/>
              </w:rPr>
              <w:t>***End CHG0046772 switch to langu RU for Ukraine***</w:t>
            </w:r>
          </w:p>
          <w:p w14:paraId="3A0DC85B"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3DCC21D3" w14:textId="77777777" w:rsidR="00972A23" w:rsidRDefault="00972A23">
            <w:pPr>
              <w:keepNext/>
              <w:keepLines/>
              <w:tabs>
                <w:tab w:val="left" w:pos="7088"/>
              </w:tabs>
              <w:suppressAutoHyphens/>
              <w:jc w:val="center"/>
              <w:rPr>
                <w:sz w:val="16"/>
                <w:szCs w:val="16"/>
                <w:lang w:val="pl-PL"/>
              </w:rPr>
            </w:pPr>
            <w:r>
              <w:rPr>
                <w:sz w:val="16"/>
                <w:szCs w:val="16"/>
                <w:lang w:val="ru-RU" w:eastAsia="ru-RU"/>
              </w:rPr>
              <w:t>237-898-0</w:t>
            </w:r>
            <w:r>
              <w:rPr>
                <w:vanish/>
                <w:sz w:val="16"/>
                <w:szCs w:val="16"/>
                <w:lang w:val="pl-PL"/>
              </w:rPr>
              <w:t xml:space="preserve"> </w:t>
            </w:r>
          </w:p>
          <w:p w14:paraId="5B3A8287"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6EAE5DF1"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10</w:t>
            </w:r>
          </w:p>
          <w:p w14:paraId="3256CBC8"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46D47A6B"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60692EA4"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3E2F2644" w14:textId="77777777" w:rsidR="00972A23" w:rsidRDefault="00972A23">
            <w:pPr>
              <w:keepNext/>
              <w:keepLines/>
              <w:tabs>
                <w:tab w:val="left" w:pos="7088"/>
              </w:tabs>
              <w:suppressAutoHyphens/>
              <w:jc w:val="center"/>
              <w:rPr>
                <w:vanish/>
                <w:sz w:val="16"/>
                <w:szCs w:val="16"/>
                <w:lang w:val="pl-PL"/>
              </w:rPr>
            </w:pPr>
          </w:p>
          <w:p w14:paraId="31DBCCA1" w14:textId="77777777" w:rsidR="00972A23" w:rsidRDefault="00972A23">
            <w:pPr>
              <w:keepNext/>
              <w:keepLines/>
              <w:tabs>
                <w:tab w:val="left" w:pos="7088"/>
              </w:tabs>
              <w:suppressAutoHyphens/>
              <w:jc w:val="center"/>
              <w:rPr>
                <w:sz w:val="16"/>
                <w:szCs w:val="16"/>
                <w:lang w:val="pl-PL"/>
              </w:rPr>
            </w:pPr>
            <w:r>
              <w:rPr>
                <w:sz w:val="16"/>
                <w:szCs w:val="16"/>
                <w:lang w:val="ru-RU" w:eastAsia="ru-RU"/>
              </w:rPr>
              <w:t>STOT RE</w:t>
            </w:r>
            <w:r>
              <w:rPr>
                <w:color w:val="008000"/>
                <w:sz w:val="16"/>
                <w:szCs w:val="16"/>
                <w:lang w:val="pl-PL"/>
              </w:rPr>
              <w:t xml:space="preserve"> </w:t>
            </w:r>
            <w:r>
              <w:rPr>
                <w:vanish/>
                <w:sz w:val="16"/>
                <w:szCs w:val="16"/>
                <w:lang w:val="pl-PL"/>
              </w:rPr>
              <w:t xml:space="preserve"> </w:t>
            </w:r>
            <w:r>
              <w:rPr>
                <w:sz w:val="16"/>
                <w:szCs w:val="16"/>
                <w:lang w:val="ru-RU" w:eastAsia="ru-RU"/>
              </w:rPr>
              <w:t>2</w:t>
            </w:r>
            <w:r>
              <w:rPr>
                <w:sz w:val="16"/>
                <w:szCs w:val="16"/>
                <w:lang w:val="pl-PL"/>
              </w:rPr>
              <w:t xml:space="preserve">;  </w:t>
            </w:r>
            <w:r>
              <w:rPr>
                <w:sz w:val="16"/>
                <w:szCs w:val="16"/>
                <w:lang w:val="ru-RU" w:eastAsia="ru-RU"/>
              </w:rPr>
              <w:t>Вдыхание</w:t>
            </w:r>
          </w:p>
          <w:p w14:paraId="584612BB" w14:textId="77777777" w:rsidR="00972A23" w:rsidRDefault="00972A23">
            <w:pPr>
              <w:keepNext/>
              <w:keepLines/>
              <w:tabs>
                <w:tab w:val="left" w:pos="7088"/>
              </w:tabs>
              <w:suppressAutoHyphens/>
              <w:jc w:val="center"/>
              <w:rPr>
                <w:vanish/>
                <w:color w:val="FF0000"/>
                <w:sz w:val="16"/>
                <w:szCs w:val="16"/>
                <w:lang w:val="en-US"/>
              </w:rPr>
            </w:pPr>
            <w:r>
              <w:rPr>
                <w:rFonts w:ascii="(Asiatische Schriftart verwende" w:hAnsi="(Asiatische Schriftart verwende"/>
                <w:sz w:val="16"/>
                <w:szCs w:val="16"/>
                <w:lang w:val="ru-RU" w:eastAsia="ru-RU"/>
              </w:rPr>
              <w:t>H373</w:t>
            </w:r>
            <w:r>
              <w:rPr>
                <w:vanish/>
                <w:color w:val="FF0000"/>
                <w:sz w:val="16"/>
                <w:szCs w:val="16"/>
                <w:lang w:val="en-US"/>
              </w:rPr>
              <w:t>***REACH candidate list***</w:t>
            </w:r>
          </w:p>
          <w:p w14:paraId="13496C66"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02D03E14" w14:textId="77777777" w:rsidR="00972A23" w:rsidRDefault="00972A23">
            <w:pPr>
              <w:keepNext/>
              <w:keepLines/>
              <w:tabs>
                <w:tab w:val="left" w:pos="7088"/>
              </w:tabs>
              <w:suppressAutoHyphens/>
              <w:jc w:val="center"/>
              <w:rPr>
                <w:vanish/>
                <w:sz w:val="16"/>
                <w:szCs w:val="16"/>
              </w:rPr>
            </w:pPr>
          </w:p>
        </w:tc>
      </w:tr>
      <w:tr w:rsidR="00972A23" w14:paraId="4E683166"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7ADFF390"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7C8FDC40"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Спирты, С16-18 и С18 ненасышенные, 10-14ОЕ</w:t>
            </w:r>
            <w:r w:rsidRPr="00972A23">
              <w:rPr>
                <w:vanish/>
                <w:sz w:val="16"/>
                <w:szCs w:val="16"/>
                <w:lang w:val="ru-RU"/>
              </w:rPr>
              <w:t xml:space="preserve"> </w:t>
            </w:r>
          </w:p>
          <w:p w14:paraId="36018B65"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68920-66-1</w:t>
            </w:r>
            <w:r>
              <w:rPr>
                <w:vanish/>
                <w:color w:val="FF0000"/>
                <w:sz w:val="16"/>
                <w:szCs w:val="16"/>
                <w:lang w:val="en-GB"/>
              </w:rPr>
              <w:t>***End CHG0046772 switch to langu RU for Ukraine***</w:t>
            </w:r>
          </w:p>
          <w:p w14:paraId="744D7D2D"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5BC81F3B" w14:textId="77777777" w:rsidR="00972A23" w:rsidRDefault="00972A23">
            <w:pPr>
              <w:keepNext/>
              <w:keepLines/>
              <w:tabs>
                <w:tab w:val="left" w:pos="7088"/>
              </w:tabs>
              <w:suppressAutoHyphens/>
              <w:jc w:val="center"/>
              <w:rPr>
                <w:sz w:val="16"/>
                <w:szCs w:val="16"/>
                <w:lang w:val="pl-PL"/>
              </w:rPr>
            </w:pPr>
            <w:r>
              <w:rPr>
                <w:vanish/>
                <w:sz w:val="16"/>
                <w:szCs w:val="16"/>
                <w:lang w:val="pl-PL"/>
              </w:rPr>
              <w:t xml:space="preserve">  </w:t>
            </w:r>
            <w:r>
              <w:rPr>
                <w:sz w:val="16"/>
                <w:szCs w:val="16"/>
                <w:lang w:val="ru-RU" w:eastAsia="ru-RU"/>
              </w:rPr>
              <w:t>500-236-9</w:t>
            </w:r>
            <w:r>
              <w:rPr>
                <w:vanish/>
                <w:sz w:val="16"/>
                <w:szCs w:val="16"/>
                <w:lang w:val="pl-PL"/>
              </w:rPr>
              <w:t xml:space="preserve"> </w:t>
            </w:r>
          </w:p>
          <w:p w14:paraId="27630C40" w14:textId="77777777" w:rsidR="00972A23" w:rsidRDefault="00972A23">
            <w:pPr>
              <w:keepNext/>
              <w:keepLines/>
              <w:suppressAutoHyphens/>
              <w:jc w:val="center"/>
              <w:rPr>
                <w:vanish/>
                <w:sz w:val="16"/>
                <w:szCs w:val="16"/>
                <w:lang w:val="pl-PL"/>
              </w:rPr>
            </w:pPr>
          </w:p>
        </w:tc>
        <w:tc>
          <w:tcPr>
            <w:tcW w:w="1559" w:type="dxa"/>
            <w:tcBorders>
              <w:top w:val="single" w:sz="4" w:space="0" w:color="auto"/>
              <w:left w:val="single" w:sz="4" w:space="0" w:color="auto"/>
              <w:bottom w:val="single" w:sz="4" w:space="0" w:color="auto"/>
              <w:right w:val="single" w:sz="4" w:space="0" w:color="auto"/>
            </w:tcBorders>
          </w:tcPr>
          <w:p w14:paraId="1DD9C9B8"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5</w:t>
            </w:r>
          </w:p>
          <w:p w14:paraId="471C62D9"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2708F1DB"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D331BED"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CC323DF" w14:textId="77777777" w:rsidR="00972A23" w:rsidRDefault="00972A23">
            <w:pPr>
              <w:keepNext/>
              <w:keepLines/>
              <w:tabs>
                <w:tab w:val="left" w:pos="7088"/>
              </w:tabs>
              <w:suppressAutoHyphens/>
              <w:jc w:val="center"/>
              <w:rPr>
                <w:vanish/>
                <w:sz w:val="16"/>
                <w:szCs w:val="16"/>
                <w:lang w:val="pl-PL"/>
              </w:rPr>
            </w:pPr>
          </w:p>
          <w:p w14:paraId="7543F481" w14:textId="77777777" w:rsidR="00972A23" w:rsidRDefault="00972A23">
            <w:pPr>
              <w:keepNext/>
              <w:keepLines/>
              <w:tabs>
                <w:tab w:val="left" w:pos="7088"/>
              </w:tabs>
              <w:suppressAutoHyphens/>
              <w:jc w:val="center"/>
              <w:rPr>
                <w:sz w:val="16"/>
                <w:szCs w:val="16"/>
                <w:lang w:val="pl-PL"/>
              </w:rPr>
            </w:pPr>
            <w:r w:rsidRPr="00972A23">
              <w:rPr>
                <w:sz w:val="16"/>
                <w:szCs w:val="16"/>
                <w:lang w:val="en-US" w:eastAsia="ru-RU"/>
              </w:rPr>
              <w:t>Skin Irrit.</w:t>
            </w:r>
            <w:r>
              <w:rPr>
                <w:color w:val="008000"/>
                <w:sz w:val="16"/>
                <w:szCs w:val="16"/>
                <w:lang w:val="pl-PL"/>
              </w:rPr>
              <w:t xml:space="preserve"> </w:t>
            </w:r>
            <w:r>
              <w:rPr>
                <w:vanish/>
                <w:sz w:val="16"/>
                <w:szCs w:val="16"/>
                <w:lang w:val="pl-PL"/>
              </w:rPr>
              <w:t xml:space="preserve"> </w:t>
            </w:r>
            <w:r w:rsidRPr="00972A23">
              <w:rPr>
                <w:sz w:val="16"/>
                <w:szCs w:val="16"/>
                <w:lang w:val="en-US" w:eastAsia="ru-RU"/>
              </w:rPr>
              <w:t>2</w:t>
            </w:r>
          </w:p>
          <w:p w14:paraId="4B07F88A" w14:textId="77777777" w:rsidR="00972A23" w:rsidRDefault="00972A23">
            <w:pPr>
              <w:keepNext/>
              <w:keepLines/>
              <w:tabs>
                <w:tab w:val="left" w:pos="7088"/>
              </w:tabs>
              <w:suppressAutoHyphens/>
              <w:jc w:val="center"/>
              <w:rPr>
                <w:color w:val="008000"/>
                <w:sz w:val="16"/>
                <w:szCs w:val="16"/>
                <w:lang w:val="pl-PL"/>
              </w:rPr>
            </w:pPr>
            <w:r w:rsidRPr="00972A23">
              <w:rPr>
                <w:rFonts w:ascii="(Asiatische Schriftart verwende" w:hAnsi="(Asiatische Schriftart verwende"/>
                <w:sz w:val="16"/>
                <w:szCs w:val="16"/>
                <w:lang w:val="en-US" w:eastAsia="ru-RU"/>
              </w:rPr>
              <w:t>H315</w:t>
            </w:r>
          </w:p>
          <w:p w14:paraId="0BD6B3C2"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972A23">
              <w:rPr>
                <w:sz w:val="16"/>
                <w:szCs w:val="16"/>
                <w:lang w:val="en-US" w:eastAsia="ru-RU"/>
              </w:rPr>
              <w:t>3</w:t>
            </w:r>
          </w:p>
          <w:p w14:paraId="46BAC2FD" w14:textId="77777777" w:rsidR="00972A23" w:rsidRDefault="00972A23">
            <w:pPr>
              <w:keepNext/>
              <w:keepLines/>
              <w:tabs>
                <w:tab w:val="left" w:pos="7088"/>
              </w:tabs>
              <w:suppressAutoHyphens/>
              <w:jc w:val="center"/>
              <w:rPr>
                <w:vanish/>
                <w:color w:val="FF0000"/>
                <w:sz w:val="16"/>
                <w:szCs w:val="16"/>
                <w:lang w:val="en-US"/>
              </w:rPr>
            </w:pPr>
            <w:r>
              <w:rPr>
                <w:sz w:val="16"/>
                <w:szCs w:val="16"/>
                <w:lang w:val="ru-RU" w:eastAsia="ru-RU"/>
              </w:rPr>
              <w:t>H412</w:t>
            </w:r>
            <w:r>
              <w:rPr>
                <w:vanish/>
                <w:color w:val="FF0000"/>
                <w:sz w:val="16"/>
                <w:szCs w:val="16"/>
                <w:lang w:val="en-US"/>
              </w:rPr>
              <w:t>***REACH candidate list***</w:t>
            </w:r>
          </w:p>
          <w:p w14:paraId="05D72F84"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2B4698FF" w14:textId="77777777" w:rsidR="00972A23" w:rsidRDefault="00972A23">
            <w:pPr>
              <w:keepNext/>
              <w:keepLines/>
              <w:tabs>
                <w:tab w:val="left" w:pos="7088"/>
              </w:tabs>
              <w:suppressAutoHyphens/>
              <w:jc w:val="center"/>
              <w:rPr>
                <w:vanish/>
                <w:sz w:val="16"/>
                <w:szCs w:val="16"/>
              </w:rPr>
            </w:pPr>
          </w:p>
        </w:tc>
      </w:tr>
      <w:tr w:rsidR="00972A23" w14:paraId="0EDB709F"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0E3BE9D4"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2B862057"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Оксид хрома (III)</w:t>
            </w:r>
            <w:r>
              <w:rPr>
                <w:vanish/>
                <w:sz w:val="16"/>
                <w:szCs w:val="16"/>
                <w:lang w:val="en-GB"/>
              </w:rPr>
              <w:t xml:space="preserve"> </w:t>
            </w:r>
          </w:p>
          <w:p w14:paraId="53937788"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1308-38-9</w:t>
            </w:r>
            <w:r>
              <w:rPr>
                <w:vanish/>
                <w:color w:val="FF0000"/>
                <w:sz w:val="16"/>
                <w:szCs w:val="16"/>
                <w:lang w:val="en-GB"/>
              </w:rPr>
              <w:t>***End CHG0046772 switch to langu RU for Ukraine***</w:t>
            </w:r>
          </w:p>
          <w:p w14:paraId="5B5D72A6"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2B0426C5" w14:textId="77777777" w:rsidR="00972A23" w:rsidRDefault="00972A23">
            <w:pPr>
              <w:keepNext/>
              <w:keepLines/>
              <w:tabs>
                <w:tab w:val="left" w:pos="7088"/>
              </w:tabs>
              <w:suppressAutoHyphens/>
              <w:jc w:val="center"/>
              <w:rPr>
                <w:sz w:val="16"/>
                <w:szCs w:val="16"/>
                <w:lang w:val="pl-PL"/>
              </w:rPr>
            </w:pPr>
            <w:r>
              <w:rPr>
                <w:sz w:val="16"/>
                <w:szCs w:val="16"/>
                <w:lang w:val="ru-RU" w:eastAsia="ru-RU"/>
              </w:rPr>
              <w:t>215-160-9</w:t>
            </w:r>
            <w:r>
              <w:rPr>
                <w:vanish/>
                <w:sz w:val="16"/>
                <w:szCs w:val="16"/>
                <w:lang w:val="pl-PL"/>
              </w:rPr>
              <w:t xml:space="preserve"> </w:t>
            </w:r>
          </w:p>
          <w:p w14:paraId="59500C96"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6EFFB918"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10</w:t>
            </w:r>
          </w:p>
          <w:p w14:paraId="636CCF6B"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605E25E5"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6E09CDC"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1EE4F28" w14:textId="77777777" w:rsidR="00972A23" w:rsidRDefault="00972A23">
            <w:pPr>
              <w:keepNext/>
              <w:keepLines/>
              <w:tabs>
                <w:tab w:val="left" w:pos="7088"/>
              </w:tabs>
              <w:suppressAutoHyphens/>
              <w:jc w:val="center"/>
              <w:rPr>
                <w:vanish/>
                <w:sz w:val="16"/>
                <w:szCs w:val="16"/>
                <w:lang w:val="pl-PL"/>
              </w:rPr>
            </w:pPr>
          </w:p>
          <w:p w14:paraId="6E5F83F3" w14:textId="77777777" w:rsidR="00972A23" w:rsidRDefault="00972A23">
            <w:pPr>
              <w:keepNext/>
              <w:keepLines/>
              <w:tabs>
                <w:tab w:val="left" w:pos="7088"/>
              </w:tabs>
              <w:suppressAutoHyphens/>
              <w:jc w:val="center"/>
              <w:rPr>
                <w:sz w:val="16"/>
                <w:szCs w:val="16"/>
                <w:lang w:val="pl-PL"/>
              </w:rPr>
            </w:pPr>
          </w:p>
          <w:p w14:paraId="6155F9FC" w14:textId="77777777" w:rsidR="00972A23" w:rsidRDefault="00972A23">
            <w:pPr>
              <w:keepNext/>
              <w:keepLines/>
              <w:tabs>
                <w:tab w:val="left" w:pos="7088"/>
              </w:tabs>
              <w:suppressAutoHyphens/>
              <w:jc w:val="center"/>
              <w:rPr>
                <w:vanish/>
                <w:color w:val="FF0000"/>
                <w:sz w:val="16"/>
                <w:szCs w:val="16"/>
                <w:lang w:val="en-US"/>
              </w:rPr>
            </w:pPr>
            <w:r>
              <w:rPr>
                <w:vanish/>
                <w:color w:val="FF0000"/>
                <w:sz w:val="16"/>
                <w:szCs w:val="16"/>
                <w:lang w:val="en-US"/>
              </w:rPr>
              <w:t>***REACH candidate list***</w:t>
            </w:r>
          </w:p>
          <w:p w14:paraId="3A642A5D"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2FBA0841" w14:textId="77777777" w:rsidR="00972A23" w:rsidRDefault="00972A23">
            <w:pPr>
              <w:keepNext/>
              <w:keepLines/>
              <w:tabs>
                <w:tab w:val="left" w:pos="7088"/>
              </w:tabs>
              <w:suppressAutoHyphens/>
              <w:jc w:val="center"/>
              <w:rPr>
                <w:vanish/>
                <w:sz w:val="16"/>
                <w:szCs w:val="16"/>
              </w:rPr>
            </w:pPr>
          </w:p>
        </w:tc>
      </w:tr>
      <w:tr w:rsidR="00972A23" w14:paraId="28A81ACA"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137C306C"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1E5A5C9A"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Коричневый пигмент на основе оксидов хрома, сурьмы и титана</w:t>
            </w:r>
            <w:r w:rsidRPr="00972A23">
              <w:rPr>
                <w:vanish/>
                <w:sz w:val="16"/>
                <w:szCs w:val="16"/>
                <w:lang w:val="ru-RU"/>
              </w:rPr>
              <w:t xml:space="preserve"> </w:t>
            </w:r>
          </w:p>
          <w:p w14:paraId="0B9F50B9"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68186-90-3</w:t>
            </w:r>
            <w:r>
              <w:rPr>
                <w:vanish/>
                <w:color w:val="FF0000"/>
                <w:sz w:val="16"/>
                <w:szCs w:val="16"/>
                <w:lang w:val="en-GB"/>
              </w:rPr>
              <w:t>***End CHG0046772 switch to langu RU for Ukraine***</w:t>
            </w:r>
          </w:p>
          <w:p w14:paraId="79E87556"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65EA63EB" w14:textId="77777777" w:rsidR="00972A23" w:rsidRDefault="00972A23">
            <w:pPr>
              <w:keepNext/>
              <w:keepLines/>
              <w:tabs>
                <w:tab w:val="left" w:pos="7088"/>
              </w:tabs>
              <w:suppressAutoHyphens/>
              <w:jc w:val="center"/>
              <w:rPr>
                <w:sz w:val="16"/>
                <w:szCs w:val="16"/>
                <w:lang w:val="pl-PL"/>
              </w:rPr>
            </w:pPr>
            <w:r>
              <w:rPr>
                <w:sz w:val="16"/>
                <w:szCs w:val="16"/>
                <w:lang w:val="ru-RU" w:eastAsia="ru-RU"/>
              </w:rPr>
              <w:t>269-052-1</w:t>
            </w:r>
            <w:r>
              <w:rPr>
                <w:vanish/>
                <w:sz w:val="16"/>
                <w:szCs w:val="16"/>
                <w:lang w:val="pl-PL"/>
              </w:rPr>
              <w:t xml:space="preserve"> </w:t>
            </w:r>
          </w:p>
          <w:p w14:paraId="6C081BFD"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0E26AF26"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10</w:t>
            </w:r>
          </w:p>
          <w:p w14:paraId="7D1A108E"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6BFA09ED"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25BAA21"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19A9685" w14:textId="77777777" w:rsidR="00972A23" w:rsidRDefault="00972A23">
            <w:pPr>
              <w:keepNext/>
              <w:keepLines/>
              <w:tabs>
                <w:tab w:val="left" w:pos="7088"/>
              </w:tabs>
              <w:suppressAutoHyphens/>
              <w:jc w:val="center"/>
              <w:rPr>
                <w:vanish/>
                <w:sz w:val="16"/>
                <w:szCs w:val="16"/>
                <w:lang w:val="pl-PL"/>
              </w:rPr>
            </w:pPr>
          </w:p>
          <w:p w14:paraId="628D40C2" w14:textId="77777777" w:rsidR="00972A23" w:rsidRDefault="00972A23">
            <w:pPr>
              <w:keepNext/>
              <w:keepLines/>
              <w:tabs>
                <w:tab w:val="left" w:pos="7088"/>
              </w:tabs>
              <w:suppressAutoHyphens/>
              <w:jc w:val="center"/>
              <w:rPr>
                <w:sz w:val="16"/>
                <w:szCs w:val="16"/>
                <w:lang w:val="pl-PL"/>
              </w:rPr>
            </w:pPr>
          </w:p>
          <w:p w14:paraId="5FFA4783" w14:textId="77777777" w:rsidR="00972A23" w:rsidRDefault="00972A23">
            <w:pPr>
              <w:keepNext/>
              <w:keepLines/>
              <w:tabs>
                <w:tab w:val="left" w:pos="7088"/>
              </w:tabs>
              <w:suppressAutoHyphens/>
              <w:jc w:val="center"/>
              <w:rPr>
                <w:vanish/>
                <w:color w:val="FF0000"/>
                <w:sz w:val="16"/>
                <w:szCs w:val="16"/>
                <w:lang w:val="en-US"/>
              </w:rPr>
            </w:pPr>
            <w:r>
              <w:rPr>
                <w:vanish/>
                <w:color w:val="FF0000"/>
                <w:sz w:val="16"/>
                <w:szCs w:val="16"/>
                <w:lang w:val="en-US"/>
              </w:rPr>
              <w:t>***REACH candidate list***</w:t>
            </w:r>
          </w:p>
          <w:p w14:paraId="1F966228"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67404BC8" w14:textId="77777777" w:rsidR="00972A23" w:rsidRDefault="00972A23">
            <w:pPr>
              <w:keepNext/>
              <w:keepLines/>
              <w:tabs>
                <w:tab w:val="left" w:pos="7088"/>
              </w:tabs>
              <w:suppressAutoHyphens/>
              <w:jc w:val="center"/>
              <w:rPr>
                <w:vanish/>
                <w:sz w:val="16"/>
                <w:szCs w:val="16"/>
              </w:rPr>
            </w:pPr>
          </w:p>
        </w:tc>
      </w:tr>
      <w:tr w:rsidR="00972A23" w14:paraId="4979A7EC"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541876C5"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49915708" w14:textId="77777777" w:rsidR="00972A23" w:rsidRDefault="00972A23">
            <w:pPr>
              <w:keepNext/>
              <w:keepLines/>
              <w:tabs>
                <w:tab w:val="left" w:pos="7088"/>
              </w:tabs>
              <w:suppressAutoHyphens/>
              <w:jc w:val="center"/>
              <w:rPr>
                <w:color w:val="008000"/>
                <w:sz w:val="16"/>
                <w:szCs w:val="16"/>
                <w:lang w:val="en-GB"/>
              </w:rPr>
            </w:pPr>
            <w:r>
              <w:rPr>
                <w:sz w:val="16"/>
                <w:szCs w:val="16"/>
                <w:lang w:val="ru-RU" w:eastAsia="ru-RU"/>
              </w:rPr>
              <w:t>диэтилен гликоль</w:t>
            </w:r>
          </w:p>
          <w:p w14:paraId="67C4A439"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111-46-6</w:t>
            </w:r>
            <w:r>
              <w:rPr>
                <w:vanish/>
                <w:color w:val="FF0000"/>
                <w:sz w:val="16"/>
                <w:szCs w:val="16"/>
                <w:lang w:val="en-GB"/>
              </w:rPr>
              <w:t>***End CHG0046772 switch to langu RU for Ukraine***</w:t>
            </w:r>
          </w:p>
          <w:p w14:paraId="7DDD0222"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22A7D3FB" w14:textId="77777777" w:rsidR="00972A23" w:rsidRDefault="00972A23">
            <w:pPr>
              <w:keepNext/>
              <w:keepLines/>
              <w:tabs>
                <w:tab w:val="left" w:pos="7088"/>
              </w:tabs>
              <w:suppressAutoHyphens/>
              <w:jc w:val="center"/>
              <w:rPr>
                <w:sz w:val="16"/>
                <w:szCs w:val="16"/>
                <w:lang w:val="pl-PL"/>
              </w:rPr>
            </w:pPr>
            <w:r>
              <w:rPr>
                <w:sz w:val="16"/>
                <w:szCs w:val="16"/>
                <w:lang w:val="ru-RU" w:eastAsia="ru-RU"/>
              </w:rPr>
              <w:t>203-872-2</w:t>
            </w:r>
            <w:r>
              <w:rPr>
                <w:vanish/>
                <w:sz w:val="16"/>
                <w:szCs w:val="16"/>
                <w:lang w:val="pl-PL"/>
              </w:rPr>
              <w:t xml:space="preserve"> </w:t>
            </w:r>
          </w:p>
          <w:p w14:paraId="1B7C00F4"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7F3D5007"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5</w:t>
            </w:r>
          </w:p>
          <w:p w14:paraId="6E341001"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5E56F31E"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48B9B05F"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16B00AA0" w14:textId="77777777" w:rsidR="00972A23" w:rsidRDefault="00972A23">
            <w:pPr>
              <w:keepNext/>
              <w:keepLines/>
              <w:tabs>
                <w:tab w:val="left" w:pos="7088"/>
              </w:tabs>
              <w:suppressAutoHyphens/>
              <w:jc w:val="center"/>
              <w:rPr>
                <w:vanish/>
                <w:sz w:val="16"/>
                <w:szCs w:val="16"/>
                <w:lang w:val="pl-PL"/>
              </w:rPr>
            </w:pPr>
          </w:p>
          <w:p w14:paraId="7A9454FE" w14:textId="77777777" w:rsidR="00972A23" w:rsidRDefault="00972A23">
            <w:pPr>
              <w:keepNext/>
              <w:keepLines/>
              <w:tabs>
                <w:tab w:val="left" w:pos="7088"/>
              </w:tabs>
              <w:suppressAutoHyphens/>
              <w:jc w:val="center"/>
              <w:rPr>
                <w:sz w:val="16"/>
                <w:szCs w:val="16"/>
                <w:lang w:val="pl-PL"/>
              </w:rPr>
            </w:pPr>
            <w:r>
              <w:rPr>
                <w:sz w:val="16"/>
                <w:szCs w:val="16"/>
                <w:lang w:val="ru-RU"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4</w:t>
            </w:r>
            <w:r>
              <w:rPr>
                <w:sz w:val="16"/>
                <w:szCs w:val="16"/>
                <w:lang w:val="pl-PL"/>
              </w:rPr>
              <w:t xml:space="preserve">;  </w:t>
            </w:r>
            <w:r>
              <w:rPr>
                <w:sz w:val="16"/>
                <w:szCs w:val="16"/>
                <w:lang w:val="ru-RU" w:eastAsia="ru-RU"/>
              </w:rPr>
              <w:t>Проглатывание (перорально)</w:t>
            </w:r>
          </w:p>
          <w:p w14:paraId="278D8F4F" w14:textId="77777777" w:rsidR="00972A23" w:rsidRPr="00972A23" w:rsidRDefault="00972A23">
            <w:pPr>
              <w:keepNext/>
              <w:keepLines/>
              <w:tabs>
                <w:tab w:val="left" w:pos="7088"/>
              </w:tabs>
              <w:suppressAutoHyphens/>
              <w:jc w:val="center"/>
              <w:rPr>
                <w:vanish/>
                <w:color w:val="FF0000"/>
                <w:sz w:val="16"/>
                <w:szCs w:val="16"/>
                <w:lang w:val="ru-RU"/>
              </w:rPr>
            </w:pPr>
            <w:r>
              <w:rPr>
                <w:rFonts w:ascii="(Asiatische Schriftart verwende" w:hAnsi="(Asiatische Schriftart verwende"/>
                <w:sz w:val="16"/>
                <w:szCs w:val="16"/>
                <w:lang w:val="ru-RU" w:eastAsia="ru-RU"/>
              </w:rPr>
              <w:t>H302</w:t>
            </w:r>
            <w:r w:rsidRPr="00972A23">
              <w:rPr>
                <w:vanish/>
                <w:color w:val="FF0000"/>
                <w:sz w:val="16"/>
                <w:szCs w:val="16"/>
                <w:lang w:val="ru-RU"/>
              </w:rPr>
              <w:t>***</w:t>
            </w:r>
            <w:r>
              <w:rPr>
                <w:vanish/>
                <w:color w:val="FF0000"/>
                <w:sz w:val="16"/>
                <w:szCs w:val="16"/>
                <w:lang w:val="en-US"/>
              </w:rPr>
              <w:t>REACH</w:t>
            </w:r>
            <w:r w:rsidRPr="00972A23">
              <w:rPr>
                <w:vanish/>
                <w:color w:val="FF0000"/>
                <w:sz w:val="16"/>
                <w:szCs w:val="16"/>
                <w:lang w:val="ru-RU"/>
              </w:rPr>
              <w:t xml:space="preserve"> </w:t>
            </w:r>
            <w:r>
              <w:rPr>
                <w:vanish/>
                <w:color w:val="FF0000"/>
                <w:sz w:val="16"/>
                <w:szCs w:val="16"/>
                <w:lang w:val="en-US"/>
              </w:rPr>
              <w:t>candidate</w:t>
            </w:r>
            <w:r w:rsidRPr="00972A23">
              <w:rPr>
                <w:vanish/>
                <w:color w:val="FF0000"/>
                <w:sz w:val="16"/>
                <w:szCs w:val="16"/>
                <w:lang w:val="ru-RU"/>
              </w:rPr>
              <w:t xml:space="preserve"> </w:t>
            </w:r>
            <w:r>
              <w:rPr>
                <w:vanish/>
                <w:color w:val="FF0000"/>
                <w:sz w:val="16"/>
                <w:szCs w:val="16"/>
                <w:lang w:val="en-US"/>
              </w:rPr>
              <w:t>list</w:t>
            </w:r>
            <w:r w:rsidRPr="00972A23">
              <w:rPr>
                <w:vanish/>
                <w:color w:val="FF0000"/>
                <w:sz w:val="16"/>
                <w:szCs w:val="16"/>
                <w:lang w:val="ru-RU"/>
              </w:rPr>
              <w:t>***</w:t>
            </w:r>
          </w:p>
          <w:p w14:paraId="7CBF8710"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5AAD67F2" w14:textId="77777777" w:rsidR="00972A23" w:rsidRDefault="00972A23">
            <w:pPr>
              <w:keepNext/>
              <w:keepLines/>
              <w:tabs>
                <w:tab w:val="left" w:pos="7088"/>
              </w:tabs>
              <w:suppressAutoHyphens/>
              <w:jc w:val="center"/>
              <w:rPr>
                <w:vanish/>
                <w:sz w:val="16"/>
                <w:szCs w:val="16"/>
              </w:rPr>
            </w:pPr>
          </w:p>
        </w:tc>
      </w:tr>
      <w:tr w:rsidR="00972A23" w14:paraId="21A5303F"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5B2BEFFC"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3FA27BED"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Олеиновый спирт этоксилированный~</w:t>
            </w:r>
            <w:r>
              <w:rPr>
                <w:vanish/>
                <w:sz w:val="16"/>
                <w:szCs w:val="16"/>
                <w:lang w:val="en-GB"/>
              </w:rPr>
              <w:t xml:space="preserve"> </w:t>
            </w:r>
          </w:p>
          <w:p w14:paraId="577903B8"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9004-98-2</w:t>
            </w:r>
            <w:r>
              <w:rPr>
                <w:vanish/>
                <w:color w:val="FF0000"/>
                <w:sz w:val="16"/>
                <w:szCs w:val="16"/>
                <w:lang w:val="en-GB"/>
              </w:rPr>
              <w:t>***End CHG0046772 switch to langu RU for Ukraine***</w:t>
            </w:r>
          </w:p>
          <w:p w14:paraId="589094C4"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3DA804C3" w14:textId="77777777" w:rsidR="00972A23" w:rsidRDefault="00972A23">
            <w:pPr>
              <w:keepNext/>
              <w:keepLines/>
              <w:tabs>
                <w:tab w:val="left" w:pos="7088"/>
              </w:tabs>
              <w:suppressAutoHyphens/>
              <w:jc w:val="center"/>
              <w:rPr>
                <w:sz w:val="16"/>
                <w:szCs w:val="16"/>
                <w:lang w:val="pl-PL"/>
              </w:rPr>
            </w:pPr>
            <w:r>
              <w:rPr>
                <w:vanish/>
                <w:sz w:val="16"/>
                <w:szCs w:val="16"/>
                <w:lang w:val="pl-PL"/>
              </w:rPr>
              <w:t xml:space="preserve">  </w:t>
            </w:r>
            <w:r>
              <w:rPr>
                <w:sz w:val="16"/>
                <w:szCs w:val="16"/>
                <w:lang w:val="ru-RU" w:eastAsia="ru-RU"/>
              </w:rPr>
              <w:t>500-016-2</w:t>
            </w:r>
            <w:r>
              <w:rPr>
                <w:vanish/>
                <w:sz w:val="16"/>
                <w:szCs w:val="16"/>
                <w:lang w:val="pl-PL"/>
              </w:rPr>
              <w:t xml:space="preserve"> </w:t>
            </w:r>
          </w:p>
          <w:p w14:paraId="71CB7358" w14:textId="77777777" w:rsidR="00972A23" w:rsidRDefault="00972A23">
            <w:pPr>
              <w:keepNext/>
              <w:keepLines/>
              <w:suppressAutoHyphens/>
              <w:jc w:val="center"/>
              <w:rPr>
                <w:vanish/>
                <w:sz w:val="16"/>
                <w:szCs w:val="16"/>
                <w:lang w:val="pl-PL"/>
              </w:rPr>
            </w:pPr>
          </w:p>
        </w:tc>
        <w:tc>
          <w:tcPr>
            <w:tcW w:w="1559" w:type="dxa"/>
            <w:tcBorders>
              <w:top w:val="single" w:sz="4" w:space="0" w:color="auto"/>
              <w:left w:val="single" w:sz="4" w:space="0" w:color="auto"/>
              <w:bottom w:val="single" w:sz="4" w:space="0" w:color="auto"/>
              <w:right w:val="single" w:sz="4" w:space="0" w:color="auto"/>
            </w:tcBorders>
          </w:tcPr>
          <w:p w14:paraId="2514F440"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3</w:t>
            </w:r>
          </w:p>
          <w:p w14:paraId="2FEB09B4"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66DFF8AF"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3954378D"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EE3FE3A" w14:textId="77777777" w:rsidR="00972A23" w:rsidRDefault="00972A23">
            <w:pPr>
              <w:keepNext/>
              <w:keepLines/>
              <w:tabs>
                <w:tab w:val="left" w:pos="7088"/>
              </w:tabs>
              <w:suppressAutoHyphens/>
              <w:jc w:val="center"/>
              <w:rPr>
                <w:vanish/>
                <w:sz w:val="16"/>
                <w:szCs w:val="16"/>
                <w:lang w:val="pl-PL"/>
              </w:rPr>
            </w:pPr>
          </w:p>
          <w:p w14:paraId="3B9CE763" w14:textId="77777777" w:rsidR="00972A23" w:rsidRDefault="00972A23">
            <w:pPr>
              <w:keepNext/>
              <w:keepLines/>
              <w:tabs>
                <w:tab w:val="left" w:pos="7088"/>
              </w:tabs>
              <w:suppressAutoHyphens/>
              <w:jc w:val="center"/>
              <w:rPr>
                <w:sz w:val="16"/>
                <w:szCs w:val="16"/>
                <w:lang w:val="pl-PL"/>
              </w:rPr>
            </w:pPr>
            <w:r>
              <w:rPr>
                <w:sz w:val="16"/>
                <w:szCs w:val="16"/>
                <w:lang w:val="ru-RU"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4</w:t>
            </w:r>
            <w:r>
              <w:rPr>
                <w:sz w:val="16"/>
                <w:szCs w:val="16"/>
                <w:lang w:val="pl-PL"/>
              </w:rPr>
              <w:t xml:space="preserve">;  </w:t>
            </w:r>
            <w:r>
              <w:rPr>
                <w:sz w:val="16"/>
                <w:szCs w:val="16"/>
                <w:lang w:val="ru-RU" w:eastAsia="ru-RU"/>
              </w:rPr>
              <w:t>Проглатывание (перорально)</w:t>
            </w:r>
          </w:p>
          <w:p w14:paraId="0D65A599" w14:textId="77777777" w:rsidR="00972A23" w:rsidRDefault="00972A23">
            <w:pPr>
              <w:keepNext/>
              <w:keepLines/>
              <w:tabs>
                <w:tab w:val="left" w:pos="7088"/>
              </w:tabs>
              <w:suppressAutoHyphens/>
              <w:jc w:val="center"/>
              <w:rPr>
                <w:color w:val="008000"/>
                <w:sz w:val="16"/>
                <w:szCs w:val="16"/>
                <w:lang w:val="pl-PL"/>
              </w:rPr>
            </w:pPr>
            <w:r>
              <w:rPr>
                <w:rFonts w:ascii="(Asiatische Schriftart verwende" w:hAnsi="(Asiatische Schriftart verwende"/>
                <w:sz w:val="16"/>
                <w:szCs w:val="16"/>
                <w:lang w:val="ru-RU" w:eastAsia="ru-RU"/>
              </w:rPr>
              <w:t>H302</w:t>
            </w:r>
          </w:p>
          <w:p w14:paraId="0F8E8FE3" w14:textId="77777777" w:rsidR="00972A23" w:rsidRDefault="00972A23">
            <w:pPr>
              <w:keepNext/>
              <w:keepLines/>
              <w:tabs>
                <w:tab w:val="left" w:pos="7088"/>
              </w:tabs>
              <w:suppressAutoHyphens/>
              <w:jc w:val="center"/>
              <w:rPr>
                <w:color w:val="008000"/>
                <w:sz w:val="16"/>
                <w:szCs w:val="16"/>
                <w:lang w:val="en-US"/>
              </w:rPr>
            </w:pPr>
            <w:r>
              <w:rPr>
                <w:sz w:val="16"/>
                <w:szCs w:val="16"/>
                <w:lang w:val="ru-RU" w:eastAsia="ru-RU"/>
              </w:rPr>
              <w:t>Eye Dam.</w:t>
            </w:r>
            <w:r>
              <w:rPr>
                <w:color w:val="008000"/>
                <w:sz w:val="16"/>
                <w:szCs w:val="16"/>
                <w:lang w:val="pl-PL"/>
              </w:rPr>
              <w:t xml:space="preserve"> </w:t>
            </w:r>
            <w:r>
              <w:rPr>
                <w:vanish/>
                <w:sz w:val="16"/>
                <w:szCs w:val="16"/>
                <w:lang w:val="pl-PL"/>
              </w:rPr>
              <w:t xml:space="preserve"> </w:t>
            </w:r>
            <w:r>
              <w:rPr>
                <w:sz w:val="16"/>
                <w:szCs w:val="16"/>
                <w:lang w:val="ru-RU" w:eastAsia="ru-RU"/>
              </w:rPr>
              <w:t>1</w:t>
            </w:r>
          </w:p>
          <w:p w14:paraId="6B32BEDF" w14:textId="77777777" w:rsidR="00972A23" w:rsidRDefault="00972A23">
            <w:pPr>
              <w:keepNext/>
              <w:keepLines/>
              <w:tabs>
                <w:tab w:val="left" w:pos="7088"/>
              </w:tabs>
              <w:suppressAutoHyphens/>
              <w:jc w:val="center"/>
              <w:rPr>
                <w:vanish/>
                <w:color w:val="FF0000"/>
                <w:sz w:val="16"/>
                <w:szCs w:val="16"/>
                <w:lang w:val="en-US"/>
              </w:rPr>
            </w:pPr>
            <w:r>
              <w:rPr>
                <w:sz w:val="16"/>
                <w:szCs w:val="16"/>
                <w:lang w:val="ru-RU" w:eastAsia="ru-RU"/>
              </w:rPr>
              <w:t>H318</w:t>
            </w:r>
            <w:r>
              <w:rPr>
                <w:vanish/>
                <w:color w:val="FF0000"/>
                <w:sz w:val="16"/>
                <w:szCs w:val="16"/>
                <w:lang w:val="en-US"/>
              </w:rPr>
              <w:t>***REACH candidate list***</w:t>
            </w:r>
          </w:p>
          <w:p w14:paraId="14D14ED3"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3CC9B803" w14:textId="77777777" w:rsidR="00972A23" w:rsidRDefault="00972A23">
            <w:pPr>
              <w:keepNext/>
              <w:keepLines/>
              <w:tabs>
                <w:tab w:val="left" w:pos="7088"/>
              </w:tabs>
              <w:suppressAutoHyphens/>
              <w:jc w:val="center"/>
              <w:rPr>
                <w:vanish/>
                <w:sz w:val="16"/>
                <w:szCs w:val="16"/>
              </w:rPr>
            </w:pPr>
          </w:p>
        </w:tc>
      </w:tr>
      <w:tr w:rsidR="00972A23" w14:paraId="3689E390"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59389C9A"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6BDCB73B"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4,5-Дихлоро-2-октил-2Н-изотиазол-3-он</w:t>
            </w:r>
            <w:r w:rsidRPr="00972A23">
              <w:rPr>
                <w:vanish/>
                <w:sz w:val="16"/>
                <w:szCs w:val="16"/>
                <w:lang w:val="ru-RU"/>
              </w:rPr>
              <w:t xml:space="preserve"> </w:t>
            </w:r>
          </w:p>
          <w:p w14:paraId="0D6E32DF"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64359-81-5</w:t>
            </w:r>
            <w:r>
              <w:rPr>
                <w:vanish/>
                <w:color w:val="FF0000"/>
                <w:sz w:val="16"/>
                <w:szCs w:val="16"/>
                <w:lang w:val="en-GB"/>
              </w:rPr>
              <w:t>***End CHG0046772 switch to langu RU for Ukraine***</w:t>
            </w:r>
          </w:p>
          <w:p w14:paraId="57A23FCB"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06764416" w14:textId="77777777" w:rsidR="00972A23" w:rsidRDefault="00972A23">
            <w:pPr>
              <w:keepNext/>
              <w:keepLines/>
              <w:tabs>
                <w:tab w:val="left" w:pos="7088"/>
              </w:tabs>
              <w:suppressAutoHyphens/>
              <w:jc w:val="center"/>
              <w:rPr>
                <w:sz w:val="16"/>
                <w:szCs w:val="16"/>
                <w:lang w:val="pl-PL"/>
              </w:rPr>
            </w:pPr>
            <w:r>
              <w:rPr>
                <w:sz w:val="16"/>
                <w:szCs w:val="16"/>
                <w:lang w:val="ru-RU" w:eastAsia="ru-RU"/>
              </w:rPr>
              <w:t>264-843-8</w:t>
            </w:r>
            <w:r>
              <w:rPr>
                <w:vanish/>
                <w:sz w:val="16"/>
                <w:szCs w:val="16"/>
                <w:lang w:val="pl-PL"/>
              </w:rPr>
              <w:t xml:space="preserve"> </w:t>
            </w:r>
          </w:p>
          <w:p w14:paraId="021EC4B5"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716CF685"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0,25</w:t>
            </w:r>
          </w:p>
          <w:p w14:paraId="7C3A30F2"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5F74A295"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88E12E9"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1D7833E3" w14:textId="77777777" w:rsidR="00972A23" w:rsidRDefault="00972A23">
            <w:pPr>
              <w:keepNext/>
              <w:keepLines/>
              <w:tabs>
                <w:tab w:val="left" w:pos="7088"/>
              </w:tabs>
              <w:suppressAutoHyphens/>
              <w:jc w:val="center"/>
              <w:rPr>
                <w:vanish/>
                <w:sz w:val="16"/>
                <w:szCs w:val="16"/>
                <w:lang w:val="pl-PL"/>
              </w:rPr>
            </w:pPr>
          </w:p>
          <w:p w14:paraId="276B4AA2" w14:textId="77777777" w:rsidR="00972A23" w:rsidRDefault="00972A23">
            <w:pPr>
              <w:keepNext/>
              <w:keepLines/>
              <w:tabs>
                <w:tab w:val="left" w:pos="7088"/>
              </w:tabs>
              <w:suppressAutoHyphens/>
              <w:jc w:val="center"/>
              <w:rPr>
                <w:sz w:val="16"/>
                <w:szCs w:val="16"/>
                <w:lang w:val="pl-PL"/>
              </w:rPr>
            </w:pPr>
            <w:r>
              <w:rPr>
                <w:sz w:val="16"/>
                <w:szCs w:val="16"/>
                <w:lang w:val="ru-RU"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4</w:t>
            </w:r>
            <w:r>
              <w:rPr>
                <w:sz w:val="16"/>
                <w:szCs w:val="16"/>
                <w:lang w:val="pl-PL"/>
              </w:rPr>
              <w:t xml:space="preserve">;  </w:t>
            </w:r>
            <w:r>
              <w:rPr>
                <w:sz w:val="16"/>
                <w:szCs w:val="16"/>
                <w:lang w:val="ru-RU" w:eastAsia="ru-RU"/>
              </w:rPr>
              <w:t>Проглатывание (перорально)</w:t>
            </w:r>
          </w:p>
          <w:p w14:paraId="5A1AE10C" w14:textId="77777777" w:rsidR="00972A23" w:rsidRDefault="00972A23">
            <w:pPr>
              <w:keepNext/>
              <w:keepLines/>
              <w:tabs>
                <w:tab w:val="left" w:pos="7088"/>
              </w:tabs>
              <w:suppressAutoHyphens/>
              <w:jc w:val="center"/>
              <w:rPr>
                <w:color w:val="008000"/>
                <w:sz w:val="16"/>
                <w:szCs w:val="16"/>
                <w:lang w:val="pl-PL"/>
              </w:rPr>
            </w:pPr>
            <w:r>
              <w:rPr>
                <w:rFonts w:ascii="(Asiatische Schriftart verwende" w:hAnsi="(Asiatische Schriftart verwende"/>
                <w:sz w:val="16"/>
                <w:szCs w:val="16"/>
                <w:lang w:val="ru-RU" w:eastAsia="ru-RU"/>
              </w:rPr>
              <w:t>H302</w:t>
            </w:r>
          </w:p>
          <w:p w14:paraId="54386C0A" w14:textId="77777777" w:rsidR="00972A23" w:rsidRDefault="00972A23">
            <w:pPr>
              <w:keepNext/>
              <w:keepLines/>
              <w:tabs>
                <w:tab w:val="left" w:pos="7088"/>
              </w:tabs>
              <w:suppressAutoHyphens/>
              <w:jc w:val="center"/>
              <w:rPr>
                <w:color w:val="008000"/>
                <w:sz w:val="16"/>
                <w:szCs w:val="16"/>
                <w:lang w:val="en-US"/>
              </w:rPr>
            </w:pPr>
            <w:r>
              <w:rPr>
                <w:sz w:val="16"/>
                <w:szCs w:val="16"/>
                <w:lang w:val="ru-RU" w:eastAsia="ru-RU"/>
              </w:rPr>
              <w:t>Skin Corr.</w:t>
            </w:r>
            <w:r>
              <w:rPr>
                <w:color w:val="008000"/>
                <w:sz w:val="16"/>
                <w:szCs w:val="16"/>
                <w:lang w:val="pl-PL"/>
              </w:rPr>
              <w:t xml:space="preserve"> </w:t>
            </w:r>
            <w:r>
              <w:rPr>
                <w:vanish/>
                <w:sz w:val="16"/>
                <w:szCs w:val="16"/>
                <w:lang w:val="pl-PL"/>
              </w:rPr>
              <w:t xml:space="preserve"> </w:t>
            </w:r>
            <w:r w:rsidRPr="00972A23">
              <w:rPr>
                <w:sz w:val="16"/>
                <w:szCs w:val="16"/>
                <w:lang w:val="en-US" w:eastAsia="ru-RU"/>
              </w:rPr>
              <w:t>1C</w:t>
            </w:r>
          </w:p>
          <w:p w14:paraId="13959DF1"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H314</w:t>
            </w:r>
          </w:p>
          <w:p w14:paraId="6DD8E603"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Skin Sens.</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34FCFB86"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H317</w:t>
            </w:r>
          </w:p>
          <w:p w14:paraId="684A1606"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Acute Tox.</w:t>
            </w:r>
            <w:r>
              <w:rPr>
                <w:color w:val="008000"/>
                <w:sz w:val="16"/>
                <w:szCs w:val="16"/>
                <w:lang w:val="pl-PL"/>
              </w:rPr>
              <w:t xml:space="preserve"> </w:t>
            </w:r>
            <w:r>
              <w:rPr>
                <w:vanish/>
                <w:sz w:val="16"/>
                <w:szCs w:val="16"/>
                <w:lang w:val="pl-PL"/>
              </w:rPr>
              <w:t xml:space="preserve"> </w:t>
            </w:r>
            <w:r w:rsidRPr="00972A23">
              <w:rPr>
                <w:sz w:val="16"/>
                <w:szCs w:val="16"/>
                <w:lang w:val="en-US" w:eastAsia="ru-RU"/>
              </w:rPr>
              <w:t>2</w:t>
            </w:r>
            <w:r>
              <w:rPr>
                <w:sz w:val="16"/>
                <w:szCs w:val="16"/>
                <w:lang w:val="pl-PL"/>
              </w:rPr>
              <w:t xml:space="preserve">;  </w:t>
            </w:r>
            <w:r>
              <w:rPr>
                <w:sz w:val="16"/>
                <w:szCs w:val="16"/>
                <w:lang w:val="ru-RU" w:eastAsia="ru-RU"/>
              </w:rPr>
              <w:t>Вдыхание</w:t>
            </w:r>
          </w:p>
          <w:p w14:paraId="7D3BD5EB"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H330</w:t>
            </w:r>
          </w:p>
          <w:p w14:paraId="7B8A8E3B"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0D7F6300"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H400</w:t>
            </w:r>
          </w:p>
          <w:p w14:paraId="6B05AA53"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53641C40" w14:textId="77777777" w:rsidR="00972A23" w:rsidRDefault="00972A23">
            <w:pPr>
              <w:keepNext/>
              <w:keepLines/>
              <w:tabs>
                <w:tab w:val="left" w:pos="7088"/>
              </w:tabs>
              <w:suppressAutoHyphens/>
              <w:jc w:val="center"/>
              <w:rPr>
                <w:vanish/>
                <w:color w:val="FF0000"/>
                <w:sz w:val="16"/>
                <w:szCs w:val="16"/>
                <w:lang w:val="en-US"/>
              </w:rPr>
            </w:pPr>
            <w:r>
              <w:rPr>
                <w:sz w:val="16"/>
                <w:szCs w:val="16"/>
                <w:lang w:val="ru-RU" w:eastAsia="ru-RU"/>
              </w:rPr>
              <w:t>H410</w:t>
            </w:r>
            <w:r>
              <w:rPr>
                <w:vanish/>
                <w:color w:val="FF0000"/>
                <w:sz w:val="16"/>
                <w:szCs w:val="16"/>
                <w:lang w:val="en-US"/>
              </w:rPr>
              <w:t>***REACH candidate list***</w:t>
            </w:r>
          </w:p>
          <w:p w14:paraId="429CA4E2"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0E6E3F95" w14:textId="77777777" w:rsidR="00972A23" w:rsidRDefault="00972A23">
            <w:pPr>
              <w:keepNext/>
              <w:keepLines/>
              <w:tabs>
                <w:tab w:val="left" w:pos="7088"/>
              </w:tabs>
              <w:suppressAutoHyphens/>
              <w:jc w:val="center"/>
              <w:rPr>
                <w:vanish/>
                <w:sz w:val="16"/>
                <w:szCs w:val="16"/>
              </w:rPr>
            </w:pPr>
          </w:p>
        </w:tc>
      </w:tr>
      <w:tr w:rsidR="00972A23" w14:paraId="7E9BF87E"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62EBDA23"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0D1C4DDB"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sidRPr="00972A23">
              <w:rPr>
                <w:sz w:val="16"/>
                <w:szCs w:val="16"/>
                <w:lang w:val="en-US" w:eastAsia="ru-RU"/>
              </w:rPr>
              <w:t>Amines, C16-18 and C16-18-unsatd. alkyl</w:t>
            </w:r>
            <w:r>
              <w:rPr>
                <w:vanish/>
                <w:sz w:val="16"/>
                <w:szCs w:val="16"/>
                <w:lang w:val="en-GB"/>
              </w:rPr>
              <w:t xml:space="preserve"> </w:t>
            </w:r>
          </w:p>
          <w:p w14:paraId="11E37592"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1213789-63-9</w:t>
            </w:r>
            <w:r>
              <w:rPr>
                <w:vanish/>
                <w:color w:val="FF0000"/>
                <w:sz w:val="16"/>
                <w:szCs w:val="16"/>
                <w:lang w:val="en-GB"/>
              </w:rPr>
              <w:t>***End CHG0046772 switch to langu RU for Ukraine***</w:t>
            </w:r>
          </w:p>
          <w:p w14:paraId="5E221F8E"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5E21694B"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42D152DD"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0,01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0,1</w:t>
            </w:r>
          </w:p>
          <w:p w14:paraId="7364C259"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7B80B6E8"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3F5D5C0"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5915D6C7" w14:textId="77777777" w:rsidR="00972A23" w:rsidRDefault="00972A23">
            <w:pPr>
              <w:keepNext/>
              <w:keepLines/>
              <w:tabs>
                <w:tab w:val="left" w:pos="7088"/>
              </w:tabs>
              <w:suppressAutoHyphens/>
              <w:jc w:val="center"/>
              <w:rPr>
                <w:vanish/>
                <w:sz w:val="16"/>
                <w:szCs w:val="16"/>
                <w:lang w:val="pl-PL"/>
              </w:rPr>
            </w:pPr>
          </w:p>
          <w:p w14:paraId="35DD7AB1" w14:textId="77777777" w:rsidR="00972A23" w:rsidRDefault="00972A23">
            <w:pPr>
              <w:keepNext/>
              <w:keepLines/>
              <w:tabs>
                <w:tab w:val="left" w:pos="7088"/>
              </w:tabs>
              <w:suppressAutoHyphens/>
              <w:jc w:val="center"/>
              <w:rPr>
                <w:sz w:val="16"/>
                <w:szCs w:val="16"/>
                <w:lang w:val="pl-PL"/>
              </w:rPr>
            </w:pPr>
            <w:r w:rsidRPr="00972A23">
              <w:rPr>
                <w:sz w:val="16"/>
                <w:szCs w:val="16"/>
                <w:lang w:val="en-US" w:eastAsia="ru-RU"/>
              </w:rPr>
              <w:t>Skin Corr.</w:t>
            </w:r>
            <w:r>
              <w:rPr>
                <w:color w:val="008000"/>
                <w:sz w:val="16"/>
                <w:szCs w:val="16"/>
                <w:lang w:val="pl-PL"/>
              </w:rPr>
              <w:t xml:space="preserve"> </w:t>
            </w:r>
            <w:r>
              <w:rPr>
                <w:vanish/>
                <w:sz w:val="16"/>
                <w:szCs w:val="16"/>
                <w:lang w:val="pl-PL"/>
              </w:rPr>
              <w:t xml:space="preserve"> </w:t>
            </w:r>
            <w:r w:rsidRPr="00972A23">
              <w:rPr>
                <w:sz w:val="16"/>
                <w:szCs w:val="16"/>
                <w:lang w:val="en-US" w:eastAsia="ru-RU"/>
              </w:rPr>
              <w:t>1B</w:t>
            </w:r>
          </w:p>
          <w:p w14:paraId="0CB8AF72" w14:textId="77777777" w:rsidR="00972A23" w:rsidRDefault="00972A23">
            <w:pPr>
              <w:keepNext/>
              <w:keepLines/>
              <w:tabs>
                <w:tab w:val="left" w:pos="7088"/>
              </w:tabs>
              <w:suppressAutoHyphens/>
              <w:jc w:val="center"/>
              <w:rPr>
                <w:color w:val="008000"/>
                <w:sz w:val="16"/>
                <w:szCs w:val="16"/>
                <w:lang w:val="pl-PL"/>
              </w:rPr>
            </w:pPr>
            <w:r w:rsidRPr="00972A23">
              <w:rPr>
                <w:rFonts w:ascii="(Asiatische Schriftart verwende" w:hAnsi="(Asiatische Schriftart verwende"/>
                <w:sz w:val="16"/>
                <w:szCs w:val="16"/>
                <w:lang w:val="en-US" w:eastAsia="ru-RU"/>
              </w:rPr>
              <w:t>H314</w:t>
            </w:r>
          </w:p>
          <w:p w14:paraId="242F6568" w14:textId="77777777" w:rsidR="00972A23" w:rsidRPr="00AD1C5E" w:rsidRDefault="00972A23">
            <w:pPr>
              <w:keepNext/>
              <w:keepLines/>
              <w:tabs>
                <w:tab w:val="left" w:pos="7088"/>
              </w:tabs>
              <w:suppressAutoHyphens/>
              <w:jc w:val="center"/>
              <w:rPr>
                <w:color w:val="008000"/>
                <w:sz w:val="16"/>
                <w:szCs w:val="16"/>
                <w:lang w:val="en-US"/>
              </w:rPr>
            </w:pPr>
            <w:r w:rsidRPr="00972A23">
              <w:rPr>
                <w:sz w:val="16"/>
                <w:szCs w:val="16"/>
                <w:lang w:val="en-US" w:eastAsia="ru-RU"/>
              </w:rPr>
              <w:t>Acute Tox.</w:t>
            </w:r>
            <w:r>
              <w:rPr>
                <w:color w:val="008000"/>
                <w:sz w:val="16"/>
                <w:szCs w:val="16"/>
                <w:lang w:val="pl-PL"/>
              </w:rPr>
              <w:t xml:space="preserve"> </w:t>
            </w:r>
            <w:r>
              <w:rPr>
                <w:vanish/>
                <w:sz w:val="16"/>
                <w:szCs w:val="16"/>
                <w:lang w:val="pl-PL"/>
              </w:rPr>
              <w:t xml:space="preserve"> </w:t>
            </w:r>
            <w:r w:rsidRPr="00AD1C5E">
              <w:rPr>
                <w:sz w:val="16"/>
                <w:szCs w:val="16"/>
                <w:lang w:val="en-US" w:eastAsia="ru-RU"/>
              </w:rPr>
              <w:t>4</w:t>
            </w:r>
          </w:p>
          <w:p w14:paraId="49521B13" w14:textId="77777777" w:rsidR="00972A23" w:rsidRDefault="00972A23">
            <w:pPr>
              <w:keepNext/>
              <w:keepLines/>
              <w:tabs>
                <w:tab w:val="left" w:pos="7088"/>
              </w:tabs>
              <w:suppressAutoHyphens/>
              <w:jc w:val="center"/>
              <w:rPr>
                <w:color w:val="008000"/>
                <w:sz w:val="16"/>
                <w:szCs w:val="16"/>
                <w:lang w:val="pl-PL"/>
              </w:rPr>
            </w:pPr>
            <w:r>
              <w:rPr>
                <w:sz w:val="16"/>
                <w:szCs w:val="16"/>
                <w:lang w:val="ru-RU" w:eastAsia="ru-RU"/>
              </w:rPr>
              <w:t>H302</w:t>
            </w:r>
          </w:p>
          <w:p w14:paraId="6DE58F00" w14:textId="77777777" w:rsidR="00972A23" w:rsidRPr="00972A23" w:rsidRDefault="00972A23">
            <w:pPr>
              <w:keepNext/>
              <w:keepLines/>
              <w:tabs>
                <w:tab w:val="left" w:pos="7088"/>
              </w:tabs>
              <w:suppressAutoHyphens/>
              <w:jc w:val="center"/>
              <w:rPr>
                <w:color w:val="008000"/>
                <w:sz w:val="16"/>
                <w:szCs w:val="16"/>
                <w:lang w:val="ru-RU"/>
              </w:rPr>
            </w:pPr>
            <w:r>
              <w:rPr>
                <w:sz w:val="16"/>
                <w:szCs w:val="16"/>
                <w:lang w:val="ru-RU" w:eastAsia="ru-RU"/>
              </w:rPr>
              <w:t>STOT RE</w:t>
            </w:r>
            <w:r>
              <w:rPr>
                <w:color w:val="008000"/>
                <w:sz w:val="16"/>
                <w:szCs w:val="16"/>
                <w:lang w:val="pl-PL"/>
              </w:rPr>
              <w:t xml:space="preserve"> </w:t>
            </w:r>
            <w:r>
              <w:rPr>
                <w:vanish/>
                <w:sz w:val="16"/>
                <w:szCs w:val="16"/>
                <w:lang w:val="pl-PL"/>
              </w:rPr>
              <w:t xml:space="preserve"> </w:t>
            </w:r>
            <w:r>
              <w:rPr>
                <w:sz w:val="16"/>
                <w:szCs w:val="16"/>
                <w:lang w:val="ru-RU" w:eastAsia="ru-RU"/>
              </w:rPr>
              <w:t>2</w:t>
            </w:r>
            <w:r>
              <w:rPr>
                <w:sz w:val="16"/>
                <w:szCs w:val="16"/>
                <w:lang w:val="pl-PL"/>
              </w:rPr>
              <w:t xml:space="preserve">;  </w:t>
            </w:r>
            <w:r>
              <w:rPr>
                <w:sz w:val="16"/>
                <w:szCs w:val="16"/>
                <w:lang w:val="ru-RU" w:eastAsia="ru-RU"/>
              </w:rPr>
              <w:t>Проглатывание (перорально)</w:t>
            </w:r>
          </w:p>
          <w:p w14:paraId="1AABF0CF"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w:t>
            </w:r>
            <w:r w:rsidRPr="00AD1C5E">
              <w:rPr>
                <w:sz w:val="16"/>
                <w:szCs w:val="16"/>
                <w:lang w:val="en-US" w:eastAsia="ru-RU"/>
              </w:rPr>
              <w:t>373</w:t>
            </w:r>
          </w:p>
          <w:p w14:paraId="5141E7C6"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68658812"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H400</w:t>
            </w:r>
          </w:p>
          <w:p w14:paraId="1A21FF05"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STOT SE</w:t>
            </w:r>
            <w:r>
              <w:rPr>
                <w:color w:val="008000"/>
                <w:sz w:val="16"/>
                <w:szCs w:val="16"/>
                <w:lang w:val="pl-PL"/>
              </w:rPr>
              <w:t xml:space="preserve"> </w:t>
            </w:r>
            <w:r>
              <w:rPr>
                <w:vanish/>
                <w:sz w:val="16"/>
                <w:szCs w:val="16"/>
                <w:lang w:val="pl-PL"/>
              </w:rPr>
              <w:t xml:space="preserve"> </w:t>
            </w:r>
            <w:r w:rsidRPr="00972A23">
              <w:rPr>
                <w:sz w:val="16"/>
                <w:szCs w:val="16"/>
                <w:lang w:val="en-US" w:eastAsia="ru-RU"/>
              </w:rPr>
              <w:t>3</w:t>
            </w:r>
          </w:p>
          <w:p w14:paraId="25412C8C"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H335</w:t>
            </w:r>
          </w:p>
          <w:p w14:paraId="5056C682"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Asp. Tox.</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2C0A464A"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H304</w:t>
            </w:r>
          </w:p>
          <w:p w14:paraId="21374F4A"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Eye Dam.</w:t>
            </w:r>
            <w:r>
              <w:rPr>
                <w:color w:val="008000"/>
                <w:sz w:val="16"/>
                <w:szCs w:val="16"/>
                <w:lang w:val="pl-PL"/>
              </w:rPr>
              <w:t xml:space="preserve"> </w:t>
            </w:r>
            <w:r>
              <w:rPr>
                <w:vanish/>
                <w:sz w:val="16"/>
                <w:szCs w:val="16"/>
                <w:lang w:val="pl-PL"/>
              </w:rPr>
              <w:t xml:space="preserve"> </w:t>
            </w:r>
            <w:r>
              <w:rPr>
                <w:sz w:val="16"/>
                <w:szCs w:val="16"/>
                <w:lang w:val="ru-RU" w:eastAsia="ru-RU"/>
              </w:rPr>
              <w:t>1</w:t>
            </w:r>
          </w:p>
          <w:p w14:paraId="61E98B85" w14:textId="77777777" w:rsidR="00972A23" w:rsidRDefault="00972A23">
            <w:pPr>
              <w:keepNext/>
              <w:keepLines/>
              <w:tabs>
                <w:tab w:val="left" w:pos="7088"/>
              </w:tabs>
              <w:suppressAutoHyphens/>
              <w:jc w:val="center"/>
              <w:rPr>
                <w:color w:val="008000"/>
                <w:sz w:val="16"/>
                <w:szCs w:val="16"/>
                <w:lang w:val="pl-PL"/>
              </w:rPr>
            </w:pPr>
            <w:r>
              <w:rPr>
                <w:sz w:val="16"/>
                <w:szCs w:val="16"/>
                <w:lang w:val="ru-RU" w:eastAsia="ru-RU"/>
              </w:rPr>
              <w:t>H318</w:t>
            </w:r>
          </w:p>
          <w:p w14:paraId="579A4BA6" w14:textId="77777777" w:rsidR="00972A23" w:rsidRDefault="00972A23">
            <w:pPr>
              <w:keepNext/>
              <w:keepLines/>
              <w:tabs>
                <w:tab w:val="left" w:pos="7088"/>
              </w:tabs>
              <w:suppressAutoHyphens/>
              <w:jc w:val="center"/>
              <w:rPr>
                <w:color w:val="008000"/>
                <w:sz w:val="16"/>
                <w:szCs w:val="16"/>
                <w:lang w:val="en-US"/>
              </w:rPr>
            </w:pPr>
            <w:r>
              <w:rPr>
                <w:sz w:val="16"/>
                <w:szCs w:val="16"/>
                <w:lang w:val="ru-RU" w:eastAsia="ru-RU"/>
              </w:rPr>
              <w:t>Aquatic Chronic</w:t>
            </w:r>
            <w:r>
              <w:rPr>
                <w:color w:val="008000"/>
                <w:sz w:val="16"/>
                <w:szCs w:val="16"/>
                <w:lang w:val="pl-PL"/>
              </w:rPr>
              <w:t xml:space="preserve"> </w:t>
            </w:r>
            <w:r>
              <w:rPr>
                <w:vanish/>
                <w:sz w:val="16"/>
                <w:szCs w:val="16"/>
                <w:lang w:val="pl-PL"/>
              </w:rPr>
              <w:t xml:space="preserve"> </w:t>
            </w:r>
            <w:r>
              <w:rPr>
                <w:sz w:val="16"/>
                <w:szCs w:val="16"/>
                <w:lang w:val="ru-RU" w:eastAsia="ru-RU"/>
              </w:rPr>
              <w:t>2</w:t>
            </w:r>
          </w:p>
          <w:p w14:paraId="55551371" w14:textId="77777777" w:rsidR="00972A23" w:rsidRDefault="00972A23">
            <w:pPr>
              <w:keepNext/>
              <w:keepLines/>
              <w:tabs>
                <w:tab w:val="left" w:pos="7088"/>
              </w:tabs>
              <w:suppressAutoHyphens/>
              <w:jc w:val="center"/>
              <w:rPr>
                <w:vanish/>
                <w:color w:val="FF0000"/>
                <w:sz w:val="16"/>
                <w:szCs w:val="16"/>
                <w:lang w:val="en-US"/>
              </w:rPr>
            </w:pPr>
            <w:r>
              <w:rPr>
                <w:sz w:val="16"/>
                <w:szCs w:val="16"/>
                <w:lang w:val="ru-RU" w:eastAsia="ru-RU"/>
              </w:rPr>
              <w:t>H411</w:t>
            </w:r>
            <w:r>
              <w:rPr>
                <w:vanish/>
                <w:color w:val="FF0000"/>
                <w:sz w:val="16"/>
                <w:szCs w:val="16"/>
                <w:lang w:val="en-US"/>
              </w:rPr>
              <w:t>***REACH candidate list***</w:t>
            </w:r>
          </w:p>
          <w:p w14:paraId="3BD7C4B8"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5FA2AB8C" w14:textId="77777777" w:rsidR="00972A23" w:rsidRDefault="00972A23">
            <w:pPr>
              <w:keepNext/>
              <w:keepLines/>
              <w:tabs>
                <w:tab w:val="left" w:pos="7088"/>
              </w:tabs>
              <w:suppressAutoHyphens/>
              <w:jc w:val="center"/>
              <w:rPr>
                <w:vanish/>
                <w:sz w:val="16"/>
                <w:szCs w:val="16"/>
              </w:rPr>
            </w:pPr>
          </w:p>
        </w:tc>
      </w:tr>
      <w:tr w:rsidR="00972A23" w14:paraId="785460EF"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4098E36C"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44598492"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3-лодо-2-пропинил бутилкарбамат</w:t>
            </w:r>
            <w:r>
              <w:rPr>
                <w:vanish/>
                <w:sz w:val="16"/>
                <w:szCs w:val="16"/>
                <w:lang w:val="en-GB"/>
              </w:rPr>
              <w:t xml:space="preserve"> </w:t>
            </w:r>
          </w:p>
          <w:p w14:paraId="393FA2D1"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55406-53-6</w:t>
            </w:r>
            <w:r>
              <w:rPr>
                <w:vanish/>
                <w:color w:val="FF0000"/>
                <w:sz w:val="16"/>
                <w:szCs w:val="16"/>
                <w:lang w:val="en-GB"/>
              </w:rPr>
              <w:t>***End CHG0046772 switch to langu RU for Ukraine***</w:t>
            </w:r>
          </w:p>
          <w:p w14:paraId="5955F43B"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51876023" w14:textId="77777777" w:rsidR="00972A23" w:rsidRDefault="00972A23">
            <w:pPr>
              <w:keepNext/>
              <w:keepLines/>
              <w:tabs>
                <w:tab w:val="left" w:pos="7088"/>
              </w:tabs>
              <w:suppressAutoHyphens/>
              <w:jc w:val="center"/>
              <w:rPr>
                <w:sz w:val="16"/>
                <w:szCs w:val="16"/>
                <w:lang w:val="pl-PL"/>
              </w:rPr>
            </w:pPr>
            <w:r>
              <w:rPr>
                <w:sz w:val="16"/>
                <w:szCs w:val="16"/>
                <w:lang w:val="ru-RU" w:eastAsia="ru-RU"/>
              </w:rPr>
              <w:t>259-627-5</w:t>
            </w:r>
            <w:r>
              <w:rPr>
                <w:vanish/>
                <w:sz w:val="16"/>
                <w:szCs w:val="16"/>
                <w:lang w:val="pl-PL"/>
              </w:rPr>
              <w:t xml:space="preserve"> </w:t>
            </w:r>
          </w:p>
          <w:p w14:paraId="517FFD59"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362728FB"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0,01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0,1</w:t>
            </w:r>
          </w:p>
          <w:p w14:paraId="175C035F"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3FFA135A"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7C5343D"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372127A" w14:textId="77777777" w:rsidR="00972A23" w:rsidRDefault="00972A23">
            <w:pPr>
              <w:keepNext/>
              <w:keepLines/>
              <w:tabs>
                <w:tab w:val="left" w:pos="7088"/>
              </w:tabs>
              <w:suppressAutoHyphens/>
              <w:jc w:val="center"/>
              <w:rPr>
                <w:vanish/>
                <w:sz w:val="16"/>
                <w:szCs w:val="16"/>
                <w:lang w:val="pl-PL"/>
              </w:rPr>
            </w:pPr>
          </w:p>
          <w:p w14:paraId="2A3BB826" w14:textId="77777777" w:rsidR="00972A23" w:rsidRDefault="00972A23">
            <w:pPr>
              <w:keepNext/>
              <w:keepLines/>
              <w:tabs>
                <w:tab w:val="left" w:pos="7088"/>
              </w:tabs>
              <w:suppressAutoHyphens/>
              <w:jc w:val="center"/>
              <w:rPr>
                <w:sz w:val="16"/>
                <w:szCs w:val="16"/>
                <w:lang w:val="pl-PL"/>
              </w:rPr>
            </w:pPr>
            <w:r w:rsidRPr="00972A23">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50145DE0" w14:textId="77777777" w:rsidR="00972A23" w:rsidRDefault="00972A23">
            <w:pPr>
              <w:keepNext/>
              <w:keepLines/>
              <w:tabs>
                <w:tab w:val="left" w:pos="7088"/>
              </w:tabs>
              <w:suppressAutoHyphens/>
              <w:jc w:val="center"/>
              <w:rPr>
                <w:color w:val="008000"/>
                <w:sz w:val="16"/>
                <w:szCs w:val="16"/>
                <w:lang w:val="pl-PL"/>
              </w:rPr>
            </w:pPr>
            <w:r w:rsidRPr="00972A23">
              <w:rPr>
                <w:rFonts w:ascii="(Asiatische Schriftart verwende" w:hAnsi="(Asiatische Schriftart verwende"/>
                <w:sz w:val="16"/>
                <w:szCs w:val="16"/>
                <w:lang w:val="en-US" w:eastAsia="ru-RU"/>
              </w:rPr>
              <w:t>H410</w:t>
            </w:r>
          </w:p>
          <w:p w14:paraId="38622C92"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STOT RE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2954C0D8"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H372</w:t>
            </w:r>
          </w:p>
          <w:p w14:paraId="3376F636"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Acute Tox.</w:t>
            </w:r>
            <w:r>
              <w:rPr>
                <w:color w:val="008000"/>
                <w:sz w:val="16"/>
                <w:szCs w:val="16"/>
                <w:lang w:val="pl-PL"/>
              </w:rPr>
              <w:t xml:space="preserve"> </w:t>
            </w:r>
            <w:r>
              <w:rPr>
                <w:vanish/>
                <w:sz w:val="16"/>
                <w:szCs w:val="16"/>
                <w:lang w:val="pl-PL"/>
              </w:rPr>
              <w:t xml:space="preserve"> </w:t>
            </w:r>
            <w:r w:rsidRPr="00972A23">
              <w:rPr>
                <w:sz w:val="16"/>
                <w:szCs w:val="16"/>
                <w:lang w:val="en-US" w:eastAsia="ru-RU"/>
              </w:rPr>
              <w:t>3</w:t>
            </w:r>
            <w:r>
              <w:rPr>
                <w:sz w:val="16"/>
                <w:szCs w:val="16"/>
                <w:lang w:val="pl-PL"/>
              </w:rPr>
              <w:t xml:space="preserve">;  </w:t>
            </w:r>
            <w:r>
              <w:rPr>
                <w:sz w:val="16"/>
                <w:szCs w:val="16"/>
                <w:lang w:val="ru-RU" w:eastAsia="ru-RU"/>
              </w:rPr>
              <w:t>Вдыхание</w:t>
            </w:r>
          </w:p>
          <w:p w14:paraId="75D043FD"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H331</w:t>
            </w:r>
          </w:p>
          <w:p w14:paraId="51CD40F6"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Skin Sens.</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4A42078A"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H317</w:t>
            </w:r>
          </w:p>
          <w:p w14:paraId="622821BB"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Eye Dam.</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38A2F2A7"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H318</w:t>
            </w:r>
          </w:p>
          <w:p w14:paraId="5E43C3D6"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68BCDA68" w14:textId="77777777" w:rsidR="00972A23" w:rsidRDefault="00972A23">
            <w:pPr>
              <w:keepNext/>
              <w:keepLines/>
              <w:tabs>
                <w:tab w:val="left" w:pos="7088"/>
              </w:tabs>
              <w:suppressAutoHyphens/>
              <w:jc w:val="center"/>
              <w:rPr>
                <w:color w:val="008000"/>
                <w:sz w:val="16"/>
                <w:szCs w:val="16"/>
                <w:lang w:val="pl-PL"/>
              </w:rPr>
            </w:pPr>
            <w:r>
              <w:rPr>
                <w:sz w:val="16"/>
                <w:szCs w:val="16"/>
                <w:lang w:val="ru-RU" w:eastAsia="ru-RU"/>
              </w:rPr>
              <w:t>H400</w:t>
            </w:r>
          </w:p>
          <w:p w14:paraId="3013B6AD" w14:textId="77777777" w:rsidR="00972A23" w:rsidRPr="00972A23" w:rsidRDefault="00972A23">
            <w:pPr>
              <w:keepNext/>
              <w:keepLines/>
              <w:tabs>
                <w:tab w:val="left" w:pos="7088"/>
              </w:tabs>
              <w:suppressAutoHyphens/>
              <w:jc w:val="center"/>
              <w:rPr>
                <w:color w:val="008000"/>
                <w:sz w:val="16"/>
                <w:szCs w:val="16"/>
                <w:lang w:val="ru-RU"/>
              </w:rPr>
            </w:pPr>
            <w:r>
              <w:rPr>
                <w:sz w:val="16"/>
                <w:szCs w:val="16"/>
                <w:lang w:val="ru-RU"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4</w:t>
            </w:r>
            <w:r>
              <w:rPr>
                <w:sz w:val="16"/>
                <w:szCs w:val="16"/>
                <w:lang w:val="pl-PL"/>
              </w:rPr>
              <w:t xml:space="preserve">;  </w:t>
            </w:r>
            <w:r>
              <w:rPr>
                <w:sz w:val="16"/>
                <w:szCs w:val="16"/>
                <w:lang w:val="ru-RU" w:eastAsia="ru-RU"/>
              </w:rPr>
              <w:t>Проглатывание (перорально)</w:t>
            </w:r>
          </w:p>
          <w:p w14:paraId="7F53DE17" w14:textId="77777777" w:rsidR="00972A23" w:rsidRPr="00FE4230" w:rsidRDefault="00972A23">
            <w:pPr>
              <w:keepNext/>
              <w:keepLines/>
              <w:tabs>
                <w:tab w:val="left" w:pos="7088"/>
              </w:tabs>
              <w:suppressAutoHyphens/>
              <w:jc w:val="center"/>
              <w:rPr>
                <w:vanish/>
                <w:color w:val="FF0000"/>
                <w:sz w:val="16"/>
                <w:szCs w:val="16"/>
                <w:lang w:val="ru-RU"/>
              </w:rPr>
            </w:pPr>
            <w:r>
              <w:rPr>
                <w:sz w:val="16"/>
                <w:szCs w:val="16"/>
                <w:lang w:val="ru-RU" w:eastAsia="ru-RU"/>
              </w:rPr>
              <w:t>H302</w:t>
            </w:r>
            <w:r w:rsidRPr="00FE4230">
              <w:rPr>
                <w:vanish/>
                <w:color w:val="FF0000"/>
                <w:sz w:val="16"/>
                <w:szCs w:val="16"/>
                <w:lang w:val="ru-RU"/>
              </w:rPr>
              <w:t>***</w:t>
            </w:r>
            <w:r>
              <w:rPr>
                <w:vanish/>
                <w:color w:val="FF0000"/>
                <w:sz w:val="16"/>
                <w:szCs w:val="16"/>
                <w:lang w:val="en-US"/>
              </w:rPr>
              <w:t>REACH</w:t>
            </w:r>
            <w:r w:rsidRPr="00FE4230">
              <w:rPr>
                <w:vanish/>
                <w:color w:val="FF0000"/>
                <w:sz w:val="16"/>
                <w:szCs w:val="16"/>
                <w:lang w:val="ru-RU"/>
              </w:rPr>
              <w:t xml:space="preserve"> </w:t>
            </w:r>
            <w:r>
              <w:rPr>
                <w:vanish/>
                <w:color w:val="FF0000"/>
                <w:sz w:val="16"/>
                <w:szCs w:val="16"/>
                <w:lang w:val="en-US"/>
              </w:rPr>
              <w:t>candidate</w:t>
            </w:r>
            <w:r w:rsidRPr="00FE4230">
              <w:rPr>
                <w:vanish/>
                <w:color w:val="FF0000"/>
                <w:sz w:val="16"/>
                <w:szCs w:val="16"/>
                <w:lang w:val="ru-RU"/>
              </w:rPr>
              <w:t xml:space="preserve"> </w:t>
            </w:r>
            <w:r>
              <w:rPr>
                <w:vanish/>
                <w:color w:val="FF0000"/>
                <w:sz w:val="16"/>
                <w:szCs w:val="16"/>
                <w:lang w:val="en-US"/>
              </w:rPr>
              <w:t>list</w:t>
            </w:r>
            <w:r w:rsidRPr="00FE4230">
              <w:rPr>
                <w:vanish/>
                <w:color w:val="FF0000"/>
                <w:sz w:val="16"/>
                <w:szCs w:val="16"/>
                <w:lang w:val="ru-RU"/>
              </w:rPr>
              <w:t>***</w:t>
            </w:r>
          </w:p>
          <w:p w14:paraId="4F7C10FD"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65A4A4D5" w14:textId="77777777" w:rsidR="00972A23" w:rsidRDefault="00972A23">
            <w:pPr>
              <w:keepNext/>
              <w:keepLines/>
              <w:tabs>
                <w:tab w:val="left" w:pos="7088"/>
              </w:tabs>
              <w:suppressAutoHyphens/>
              <w:jc w:val="center"/>
              <w:rPr>
                <w:vanish/>
                <w:sz w:val="16"/>
                <w:szCs w:val="16"/>
              </w:rPr>
            </w:pPr>
          </w:p>
        </w:tc>
      </w:tr>
      <w:tr w:rsidR="00972A23" w14:paraId="5DB241AB"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58179DB2"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1D098CA9"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sidRPr="00972A23">
              <w:rPr>
                <w:sz w:val="16"/>
                <w:szCs w:val="16"/>
                <w:lang w:val="en-US" w:eastAsia="ru-RU"/>
              </w:rPr>
              <w:t>Amines, N-(C16-18 and C18-unsatd. alkyl)trimethylene, di-</w:t>
            </w:r>
            <w:r>
              <w:rPr>
                <w:vanish/>
                <w:sz w:val="16"/>
                <w:szCs w:val="16"/>
                <w:lang w:val="en-GB"/>
              </w:rPr>
              <w:t xml:space="preserve"> </w:t>
            </w:r>
          </w:p>
          <w:p w14:paraId="1265DE74"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1219010-04-4</w:t>
            </w:r>
            <w:r>
              <w:rPr>
                <w:vanish/>
                <w:color w:val="FF0000"/>
                <w:sz w:val="16"/>
                <w:szCs w:val="16"/>
                <w:lang w:val="en-GB"/>
              </w:rPr>
              <w:t>***End CHG0046772 switch to langu RU for Ukraine***</w:t>
            </w:r>
          </w:p>
          <w:p w14:paraId="6913BE50"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3578E96A"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7A9F65FD"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0,01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0,1</w:t>
            </w:r>
          </w:p>
          <w:p w14:paraId="50189CFC"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5B4B55F9"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42E16E8"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2731C03D" w14:textId="77777777" w:rsidR="00972A23" w:rsidRDefault="00972A23">
            <w:pPr>
              <w:keepNext/>
              <w:keepLines/>
              <w:tabs>
                <w:tab w:val="left" w:pos="7088"/>
              </w:tabs>
              <w:suppressAutoHyphens/>
              <w:jc w:val="center"/>
              <w:rPr>
                <w:vanish/>
                <w:sz w:val="16"/>
                <w:szCs w:val="16"/>
                <w:lang w:val="pl-PL"/>
              </w:rPr>
            </w:pPr>
          </w:p>
          <w:p w14:paraId="3AA8A4AD" w14:textId="77777777" w:rsidR="00972A23" w:rsidRDefault="00972A23">
            <w:pPr>
              <w:keepNext/>
              <w:keepLines/>
              <w:tabs>
                <w:tab w:val="left" w:pos="7088"/>
              </w:tabs>
              <w:suppressAutoHyphens/>
              <w:jc w:val="center"/>
              <w:rPr>
                <w:sz w:val="16"/>
                <w:szCs w:val="16"/>
                <w:lang w:val="pl-PL"/>
              </w:rPr>
            </w:pPr>
            <w:r w:rsidRPr="00972A23">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72C24362" w14:textId="77777777" w:rsidR="00972A23" w:rsidRDefault="00972A23">
            <w:pPr>
              <w:keepNext/>
              <w:keepLines/>
              <w:tabs>
                <w:tab w:val="left" w:pos="7088"/>
              </w:tabs>
              <w:suppressAutoHyphens/>
              <w:jc w:val="center"/>
              <w:rPr>
                <w:color w:val="008000"/>
                <w:sz w:val="16"/>
                <w:szCs w:val="16"/>
                <w:lang w:val="pl-PL"/>
              </w:rPr>
            </w:pPr>
            <w:r w:rsidRPr="00972A23">
              <w:rPr>
                <w:rFonts w:ascii="(Asiatische Schriftart verwende" w:hAnsi="(Asiatische Schriftart verwende"/>
                <w:sz w:val="16"/>
                <w:szCs w:val="16"/>
                <w:lang w:val="en-US" w:eastAsia="ru-RU"/>
              </w:rPr>
              <w:t>H400</w:t>
            </w:r>
          </w:p>
          <w:p w14:paraId="219FEBD5"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0F270D25"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H410</w:t>
            </w:r>
          </w:p>
          <w:p w14:paraId="682FF1D9"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STOT RE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125DEE85"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H372</w:t>
            </w:r>
          </w:p>
          <w:p w14:paraId="3894323E"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Skin Corr.</w:t>
            </w:r>
            <w:r>
              <w:rPr>
                <w:color w:val="008000"/>
                <w:sz w:val="16"/>
                <w:szCs w:val="16"/>
                <w:lang w:val="pl-PL"/>
              </w:rPr>
              <w:t xml:space="preserve"> </w:t>
            </w:r>
            <w:r>
              <w:rPr>
                <w:vanish/>
                <w:sz w:val="16"/>
                <w:szCs w:val="16"/>
                <w:lang w:val="pl-PL"/>
              </w:rPr>
              <w:t xml:space="preserve"> </w:t>
            </w:r>
            <w:r w:rsidRPr="00972A23">
              <w:rPr>
                <w:sz w:val="16"/>
                <w:szCs w:val="16"/>
                <w:lang w:val="en-US" w:eastAsia="ru-RU"/>
              </w:rPr>
              <w:t>1B</w:t>
            </w:r>
          </w:p>
          <w:p w14:paraId="28584AC5"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H314</w:t>
            </w:r>
          </w:p>
          <w:p w14:paraId="5E391DAA"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Acute Tox.</w:t>
            </w:r>
            <w:r>
              <w:rPr>
                <w:color w:val="008000"/>
                <w:sz w:val="16"/>
                <w:szCs w:val="16"/>
                <w:lang w:val="pl-PL"/>
              </w:rPr>
              <w:t xml:space="preserve"> </w:t>
            </w:r>
            <w:r>
              <w:rPr>
                <w:vanish/>
                <w:sz w:val="16"/>
                <w:szCs w:val="16"/>
                <w:lang w:val="pl-PL"/>
              </w:rPr>
              <w:t xml:space="preserve"> </w:t>
            </w:r>
            <w:r w:rsidRPr="00972A23">
              <w:rPr>
                <w:sz w:val="16"/>
                <w:szCs w:val="16"/>
                <w:lang w:val="en-US" w:eastAsia="ru-RU"/>
              </w:rPr>
              <w:t>4</w:t>
            </w:r>
          </w:p>
          <w:p w14:paraId="5033E224" w14:textId="77777777" w:rsidR="00972A23" w:rsidRDefault="00972A23">
            <w:pPr>
              <w:keepNext/>
              <w:keepLines/>
              <w:tabs>
                <w:tab w:val="left" w:pos="7088"/>
              </w:tabs>
              <w:suppressAutoHyphens/>
              <w:jc w:val="center"/>
              <w:rPr>
                <w:vanish/>
                <w:color w:val="FF0000"/>
                <w:sz w:val="16"/>
                <w:szCs w:val="16"/>
                <w:lang w:val="en-US"/>
              </w:rPr>
            </w:pPr>
            <w:r w:rsidRPr="00972A23">
              <w:rPr>
                <w:sz w:val="16"/>
                <w:szCs w:val="16"/>
                <w:lang w:val="en-US" w:eastAsia="ru-RU"/>
              </w:rPr>
              <w:t>H302</w:t>
            </w:r>
            <w:r>
              <w:rPr>
                <w:vanish/>
                <w:color w:val="FF0000"/>
                <w:sz w:val="16"/>
                <w:szCs w:val="16"/>
                <w:lang w:val="en-US"/>
              </w:rPr>
              <w:t>***REACH candidate list***</w:t>
            </w:r>
          </w:p>
          <w:p w14:paraId="717761AE"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0BEB51EA" w14:textId="77777777" w:rsidR="00972A23" w:rsidRDefault="00972A23">
            <w:pPr>
              <w:keepNext/>
              <w:keepLines/>
              <w:tabs>
                <w:tab w:val="left" w:pos="7088"/>
              </w:tabs>
              <w:suppressAutoHyphens/>
              <w:jc w:val="center"/>
              <w:rPr>
                <w:vanish/>
                <w:sz w:val="16"/>
                <w:szCs w:val="16"/>
              </w:rPr>
            </w:pPr>
          </w:p>
        </w:tc>
      </w:tr>
      <w:tr w:rsidR="00972A23" w14:paraId="6DF54A97"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1A8E17C9"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58334B9E"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C12-16 алкилдиметилбензиламмония хлорид</w:t>
            </w:r>
            <w:r>
              <w:rPr>
                <w:vanish/>
                <w:sz w:val="16"/>
                <w:szCs w:val="16"/>
                <w:lang w:val="en-GB"/>
              </w:rPr>
              <w:t xml:space="preserve"> </w:t>
            </w:r>
          </w:p>
          <w:p w14:paraId="42E8BED2"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68424-85-1</w:t>
            </w:r>
            <w:r>
              <w:rPr>
                <w:vanish/>
                <w:color w:val="FF0000"/>
                <w:sz w:val="16"/>
                <w:szCs w:val="16"/>
                <w:lang w:val="en-GB"/>
              </w:rPr>
              <w:t>***End CHG0046772 switch to langu RU for Ukraine***</w:t>
            </w:r>
          </w:p>
          <w:p w14:paraId="75ED50A2"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2C3B4898" w14:textId="77777777" w:rsidR="00972A23" w:rsidRDefault="00972A23">
            <w:pPr>
              <w:keepNext/>
              <w:keepLines/>
              <w:tabs>
                <w:tab w:val="left" w:pos="7088"/>
              </w:tabs>
              <w:suppressAutoHyphens/>
              <w:jc w:val="center"/>
              <w:rPr>
                <w:sz w:val="16"/>
                <w:szCs w:val="16"/>
                <w:lang w:val="pl-PL"/>
              </w:rPr>
            </w:pPr>
            <w:r>
              <w:rPr>
                <w:sz w:val="16"/>
                <w:szCs w:val="16"/>
                <w:lang w:val="ru-RU" w:eastAsia="ru-RU"/>
              </w:rPr>
              <w:t>939-253-5</w:t>
            </w:r>
            <w:r>
              <w:rPr>
                <w:vanish/>
                <w:sz w:val="16"/>
                <w:szCs w:val="16"/>
                <w:lang w:val="pl-PL"/>
              </w:rPr>
              <w:t xml:space="preserve"> </w:t>
            </w:r>
          </w:p>
          <w:p w14:paraId="795CBEDD"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761327B5"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0,01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0,1</w:t>
            </w:r>
          </w:p>
          <w:p w14:paraId="57E73BAB"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5CE90522"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276C669"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51A69AE9" w14:textId="77777777" w:rsidR="00972A23" w:rsidRDefault="00972A23">
            <w:pPr>
              <w:keepNext/>
              <w:keepLines/>
              <w:tabs>
                <w:tab w:val="left" w:pos="7088"/>
              </w:tabs>
              <w:suppressAutoHyphens/>
              <w:jc w:val="center"/>
              <w:rPr>
                <w:vanish/>
                <w:sz w:val="16"/>
                <w:szCs w:val="16"/>
                <w:lang w:val="pl-PL"/>
              </w:rPr>
            </w:pPr>
          </w:p>
          <w:p w14:paraId="7F91C4B7" w14:textId="77777777" w:rsidR="00972A23" w:rsidRDefault="00972A23">
            <w:pPr>
              <w:keepNext/>
              <w:keepLines/>
              <w:tabs>
                <w:tab w:val="left" w:pos="7088"/>
              </w:tabs>
              <w:suppressAutoHyphens/>
              <w:jc w:val="center"/>
              <w:rPr>
                <w:sz w:val="16"/>
                <w:szCs w:val="16"/>
                <w:lang w:val="pl-PL"/>
              </w:rPr>
            </w:pPr>
            <w:r w:rsidRPr="00972A23">
              <w:rPr>
                <w:sz w:val="16"/>
                <w:szCs w:val="16"/>
                <w:lang w:val="en-US" w:eastAsia="ru-RU"/>
              </w:rPr>
              <w:t>Eye</w:t>
            </w:r>
            <w:r w:rsidRPr="00AD1C5E">
              <w:rPr>
                <w:sz w:val="16"/>
                <w:szCs w:val="16"/>
                <w:lang w:val="en-US" w:eastAsia="ru-RU"/>
              </w:rPr>
              <w:t xml:space="preserve"> </w:t>
            </w:r>
            <w:r w:rsidRPr="00972A23">
              <w:rPr>
                <w:sz w:val="16"/>
                <w:szCs w:val="16"/>
                <w:lang w:val="en-US" w:eastAsia="ru-RU"/>
              </w:rPr>
              <w:t>Dam</w:t>
            </w:r>
            <w:r w:rsidRPr="00AD1C5E">
              <w:rPr>
                <w:sz w:val="16"/>
                <w:szCs w:val="16"/>
                <w:lang w:val="en-US" w:eastAsia="ru-RU"/>
              </w:rPr>
              <w:t>.</w:t>
            </w:r>
            <w:r>
              <w:rPr>
                <w:color w:val="008000"/>
                <w:sz w:val="16"/>
                <w:szCs w:val="16"/>
                <w:lang w:val="pl-PL"/>
              </w:rPr>
              <w:t xml:space="preserve"> </w:t>
            </w:r>
            <w:r>
              <w:rPr>
                <w:vanish/>
                <w:sz w:val="16"/>
                <w:szCs w:val="16"/>
                <w:lang w:val="pl-PL"/>
              </w:rPr>
              <w:t xml:space="preserve"> </w:t>
            </w:r>
            <w:r w:rsidRPr="00AD1C5E">
              <w:rPr>
                <w:sz w:val="16"/>
                <w:szCs w:val="16"/>
                <w:lang w:val="en-US" w:eastAsia="ru-RU"/>
              </w:rPr>
              <w:t>1</w:t>
            </w:r>
          </w:p>
          <w:p w14:paraId="1634AC26" w14:textId="77777777" w:rsidR="00972A23" w:rsidRDefault="00972A23">
            <w:pPr>
              <w:keepNext/>
              <w:keepLines/>
              <w:tabs>
                <w:tab w:val="left" w:pos="7088"/>
              </w:tabs>
              <w:suppressAutoHyphens/>
              <w:jc w:val="center"/>
              <w:rPr>
                <w:color w:val="008000"/>
                <w:sz w:val="16"/>
                <w:szCs w:val="16"/>
                <w:lang w:val="pl-PL"/>
              </w:rPr>
            </w:pPr>
            <w:r w:rsidRPr="00972A23">
              <w:rPr>
                <w:rFonts w:ascii="(Asiatische Schriftart verwende" w:hAnsi="(Asiatische Schriftart verwende"/>
                <w:sz w:val="16"/>
                <w:szCs w:val="16"/>
                <w:lang w:val="en-US" w:eastAsia="ru-RU"/>
              </w:rPr>
              <w:t>H</w:t>
            </w:r>
            <w:r w:rsidRPr="00AD1C5E">
              <w:rPr>
                <w:rFonts w:ascii="(Asiatische Schriftart verwende" w:hAnsi="(Asiatische Schriftart verwende"/>
                <w:sz w:val="16"/>
                <w:szCs w:val="16"/>
                <w:lang w:val="en-US" w:eastAsia="ru-RU"/>
              </w:rPr>
              <w:t>318</w:t>
            </w:r>
          </w:p>
          <w:p w14:paraId="7DBCF775" w14:textId="77777777" w:rsidR="00972A23" w:rsidRPr="00972A23" w:rsidRDefault="00972A23">
            <w:pPr>
              <w:keepNext/>
              <w:keepLines/>
              <w:tabs>
                <w:tab w:val="left" w:pos="7088"/>
              </w:tabs>
              <w:suppressAutoHyphens/>
              <w:jc w:val="center"/>
              <w:rPr>
                <w:color w:val="008000"/>
                <w:sz w:val="16"/>
                <w:szCs w:val="16"/>
                <w:lang w:val="ru-RU"/>
              </w:rPr>
            </w:pPr>
            <w:r w:rsidRPr="00972A23">
              <w:rPr>
                <w:sz w:val="16"/>
                <w:szCs w:val="16"/>
                <w:lang w:val="en-US" w:eastAsia="ru-RU"/>
              </w:rPr>
              <w:t>Acute</w:t>
            </w:r>
            <w:r w:rsidRPr="00AD1C5E">
              <w:rPr>
                <w:sz w:val="16"/>
                <w:szCs w:val="16"/>
                <w:lang w:val="en-US" w:eastAsia="ru-RU"/>
              </w:rPr>
              <w:t xml:space="preserve"> </w:t>
            </w:r>
            <w:r w:rsidRPr="00972A23">
              <w:rPr>
                <w:sz w:val="16"/>
                <w:szCs w:val="16"/>
                <w:lang w:val="en-US" w:eastAsia="ru-RU"/>
              </w:rPr>
              <w:t>Tox</w:t>
            </w:r>
            <w:r w:rsidRPr="00AD1C5E">
              <w:rPr>
                <w:sz w:val="16"/>
                <w:szCs w:val="16"/>
                <w:lang w:val="en-US" w:eastAsia="ru-RU"/>
              </w:rPr>
              <w:t>.</w:t>
            </w:r>
            <w:r>
              <w:rPr>
                <w:color w:val="008000"/>
                <w:sz w:val="16"/>
                <w:szCs w:val="16"/>
                <w:lang w:val="pl-PL"/>
              </w:rPr>
              <w:t xml:space="preserve"> </w:t>
            </w:r>
            <w:r>
              <w:rPr>
                <w:vanish/>
                <w:sz w:val="16"/>
                <w:szCs w:val="16"/>
                <w:lang w:val="pl-PL"/>
              </w:rPr>
              <w:t xml:space="preserve"> </w:t>
            </w:r>
            <w:r>
              <w:rPr>
                <w:sz w:val="16"/>
                <w:szCs w:val="16"/>
                <w:lang w:val="ru-RU" w:eastAsia="ru-RU"/>
              </w:rPr>
              <w:t>4</w:t>
            </w:r>
            <w:r>
              <w:rPr>
                <w:sz w:val="16"/>
                <w:szCs w:val="16"/>
                <w:lang w:val="pl-PL"/>
              </w:rPr>
              <w:t xml:space="preserve">;  </w:t>
            </w:r>
            <w:r>
              <w:rPr>
                <w:sz w:val="16"/>
                <w:szCs w:val="16"/>
                <w:lang w:val="ru-RU" w:eastAsia="ru-RU"/>
              </w:rPr>
              <w:t>Проглатывание (перорально)</w:t>
            </w:r>
          </w:p>
          <w:p w14:paraId="556E328C" w14:textId="77777777" w:rsidR="00972A23" w:rsidRDefault="00972A23">
            <w:pPr>
              <w:keepNext/>
              <w:keepLines/>
              <w:tabs>
                <w:tab w:val="left" w:pos="7088"/>
              </w:tabs>
              <w:suppressAutoHyphens/>
              <w:jc w:val="center"/>
              <w:rPr>
                <w:color w:val="008000"/>
                <w:sz w:val="16"/>
                <w:szCs w:val="16"/>
                <w:lang w:val="pl-PL"/>
              </w:rPr>
            </w:pPr>
            <w:r>
              <w:rPr>
                <w:sz w:val="16"/>
                <w:szCs w:val="16"/>
                <w:lang w:val="ru-RU" w:eastAsia="ru-RU"/>
              </w:rPr>
              <w:t>H302</w:t>
            </w:r>
          </w:p>
          <w:p w14:paraId="7F960630" w14:textId="77777777" w:rsidR="00972A23" w:rsidRDefault="00972A23">
            <w:pPr>
              <w:keepNext/>
              <w:keepLines/>
              <w:tabs>
                <w:tab w:val="left" w:pos="7088"/>
              </w:tabs>
              <w:suppressAutoHyphens/>
              <w:jc w:val="center"/>
              <w:rPr>
                <w:color w:val="008000"/>
                <w:sz w:val="16"/>
                <w:szCs w:val="16"/>
                <w:lang w:val="en-US"/>
              </w:rPr>
            </w:pPr>
            <w:r w:rsidRPr="00FE4230">
              <w:rPr>
                <w:sz w:val="16"/>
                <w:szCs w:val="16"/>
                <w:lang w:val="en-US" w:eastAsia="ru-RU"/>
              </w:rPr>
              <w:lastRenderedPageBreak/>
              <w:t>Skin</w:t>
            </w:r>
            <w:r w:rsidRPr="00AD1C5E">
              <w:rPr>
                <w:sz w:val="16"/>
                <w:szCs w:val="16"/>
                <w:lang w:val="ru-RU" w:eastAsia="ru-RU"/>
              </w:rPr>
              <w:t xml:space="preserve"> </w:t>
            </w:r>
            <w:r w:rsidRPr="00FE4230">
              <w:rPr>
                <w:sz w:val="16"/>
                <w:szCs w:val="16"/>
                <w:lang w:val="en-US" w:eastAsia="ru-RU"/>
              </w:rPr>
              <w:t>Corr</w:t>
            </w:r>
            <w:r w:rsidRPr="00AD1C5E">
              <w:rPr>
                <w:sz w:val="16"/>
                <w:szCs w:val="16"/>
                <w:lang w:val="ru-RU" w:eastAsia="ru-RU"/>
              </w:rPr>
              <w:t>.</w:t>
            </w:r>
            <w:r>
              <w:rPr>
                <w:color w:val="008000"/>
                <w:sz w:val="16"/>
                <w:szCs w:val="16"/>
                <w:lang w:val="pl-PL"/>
              </w:rPr>
              <w:t xml:space="preserve"> </w:t>
            </w:r>
            <w:r>
              <w:rPr>
                <w:vanish/>
                <w:sz w:val="16"/>
                <w:szCs w:val="16"/>
                <w:lang w:val="pl-PL"/>
              </w:rPr>
              <w:t xml:space="preserve"> </w:t>
            </w:r>
            <w:r w:rsidRPr="00972A23">
              <w:rPr>
                <w:sz w:val="16"/>
                <w:szCs w:val="16"/>
                <w:lang w:val="en-US" w:eastAsia="ru-RU"/>
              </w:rPr>
              <w:t>1B</w:t>
            </w:r>
          </w:p>
          <w:p w14:paraId="39785DC4"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H314</w:t>
            </w:r>
          </w:p>
          <w:p w14:paraId="59B20BA2"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1E75211E"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H400</w:t>
            </w:r>
          </w:p>
          <w:p w14:paraId="0E843885"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0178F7C6" w14:textId="77777777" w:rsidR="00972A23" w:rsidRDefault="00972A23">
            <w:pPr>
              <w:keepNext/>
              <w:keepLines/>
              <w:tabs>
                <w:tab w:val="left" w:pos="7088"/>
              </w:tabs>
              <w:suppressAutoHyphens/>
              <w:jc w:val="center"/>
              <w:rPr>
                <w:vanish/>
                <w:color w:val="FF0000"/>
                <w:sz w:val="16"/>
                <w:szCs w:val="16"/>
                <w:lang w:val="en-US"/>
              </w:rPr>
            </w:pPr>
            <w:r>
              <w:rPr>
                <w:sz w:val="16"/>
                <w:szCs w:val="16"/>
                <w:lang w:val="ru-RU" w:eastAsia="ru-RU"/>
              </w:rPr>
              <w:t>H410</w:t>
            </w:r>
            <w:r>
              <w:rPr>
                <w:vanish/>
                <w:color w:val="FF0000"/>
                <w:sz w:val="16"/>
                <w:szCs w:val="16"/>
                <w:lang w:val="en-US"/>
              </w:rPr>
              <w:t>***REACH candidate list***</w:t>
            </w:r>
          </w:p>
          <w:p w14:paraId="18C615EA"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02436138" w14:textId="77777777" w:rsidR="00972A23" w:rsidRDefault="00972A23">
            <w:pPr>
              <w:keepNext/>
              <w:keepLines/>
              <w:tabs>
                <w:tab w:val="left" w:pos="7088"/>
              </w:tabs>
              <w:suppressAutoHyphens/>
              <w:jc w:val="center"/>
              <w:rPr>
                <w:vanish/>
                <w:sz w:val="16"/>
                <w:szCs w:val="16"/>
              </w:rPr>
            </w:pPr>
          </w:p>
        </w:tc>
      </w:tr>
      <w:tr w:rsidR="00972A23" w14:paraId="75150580"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763B6F9D"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lastRenderedPageBreak/>
              <w:t>***Start CHG0046772 switch to langu RU for Ukraine***</w:t>
            </w:r>
          </w:p>
          <w:p w14:paraId="6135D0CB"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1,2-Бензизотиазолин-3-он</w:t>
            </w:r>
            <w:r>
              <w:rPr>
                <w:vanish/>
                <w:sz w:val="16"/>
                <w:szCs w:val="16"/>
                <w:lang w:val="en-GB"/>
              </w:rPr>
              <w:t xml:space="preserve"> </w:t>
            </w:r>
          </w:p>
          <w:p w14:paraId="6897F833"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2634-33-5</w:t>
            </w:r>
            <w:r>
              <w:rPr>
                <w:vanish/>
                <w:color w:val="FF0000"/>
                <w:sz w:val="16"/>
                <w:szCs w:val="16"/>
                <w:lang w:val="en-GB"/>
              </w:rPr>
              <w:t>***End CHG0046772 switch to langu RU for Ukraine***</w:t>
            </w:r>
          </w:p>
          <w:p w14:paraId="2919B16B"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59B81722" w14:textId="77777777" w:rsidR="00972A23" w:rsidRDefault="00972A23">
            <w:pPr>
              <w:keepNext/>
              <w:keepLines/>
              <w:tabs>
                <w:tab w:val="left" w:pos="7088"/>
              </w:tabs>
              <w:suppressAutoHyphens/>
              <w:jc w:val="center"/>
              <w:rPr>
                <w:sz w:val="16"/>
                <w:szCs w:val="16"/>
                <w:lang w:val="pl-PL"/>
              </w:rPr>
            </w:pPr>
            <w:r>
              <w:rPr>
                <w:sz w:val="16"/>
                <w:szCs w:val="16"/>
                <w:lang w:val="ru-RU" w:eastAsia="ru-RU"/>
              </w:rPr>
              <w:t>220-120-9</w:t>
            </w:r>
            <w:r>
              <w:rPr>
                <w:vanish/>
                <w:sz w:val="16"/>
                <w:szCs w:val="16"/>
                <w:lang w:val="pl-PL"/>
              </w:rPr>
              <w:t xml:space="preserve"> </w:t>
            </w:r>
          </w:p>
          <w:p w14:paraId="065C5536"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1F3DB4A3"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50</w:t>
            </w:r>
            <w:r>
              <w:rPr>
                <w:sz w:val="16"/>
                <w:szCs w:val="16"/>
              </w:rPr>
              <w:t xml:space="preserve">- </w:t>
            </w:r>
            <w:r>
              <w:rPr>
                <w:sz w:val="16"/>
                <w:szCs w:val="16"/>
                <w:lang w:val="ru-RU" w:eastAsia="ru-RU"/>
              </w:rPr>
              <w:t>&lt;</w:t>
            </w:r>
            <w:r>
              <w:rPr>
                <w:sz w:val="16"/>
                <w:szCs w:val="16"/>
              </w:rPr>
              <w:t xml:space="preserve"> </w:t>
            </w:r>
            <w:r>
              <w:rPr>
                <w:sz w:val="16"/>
                <w:szCs w:val="16"/>
                <w:lang w:val="ru-RU" w:eastAsia="ru-RU"/>
              </w:rPr>
              <w:t>500</w:t>
            </w:r>
          </w:p>
          <w:p w14:paraId="1D4797A6"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119" w:type="dxa"/>
            <w:tcBorders>
              <w:top w:val="single" w:sz="4" w:space="0" w:color="auto"/>
              <w:left w:val="single" w:sz="4" w:space="0" w:color="auto"/>
              <w:bottom w:val="single" w:sz="4" w:space="0" w:color="auto"/>
            </w:tcBorders>
          </w:tcPr>
          <w:p w14:paraId="5E918B40"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0980F30"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348B5E5C" w14:textId="77777777" w:rsidR="00972A23" w:rsidRDefault="00972A23">
            <w:pPr>
              <w:keepNext/>
              <w:keepLines/>
              <w:tabs>
                <w:tab w:val="left" w:pos="7088"/>
              </w:tabs>
              <w:suppressAutoHyphens/>
              <w:jc w:val="center"/>
              <w:rPr>
                <w:vanish/>
                <w:sz w:val="16"/>
                <w:szCs w:val="16"/>
                <w:lang w:val="pl-PL"/>
              </w:rPr>
            </w:pPr>
          </w:p>
          <w:p w14:paraId="61AFB28E" w14:textId="77777777" w:rsidR="00972A23" w:rsidRDefault="00972A23">
            <w:pPr>
              <w:keepNext/>
              <w:keepLines/>
              <w:tabs>
                <w:tab w:val="left" w:pos="7088"/>
              </w:tabs>
              <w:suppressAutoHyphens/>
              <w:jc w:val="center"/>
              <w:rPr>
                <w:sz w:val="16"/>
                <w:szCs w:val="16"/>
                <w:lang w:val="pl-PL"/>
              </w:rPr>
            </w:pPr>
            <w:r w:rsidRPr="00972A23">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2C61E833" w14:textId="77777777" w:rsidR="00972A23" w:rsidRDefault="00972A23">
            <w:pPr>
              <w:keepNext/>
              <w:keepLines/>
              <w:tabs>
                <w:tab w:val="left" w:pos="7088"/>
              </w:tabs>
              <w:suppressAutoHyphens/>
              <w:jc w:val="center"/>
              <w:rPr>
                <w:color w:val="008000"/>
                <w:sz w:val="16"/>
                <w:szCs w:val="16"/>
                <w:lang w:val="pl-PL"/>
              </w:rPr>
            </w:pPr>
            <w:r w:rsidRPr="00972A23">
              <w:rPr>
                <w:rFonts w:ascii="(Asiatische Schriftart verwende" w:hAnsi="(Asiatische Schriftart verwende"/>
                <w:sz w:val="16"/>
                <w:szCs w:val="16"/>
                <w:lang w:val="en-US" w:eastAsia="ru-RU"/>
              </w:rPr>
              <w:t>H400</w:t>
            </w:r>
          </w:p>
          <w:p w14:paraId="4315B49C"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32BE9479" w14:textId="77777777" w:rsidR="00972A23" w:rsidRDefault="00972A23">
            <w:pPr>
              <w:keepNext/>
              <w:keepLines/>
              <w:tabs>
                <w:tab w:val="left" w:pos="7088"/>
              </w:tabs>
              <w:suppressAutoHyphens/>
              <w:jc w:val="center"/>
              <w:rPr>
                <w:color w:val="008000"/>
                <w:sz w:val="16"/>
                <w:szCs w:val="16"/>
                <w:lang w:val="pl-PL"/>
              </w:rPr>
            </w:pPr>
            <w:r>
              <w:rPr>
                <w:sz w:val="16"/>
                <w:szCs w:val="16"/>
                <w:lang w:val="ru-RU" w:eastAsia="ru-RU"/>
              </w:rPr>
              <w:t>H410</w:t>
            </w:r>
          </w:p>
          <w:p w14:paraId="5452AA97" w14:textId="77777777" w:rsidR="00972A23" w:rsidRPr="00972A23" w:rsidRDefault="00972A23">
            <w:pPr>
              <w:keepNext/>
              <w:keepLines/>
              <w:tabs>
                <w:tab w:val="left" w:pos="7088"/>
              </w:tabs>
              <w:suppressAutoHyphens/>
              <w:jc w:val="center"/>
              <w:rPr>
                <w:color w:val="008000"/>
                <w:sz w:val="16"/>
                <w:szCs w:val="16"/>
                <w:lang w:val="ru-RU"/>
              </w:rPr>
            </w:pPr>
            <w:r>
              <w:rPr>
                <w:sz w:val="16"/>
                <w:szCs w:val="16"/>
                <w:lang w:val="ru-RU"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4</w:t>
            </w:r>
            <w:r>
              <w:rPr>
                <w:sz w:val="16"/>
                <w:szCs w:val="16"/>
                <w:lang w:val="pl-PL"/>
              </w:rPr>
              <w:t xml:space="preserve">;  </w:t>
            </w:r>
            <w:r>
              <w:rPr>
                <w:sz w:val="16"/>
                <w:szCs w:val="16"/>
                <w:lang w:val="ru-RU" w:eastAsia="ru-RU"/>
              </w:rPr>
              <w:t>Проглатывание (перорально)</w:t>
            </w:r>
          </w:p>
          <w:p w14:paraId="02674B62"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w:t>
            </w:r>
            <w:r w:rsidRPr="00AD1C5E">
              <w:rPr>
                <w:sz w:val="16"/>
                <w:szCs w:val="16"/>
                <w:lang w:val="en-US" w:eastAsia="ru-RU"/>
              </w:rPr>
              <w:t>302</w:t>
            </w:r>
          </w:p>
          <w:p w14:paraId="4FC3B0FD"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Skin Irrit.</w:t>
            </w:r>
            <w:r>
              <w:rPr>
                <w:color w:val="008000"/>
                <w:sz w:val="16"/>
                <w:szCs w:val="16"/>
                <w:lang w:val="pl-PL"/>
              </w:rPr>
              <w:t xml:space="preserve"> </w:t>
            </w:r>
            <w:r>
              <w:rPr>
                <w:vanish/>
                <w:sz w:val="16"/>
                <w:szCs w:val="16"/>
                <w:lang w:val="pl-PL"/>
              </w:rPr>
              <w:t xml:space="preserve"> </w:t>
            </w:r>
            <w:r w:rsidRPr="00972A23">
              <w:rPr>
                <w:sz w:val="16"/>
                <w:szCs w:val="16"/>
                <w:lang w:val="en-US" w:eastAsia="ru-RU"/>
              </w:rPr>
              <w:t>2</w:t>
            </w:r>
          </w:p>
          <w:p w14:paraId="2169B135"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H315</w:t>
            </w:r>
          </w:p>
          <w:p w14:paraId="6EBFF9D2"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Skin Sens.</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55DFD6A3"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H317</w:t>
            </w:r>
          </w:p>
          <w:p w14:paraId="073A140B"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Eye Dam.</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5A1FA1E4"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H318</w:t>
            </w:r>
          </w:p>
          <w:p w14:paraId="0A929501"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2</w:t>
            </w:r>
          </w:p>
          <w:p w14:paraId="346AED6E" w14:textId="77777777" w:rsidR="00972A23" w:rsidRDefault="00972A23">
            <w:pPr>
              <w:keepNext/>
              <w:keepLines/>
              <w:tabs>
                <w:tab w:val="left" w:pos="7088"/>
              </w:tabs>
              <w:suppressAutoHyphens/>
              <w:jc w:val="center"/>
              <w:rPr>
                <w:vanish/>
                <w:color w:val="FF0000"/>
                <w:sz w:val="16"/>
                <w:szCs w:val="16"/>
                <w:lang w:val="en-US"/>
              </w:rPr>
            </w:pPr>
            <w:r>
              <w:rPr>
                <w:sz w:val="16"/>
                <w:szCs w:val="16"/>
                <w:lang w:val="ru-RU" w:eastAsia="ru-RU"/>
              </w:rPr>
              <w:t>H330</w:t>
            </w:r>
            <w:r>
              <w:rPr>
                <w:vanish/>
                <w:color w:val="FF0000"/>
                <w:sz w:val="16"/>
                <w:szCs w:val="16"/>
                <w:lang w:val="en-US"/>
              </w:rPr>
              <w:t>***REACH candidate list***</w:t>
            </w:r>
          </w:p>
          <w:p w14:paraId="052352EE"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37313041" w14:textId="77777777" w:rsidR="00972A23" w:rsidRDefault="00972A23">
            <w:pPr>
              <w:keepNext/>
              <w:keepLines/>
              <w:tabs>
                <w:tab w:val="left" w:pos="7088"/>
              </w:tabs>
              <w:suppressAutoHyphens/>
              <w:jc w:val="center"/>
              <w:rPr>
                <w:vanish/>
                <w:sz w:val="16"/>
                <w:szCs w:val="16"/>
              </w:rPr>
            </w:pPr>
          </w:p>
        </w:tc>
      </w:tr>
      <w:tr w:rsidR="00972A23" w14:paraId="3122F6A0"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4281022D"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6A3D49CB"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Бронопол</w:t>
            </w:r>
            <w:r>
              <w:rPr>
                <w:vanish/>
                <w:sz w:val="16"/>
                <w:szCs w:val="16"/>
                <w:lang w:val="en-GB"/>
              </w:rPr>
              <w:t xml:space="preserve"> </w:t>
            </w:r>
          </w:p>
          <w:p w14:paraId="4C44DB98"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52-51-7</w:t>
            </w:r>
            <w:r>
              <w:rPr>
                <w:vanish/>
                <w:color w:val="FF0000"/>
                <w:sz w:val="16"/>
                <w:szCs w:val="16"/>
                <w:lang w:val="en-GB"/>
              </w:rPr>
              <w:t>***End CHG0046772 switch to langu RU for Ukraine***</w:t>
            </w:r>
          </w:p>
          <w:p w14:paraId="08A930D0"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5DC23FD4" w14:textId="77777777" w:rsidR="00972A23" w:rsidRDefault="00972A23">
            <w:pPr>
              <w:keepNext/>
              <w:keepLines/>
              <w:tabs>
                <w:tab w:val="left" w:pos="7088"/>
              </w:tabs>
              <w:suppressAutoHyphens/>
              <w:jc w:val="center"/>
              <w:rPr>
                <w:sz w:val="16"/>
                <w:szCs w:val="16"/>
                <w:lang w:val="pl-PL"/>
              </w:rPr>
            </w:pPr>
            <w:r>
              <w:rPr>
                <w:sz w:val="16"/>
                <w:szCs w:val="16"/>
                <w:lang w:val="ru-RU" w:eastAsia="ru-RU"/>
              </w:rPr>
              <w:t>200-143-0</w:t>
            </w:r>
            <w:r>
              <w:rPr>
                <w:vanish/>
                <w:sz w:val="16"/>
                <w:szCs w:val="16"/>
                <w:lang w:val="pl-PL"/>
              </w:rPr>
              <w:t xml:space="preserve"> </w:t>
            </w:r>
          </w:p>
          <w:p w14:paraId="00177E90"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205F05EC"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25</w:t>
            </w:r>
            <w:r>
              <w:rPr>
                <w:sz w:val="16"/>
                <w:szCs w:val="16"/>
              </w:rPr>
              <w:t xml:space="preserve">- </w:t>
            </w:r>
            <w:r>
              <w:rPr>
                <w:sz w:val="16"/>
                <w:szCs w:val="16"/>
                <w:lang w:val="ru-RU" w:eastAsia="ru-RU"/>
              </w:rPr>
              <w:t>&lt;</w:t>
            </w:r>
            <w:r>
              <w:rPr>
                <w:sz w:val="16"/>
                <w:szCs w:val="16"/>
              </w:rPr>
              <w:t xml:space="preserve"> </w:t>
            </w:r>
            <w:r>
              <w:rPr>
                <w:sz w:val="16"/>
                <w:szCs w:val="16"/>
                <w:lang w:val="ru-RU" w:eastAsia="ru-RU"/>
              </w:rPr>
              <w:t>250</w:t>
            </w:r>
          </w:p>
          <w:p w14:paraId="7872FDA2"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119" w:type="dxa"/>
            <w:tcBorders>
              <w:top w:val="single" w:sz="4" w:space="0" w:color="auto"/>
              <w:left w:val="single" w:sz="4" w:space="0" w:color="auto"/>
              <w:bottom w:val="single" w:sz="4" w:space="0" w:color="auto"/>
            </w:tcBorders>
          </w:tcPr>
          <w:p w14:paraId="6E792197"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380A93DE"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08D788CA" w14:textId="77777777" w:rsidR="00972A23" w:rsidRDefault="00972A23">
            <w:pPr>
              <w:keepNext/>
              <w:keepLines/>
              <w:tabs>
                <w:tab w:val="left" w:pos="7088"/>
              </w:tabs>
              <w:suppressAutoHyphens/>
              <w:jc w:val="center"/>
              <w:rPr>
                <w:vanish/>
                <w:sz w:val="16"/>
                <w:szCs w:val="16"/>
                <w:lang w:val="pl-PL"/>
              </w:rPr>
            </w:pPr>
          </w:p>
          <w:p w14:paraId="4FA75864" w14:textId="77777777" w:rsidR="00972A23" w:rsidRDefault="00972A23">
            <w:pPr>
              <w:keepNext/>
              <w:keepLines/>
              <w:tabs>
                <w:tab w:val="left" w:pos="7088"/>
              </w:tabs>
              <w:suppressAutoHyphens/>
              <w:jc w:val="center"/>
              <w:rPr>
                <w:sz w:val="16"/>
                <w:szCs w:val="16"/>
                <w:lang w:val="pl-PL"/>
              </w:rPr>
            </w:pPr>
            <w:r>
              <w:rPr>
                <w:sz w:val="16"/>
                <w:szCs w:val="16"/>
                <w:lang w:val="ru-RU"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4</w:t>
            </w:r>
            <w:r>
              <w:rPr>
                <w:sz w:val="16"/>
                <w:szCs w:val="16"/>
                <w:lang w:val="pl-PL"/>
              </w:rPr>
              <w:t xml:space="preserve">;  </w:t>
            </w:r>
            <w:r>
              <w:rPr>
                <w:sz w:val="16"/>
                <w:szCs w:val="16"/>
                <w:lang w:val="ru-RU" w:eastAsia="ru-RU"/>
              </w:rPr>
              <w:t>Кожное воздействие</w:t>
            </w:r>
          </w:p>
          <w:p w14:paraId="61F6D835" w14:textId="77777777" w:rsidR="00972A23" w:rsidRDefault="00972A23">
            <w:pPr>
              <w:keepNext/>
              <w:keepLines/>
              <w:tabs>
                <w:tab w:val="left" w:pos="7088"/>
              </w:tabs>
              <w:suppressAutoHyphens/>
              <w:jc w:val="center"/>
              <w:rPr>
                <w:color w:val="008000"/>
                <w:sz w:val="16"/>
                <w:szCs w:val="16"/>
                <w:lang w:val="pl-PL"/>
              </w:rPr>
            </w:pPr>
            <w:r>
              <w:rPr>
                <w:rFonts w:ascii="(Asiatische Schriftart verwende" w:hAnsi="(Asiatische Schriftart verwende"/>
                <w:sz w:val="16"/>
                <w:szCs w:val="16"/>
                <w:lang w:val="ru-RU" w:eastAsia="ru-RU"/>
              </w:rPr>
              <w:t>H312</w:t>
            </w:r>
          </w:p>
          <w:p w14:paraId="55D147F6" w14:textId="77777777" w:rsidR="00972A23" w:rsidRPr="00972A23" w:rsidRDefault="00972A23">
            <w:pPr>
              <w:keepNext/>
              <w:keepLines/>
              <w:tabs>
                <w:tab w:val="left" w:pos="7088"/>
              </w:tabs>
              <w:suppressAutoHyphens/>
              <w:jc w:val="center"/>
              <w:rPr>
                <w:color w:val="008000"/>
                <w:sz w:val="16"/>
                <w:szCs w:val="16"/>
                <w:lang w:val="ru-RU"/>
              </w:rPr>
            </w:pPr>
            <w:r>
              <w:rPr>
                <w:sz w:val="16"/>
                <w:szCs w:val="16"/>
                <w:lang w:val="ru-RU"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3</w:t>
            </w:r>
            <w:r>
              <w:rPr>
                <w:sz w:val="16"/>
                <w:szCs w:val="16"/>
                <w:lang w:val="pl-PL"/>
              </w:rPr>
              <w:t xml:space="preserve">;  </w:t>
            </w:r>
            <w:r>
              <w:rPr>
                <w:sz w:val="16"/>
                <w:szCs w:val="16"/>
                <w:lang w:val="ru-RU" w:eastAsia="ru-RU"/>
              </w:rPr>
              <w:t>Проглатывание (перорально)</w:t>
            </w:r>
          </w:p>
          <w:p w14:paraId="58C298FC" w14:textId="77777777" w:rsidR="00972A23" w:rsidRDefault="00972A23">
            <w:pPr>
              <w:keepNext/>
              <w:keepLines/>
              <w:tabs>
                <w:tab w:val="left" w:pos="7088"/>
              </w:tabs>
              <w:suppressAutoHyphens/>
              <w:jc w:val="center"/>
              <w:rPr>
                <w:color w:val="008000"/>
                <w:sz w:val="16"/>
                <w:szCs w:val="16"/>
                <w:lang w:val="pl-PL"/>
              </w:rPr>
            </w:pPr>
            <w:r>
              <w:rPr>
                <w:sz w:val="16"/>
                <w:szCs w:val="16"/>
                <w:lang w:val="ru-RU" w:eastAsia="ru-RU"/>
              </w:rPr>
              <w:t>H301</w:t>
            </w:r>
          </w:p>
          <w:p w14:paraId="3C73D59C" w14:textId="77777777" w:rsidR="00972A23" w:rsidRPr="00AD1C5E" w:rsidRDefault="00972A23">
            <w:pPr>
              <w:keepNext/>
              <w:keepLines/>
              <w:tabs>
                <w:tab w:val="left" w:pos="7088"/>
              </w:tabs>
              <w:suppressAutoHyphens/>
              <w:jc w:val="center"/>
              <w:rPr>
                <w:color w:val="008000"/>
                <w:sz w:val="16"/>
                <w:szCs w:val="16"/>
                <w:lang w:val="ru-RU"/>
              </w:rPr>
            </w:pPr>
            <w:r w:rsidRPr="00FE4230">
              <w:rPr>
                <w:sz w:val="16"/>
                <w:szCs w:val="16"/>
                <w:lang w:val="en-US" w:eastAsia="ru-RU"/>
              </w:rPr>
              <w:t>STOT</w:t>
            </w:r>
            <w:r w:rsidRPr="00AD1C5E">
              <w:rPr>
                <w:sz w:val="16"/>
                <w:szCs w:val="16"/>
                <w:lang w:val="ru-RU" w:eastAsia="ru-RU"/>
              </w:rPr>
              <w:t xml:space="preserve"> </w:t>
            </w:r>
            <w:r w:rsidRPr="00FE4230">
              <w:rPr>
                <w:sz w:val="16"/>
                <w:szCs w:val="16"/>
                <w:lang w:val="en-US" w:eastAsia="ru-RU"/>
              </w:rPr>
              <w:t>SE</w:t>
            </w:r>
            <w:r>
              <w:rPr>
                <w:color w:val="008000"/>
                <w:sz w:val="16"/>
                <w:szCs w:val="16"/>
                <w:lang w:val="pl-PL"/>
              </w:rPr>
              <w:t xml:space="preserve"> </w:t>
            </w:r>
            <w:r>
              <w:rPr>
                <w:vanish/>
                <w:sz w:val="16"/>
                <w:szCs w:val="16"/>
                <w:lang w:val="pl-PL"/>
              </w:rPr>
              <w:t xml:space="preserve"> </w:t>
            </w:r>
            <w:r w:rsidRPr="00AD1C5E">
              <w:rPr>
                <w:sz w:val="16"/>
                <w:szCs w:val="16"/>
                <w:lang w:val="ru-RU" w:eastAsia="ru-RU"/>
              </w:rPr>
              <w:t>3</w:t>
            </w:r>
          </w:p>
          <w:p w14:paraId="42D6A840"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H335</w:t>
            </w:r>
          </w:p>
          <w:p w14:paraId="40016C47"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Skin Irrit.</w:t>
            </w:r>
            <w:r>
              <w:rPr>
                <w:color w:val="008000"/>
                <w:sz w:val="16"/>
                <w:szCs w:val="16"/>
                <w:lang w:val="pl-PL"/>
              </w:rPr>
              <w:t xml:space="preserve"> </w:t>
            </w:r>
            <w:r>
              <w:rPr>
                <w:vanish/>
                <w:sz w:val="16"/>
                <w:szCs w:val="16"/>
                <w:lang w:val="pl-PL"/>
              </w:rPr>
              <w:t xml:space="preserve"> </w:t>
            </w:r>
            <w:r w:rsidRPr="00972A23">
              <w:rPr>
                <w:sz w:val="16"/>
                <w:szCs w:val="16"/>
                <w:lang w:val="en-US" w:eastAsia="ru-RU"/>
              </w:rPr>
              <w:t>2</w:t>
            </w:r>
          </w:p>
          <w:p w14:paraId="11A3AF25"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H315</w:t>
            </w:r>
          </w:p>
          <w:p w14:paraId="4F82DFA1"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Eye Dam.</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6AC9FE60"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H318</w:t>
            </w:r>
          </w:p>
          <w:p w14:paraId="62308F60"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7BF9424B"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H400</w:t>
            </w:r>
          </w:p>
          <w:p w14:paraId="24713115"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972A23">
              <w:rPr>
                <w:sz w:val="16"/>
                <w:szCs w:val="16"/>
                <w:lang w:val="en-US" w:eastAsia="ru-RU"/>
              </w:rPr>
              <w:t>2</w:t>
            </w:r>
          </w:p>
          <w:p w14:paraId="2574B398" w14:textId="77777777" w:rsidR="00972A23" w:rsidRDefault="00972A23">
            <w:pPr>
              <w:keepNext/>
              <w:keepLines/>
              <w:tabs>
                <w:tab w:val="left" w:pos="7088"/>
              </w:tabs>
              <w:suppressAutoHyphens/>
              <w:jc w:val="center"/>
              <w:rPr>
                <w:vanish/>
                <w:color w:val="FF0000"/>
                <w:sz w:val="16"/>
                <w:szCs w:val="16"/>
                <w:lang w:val="en-US"/>
              </w:rPr>
            </w:pPr>
            <w:r>
              <w:rPr>
                <w:sz w:val="16"/>
                <w:szCs w:val="16"/>
                <w:lang w:val="ru-RU" w:eastAsia="ru-RU"/>
              </w:rPr>
              <w:t>H411</w:t>
            </w:r>
            <w:r>
              <w:rPr>
                <w:vanish/>
                <w:color w:val="FF0000"/>
                <w:sz w:val="16"/>
                <w:szCs w:val="16"/>
                <w:lang w:val="en-US"/>
              </w:rPr>
              <w:t>***REACH candidate list***</w:t>
            </w:r>
          </w:p>
          <w:p w14:paraId="091A9435"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5BB45B64" w14:textId="77777777" w:rsidR="00972A23" w:rsidRDefault="00972A23">
            <w:pPr>
              <w:keepNext/>
              <w:keepLines/>
              <w:tabs>
                <w:tab w:val="left" w:pos="7088"/>
              </w:tabs>
              <w:suppressAutoHyphens/>
              <w:jc w:val="center"/>
              <w:rPr>
                <w:vanish/>
                <w:sz w:val="16"/>
                <w:szCs w:val="16"/>
              </w:rPr>
            </w:pPr>
          </w:p>
        </w:tc>
      </w:tr>
      <w:tr w:rsidR="00972A23" w14:paraId="24260C00"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255C3629"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5D969B29" w14:textId="77777777" w:rsidR="00972A23" w:rsidRDefault="00972A23">
            <w:pPr>
              <w:keepNext/>
              <w:keepLines/>
              <w:tabs>
                <w:tab w:val="left" w:pos="7088"/>
              </w:tabs>
              <w:suppressAutoHyphens/>
              <w:jc w:val="center"/>
              <w:rPr>
                <w:color w:val="008000"/>
                <w:sz w:val="16"/>
                <w:szCs w:val="16"/>
                <w:lang w:val="en-GB"/>
              </w:rPr>
            </w:pPr>
            <w:r>
              <w:rPr>
                <w:sz w:val="16"/>
                <w:szCs w:val="16"/>
                <w:lang w:val="ru-RU" w:eastAsia="ru-RU"/>
              </w:rPr>
              <w:t>Смесь изотиазолинонов 3:1 (CIT/MIT)</w:t>
            </w:r>
          </w:p>
          <w:p w14:paraId="75CB4CAE"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55965-84-9</w:t>
            </w:r>
            <w:r>
              <w:rPr>
                <w:vanish/>
                <w:color w:val="FF0000"/>
                <w:sz w:val="16"/>
                <w:szCs w:val="16"/>
                <w:lang w:val="en-GB"/>
              </w:rPr>
              <w:t>***End CHG0046772 switch to langu RU for Ukraine***</w:t>
            </w:r>
          </w:p>
          <w:p w14:paraId="1349B8C8" w14:textId="77777777" w:rsidR="00972A23" w:rsidRDefault="00972A23">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0E429704"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2BA83D6F" w14:textId="77777777" w:rsidR="00972A23" w:rsidRDefault="00972A23">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r>
              <w:rPr>
                <w:sz w:val="16"/>
                <w:szCs w:val="16"/>
                <w:lang w:val="ru-RU" w:eastAsia="ru-RU"/>
              </w:rPr>
              <w:t>&lt;</w:t>
            </w:r>
            <w:r>
              <w:rPr>
                <w:sz w:val="16"/>
                <w:szCs w:val="16"/>
              </w:rPr>
              <w:t xml:space="preserve"> </w:t>
            </w:r>
            <w:r>
              <w:rPr>
                <w:sz w:val="16"/>
                <w:szCs w:val="16"/>
                <w:lang w:val="ru-RU" w:eastAsia="ru-RU"/>
              </w:rPr>
              <w:t xml:space="preserve"> 15</w:t>
            </w:r>
          </w:p>
          <w:p w14:paraId="7049A203"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119" w:type="dxa"/>
            <w:tcBorders>
              <w:top w:val="single" w:sz="4" w:space="0" w:color="auto"/>
              <w:left w:val="single" w:sz="4" w:space="0" w:color="auto"/>
              <w:bottom w:val="single" w:sz="4" w:space="0" w:color="auto"/>
            </w:tcBorders>
          </w:tcPr>
          <w:p w14:paraId="53D9535C"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535FDD71"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1FBF1CE8" w14:textId="77777777" w:rsidR="00972A23" w:rsidRDefault="00972A23">
            <w:pPr>
              <w:keepNext/>
              <w:keepLines/>
              <w:tabs>
                <w:tab w:val="left" w:pos="7088"/>
              </w:tabs>
              <w:suppressAutoHyphens/>
              <w:jc w:val="center"/>
              <w:rPr>
                <w:vanish/>
                <w:sz w:val="16"/>
                <w:szCs w:val="16"/>
                <w:lang w:val="pl-PL"/>
              </w:rPr>
            </w:pPr>
          </w:p>
          <w:p w14:paraId="01C4B67E" w14:textId="77777777" w:rsidR="00972A23" w:rsidRDefault="00972A23">
            <w:pPr>
              <w:keepNext/>
              <w:keepLines/>
              <w:tabs>
                <w:tab w:val="left" w:pos="7088"/>
              </w:tabs>
              <w:suppressAutoHyphens/>
              <w:jc w:val="center"/>
              <w:rPr>
                <w:sz w:val="16"/>
                <w:szCs w:val="16"/>
                <w:lang w:val="pl-PL"/>
              </w:rPr>
            </w:pPr>
            <w:r w:rsidRPr="00972A23">
              <w:rPr>
                <w:sz w:val="16"/>
                <w:szCs w:val="16"/>
                <w:lang w:val="en-US" w:eastAsia="ru-RU"/>
              </w:rPr>
              <w:t>Acute Tox.</w:t>
            </w:r>
            <w:r>
              <w:rPr>
                <w:color w:val="008000"/>
                <w:sz w:val="16"/>
                <w:szCs w:val="16"/>
                <w:lang w:val="pl-PL"/>
              </w:rPr>
              <w:t xml:space="preserve"> </w:t>
            </w:r>
            <w:r>
              <w:rPr>
                <w:vanish/>
                <w:sz w:val="16"/>
                <w:szCs w:val="16"/>
                <w:lang w:val="pl-PL"/>
              </w:rPr>
              <w:t xml:space="preserve"> </w:t>
            </w:r>
            <w:r w:rsidRPr="00972A23">
              <w:rPr>
                <w:sz w:val="16"/>
                <w:szCs w:val="16"/>
                <w:lang w:val="en-US" w:eastAsia="ru-RU"/>
              </w:rPr>
              <w:t>2</w:t>
            </w:r>
            <w:r>
              <w:rPr>
                <w:sz w:val="16"/>
                <w:szCs w:val="16"/>
                <w:lang w:val="pl-PL"/>
              </w:rPr>
              <w:t xml:space="preserve">;  </w:t>
            </w:r>
            <w:r>
              <w:rPr>
                <w:sz w:val="16"/>
                <w:szCs w:val="16"/>
                <w:lang w:val="ru-RU" w:eastAsia="ru-RU"/>
              </w:rPr>
              <w:t>Вдыхание</w:t>
            </w:r>
          </w:p>
          <w:p w14:paraId="7299BAD0" w14:textId="77777777" w:rsidR="00972A23" w:rsidRDefault="00972A23">
            <w:pPr>
              <w:keepNext/>
              <w:keepLines/>
              <w:tabs>
                <w:tab w:val="left" w:pos="7088"/>
              </w:tabs>
              <w:suppressAutoHyphens/>
              <w:jc w:val="center"/>
              <w:rPr>
                <w:color w:val="008000"/>
                <w:sz w:val="16"/>
                <w:szCs w:val="16"/>
                <w:lang w:val="pl-PL"/>
              </w:rPr>
            </w:pPr>
            <w:r w:rsidRPr="00972A23">
              <w:rPr>
                <w:rFonts w:ascii="(Asiatische Schriftart verwende" w:hAnsi="(Asiatische Schriftart verwende"/>
                <w:sz w:val="16"/>
                <w:szCs w:val="16"/>
                <w:lang w:val="en-US" w:eastAsia="ru-RU"/>
              </w:rPr>
              <w:t>H330</w:t>
            </w:r>
          </w:p>
          <w:p w14:paraId="0EA0C2DE"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48606815" w14:textId="77777777" w:rsidR="00972A23" w:rsidRDefault="00972A23">
            <w:pPr>
              <w:keepNext/>
              <w:keepLines/>
              <w:tabs>
                <w:tab w:val="left" w:pos="7088"/>
              </w:tabs>
              <w:suppressAutoHyphens/>
              <w:jc w:val="center"/>
              <w:rPr>
                <w:color w:val="008000"/>
                <w:sz w:val="16"/>
                <w:szCs w:val="16"/>
                <w:lang w:val="pl-PL"/>
              </w:rPr>
            </w:pPr>
            <w:r>
              <w:rPr>
                <w:sz w:val="16"/>
                <w:szCs w:val="16"/>
                <w:lang w:val="ru-RU" w:eastAsia="ru-RU"/>
              </w:rPr>
              <w:t>H410</w:t>
            </w:r>
          </w:p>
          <w:p w14:paraId="3585D8A1" w14:textId="77777777" w:rsidR="00972A23" w:rsidRPr="00972A23" w:rsidRDefault="00972A23">
            <w:pPr>
              <w:keepNext/>
              <w:keepLines/>
              <w:tabs>
                <w:tab w:val="left" w:pos="7088"/>
              </w:tabs>
              <w:suppressAutoHyphens/>
              <w:jc w:val="center"/>
              <w:rPr>
                <w:color w:val="008000"/>
                <w:sz w:val="16"/>
                <w:szCs w:val="16"/>
                <w:lang w:val="ru-RU"/>
              </w:rPr>
            </w:pPr>
            <w:r>
              <w:rPr>
                <w:sz w:val="16"/>
                <w:szCs w:val="16"/>
                <w:lang w:val="ru-RU"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3</w:t>
            </w:r>
            <w:r>
              <w:rPr>
                <w:sz w:val="16"/>
                <w:szCs w:val="16"/>
                <w:lang w:val="pl-PL"/>
              </w:rPr>
              <w:t xml:space="preserve">;  </w:t>
            </w:r>
            <w:r>
              <w:rPr>
                <w:sz w:val="16"/>
                <w:szCs w:val="16"/>
                <w:lang w:val="ru-RU" w:eastAsia="ru-RU"/>
              </w:rPr>
              <w:t>Проглатывание (перорально)</w:t>
            </w:r>
          </w:p>
          <w:p w14:paraId="6AD45AA6" w14:textId="77777777" w:rsidR="00972A23" w:rsidRDefault="00972A23">
            <w:pPr>
              <w:keepNext/>
              <w:keepLines/>
              <w:tabs>
                <w:tab w:val="left" w:pos="7088"/>
              </w:tabs>
              <w:suppressAutoHyphens/>
              <w:jc w:val="center"/>
              <w:rPr>
                <w:color w:val="008000"/>
                <w:sz w:val="16"/>
                <w:szCs w:val="16"/>
                <w:lang w:val="pl-PL"/>
              </w:rPr>
            </w:pPr>
            <w:r>
              <w:rPr>
                <w:sz w:val="16"/>
                <w:szCs w:val="16"/>
                <w:lang w:val="ru-RU" w:eastAsia="ru-RU"/>
              </w:rPr>
              <w:t>H301</w:t>
            </w:r>
          </w:p>
          <w:p w14:paraId="6FA67B0D" w14:textId="77777777" w:rsidR="00972A23" w:rsidRPr="00972A23" w:rsidRDefault="00972A23">
            <w:pPr>
              <w:keepNext/>
              <w:keepLines/>
              <w:tabs>
                <w:tab w:val="left" w:pos="7088"/>
              </w:tabs>
              <w:suppressAutoHyphens/>
              <w:jc w:val="center"/>
              <w:rPr>
                <w:color w:val="008000"/>
                <w:sz w:val="16"/>
                <w:szCs w:val="16"/>
                <w:lang w:val="ru-RU"/>
              </w:rPr>
            </w:pPr>
            <w:r>
              <w:rPr>
                <w:sz w:val="16"/>
                <w:szCs w:val="16"/>
                <w:lang w:val="ru-RU"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2</w:t>
            </w:r>
            <w:r>
              <w:rPr>
                <w:sz w:val="16"/>
                <w:szCs w:val="16"/>
                <w:lang w:val="pl-PL"/>
              </w:rPr>
              <w:t xml:space="preserve">;  </w:t>
            </w:r>
            <w:r>
              <w:rPr>
                <w:sz w:val="16"/>
                <w:szCs w:val="16"/>
                <w:lang w:val="ru-RU" w:eastAsia="ru-RU"/>
              </w:rPr>
              <w:t>Кожное воздействие</w:t>
            </w:r>
          </w:p>
          <w:p w14:paraId="60CB9F87" w14:textId="77777777" w:rsidR="00972A23" w:rsidRDefault="00972A23">
            <w:pPr>
              <w:keepNext/>
              <w:keepLines/>
              <w:tabs>
                <w:tab w:val="left" w:pos="7088"/>
              </w:tabs>
              <w:suppressAutoHyphens/>
              <w:jc w:val="center"/>
              <w:rPr>
                <w:color w:val="008000"/>
                <w:sz w:val="16"/>
                <w:szCs w:val="16"/>
                <w:lang w:val="pl-PL"/>
              </w:rPr>
            </w:pPr>
            <w:r>
              <w:rPr>
                <w:sz w:val="16"/>
                <w:szCs w:val="16"/>
                <w:lang w:val="ru-RU" w:eastAsia="ru-RU"/>
              </w:rPr>
              <w:t>H310</w:t>
            </w:r>
          </w:p>
          <w:p w14:paraId="7EB3D6FB"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Eye</w:t>
            </w:r>
            <w:r w:rsidRPr="00AD1C5E">
              <w:rPr>
                <w:sz w:val="16"/>
                <w:szCs w:val="16"/>
                <w:lang w:val="en-US" w:eastAsia="ru-RU"/>
              </w:rPr>
              <w:t xml:space="preserve"> </w:t>
            </w:r>
            <w:r w:rsidRPr="00972A23">
              <w:rPr>
                <w:sz w:val="16"/>
                <w:szCs w:val="16"/>
                <w:lang w:val="en-US" w:eastAsia="ru-RU"/>
              </w:rPr>
              <w:t>Dam</w:t>
            </w:r>
            <w:r w:rsidRPr="00AD1C5E">
              <w:rPr>
                <w:sz w:val="16"/>
                <w:szCs w:val="16"/>
                <w:lang w:val="en-US" w:eastAsia="ru-RU"/>
              </w:rPr>
              <w:t>.</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544B4C53"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H318</w:t>
            </w:r>
          </w:p>
          <w:p w14:paraId="67BBF0C7"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Skin Sens.</w:t>
            </w:r>
            <w:r>
              <w:rPr>
                <w:color w:val="008000"/>
                <w:sz w:val="16"/>
                <w:szCs w:val="16"/>
                <w:lang w:val="pl-PL"/>
              </w:rPr>
              <w:t xml:space="preserve"> </w:t>
            </w:r>
            <w:r>
              <w:rPr>
                <w:vanish/>
                <w:sz w:val="16"/>
                <w:szCs w:val="16"/>
                <w:lang w:val="pl-PL"/>
              </w:rPr>
              <w:t xml:space="preserve"> </w:t>
            </w:r>
            <w:r w:rsidRPr="00972A23">
              <w:rPr>
                <w:sz w:val="16"/>
                <w:szCs w:val="16"/>
                <w:lang w:val="en-US" w:eastAsia="ru-RU"/>
              </w:rPr>
              <w:t>1A</w:t>
            </w:r>
          </w:p>
          <w:p w14:paraId="30110053"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H317</w:t>
            </w:r>
          </w:p>
          <w:p w14:paraId="17463790"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972A23">
              <w:rPr>
                <w:sz w:val="16"/>
                <w:szCs w:val="16"/>
                <w:lang w:val="en-US" w:eastAsia="ru-RU"/>
              </w:rPr>
              <w:t>1</w:t>
            </w:r>
          </w:p>
          <w:p w14:paraId="7BCE46C2" w14:textId="77777777" w:rsidR="00972A23" w:rsidRDefault="00972A23">
            <w:pPr>
              <w:keepNext/>
              <w:keepLines/>
              <w:tabs>
                <w:tab w:val="left" w:pos="7088"/>
              </w:tabs>
              <w:suppressAutoHyphens/>
              <w:jc w:val="center"/>
              <w:rPr>
                <w:color w:val="008000"/>
                <w:sz w:val="16"/>
                <w:szCs w:val="16"/>
                <w:lang w:val="pl-PL"/>
              </w:rPr>
            </w:pPr>
            <w:r w:rsidRPr="00972A23">
              <w:rPr>
                <w:sz w:val="16"/>
                <w:szCs w:val="16"/>
                <w:lang w:val="en-US" w:eastAsia="ru-RU"/>
              </w:rPr>
              <w:t>H400</w:t>
            </w:r>
          </w:p>
          <w:p w14:paraId="337D6A34" w14:textId="77777777" w:rsidR="00972A23" w:rsidRDefault="00972A23">
            <w:pPr>
              <w:keepNext/>
              <w:keepLines/>
              <w:tabs>
                <w:tab w:val="left" w:pos="7088"/>
              </w:tabs>
              <w:suppressAutoHyphens/>
              <w:jc w:val="center"/>
              <w:rPr>
                <w:color w:val="008000"/>
                <w:sz w:val="16"/>
                <w:szCs w:val="16"/>
                <w:lang w:val="en-US"/>
              </w:rPr>
            </w:pPr>
            <w:r w:rsidRPr="00972A23">
              <w:rPr>
                <w:sz w:val="16"/>
                <w:szCs w:val="16"/>
                <w:lang w:val="en-US" w:eastAsia="ru-RU"/>
              </w:rPr>
              <w:t>Skin Corr.</w:t>
            </w:r>
            <w:r>
              <w:rPr>
                <w:color w:val="008000"/>
                <w:sz w:val="16"/>
                <w:szCs w:val="16"/>
                <w:lang w:val="pl-PL"/>
              </w:rPr>
              <w:t xml:space="preserve"> </w:t>
            </w:r>
            <w:r>
              <w:rPr>
                <w:vanish/>
                <w:sz w:val="16"/>
                <w:szCs w:val="16"/>
                <w:lang w:val="pl-PL"/>
              </w:rPr>
              <w:t xml:space="preserve"> </w:t>
            </w:r>
            <w:r w:rsidRPr="00FE4230">
              <w:rPr>
                <w:sz w:val="16"/>
                <w:szCs w:val="16"/>
                <w:lang w:val="en-US" w:eastAsia="ru-RU"/>
              </w:rPr>
              <w:t>1C</w:t>
            </w:r>
          </w:p>
          <w:p w14:paraId="6D600BC1" w14:textId="77777777" w:rsidR="00972A23" w:rsidRDefault="00972A23">
            <w:pPr>
              <w:keepNext/>
              <w:keepLines/>
              <w:tabs>
                <w:tab w:val="left" w:pos="7088"/>
              </w:tabs>
              <w:suppressAutoHyphens/>
              <w:jc w:val="center"/>
              <w:rPr>
                <w:vanish/>
                <w:color w:val="FF0000"/>
                <w:sz w:val="16"/>
                <w:szCs w:val="16"/>
                <w:lang w:val="en-US"/>
              </w:rPr>
            </w:pPr>
            <w:r w:rsidRPr="00FE4230">
              <w:rPr>
                <w:sz w:val="16"/>
                <w:szCs w:val="16"/>
                <w:lang w:val="en-US" w:eastAsia="ru-RU"/>
              </w:rPr>
              <w:t>H314</w:t>
            </w:r>
            <w:r>
              <w:rPr>
                <w:vanish/>
                <w:color w:val="FF0000"/>
                <w:sz w:val="16"/>
                <w:szCs w:val="16"/>
                <w:lang w:val="en-US"/>
              </w:rPr>
              <w:t>***REACH candidate list***</w:t>
            </w:r>
          </w:p>
          <w:p w14:paraId="18AFD42A" w14:textId="77777777" w:rsidR="00972A23" w:rsidRDefault="00972A23">
            <w:pPr>
              <w:keepNext/>
              <w:keepLines/>
              <w:tabs>
                <w:tab w:val="left" w:pos="7088"/>
              </w:tabs>
              <w:suppressAutoHyphens/>
              <w:jc w:val="center"/>
              <w:rPr>
                <w:vanish/>
                <w:color w:val="FF0000"/>
                <w:sz w:val="16"/>
                <w:szCs w:val="16"/>
              </w:rPr>
            </w:pPr>
            <w:r>
              <w:rPr>
                <w:vanish/>
                <w:color w:val="FF0000"/>
                <w:sz w:val="16"/>
                <w:szCs w:val="16"/>
              </w:rPr>
              <w:t>***M-Faktor***</w:t>
            </w:r>
          </w:p>
          <w:p w14:paraId="2C6B1C36" w14:textId="77777777" w:rsidR="00972A23" w:rsidRDefault="00972A23">
            <w:pPr>
              <w:keepNext/>
              <w:keepLines/>
              <w:tabs>
                <w:tab w:val="left" w:pos="7088"/>
              </w:tabs>
              <w:suppressAutoHyphens/>
              <w:jc w:val="center"/>
              <w:rPr>
                <w:vanish/>
                <w:sz w:val="16"/>
                <w:szCs w:val="16"/>
              </w:rPr>
            </w:pPr>
          </w:p>
        </w:tc>
      </w:tr>
    </w:tbl>
    <w:p w14:paraId="62A7214F" w14:textId="77777777" w:rsidR="00972A23" w:rsidRDefault="00972A23">
      <w:pPr>
        <w:tabs>
          <w:tab w:val="left" w:pos="7088"/>
        </w:tab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14E937A5" w14:textId="77777777">
        <w:tc>
          <w:tcPr>
            <w:tcW w:w="9497" w:type="dxa"/>
          </w:tcPr>
          <w:p w14:paraId="40B5AE36" w14:textId="77777777" w:rsidR="00972A23" w:rsidRPr="00972A23" w:rsidRDefault="00972A23">
            <w:pPr>
              <w:keepNext/>
              <w:keepLines/>
              <w:rPr>
                <w:sz w:val="18"/>
                <w:szCs w:val="18"/>
                <w:lang w:val="ru-RU"/>
              </w:rPr>
            </w:pPr>
            <w:r>
              <w:rPr>
                <w:b/>
                <w:bCs/>
                <w:sz w:val="18"/>
                <w:szCs w:val="18"/>
                <w:lang w:val="ru-RU" w:eastAsia="ru-RU"/>
              </w:rPr>
              <w:t>Полная расшифровка Н-утверждений и других аббревиатур находится в секции 16 "Другая информация".</w:t>
            </w:r>
          </w:p>
        </w:tc>
      </w:tr>
    </w:tbl>
    <w:p w14:paraId="5208693E" w14:textId="77777777" w:rsidR="00972A23" w:rsidRDefault="00972A23">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2F6114AF" w14:textId="77777777">
        <w:tc>
          <w:tcPr>
            <w:tcW w:w="9497" w:type="dxa"/>
          </w:tcPr>
          <w:p w14:paraId="27BA411F" w14:textId="77777777" w:rsidR="00972A23" w:rsidRPr="00972A23" w:rsidRDefault="00972A23">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3A634FEC" w14:textId="77777777" w:rsidR="00972A23" w:rsidRDefault="00972A23">
      <w:pPr>
        <w:keepNext/>
        <w:keepLines/>
        <w:suppressAutoHyphens/>
        <w:rPr>
          <w:vanish/>
          <w:color w:val="000000"/>
          <w:sz w:val="18"/>
          <w:szCs w:val="18"/>
        </w:rPr>
      </w:pPr>
    </w:p>
    <w:p w14:paraId="0EFDDC1E" w14:textId="77777777" w:rsidR="00972A23" w:rsidRDefault="00972A23">
      <w:pPr>
        <w:keepNext/>
        <w:keepLines/>
        <w:suppressAutoHyphens/>
        <w:rPr>
          <w:vanish/>
          <w:color w:val="FF0000"/>
          <w:sz w:val="18"/>
          <w:szCs w:val="18"/>
        </w:rPr>
      </w:pPr>
    </w:p>
    <w:p w14:paraId="3BF21409" w14:textId="77777777" w:rsidR="00972A23" w:rsidRDefault="00972A23">
      <w:pPr>
        <w:keepNext/>
        <w:keepLines/>
        <w:suppressAutoHyphens/>
        <w:rPr>
          <w:vanish/>
          <w:color w:val="FF0000"/>
          <w:sz w:val="18"/>
          <w:szCs w:val="18"/>
        </w:rPr>
      </w:pPr>
      <w:r>
        <w:rPr>
          <w:vanish/>
          <w:color w:val="FF0000"/>
          <w:sz w:val="18"/>
          <w:szCs w:val="18"/>
        </w:rPr>
        <w:t xml:space="preserve">*** alte Tabelle </w:t>
      </w:r>
    </w:p>
    <w:p w14:paraId="50F76C65" w14:textId="77777777" w:rsidR="00972A23" w:rsidRDefault="00972A23">
      <w:pPr>
        <w:tabs>
          <w:tab w:val="left" w:pos="7088"/>
        </w:tabs>
        <w:suppressAutoHyphens/>
        <w:rPr>
          <w:color w:val="008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6B9F977E" w14:textId="77777777">
        <w:tc>
          <w:tcPr>
            <w:tcW w:w="9497" w:type="dxa"/>
          </w:tcPr>
          <w:p w14:paraId="3F063156" w14:textId="77777777" w:rsidR="00972A23" w:rsidRPr="00972A23" w:rsidRDefault="00972A23">
            <w:pPr>
              <w:keepNext/>
              <w:keepLines/>
              <w:suppressAutoHyphens/>
              <w:rPr>
                <w:b/>
                <w:bCs/>
                <w:sz w:val="18"/>
                <w:szCs w:val="18"/>
                <w:lang w:val="ru-RU"/>
              </w:rPr>
            </w:pPr>
            <w:r>
              <w:rPr>
                <w:b/>
                <w:bCs/>
                <w:sz w:val="18"/>
                <w:szCs w:val="18"/>
                <w:lang w:val="ru-RU" w:eastAsia="ru-RU"/>
              </w:rPr>
              <w:lastRenderedPageBreak/>
              <w:t>Декларация об ингридиентах в соответствии с DPD (EC) № 1999/45:</w:t>
            </w:r>
            <w:r w:rsidRPr="00972A23">
              <w:rPr>
                <w:b/>
                <w:bCs/>
                <w:sz w:val="18"/>
                <w:szCs w:val="18"/>
                <w:lang w:val="ru-RU"/>
              </w:rPr>
              <w:t xml:space="preserve"> </w:t>
            </w:r>
          </w:p>
        </w:tc>
      </w:tr>
    </w:tbl>
    <w:p w14:paraId="6483A226" w14:textId="77777777" w:rsidR="00972A23" w:rsidRPr="00972A23" w:rsidRDefault="00972A23">
      <w:pPr>
        <w:keepNext/>
        <w:keepLines/>
        <w:suppressAutoHyphens/>
        <w:rPr>
          <w:sz w:val="18"/>
          <w:szCs w:val="18"/>
          <w:lang w:val="ru-RU"/>
        </w:rPr>
      </w:pPr>
    </w:p>
    <w:p w14:paraId="28F082DE" w14:textId="77777777" w:rsidR="00972A23" w:rsidRDefault="00972A23">
      <w:pPr>
        <w:keepNext/>
        <w:keepLines/>
        <w:suppressAutoHyphens/>
        <w:rPr>
          <w:vanish/>
          <w:color w:val="000000"/>
          <w:sz w:val="18"/>
          <w:szCs w:val="18"/>
          <w:lang w:val="en-US"/>
        </w:rPr>
      </w:pPr>
    </w:p>
    <w:p w14:paraId="2DD94A2D" w14:textId="77777777" w:rsidR="00972A23" w:rsidRDefault="00972A23">
      <w:pPr>
        <w:pStyle w:val="a5"/>
        <w:tabs>
          <w:tab w:val="left" w:pos="9400"/>
        </w:tabs>
        <w:suppressAutoHyphens/>
        <w:rPr>
          <w:vanish/>
          <w:color w:val="000000"/>
          <w:sz w:val="18"/>
          <w:szCs w:val="18"/>
        </w:rPr>
      </w:pPr>
    </w:p>
    <w:p w14:paraId="03FF7DCA" w14:textId="77777777" w:rsidR="00972A23" w:rsidRDefault="00972A23">
      <w:pPr>
        <w:tabs>
          <w:tab w:val="left" w:pos="7088"/>
        </w:tabs>
        <w:suppressAutoHyphens/>
        <w:rPr>
          <w:vanish/>
          <w:sz w:val="18"/>
          <w:szCs w:val="18"/>
          <w:lang w:val="en-GB"/>
        </w:rPr>
      </w:pPr>
      <w:r>
        <w:rPr>
          <w:vanish/>
          <w:sz w:val="18"/>
          <w:szCs w:val="18"/>
          <w:lang w:val="en-GB"/>
        </w:rPr>
        <w:t xml:space="preserve"> </w:t>
      </w:r>
    </w:p>
    <w:p w14:paraId="7B894EE6" w14:textId="77777777" w:rsidR="00972A23" w:rsidRDefault="00972A23">
      <w:pPr>
        <w:pStyle w:val="a5"/>
        <w:keepNext/>
        <w:keepLines/>
        <w:suppressAutoHyphens/>
        <w:rPr>
          <w:vanish/>
          <w:color w:val="FF0000"/>
          <w:sz w:val="18"/>
          <w:szCs w:val="18"/>
        </w:rPr>
      </w:pPr>
      <w:r>
        <w:rPr>
          <w:vanish/>
          <w:color w:val="FF0000"/>
          <w:sz w:val="18"/>
          <w:szCs w:val="18"/>
        </w:rPr>
        <w:t>***Inhaltsstoffangaben bei gefährlichen Zubereitungen***</w:t>
      </w:r>
    </w:p>
    <w:p w14:paraId="5DA4C750" w14:textId="77777777" w:rsidR="00972A23" w:rsidRDefault="00972A23">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99"/>
        <w:gridCol w:w="1400"/>
        <w:gridCol w:w="1633"/>
        <w:gridCol w:w="3765"/>
      </w:tblGrid>
      <w:tr w:rsidR="00972A23" w14:paraId="775448BD" w14:textId="77777777">
        <w:tc>
          <w:tcPr>
            <w:tcW w:w="2699" w:type="dxa"/>
            <w:tcBorders>
              <w:top w:val="single" w:sz="4" w:space="0" w:color="auto"/>
              <w:bottom w:val="single" w:sz="4" w:space="0" w:color="auto"/>
              <w:right w:val="single" w:sz="4" w:space="0" w:color="auto"/>
            </w:tcBorders>
          </w:tcPr>
          <w:p w14:paraId="157F2859"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4A3BA178"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CAS №</w:t>
            </w:r>
          </w:p>
        </w:tc>
        <w:tc>
          <w:tcPr>
            <w:tcW w:w="1400" w:type="dxa"/>
            <w:tcBorders>
              <w:top w:val="single" w:sz="4" w:space="0" w:color="auto"/>
              <w:left w:val="single" w:sz="4" w:space="0" w:color="auto"/>
              <w:bottom w:val="single" w:sz="4" w:space="0" w:color="auto"/>
              <w:right w:val="single" w:sz="4" w:space="0" w:color="auto"/>
            </w:tcBorders>
          </w:tcPr>
          <w:p w14:paraId="6CAE48D7"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EC номер</w:t>
            </w:r>
          </w:p>
          <w:p w14:paraId="752D4E8C"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REACH-Reg. №</w:t>
            </w:r>
          </w:p>
        </w:tc>
        <w:tc>
          <w:tcPr>
            <w:tcW w:w="1633" w:type="dxa"/>
            <w:tcBorders>
              <w:top w:val="single" w:sz="4" w:space="0" w:color="auto"/>
              <w:left w:val="single" w:sz="4" w:space="0" w:color="auto"/>
              <w:bottom w:val="single" w:sz="4" w:space="0" w:color="auto"/>
              <w:right w:val="single" w:sz="4" w:space="0" w:color="auto"/>
            </w:tcBorders>
          </w:tcPr>
          <w:p w14:paraId="662B472B"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765" w:type="dxa"/>
            <w:tcBorders>
              <w:top w:val="single" w:sz="4" w:space="0" w:color="auto"/>
              <w:left w:val="single" w:sz="4" w:space="0" w:color="auto"/>
              <w:bottom w:val="single" w:sz="4" w:space="0" w:color="auto"/>
            </w:tcBorders>
          </w:tcPr>
          <w:p w14:paraId="255635A2"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972A23" w14:paraId="36D95210" w14:textId="77777777">
        <w:trPr>
          <w:hidden/>
        </w:trPr>
        <w:tc>
          <w:tcPr>
            <w:tcW w:w="2699" w:type="dxa"/>
            <w:tcBorders>
              <w:top w:val="single" w:sz="4" w:space="0" w:color="auto"/>
              <w:bottom w:val="single" w:sz="4" w:space="0" w:color="auto"/>
              <w:right w:val="single" w:sz="4" w:space="0" w:color="auto"/>
            </w:tcBorders>
          </w:tcPr>
          <w:p w14:paraId="77776009"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39AC3055"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Висмут ванадий тетраоксид</w:t>
            </w:r>
            <w:r>
              <w:rPr>
                <w:vanish/>
                <w:sz w:val="16"/>
                <w:szCs w:val="16"/>
                <w:lang w:val="en-GB"/>
              </w:rPr>
              <w:t xml:space="preserve"> </w:t>
            </w:r>
          </w:p>
          <w:p w14:paraId="1DC6F87C"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14059-33-7</w:t>
            </w:r>
            <w:r>
              <w:rPr>
                <w:vanish/>
                <w:color w:val="FF0000"/>
                <w:sz w:val="16"/>
                <w:szCs w:val="16"/>
                <w:lang w:val="en-GB"/>
              </w:rPr>
              <w:t>***End CHG0046772 switch to langu RU for Ukraine***</w:t>
            </w:r>
          </w:p>
          <w:p w14:paraId="75376B16"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6A14141D" w14:textId="77777777" w:rsidR="00972A23" w:rsidRDefault="00972A23">
            <w:pPr>
              <w:keepNext/>
              <w:keepLines/>
              <w:tabs>
                <w:tab w:val="left" w:pos="7088"/>
              </w:tabs>
              <w:suppressAutoHyphens/>
              <w:jc w:val="center"/>
              <w:rPr>
                <w:sz w:val="16"/>
                <w:szCs w:val="16"/>
                <w:lang w:val="pl-PL"/>
              </w:rPr>
            </w:pPr>
            <w:r>
              <w:rPr>
                <w:sz w:val="16"/>
                <w:szCs w:val="16"/>
                <w:lang w:val="ru-RU" w:eastAsia="ru-RU"/>
              </w:rPr>
              <w:t>237-898-0</w:t>
            </w:r>
            <w:r>
              <w:rPr>
                <w:vanish/>
                <w:sz w:val="16"/>
                <w:szCs w:val="16"/>
                <w:lang w:val="pl-PL"/>
              </w:rPr>
              <w:t xml:space="preserve"> </w:t>
            </w:r>
          </w:p>
          <w:p w14:paraId="1F5496BF"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0B27DAAE"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10</w:t>
            </w:r>
            <w:r>
              <w:rPr>
                <w:sz w:val="16"/>
                <w:szCs w:val="16"/>
                <w:lang w:val="pl-PL"/>
              </w:rPr>
              <w:t xml:space="preserve"> </w:t>
            </w:r>
          </w:p>
          <w:p w14:paraId="12FD0F05"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1135E313"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5B55027A"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74CF376" w14:textId="77777777" w:rsidR="00972A23" w:rsidRDefault="00972A23">
            <w:pPr>
              <w:keepNext/>
              <w:keepLines/>
              <w:tabs>
                <w:tab w:val="left" w:pos="7088"/>
              </w:tabs>
              <w:suppressAutoHyphens/>
              <w:jc w:val="center"/>
              <w:rPr>
                <w:vanish/>
                <w:sz w:val="16"/>
                <w:szCs w:val="16"/>
                <w:lang w:val="pl-PL"/>
              </w:rPr>
            </w:pPr>
          </w:p>
          <w:p w14:paraId="0E24DA59" w14:textId="77777777" w:rsidR="00972A23" w:rsidRDefault="00972A23">
            <w:pPr>
              <w:keepNext/>
              <w:keepLines/>
              <w:tabs>
                <w:tab w:val="left" w:pos="7088"/>
              </w:tabs>
              <w:suppressAutoHyphens/>
              <w:jc w:val="center"/>
              <w:rPr>
                <w:vanish/>
                <w:sz w:val="16"/>
                <w:szCs w:val="16"/>
              </w:rPr>
            </w:pPr>
            <w:r>
              <w:rPr>
                <w:vanish/>
                <w:sz w:val="16"/>
                <w:szCs w:val="16"/>
                <w:lang w:val="pl-PL"/>
              </w:rPr>
              <w:t xml:space="preserve"> </w:t>
            </w:r>
            <w:r>
              <w:rPr>
                <w:sz w:val="16"/>
                <w:szCs w:val="16"/>
                <w:lang w:val="ru-RU" w:eastAsia="ru-RU"/>
              </w:rPr>
              <w:t>Xn - Вреден для здоровья</w:t>
            </w:r>
            <w:r>
              <w:rPr>
                <w:sz w:val="16"/>
                <w:szCs w:val="16"/>
                <w:lang w:val="pl-PL"/>
              </w:rPr>
              <w:t xml:space="preserve">;  </w:t>
            </w:r>
            <w:r>
              <w:rPr>
                <w:sz w:val="16"/>
                <w:szCs w:val="16"/>
                <w:lang w:val="ru-RU" w:eastAsia="ru-RU"/>
              </w:rPr>
              <w:t>R48/20</w:t>
            </w:r>
            <w:r w:rsidRPr="00972A23">
              <w:rPr>
                <w:vanish/>
                <w:sz w:val="16"/>
                <w:szCs w:val="16"/>
                <w:lang w:val="ru-RU"/>
              </w:rPr>
              <w:t xml:space="preserve"> </w:t>
            </w:r>
          </w:p>
        </w:tc>
      </w:tr>
      <w:tr w:rsidR="00972A23" w14:paraId="433BAC27" w14:textId="77777777">
        <w:trPr>
          <w:hidden/>
        </w:trPr>
        <w:tc>
          <w:tcPr>
            <w:tcW w:w="2699" w:type="dxa"/>
            <w:tcBorders>
              <w:top w:val="single" w:sz="4" w:space="0" w:color="auto"/>
              <w:bottom w:val="single" w:sz="4" w:space="0" w:color="auto"/>
              <w:right w:val="single" w:sz="4" w:space="0" w:color="auto"/>
            </w:tcBorders>
          </w:tcPr>
          <w:p w14:paraId="4A2DFF76"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61AE2EED"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Спирты, С16-18 и С18 ненасышенные, 10-14ОЕ</w:t>
            </w:r>
            <w:r w:rsidRPr="00972A23">
              <w:rPr>
                <w:vanish/>
                <w:sz w:val="16"/>
                <w:szCs w:val="16"/>
                <w:lang w:val="ru-RU"/>
              </w:rPr>
              <w:t xml:space="preserve"> </w:t>
            </w:r>
          </w:p>
          <w:p w14:paraId="724B2ADD"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68920-66-1</w:t>
            </w:r>
            <w:r>
              <w:rPr>
                <w:vanish/>
                <w:color w:val="FF0000"/>
                <w:sz w:val="16"/>
                <w:szCs w:val="16"/>
                <w:lang w:val="en-GB"/>
              </w:rPr>
              <w:t>***End CHG0046772 switch to langu RU for Ukraine***</w:t>
            </w:r>
          </w:p>
          <w:p w14:paraId="48B84849"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60B9F6DA" w14:textId="77777777" w:rsidR="00972A23" w:rsidRDefault="00972A23">
            <w:pPr>
              <w:keepNext/>
              <w:keepLines/>
              <w:tabs>
                <w:tab w:val="left" w:pos="7088"/>
              </w:tabs>
              <w:suppressAutoHyphens/>
              <w:jc w:val="center"/>
              <w:rPr>
                <w:sz w:val="16"/>
                <w:szCs w:val="16"/>
                <w:lang w:val="pl-PL"/>
              </w:rPr>
            </w:pPr>
            <w:r>
              <w:rPr>
                <w:vanish/>
                <w:sz w:val="16"/>
                <w:szCs w:val="16"/>
                <w:lang w:val="pl-PL"/>
              </w:rPr>
              <w:t xml:space="preserve">  </w:t>
            </w:r>
            <w:r>
              <w:rPr>
                <w:sz w:val="16"/>
                <w:szCs w:val="16"/>
                <w:lang w:val="ru-RU" w:eastAsia="ru-RU"/>
              </w:rPr>
              <w:t>500-236-9</w:t>
            </w:r>
            <w:r>
              <w:rPr>
                <w:vanish/>
                <w:sz w:val="16"/>
                <w:szCs w:val="16"/>
                <w:lang w:val="pl-PL"/>
              </w:rPr>
              <w:t xml:space="preserve"> </w:t>
            </w:r>
          </w:p>
          <w:p w14:paraId="593FFD55" w14:textId="77777777" w:rsidR="00972A23" w:rsidRDefault="00972A23">
            <w:pPr>
              <w:keepNext/>
              <w:keepLines/>
              <w:suppressAutoHyphens/>
              <w:jc w:val="center"/>
              <w:rPr>
                <w:vanish/>
                <w:sz w:val="16"/>
                <w:szCs w:val="16"/>
                <w:lang w:val="pl-PL"/>
              </w:rPr>
            </w:pPr>
          </w:p>
        </w:tc>
        <w:tc>
          <w:tcPr>
            <w:tcW w:w="1633" w:type="dxa"/>
            <w:tcBorders>
              <w:top w:val="single" w:sz="4" w:space="0" w:color="auto"/>
              <w:left w:val="single" w:sz="4" w:space="0" w:color="auto"/>
              <w:bottom w:val="single" w:sz="4" w:space="0" w:color="auto"/>
              <w:right w:val="single" w:sz="4" w:space="0" w:color="auto"/>
            </w:tcBorders>
          </w:tcPr>
          <w:p w14:paraId="06E6948D"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5</w:t>
            </w:r>
            <w:r>
              <w:rPr>
                <w:sz w:val="16"/>
                <w:szCs w:val="16"/>
                <w:lang w:val="pl-PL"/>
              </w:rPr>
              <w:t xml:space="preserve"> </w:t>
            </w:r>
          </w:p>
          <w:p w14:paraId="56DDA390"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0FD8A9F3"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05FC9291"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58F7C7F" w14:textId="77777777" w:rsidR="00972A23" w:rsidRDefault="00972A23">
            <w:pPr>
              <w:keepNext/>
              <w:keepLines/>
              <w:tabs>
                <w:tab w:val="left" w:pos="7088"/>
              </w:tabs>
              <w:suppressAutoHyphens/>
              <w:jc w:val="center"/>
              <w:rPr>
                <w:vanish/>
                <w:sz w:val="16"/>
                <w:szCs w:val="16"/>
                <w:lang w:val="pl-PL"/>
              </w:rPr>
            </w:pPr>
          </w:p>
          <w:p w14:paraId="2CA7FA57" w14:textId="77777777" w:rsidR="00972A23" w:rsidRDefault="00972A23">
            <w:pPr>
              <w:keepNext/>
              <w:keepLines/>
              <w:tabs>
                <w:tab w:val="left" w:pos="7088"/>
              </w:tabs>
              <w:suppressAutoHyphens/>
              <w:jc w:val="center"/>
              <w:rPr>
                <w:vanish/>
                <w:sz w:val="16"/>
                <w:szCs w:val="16"/>
              </w:rPr>
            </w:pPr>
            <w:r>
              <w:rPr>
                <w:vanish/>
                <w:sz w:val="16"/>
                <w:szCs w:val="16"/>
                <w:lang w:val="pl-PL"/>
              </w:rPr>
              <w:t xml:space="preserve"> </w:t>
            </w:r>
            <w:r>
              <w:rPr>
                <w:sz w:val="16"/>
                <w:szCs w:val="16"/>
                <w:lang w:val="ru-RU" w:eastAsia="ru-RU"/>
              </w:rPr>
              <w:t>Xi - Раздражитель</w:t>
            </w:r>
            <w:r>
              <w:rPr>
                <w:sz w:val="16"/>
                <w:szCs w:val="16"/>
                <w:lang w:val="pl-PL"/>
              </w:rPr>
              <w:t xml:space="preserve">;  </w:t>
            </w:r>
            <w:r>
              <w:rPr>
                <w:sz w:val="16"/>
                <w:szCs w:val="16"/>
                <w:lang w:val="ru-RU" w:eastAsia="ru-RU"/>
              </w:rPr>
              <w:t>R38</w:t>
            </w:r>
            <w:r>
              <w:rPr>
                <w:vanish/>
                <w:sz w:val="16"/>
                <w:szCs w:val="16"/>
                <w:lang w:val="en-US"/>
              </w:rPr>
              <w:t xml:space="preserve"> </w:t>
            </w:r>
          </w:p>
        </w:tc>
      </w:tr>
      <w:tr w:rsidR="00972A23" w14:paraId="36C34216" w14:textId="77777777">
        <w:trPr>
          <w:hidden/>
        </w:trPr>
        <w:tc>
          <w:tcPr>
            <w:tcW w:w="2699" w:type="dxa"/>
            <w:tcBorders>
              <w:top w:val="single" w:sz="4" w:space="0" w:color="auto"/>
              <w:bottom w:val="single" w:sz="4" w:space="0" w:color="auto"/>
              <w:right w:val="single" w:sz="4" w:space="0" w:color="auto"/>
            </w:tcBorders>
          </w:tcPr>
          <w:p w14:paraId="6348381F"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649DE2F0"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Оксид хрома (III)</w:t>
            </w:r>
            <w:r>
              <w:rPr>
                <w:vanish/>
                <w:sz w:val="16"/>
                <w:szCs w:val="16"/>
                <w:lang w:val="en-GB"/>
              </w:rPr>
              <w:t xml:space="preserve"> </w:t>
            </w:r>
          </w:p>
          <w:p w14:paraId="1817FDB0"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1308-38-9</w:t>
            </w:r>
            <w:r>
              <w:rPr>
                <w:vanish/>
                <w:color w:val="FF0000"/>
                <w:sz w:val="16"/>
                <w:szCs w:val="16"/>
                <w:lang w:val="en-GB"/>
              </w:rPr>
              <w:t>***End CHG0046772 switch to langu RU for Ukraine***</w:t>
            </w:r>
          </w:p>
          <w:p w14:paraId="6B6BFD03"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28D63F26" w14:textId="77777777" w:rsidR="00972A23" w:rsidRDefault="00972A23">
            <w:pPr>
              <w:keepNext/>
              <w:keepLines/>
              <w:tabs>
                <w:tab w:val="left" w:pos="7088"/>
              </w:tabs>
              <w:suppressAutoHyphens/>
              <w:jc w:val="center"/>
              <w:rPr>
                <w:sz w:val="16"/>
                <w:szCs w:val="16"/>
                <w:lang w:val="pl-PL"/>
              </w:rPr>
            </w:pPr>
            <w:r>
              <w:rPr>
                <w:sz w:val="16"/>
                <w:szCs w:val="16"/>
                <w:lang w:val="ru-RU" w:eastAsia="ru-RU"/>
              </w:rPr>
              <w:t>215-160-9</w:t>
            </w:r>
            <w:r>
              <w:rPr>
                <w:vanish/>
                <w:sz w:val="16"/>
                <w:szCs w:val="16"/>
                <w:lang w:val="pl-PL"/>
              </w:rPr>
              <w:t xml:space="preserve"> </w:t>
            </w:r>
          </w:p>
          <w:p w14:paraId="3E414D60"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6A423B08"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10</w:t>
            </w:r>
            <w:r>
              <w:rPr>
                <w:sz w:val="16"/>
                <w:szCs w:val="16"/>
                <w:lang w:val="pl-PL"/>
              </w:rPr>
              <w:t xml:space="preserve"> </w:t>
            </w:r>
          </w:p>
          <w:p w14:paraId="09DF95F9"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618932CB"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676E7E92"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14FA854D" w14:textId="77777777" w:rsidR="00972A23" w:rsidRDefault="00972A23">
            <w:pPr>
              <w:keepNext/>
              <w:keepLines/>
              <w:tabs>
                <w:tab w:val="left" w:pos="7088"/>
              </w:tabs>
              <w:suppressAutoHyphens/>
              <w:jc w:val="center"/>
              <w:rPr>
                <w:vanish/>
                <w:sz w:val="16"/>
                <w:szCs w:val="16"/>
                <w:lang w:val="pl-PL"/>
              </w:rPr>
            </w:pPr>
          </w:p>
          <w:p w14:paraId="69D8A1C7" w14:textId="77777777" w:rsidR="00972A23" w:rsidRDefault="00972A23">
            <w:pPr>
              <w:keepNext/>
              <w:keepLines/>
              <w:tabs>
                <w:tab w:val="left" w:pos="7088"/>
              </w:tabs>
              <w:suppressAutoHyphens/>
              <w:jc w:val="center"/>
              <w:rPr>
                <w:vanish/>
                <w:sz w:val="16"/>
                <w:szCs w:val="16"/>
              </w:rPr>
            </w:pPr>
            <w:r>
              <w:rPr>
                <w:vanish/>
                <w:sz w:val="16"/>
                <w:szCs w:val="16"/>
                <w:lang w:val="en-US"/>
              </w:rPr>
              <w:t xml:space="preserve"> </w:t>
            </w:r>
          </w:p>
        </w:tc>
      </w:tr>
      <w:tr w:rsidR="00972A23" w14:paraId="30248E14" w14:textId="77777777">
        <w:trPr>
          <w:hidden/>
        </w:trPr>
        <w:tc>
          <w:tcPr>
            <w:tcW w:w="2699" w:type="dxa"/>
            <w:tcBorders>
              <w:top w:val="single" w:sz="4" w:space="0" w:color="auto"/>
              <w:bottom w:val="single" w:sz="4" w:space="0" w:color="auto"/>
              <w:right w:val="single" w:sz="4" w:space="0" w:color="auto"/>
            </w:tcBorders>
          </w:tcPr>
          <w:p w14:paraId="7BCB03F4"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3663B029"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Коричневый пигмент на основе оксидов хрома, сурьмы и титана</w:t>
            </w:r>
            <w:r w:rsidRPr="00972A23">
              <w:rPr>
                <w:vanish/>
                <w:sz w:val="16"/>
                <w:szCs w:val="16"/>
                <w:lang w:val="ru-RU"/>
              </w:rPr>
              <w:t xml:space="preserve"> </w:t>
            </w:r>
          </w:p>
          <w:p w14:paraId="2969ECF0"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68186-90-3</w:t>
            </w:r>
            <w:r>
              <w:rPr>
                <w:vanish/>
                <w:color w:val="FF0000"/>
                <w:sz w:val="16"/>
                <w:szCs w:val="16"/>
                <w:lang w:val="en-GB"/>
              </w:rPr>
              <w:t>***End CHG0046772 switch to langu RU for Ukraine***</w:t>
            </w:r>
          </w:p>
          <w:p w14:paraId="5FB37712"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02EBDD1D" w14:textId="77777777" w:rsidR="00972A23" w:rsidRDefault="00972A23">
            <w:pPr>
              <w:keepNext/>
              <w:keepLines/>
              <w:tabs>
                <w:tab w:val="left" w:pos="7088"/>
              </w:tabs>
              <w:suppressAutoHyphens/>
              <w:jc w:val="center"/>
              <w:rPr>
                <w:sz w:val="16"/>
                <w:szCs w:val="16"/>
                <w:lang w:val="pl-PL"/>
              </w:rPr>
            </w:pPr>
            <w:r>
              <w:rPr>
                <w:sz w:val="16"/>
                <w:szCs w:val="16"/>
                <w:lang w:val="ru-RU" w:eastAsia="ru-RU"/>
              </w:rPr>
              <w:t>269-052-1</w:t>
            </w:r>
            <w:r>
              <w:rPr>
                <w:vanish/>
                <w:sz w:val="16"/>
                <w:szCs w:val="16"/>
                <w:lang w:val="pl-PL"/>
              </w:rPr>
              <w:t xml:space="preserve"> </w:t>
            </w:r>
          </w:p>
          <w:p w14:paraId="2D8E4068"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4549A954"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10</w:t>
            </w:r>
            <w:r>
              <w:rPr>
                <w:sz w:val="16"/>
                <w:szCs w:val="16"/>
                <w:lang w:val="pl-PL"/>
              </w:rPr>
              <w:t xml:space="preserve"> </w:t>
            </w:r>
          </w:p>
          <w:p w14:paraId="35F1DA4D"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1A508D33"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F458D1C"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A432BC2" w14:textId="77777777" w:rsidR="00972A23" w:rsidRDefault="00972A23">
            <w:pPr>
              <w:keepNext/>
              <w:keepLines/>
              <w:tabs>
                <w:tab w:val="left" w:pos="7088"/>
              </w:tabs>
              <w:suppressAutoHyphens/>
              <w:jc w:val="center"/>
              <w:rPr>
                <w:vanish/>
                <w:sz w:val="16"/>
                <w:szCs w:val="16"/>
                <w:lang w:val="pl-PL"/>
              </w:rPr>
            </w:pPr>
          </w:p>
          <w:p w14:paraId="0DF2A159" w14:textId="77777777" w:rsidR="00972A23" w:rsidRDefault="00972A23">
            <w:pPr>
              <w:keepNext/>
              <w:keepLines/>
              <w:tabs>
                <w:tab w:val="left" w:pos="7088"/>
              </w:tabs>
              <w:suppressAutoHyphens/>
              <w:jc w:val="center"/>
              <w:rPr>
                <w:vanish/>
                <w:sz w:val="16"/>
                <w:szCs w:val="16"/>
              </w:rPr>
            </w:pPr>
            <w:r>
              <w:rPr>
                <w:vanish/>
                <w:sz w:val="16"/>
                <w:szCs w:val="16"/>
                <w:lang w:val="en-US"/>
              </w:rPr>
              <w:t xml:space="preserve"> </w:t>
            </w:r>
          </w:p>
        </w:tc>
      </w:tr>
      <w:tr w:rsidR="00972A23" w14:paraId="25F21A52" w14:textId="77777777">
        <w:trPr>
          <w:hidden/>
        </w:trPr>
        <w:tc>
          <w:tcPr>
            <w:tcW w:w="2699" w:type="dxa"/>
            <w:tcBorders>
              <w:top w:val="single" w:sz="4" w:space="0" w:color="auto"/>
              <w:bottom w:val="single" w:sz="4" w:space="0" w:color="auto"/>
              <w:right w:val="single" w:sz="4" w:space="0" w:color="auto"/>
            </w:tcBorders>
          </w:tcPr>
          <w:p w14:paraId="056B5855"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022857CD" w14:textId="77777777" w:rsidR="00972A23" w:rsidRDefault="00972A23">
            <w:pPr>
              <w:keepNext/>
              <w:keepLines/>
              <w:tabs>
                <w:tab w:val="left" w:pos="7088"/>
              </w:tabs>
              <w:suppressAutoHyphens/>
              <w:jc w:val="center"/>
              <w:rPr>
                <w:color w:val="008000"/>
                <w:sz w:val="16"/>
                <w:szCs w:val="16"/>
                <w:lang w:val="en-GB"/>
              </w:rPr>
            </w:pPr>
            <w:r>
              <w:rPr>
                <w:sz w:val="16"/>
                <w:szCs w:val="16"/>
                <w:lang w:val="ru-RU" w:eastAsia="ru-RU"/>
              </w:rPr>
              <w:t>диэтилен гликоль</w:t>
            </w:r>
          </w:p>
          <w:p w14:paraId="60BCF94F"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111-46-6</w:t>
            </w:r>
            <w:r>
              <w:rPr>
                <w:vanish/>
                <w:color w:val="FF0000"/>
                <w:sz w:val="16"/>
                <w:szCs w:val="16"/>
                <w:lang w:val="en-GB"/>
              </w:rPr>
              <w:t>***End CHG0046772 switch to langu RU for Ukraine***</w:t>
            </w:r>
          </w:p>
          <w:p w14:paraId="4CB5417D"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609E3791" w14:textId="77777777" w:rsidR="00972A23" w:rsidRDefault="00972A23">
            <w:pPr>
              <w:keepNext/>
              <w:keepLines/>
              <w:tabs>
                <w:tab w:val="left" w:pos="7088"/>
              </w:tabs>
              <w:suppressAutoHyphens/>
              <w:jc w:val="center"/>
              <w:rPr>
                <w:sz w:val="16"/>
                <w:szCs w:val="16"/>
                <w:lang w:val="pl-PL"/>
              </w:rPr>
            </w:pPr>
            <w:r>
              <w:rPr>
                <w:sz w:val="16"/>
                <w:szCs w:val="16"/>
                <w:lang w:val="ru-RU" w:eastAsia="ru-RU"/>
              </w:rPr>
              <w:t>203-872-2</w:t>
            </w:r>
            <w:r>
              <w:rPr>
                <w:vanish/>
                <w:sz w:val="16"/>
                <w:szCs w:val="16"/>
                <w:lang w:val="pl-PL"/>
              </w:rPr>
              <w:t xml:space="preserve"> </w:t>
            </w:r>
          </w:p>
          <w:p w14:paraId="30C6A9BE"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506A9F5C"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5</w:t>
            </w:r>
            <w:r>
              <w:rPr>
                <w:sz w:val="16"/>
                <w:szCs w:val="16"/>
                <w:lang w:val="pl-PL"/>
              </w:rPr>
              <w:t xml:space="preserve"> </w:t>
            </w:r>
          </w:p>
          <w:p w14:paraId="25707540"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664ED025"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894089C"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21B3B76" w14:textId="77777777" w:rsidR="00972A23" w:rsidRDefault="00972A23">
            <w:pPr>
              <w:keepNext/>
              <w:keepLines/>
              <w:tabs>
                <w:tab w:val="left" w:pos="7088"/>
              </w:tabs>
              <w:suppressAutoHyphens/>
              <w:jc w:val="center"/>
              <w:rPr>
                <w:vanish/>
                <w:sz w:val="16"/>
                <w:szCs w:val="16"/>
                <w:lang w:val="pl-PL"/>
              </w:rPr>
            </w:pPr>
          </w:p>
          <w:p w14:paraId="49C50232" w14:textId="77777777" w:rsidR="00972A23" w:rsidRDefault="00972A23">
            <w:pPr>
              <w:keepNext/>
              <w:keepLines/>
              <w:tabs>
                <w:tab w:val="left" w:pos="7088"/>
              </w:tabs>
              <w:suppressAutoHyphens/>
              <w:jc w:val="center"/>
              <w:rPr>
                <w:vanish/>
                <w:sz w:val="16"/>
                <w:szCs w:val="16"/>
              </w:rPr>
            </w:pPr>
            <w:r>
              <w:rPr>
                <w:vanish/>
                <w:sz w:val="16"/>
                <w:szCs w:val="16"/>
                <w:lang w:val="pl-PL"/>
              </w:rPr>
              <w:t xml:space="preserve"> </w:t>
            </w:r>
            <w:r>
              <w:rPr>
                <w:sz w:val="16"/>
                <w:szCs w:val="16"/>
                <w:lang w:val="ru-RU" w:eastAsia="ru-RU"/>
              </w:rPr>
              <w:t>Xn - Вреден для здоровья</w:t>
            </w:r>
            <w:r>
              <w:rPr>
                <w:sz w:val="16"/>
                <w:szCs w:val="16"/>
                <w:lang w:val="pl-PL"/>
              </w:rPr>
              <w:t xml:space="preserve">;  </w:t>
            </w:r>
            <w:r>
              <w:rPr>
                <w:sz w:val="16"/>
                <w:szCs w:val="16"/>
                <w:lang w:val="ru-RU" w:eastAsia="ru-RU"/>
              </w:rPr>
              <w:t>R22, R48/22</w:t>
            </w:r>
            <w:r w:rsidRPr="00972A23">
              <w:rPr>
                <w:vanish/>
                <w:sz w:val="16"/>
                <w:szCs w:val="16"/>
                <w:lang w:val="ru-RU"/>
              </w:rPr>
              <w:t xml:space="preserve"> </w:t>
            </w:r>
          </w:p>
        </w:tc>
      </w:tr>
      <w:tr w:rsidR="00972A23" w14:paraId="1CEF222E" w14:textId="77777777">
        <w:trPr>
          <w:hidden/>
        </w:trPr>
        <w:tc>
          <w:tcPr>
            <w:tcW w:w="2699" w:type="dxa"/>
            <w:tcBorders>
              <w:top w:val="single" w:sz="4" w:space="0" w:color="auto"/>
              <w:bottom w:val="single" w:sz="4" w:space="0" w:color="auto"/>
              <w:right w:val="single" w:sz="4" w:space="0" w:color="auto"/>
            </w:tcBorders>
          </w:tcPr>
          <w:p w14:paraId="53E893AE"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1C765686"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Олеиновый спирт этоксилированный~</w:t>
            </w:r>
            <w:r>
              <w:rPr>
                <w:vanish/>
                <w:sz w:val="16"/>
                <w:szCs w:val="16"/>
                <w:lang w:val="en-GB"/>
              </w:rPr>
              <w:t xml:space="preserve"> </w:t>
            </w:r>
          </w:p>
          <w:p w14:paraId="02E22421"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9004-98-2</w:t>
            </w:r>
            <w:r>
              <w:rPr>
                <w:vanish/>
                <w:color w:val="FF0000"/>
                <w:sz w:val="16"/>
                <w:szCs w:val="16"/>
                <w:lang w:val="en-GB"/>
              </w:rPr>
              <w:t>***End CHG0046772 switch to langu RU for Ukraine***</w:t>
            </w:r>
          </w:p>
          <w:p w14:paraId="3890CA79"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25B45E8D" w14:textId="77777777" w:rsidR="00972A23" w:rsidRDefault="00972A23">
            <w:pPr>
              <w:keepNext/>
              <w:keepLines/>
              <w:tabs>
                <w:tab w:val="left" w:pos="7088"/>
              </w:tabs>
              <w:suppressAutoHyphens/>
              <w:jc w:val="center"/>
              <w:rPr>
                <w:sz w:val="16"/>
                <w:szCs w:val="16"/>
                <w:lang w:val="pl-PL"/>
              </w:rPr>
            </w:pPr>
            <w:r>
              <w:rPr>
                <w:vanish/>
                <w:sz w:val="16"/>
                <w:szCs w:val="16"/>
                <w:lang w:val="pl-PL"/>
              </w:rPr>
              <w:t xml:space="preserve">  </w:t>
            </w:r>
            <w:r>
              <w:rPr>
                <w:sz w:val="16"/>
                <w:szCs w:val="16"/>
                <w:lang w:val="ru-RU" w:eastAsia="ru-RU"/>
              </w:rPr>
              <w:t>500-016-2</w:t>
            </w:r>
            <w:r>
              <w:rPr>
                <w:vanish/>
                <w:sz w:val="16"/>
                <w:szCs w:val="16"/>
                <w:lang w:val="pl-PL"/>
              </w:rPr>
              <w:t xml:space="preserve"> </w:t>
            </w:r>
          </w:p>
          <w:p w14:paraId="139C027E" w14:textId="77777777" w:rsidR="00972A23" w:rsidRDefault="00972A23">
            <w:pPr>
              <w:keepNext/>
              <w:keepLines/>
              <w:suppressAutoHyphens/>
              <w:jc w:val="center"/>
              <w:rPr>
                <w:vanish/>
                <w:sz w:val="16"/>
                <w:szCs w:val="16"/>
                <w:lang w:val="pl-PL"/>
              </w:rPr>
            </w:pPr>
          </w:p>
        </w:tc>
        <w:tc>
          <w:tcPr>
            <w:tcW w:w="1633" w:type="dxa"/>
            <w:tcBorders>
              <w:top w:val="single" w:sz="4" w:space="0" w:color="auto"/>
              <w:left w:val="single" w:sz="4" w:space="0" w:color="auto"/>
              <w:bottom w:val="single" w:sz="4" w:space="0" w:color="auto"/>
              <w:right w:val="single" w:sz="4" w:space="0" w:color="auto"/>
            </w:tcBorders>
          </w:tcPr>
          <w:p w14:paraId="6318693F"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3</w:t>
            </w:r>
            <w:r>
              <w:rPr>
                <w:sz w:val="16"/>
                <w:szCs w:val="16"/>
                <w:lang w:val="pl-PL"/>
              </w:rPr>
              <w:t xml:space="preserve"> </w:t>
            </w:r>
          </w:p>
          <w:p w14:paraId="3A8A8F0C"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709E8E2E"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0DC17E37"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5313AF10" w14:textId="77777777" w:rsidR="00972A23" w:rsidRDefault="00972A23">
            <w:pPr>
              <w:keepNext/>
              <w:keepLines/>
              <w:tabs>
                <w:tab w:val="left" w:pos="7088"/>
              </w:tabs>
              <w:suppressAutoHyphens/>
              <w:jc w:val="center"/>
              <w:rPr>
                <w:vanish/>
                <w:sz w:val="16"/>
                <w:szCs w:val="16"/>
                <w:lang w:val="pl-PL"/>
              </w:rPr>
            </w:pPr>
          </w:p>
          <w:p w14:paraId="352FE3A9" w14:textId="77777777" w:rsidR="00972A23" w:rsidRPr="00972A23" w:rsidRDefault="00972A23">
            <w:pPr>
              <w:keepNext/>
              <w:keepLines/>
              <w:tabs>
                <w:tab w:val="left" w:pos="7088"/>
              </w:tabs>
              <w:suppressAutoHyphens/>
              <w:jc w:val="center"/>
              <w:rPr>
                <w:color w:val="008000"/>
                <w:sz w:val="16"/>
                <w:szCs w:val="16"/>
                <w:lang w:val="ru-RU"/>
              </w:rPr>
            </w:pPr>
            <w:r>
              <w:rPr>
                <w:vanish/>
                <w:sz w:val="16"/>
                <w:szCs w:val="16"/>
                <w:lang w:val="pl-PL"/>
              </w:rPr>
              <w:t xml:space="preserve"> </w:t>
            </w:r>
            <w:r>
              <w:rPr>
                <w:sz w:val="16"/>
                <w:szCs w:val="16"/>
                <w:lang w:val="ru-RU" w:eastAsia="ru-RU"/>
              </w:rPr>
              <w:t>Xn - Вреден для здоровья</w:t>
            </w:r>
            <w:r>
              <w:rPr>
                <w:sz w:val="16"/>
                <w:szCs w:val="16"/>
                <w:lang w:val="pl-PL"/>
              </w:rPr>
              <w:t xml:space="preserve">;  </w:t>
            </w:r>
            <w:r>
              <w:rPr>
                <w:sz w:val="16"/>
                <w:szCs w:val="16"/>
                <w:lang w:val="ru-RU" w:eastAsia="ru-RU"/>
              </w:rPr>
              <w:t>R22</w:t>
            </w:r>
            <w:r w:rsidRPr="00972A23">
              <w:rPr>
                <w:vanish/>
                <w:sz w:val="16"/>
                <w:szCs w:val="16"/>
                <w:lang w:val="ru-RU"/>
              </w:rPr>
              <w:t xml:space="preserve"> </w:t>
            </w:r>
          </w:p>
          <w:p w14:paraId="093DA4FD" w14:textId="77777777" w:rsidR="00972A23" w:rsidRDefault="00972A23">
            <w:pPr>
              <w:keepNext/>
              <w:keepLines/>
              <w:tabs>
                <w:tab w:val="left" w:pos="7088"/>
              </w:tabs>
              <w:suppressAutoHyphens/>
              <w:jc w:val="center"/>
              <w:rPr>
                <w:vanish/>
                <w:sz w:val="16"/>
                <w:szCs w:val="16"/>
              </w:rPr>
            </w:pPr>
            <w:r>
              <w:rPr>
                <w:vanish/>
                <w:sz w:val="16"/>
                <w:szCs w:val="16"/>
                <w:lang w:val="en-US"/>
              </w:rPr>
              <w:t xml:space="preserve"> </w:t>
            </w:r>
            <w:r>
              <w:rPr>
                <w:sz w:val="16"/>
                <w:szCs w:val="16"/>
                <w:lang w:val="ru-RU" w:eastAsia="ru-RU"/>
              </w:rPr>
              <w:t>Xi - Раздражитель</w:t>
            </w:r>
            <w:r>
              <w:rPr>
                <w:sz w:val="16"/>
                <w:szCs w:val="16"/>
                <w:lang w:val="en-US"/>
              </w:rPr>
              <w:t xml:space="preserve">;  </w:t>
            </w:r>
            <w:r>
              <w:rPr>
                <w:sz w:val="16"/>
                <w:szCs w:val="16"/>
                <w:lang w:val="ru-RU" w:eastAsia="ru-RU"/>
              </w:rPr>
              <w:t>R41</w:t>
            </w:r>
          </w:p>
        </w:tc>
      </w:tr>
      <w:tr w:rsidR="00972A23" w14:paraId="50334453" w14:textId="77777777">
        <w:trPr>
          <w:hidden/>
        </w:trPr>
        <w:tc>
          <w:tcPr>
            <w:tcW w:w="2699" w:type="dxa"/>
            <w:tcBorders>
              <w:top w:val="single" w:sz="4" w:space="0" w:color="auto"/>
              <w:bottom w:val="single" w:sz="4" w:space="0" w:color="auto"/>
              <w:right w:val="single" w:sz="4" w:space="0" w:color="auto"/>
            </w:tcBorders>
          </w:tcPr>
          <w:p w14:paraId="1CFEEEE4"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7B1F72CC"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4,5-Дихлоро-2-октил-2Н-изотиазол-3-он</w:t>
            </w:r>
            <w:r w:rsidRPr="00972A23">
              <w:rPr>
                <w:vanish/>
                <w:sz w:val="16"/>
                <w:szCs w:val="16"/>
                <w:lang w:val="ru-RU"/>
              </w:rPr>
              <w:t xml:space="preserve"> </w:t>
            </w:r>
          </w:p>
          <w:p w14:paraId="0083F160"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64359-81-5</w:t>
            </w:r>
            <w:r>
              <w:rPr>
                <w:vanish/>
                <w:color w:val="FF0000"/>
                <w:sz w:val="16"/>
                <w:szCs w:val="16"/>
                <w:lang w:val="en-GB"/>
              </w:rPr>
              <w:t>***End CHG0046772 switch to langu RU for Ukraine***</w:t>
            </w:r>
          </w:p>
          <w:p w14:paraId="60CFADB0"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1A473386" w14:textId="77777777" w:rsidR="00972A23" w:rsidRDefault="00972A23">
            <w:pPr>
              <w:keepNext/>
              <w:keepLines/>
              <w:tabs>
                <w:tab w:val="left" w:pos="7088"/>
              </w:tabs>
              <w:suppressAutoHyphens/>
              <w:jc w:val="center"/>
              <w:rPr>
                <w:sz w:val="16"/>
                <w:szCs w:val="16"/>
                <w:lang w:val="pl-PL"/>
              </w:rPr>
            </w:pPr>
            <w:r>
              <w:rPr>
                <w:sz w:val="16"/>
                <w:szCs w:val="16"/>
                <w:lang w:val="ru-RU" w:eastAsia="ru-RU"/>
              </w:rPr>
              <w:t>264-843-8</w:t>
            </w:r>
            <w:r>
              <w:rPr>
                <w:vanish/>
                <w:sz w:val="16"/>
                <w:szCs w:val="16"/>
                <w:lang w:val="pl-PL"/>
              </w:rPr>
              <w:t xml:space="preserve"> </w:t>
            </w:r>
          </w:p>
          <w:p w14:paraId="389060EA"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15E2C48E"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0,1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0,25</w:t>
            </w:r>
            <w:r>
              <w:rPr>
                <w:sz w:val="16"/>
                <w:szCs w:val="16"/>
                <w:lang w:val="pl-PL"/>
              </w:rPr>
              <w:t xml:space="preserve"> </w:t>
            </w:r>
          </w:p>
          <w:p w14:paraId="379B435E"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5A744770"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39E568CF"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30F28DDD" w14:textId="77777777" w:rsidR="00972A23" w:rsidRDefault="00972A23">
            <w:pPr>
              <w:keepNext/>
              <w:keepLines/>
              <w:tabs>
                <w:tab w:val="left" w:pos="7088"/>
              </w:tabs>
              <w:suppressAutoHyphens/>
              <w:jc w:val="center"/>
              <w:rPr>
                <w:vanish/>
                <w:sz w:val="16"/>
                <w:szCs w:val="16"/>
                <w:lang w:val="pl-PL"/>
              </w:rPr>
            </w:pPr>
          </w:p>
          <w:p w14:paraId="643927C2" w14:textId="77777777" w:rsidR="00972A23" w:rsidRPr="00972A23" w:rsidRDefault="00972A23">
            <w:pPr>
              <w:keepNext/>
              <w:keepLines/>
              <w:tabs>
                <w:tab w:val="left" w:pos="7088"/>
              </w:tabs>
              <w:suppressAutoHyphens/>
              <w:jc w:val="center"/>
              <w:rPr>
                <w:color w:val="008000"/>
                <w:sz w:val="16"/>
                <w:szCs w:val="16"/>
                <w:lang w:val="ru-RU"/>
              </w:rPr>
            </w:pPr>
            <w:r>
              <w:rPr>
                <w:vanish/>
                <w:sz w:val="16"/>
                <w:szCs w:val="16"/>
                <w:lang w:val="pl-PL"/>
              </w:rPr>
              <w:t xml:space="preserve"> </w:t>
            </w:r>
            <w:r>
              <w:rPr>
                <w:sz w:val="16"/>
                <w:szCs w:val="16"/>
                <w:lang w:val="ru-RU" w:eastAsia="ru-RU"/>
              </w:rPr>
              <w:t>Xn - Вреден для здоровья</w:t>
            </w:r>
            <w:r>
              <w:rPr>
                <w:sz w:val="16"/>
                <w:szCs w:val="16"/>
                <w:lang w:val="pl-PL"/>
              </w:rPr>
              <w:t xml:space="preserve">;  </w:t>
            </w:r>
            <w:r>
              <w:rPr>
                <w:sz w:val="16"/>
                <w:szCs w:val="16"/>
                <w:lang w:val="ru-RU" w:eastAsia="ru-RU"/>
              </w:rPr>
              <w:t>R22</w:t>
            </w:r>
            <w:r w:rsidRPr="00972A23">
              <w:rPr>
                <w:vanish/>
                <w:sz w:val="16"/>
                <w:szCs w:val="16"/>
                <w:lang w:val="ru-RU"/>
              </w:rPr>
              <w:t xml:space="preserve"> </w:t>
            </w:r>
          </w:p>
          <w:p w14:paraId="7FB71A76"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T - ядовитый</w:t>
            </w:r>
            <w:r w:rsidRPr="00972A23">
              <w:rPr>
                <w:sz w:val="16"/>
                <w:szCs w:val="16"/>
                <w:lang w:val="ru-RU"/>
              </w:rPr>
              <w:t xml:space="preserve">;  </w:t>
            </w:r>
            <w:r>
              <w:rPr>
                <w:sz w:val="16"/>
                <w:szCs w:val="16"/>
                <w:lang w:val="ru-RU" w:eastAsia="ru-RU"/>
              </w:rPr>
              <w:t>R23</w:t>
            </w:r>
          </w:p>
          <w:p w14:paraId="2E7F0AAB"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C - едкий</w:t>
            </w:r>
            <w:r w:rsidRPr="00972A23">
              <w:rPr>
                <w:sz w:val="16"/>
                <w:szCs w:val="16"/>
                <w:lang w:val="ru-RU"/>
              </w:rPr>
              <w:t xml:space="preserve">;  </w:t>
            </w:r>
            <w:r>
              <w:rPr>
                <w:sz w:val="16"/>
                <w:szCs w:val="16"/>
                <w:lang w:val="ru-RU" w:eastAsia="ru-RU"/>
              </w:rPr>
              <w:t>R34</w:t>
            </w:r>
          </w:p>
          <w:p w14:paraId="5AC907E1"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Xi - Раздражитель</w:t>
            </w:r>
            <w:r w:rsidRPr="00972A23">
              <w:rPr>
                <w:sz w:val="16"/>
                <w:szCs w:val="16"/>
                <w:lang w:val="ru-RU"/>
              </w:rPr>
              <w:t xml:space="preserve">;  </w:t>
            </w:r>
            <w:r>
              <w:rPr>
                <w:sz w:val="16"/>
                <w:szCs w:val="16"/>
                <w:lang w:val="ru-RU" w:eastAsia="ru-RU"/>
              </w:rPr>
              <w:t>R43</w:t>
            </w:r>
          </w:p>
          <w:p w14:paraId="6D4020B2" w14:textId="77777777" w:rsidR="00972A23" w:rsidRDefault="00972A23">
            <w:pPr>
              <w:keepNext/>
              <w:keepLines/>
              <w:tabs>
                <w:tab w:val="left" w:pos="7088"/>
              </w:tabs>
              <w:suppressAutoHyphens/>
              <w:jc w:val="center"/>
              <w:rPr>
                <w:vanish/>
                <w:sz w:val="16"/>
                <w:szCs w:val="16"/>
              </w:rPr>
            </w:pPr>
            <w:r w:rsidRPr="00972A23">
              <w:rPr>
                <w:vanish/>
                <w:sz w:val="16"/>
                <w:szCs w:val="16"/>
                <w:lang w:val="ru-RU"/>
              </w:rPr>
              <w:t xml:space="preserve"> </w:t>
            </w:r>
            <w:r>
              <w:rPr>
                <w:sz w:val="16"/>
                <w:szCs w:val="16"/>
                <w:lang w:val="ru-RU" w:eastAsia="ru-RU"/>
              </w:rPr>
              <w:t>N - экологически опасный</w:t>
            </w:r>
            <w:r w:rsidRPr="00972A23">
              <w:rPr>
                <w:sz w:val="16"/>
                <w:szCs w:val="16"/>
                <w:lang w:val="ru-RU"/>
              </w:rPr>
              <w:t xml:space="preserve">;  </w:t>
            </w:r>
            <w:r>
              <w:rPr>
                <w:sz w:val="16"/>
                <w:szCs w:val="16"/>
                <w:lang w:val="ru-RU" w:eastAsia="ru-RU"/>
              </w:rPr>
              <w:t>R50/53</w:t>
            </w:r>
          </w:p>
        </w:tc>
      </w:tr>
      <w:tr w:rsidR="00972A23" w14:paraId="0C17EAF8" w14:textId="77777777">
        <w:trPr>
          <w:hidden/>
        </w:trPr>
        <w:tc>
          <w:tcPr>
            <w:tcW w:w="2699" w:type="dxa"/>
            <w:tcBorders>
              <w:top w:val="single" w:sz="4" w:space="0" w:color="auto"/>
              <w:bottom w:val="single" w:sz="4" w:space="0" w:color="auto"/>
              <w:right w:val="single" w:sz="4" w:space="0" w:color="auto"/>
            </w:tcBorders>
          </w:tcPr>
          <w:p w14:paraId="59D10123"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42258584"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sidRPr="00972A23">
              <w:rPr>
                <w:sz w:val="16"/>
                <w:szCs w:val="16"/>
                <w:lang w:val="en-US" w:eastAsia="ru-RU"/>
              </w:rPr>
              <w:t>Amines, C16-18 and C16-18-unsatd. alkyl</w:t>
            </w:r>
            <w:r>
              <w:rPr>
                <w:vanish/>
                <w:sz w:val="16"/>
                <w:szCs w:val="16"/>
                <w:lang w:val="en-GB"/>
              </w:rPr>
              <w:t xml:space="preserve"> </w:t>
            </w:r>
          </w:p>
          <w:p w14:paraId="347FDEB6"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1213789-63-9</w:t>
            </w:r>
            <w:r>
              <w:rPr>
                <w:vanish/>
                <w:color w:val="FF0000"/>
                <w:sz w:val="16"/>
                <w:szCs w:val="16"/>
                <w:lang w:val="en-GB"/>
              </w:rPr>
              <w:t>***End CHG0046772 switch to langu RU for Ukraine***</w:t>
            </w:r>
          </w:p>
          <w:p w14:paraId="288FCA14"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2F483290"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7FC89B38"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0,01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0,1</w:t>
            </w:r>
            <w:r>
              <w:rPr>
                <w:sz w:val="16"/>
                <w:szCs w:val="16"/>
                <w:lang w:val="pl-PL"/>
              </w:rPr>
              <w:t xml:space="preserve"> </w:t>
            </w:r>
          </w:p>
          <w:p w14:paraId="4DF7BC89"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3408C417"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4F57648C"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6B91F8E" w14:textId="77777777" w:rsidR="00972A23" w:rsidRDefault="00972A23">
            <w:pPr>
              <w:keepNext/>
              <w:keepLines/>
              <w:tabs>
                <w:tab w:val="left" w:pos="7088"/>
              </w:tabs>
              <w:suppressAutoHyphens/>
              <w:jc w:val="center"/>
              <w:rPr>
                <w:vanish/>
                <w:sz w:val="16"/>
                <w:szCs w:val="16"/>
                <w:lang w:val="pl-PL"/>
              </w:rPr>
            </w:pPr>
          </w:p>
          <w:p w14:paraId="66FC7C7A" w14:textId="77777777" w:rsidR="00972A23" w:rsidRPr="00972A23" w:rsidRDefault="00972A23">
            <w:pPr>
              <w:keepNext/>
              <w:keepLines/>
              <w:tabs>
                <w:tab w:val="left" w:pos="7088"/>
              </w:tabs>
              <w:suppressAutoHyphens/>
              <w:jc w:val="center"/>
              <w:rPr>
                <w:color w:val="008000"/>
                <w:sz w:val="16"/>
                <w:szCs w:val="16"/>
                <w:lang w:val="ru-RU"/>
              </w:rPr>
            </w:pPr>
            <w:r>
              <w:rPr>
                <w:vanish/>
                <w:sz w:val="16"/>
                <w:szCs w:val="16"/>
                <w:lang w:val="pl-PL"/>
              </w:rPr>
              <w:t xml:space="preserve"> </w:t>
            </w:r>
            <w:r>
              <w:rPr>
                <w:sz w:val="16"/>
                <w:szCs w:val="16"/>
                <w:lang w:val="ru-RU" w:eastAsia="ru-RU"/>
              </w:rPr>
              <w:t>C - едкий</w:t>
            </w:r>
            <w:r>
              <w:rPr>
                <w:sz w:val="16"/>
                <w:szCs w:val="16"/>
                <w:lang w:val="pl-PL"/>
              </w:rPr>
              <w:t xml:space="preserve">;  </w:t>
            </w:r>
            <w:r>
              <w:rPr>
                <w:sz w:val="16"/>
                <w:szCs w:val="16"/>
                <w:lang w:val="ru-RU" w:eastAsia="ru-RU"/>
              </w:rPr>
              <w:t>R34</w:t>
            </w:r>
            <w:r w:rsidRPr="00972A23">
              <w:rPr>
                <w:vanish/>
                <w:sz w:val="16"/>
                <w:szCs w:val="16"/>
                <w:lang w:val="ru-RU"/>
              </w:rPr>
              <w:t xml:space="preserve"> </w:t>
            </w:r>
          </w:p>
          <w:p w14:paraId="7F4031C1"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Xn - Вреден для здоровья</w:t>
            </w:r>
            <w:r w:rsidRPr="00972A23">
              <w:rPr>
                <w:sz w:val="16"/>
                <w:szCs w:val="16"/>
                <w:lang w:val="ru-RU"/>
              </w:rPr>
              <w:t xml:space="preserve">;  </w:t>
            </w:r>
            <w:r>
              <w:rPr>
                <w:sz w:val="16"/>
                <w:szCs w:val="16"/>
                <w:lang w:val="ru-RU" w:eastAsia="ru-RU"/>
              </w:rPr>
              <w:t>R22, R48/22</w:t>
            </w:r>
          </w:p>
          <w:p w14:paraId="5CC1A65B" w14:textId="77777777" w:rsidR="00972A23" w:rsidRDefault="00972A23">
            <w:pPr>
              <w:keepNext/>
              <w:keepLines/>
              <w:tabs>
                <w:tab w:val="left" w:pos="7088"/>
              </w:tabs>
              <w:suppressAutoHyphens/>
              <w:jc w:val="center"/>
              <w:rPr>
                <w:vanish/>
                <w:sz w:val="16"/>
                <w:szCs w:val="16"/>
              </w:rPr>
            </w:pPr>
            <w:r>
              <w:rPr>
                <w:vanish/>
                <w:sz w:val="16"/>
                <w:szCs w:val="16"/>
                <w:lang w:val="en-US"/>
              </w:rPr>
              <w:t xml:space="preserve"> </w:t>
            </w:r>
            <w:r>
              <w:rPr>
                <w:sz w:val="16"/>
                <w:szCs w:val="16"/>
                <w:lang w:val="ru-RU" w:eastAsia="ru-RU"/>
              </w:rPr>
              <w:t>N - экологически опасный</w:t>
            </w:r>
            <w:r>
              <w:rPr>
                <w:sz w:val="16"/>
                <w:szCs w:val="16"/>
                <w:lang w:val="en-US"/>
              </w:rPr>
              <w:t xml:space="preserve">;  </w:t>
            </w:r>
            <w:r>
              <w:rPr>
                <w:sz w:val="16"/>
                <w:szCs w:val="16"/>
                <w:lang w:val="ru-RU" w:eastAsia="ru-RU"/>
              </w:rPr>
              <w:t>R50/53</w:t>
            </w:r>
          </w:p>
        </w:tc>
      </w:tr>
      <w:tr w:rsidR="00972A23" w14:paraId="417A30F8" w14:textId="77777777">
        <w:trPr>
          <w:hidden/>
        </w:trPr>
        <w:tc>
          <w:tcPr>
            <w:tcW w:w="2699" w:type="dxa"/>
            <w:tcBorders>
              <w:top w:val="single" w:sz="4" w:space="0" w:color="auto"/>
              <w:bottom w:val="single" w:sz="4" w:space="0" w:color="auto"/>
              <w:right w:val="single" w:sz="4" w:space="0" w:color="auto"/>
            </w:tcBorders>
          </w:tcPr>
          <w:p w14:paraId="0C9DF3E1"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22A1B2AA"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3-лодо-2-пропинил бутилкарбамат</w:t>
            </w:r>
            <w:r>
              <w:rPr>
                <w:vanish/>
                <w:sz w:val="16"/>
                <w:szCs w:val="16"/>
                <w:lang w:val="en-GB"/>
              </w:rPr>
              <w:t xml:space="preserve"> </w:t>
            </w:r>
          </w:p>
          <w:p w14:paraId="304FF8E1"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55406-53-6</w:t>
            </w:r>
            <w:r>
              <w:rPr>
                <w:vanish/>
                <w:color w:val="FF0000"/>
                <w:sz w:val="16"/>
                <w:szCs w:val="16"/>
                <w:lang w:val="en-GB"/>
              </w:rPr>
              <w:t>***End CHG0046772 switch to langu RU for Ukraine***</w:t>
            </w:r>
          </w:p>
          <w:p w14:paraId="070B9068"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61AF8FE4" w14:textId="77777777" w:rsidR="00972A23" w:rsidRDefault="00972A23">
            <w:pPr>
              <w:keepNext/>
              <w:keepLines/>
              <w:tabs>
                <w:tab w:val="left" w:pos="7088"/>
              </w:tabs>
              <w:suppressAutoHyphens/>
              <w:jc w:val="center"/>
              <w:rPr>
                <w:sz w:val="16"/>
                <w:szCs w:val="16"/>
                <w:lang w:val="pl-PL"/>
              </w:rPr>
            </w:pPr>
            <w:r>
              <w:rPr>
                <w:sz w:val="16"/>
                <w:szCs w:val="16"/>
                <w:lang w:val="ru-RU" w:eastAsia="ru-RU"/>
              </w:rPr>
              <w:t>259-627-5</w:t>
            </w:r>
            <w:r>
              <w:rPr>
                <w:vanish/>
                <w:sz w:val="16"/>
                <w:szCs w:val="16"/>
                <w:lang w:val="pl-PL"/>
              </w:rPr>
              <w:t xml:space="preserve"> </w:t>
            </w:r>
          </w:p>
          <w:p w14:paraId="272FFAD1"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76B5E75C"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0,01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0,1</w:t>
            </w:r>
            <w:r>
              <w:rPr>
                <w:sz w:val="16"/>
                <w:szCs w:val="16"/>
                <w:lang w:val="pl-PL"/>
              </w:rPr>
              <w:t xml:space="preserve"> </w:t>
            </w:r>
          </w:p>
          <w:p w14:paraId="3B79A08B"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4410D288"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546983AC"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EED3646" w14:textId="77777777" w:rsidR="00972A23" w:rsidRDefault="00972A23">
            <w:pPr>
              <w:keepNext/>
              <w:keepLines/>
              <w:tabs>
                <w:tab w:val="left" w:pos="7088"/>
              </w:tabs>
              <w:suppressAutoHyphens/>
              <w:jc w:val="center"/>
              <w:rPr>
                <w:vanish/>
                <w:sz w:val="16"/>
                <w:szCs w:val="16"/>
                <w:lang w:val="pl-PL"/>
              </w:rPr>
            </w:pPr>
          </w:p>
          <w:p w14:paraId="1D47FEA3" w14:textId="77777777" w:rsidR="00972A23" w:rsidRPr="00972A23" w:rsidRDefault="00972A23">
            <w:pPr>
              <w:keepNext/>
              <w:keepLines/>
              <w:tabs>
                <w:tab w:val="left" w:pos="7088"/>
              </w:tabs>
              <w:suppressAutoHyphens/>
              <w:jc w:val="center"/>
              <w:rPr>
                <w:color w:val="008000"/>
                <w:sz w:val="16"/>
                <w:szCs w:val="16"/>
                <w:lang w:val="ru-RU"/>
              </w:rPr>
            </w:pPr>
            <w:r>
              <w:rPr>
                <w:vanish/>
                <w:sz w:val="16"/>
                <w:szCs w:val="16"/>
                <w:lang w:val="pl-PL"/>
              </w:rPr>
              <w:t xml:space="preserve"> </w:t>
            </w:r>
            <w:r>
              <w:rPr>
                <w:sz w:val="16"/>
                <w:szCs w:val="16"/>
                <w:lang w:val="ru-RU" w:eastAsia="ru-RU"/>
              </w:rPr>
              <w:t>N - экологически опасный</w:t>
            </w:r>
            <w:r>
              <w:rPr>
                <w:sz w:val="16"/>
                <w:szCs w:val="16"/>
                <w:lang w:val="pl-PL"/>
              </w:rPr>
              <w:t xml:space="preserve">;  </w:t>
            </w:r>
            <w:r>
              <w:rPr>
                <w:sz w:val="16"/>
                <w:szCs w:val="16"/>
                <w:lang w:val="ru-RU" w:eastAsia="ru-RU"/>
              </w:rPr>
              <w:t>R50</w:t>
            </w:r>
            <w:r w:rsidRPr="00972A23">
              <w:rPr>
                <w:vanish/>
                <w:sz w:val="16"/>
                <w:szCs w:val="16"/>
                <w:lang w:val="ru-RU"/>
              </w:rPr>
              <w:t xml:space="preserve"> </w:t>
            </w:r>
          </w:p>
          <w:p w14:paraId="6E007992" w14:textId="77777777" w:rsidR="00972A23" w:rsidRPr="00972A23" w:rsidRDefault="00972A23">
            <w:pPr>
              <w:keepNext/>
              <w:keepLines/>
              <w:tabs>
                <w:tab w:val="left" w:pos="7088"/>
              </w:tabs>
              <w:suppressAutoHyphens/>
              <w:jc w:val="center"/>
              <w:rPr>
                <w:color w:val="008000"/>
                <w:sz w:val="16"/>
                <w:szCs w:val="16"/>
                <w:lang w:val="ru-RU"/>
              </w:rPr>
            </w:pPr>
            <w:r w:rsidRPr="00972A23">
              <w:rPr>
                <w:sz w:val="16"/>
                <w:szCs w:val="16"/>
                <w:lang w:val="ru-RU"/>
              </w:rPr>
              <w:t xml:space="preserve"> </w:t>
            </w:r>
            <w:r>
              <w:rPr>
                <w:sz w:val="16"/>
                <w:szCs w:val="16"/>
                <w:lang w:val="ru-RU" w:eastAsia="ru-RU"/>
              </w:rPr>
              <w:t>R43</w:t>
            </w:r>
          </w:p>
          <w:p w14:paraId="2344C562"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Xn - Вреден для здоровья</w:t>
            </w:r>
            <w:r w:rsidRPr="00972A23">
              <w:rPr>
                <w:sz w:val="16"/>
                <w:szCs w:val="16"/>
                <w:lang w:val="ru-RU"/>
              </w:rPr>
              <w:t xml:space="preserve">;  </w:t>
            </w:r>
            <w:r>
              <w:rPr>
                <w:sz w:val="16"/>
                <w:szCs w:val="16"/>
                <w:lang w:val="ru-RU" w:eastAsia="ru-RU"/>
              </w:rPr>
              <w:t>R22</w:t>
            </w:r>
          </w:p>
          <w:p w14:paraId="20551772"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Xi - Раздражитель</w:t>
            </w:r>
            <w:r w:rsidRPr="00972A23">
              <w:rPr>
                <w:sz w:val="16"/>
                <w:szCs w:val="16"/>
                <w:lang w:val="ru-RU"/>
              </w:rPr>
              <w:t xml:space="preserve">;  </w:t>
            </w:r>
            <w:r>
              <w:rPr>
                <w:sz w:val="16"/>
                <w:szCs w:val="16"/>
                <w:lang w:val="ru-RU" w:eastAsia="ru-RU"/>
              </w:rPr>
              <w:t>R41</w:t>
            </w:r>
          </w:p>
          <w:p w14:paraId="7B7137E4" w14:textId="77777777" w:rsidR="00972A23" w:rsidRDefault="00972A23">
            <w:pPr>
              <w:keepNext/>
              <w:keepLines/>
              <w:tabs>
                <w:tab w:val="left" w:pos="7088"/>
              </w:tabs>
              <w:suppressAutoHyphens/>
              <w:jc w:val="center"/>
              <w:rPr>
                <w:vanish/>
                <w:sz w:val="16"/>
                <w:szCs w:val="16"/>
              </w:rPr>
            </w:pPr>
            <w:r w:rsidRPr="00972A23">
              <w:rPr>
                <w:vanish/>
                <w:sz w:val="16"/>
                <w:szCs w:val="16"/>
                <w:lang w:val="ru-RU"/>
              </w:rPr>
              <w:t xml:space="preserve"> </w:t>
            </w:r>
            <w:r>
              <w:rPr>
                <w:sz w:val="16"/>
                <w:szCs w:val="16"/>
                <w:lang w:val="ru-RU" w:eastAsia="ru-RU"/>
              </w:rPr>
              <w:t>T - Токсично</w:t>
            </w:r>
            <w:r w:rsidRPr="00972A23">
              <w:rPr>
                <w:sz w:val="16"/>
                <w:szCs w:val="16"/>
                <w:lang w:val="ru-RU"/>
              </w:rPr>
              <w:t xml:space="preserve">;  </w:t>
            </w:r>
            <w:r>
              <w:rPr>
                <w:sz w:val="16"/>
                <w:szCs w:val="16"/>
                <w:lang w:val="ru-RU" w:eastAsia="ru-RU"/>
              </w:rPr>
              <w:t>R23, R48/23</w:t>
            </w:r>
          </w:p>
        </w:tc>
      </w:tr>
      <w:tr w:rsidR="00972A23" w14:paraId="6BD0B6A8" w14:textId="77777777">
        <w:trPr>
          <w:hidden/>
        </w:trPr>
        <w:tc>
          <w:tcPr>
            <w:tcW w:w="2699" w:type="dxa"/>
            <w:tcBorders>
              <w:top w:val="single" w:sz="4" w:space="0" w:color="auto"/>
              <w:bottom w:val="single" w:sz="4" w:space="0" w:color="auto"/>
              <w:right w:val="single" w:sz="4" w:space="0" w:color="auto"/>
            </w:tcBorders>
          </w:tcPr>
          <w:p w14:paraId="07B57FC6"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58F39510"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sidRPr="00972A23">
              <w:rPr>
                <w:sz w:val="16"/>
                <w:szCs w:val="16"/>
                <w:lang w:val="en-US" w:eastAsia="ru-RU"/>
              </w:rPr>
              <w:t>Amines, N-(C16-18 and C18-unsatd. alkyl)trimethylene, di-</w:t>
            </w:r>
            <w:r>
              <w:rPr>
                <w:vanish/>
                <w:sz w:val="16"/>
                <w:szCs w:val="16"/>
                <w:lang w:val="en-GB"/>
              </w:rPr>
              <w:t xml:space="preserve"> </w:t>
            </w:r>
          </w:p>
          <w:p w14:paraId="13AA6141"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1219010-04-4</w:t>
            </w:r>
            <w:r>
              <w:rPr>
                <w:vanish/>
                <w:color w:val="FF0000"/>
                <w:sz w:val="16"/>
                <w:szCs w:val="16"/>
                <w:lang w:val="en-GB"/>
              </w:rPr>
              <w:t>***End CHG0046772 switch to langu RU for Ukraine***</w:t>
            </w:r>
          </w:p>
          <w:p w14:paraId="0A61B74F"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61C20A1E"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6C0B187B"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0,01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0,1</w:t>
            </w:r>
            <w:r>
              <w:rPr>
                <w:sz w:val="16"/>
                <w:szCs w:val="16"/>
                <w:lang w:val="pl-PL"/>
              </w:rPr>
              <w:t xml:space="preserve"> </w:t>
            </w:r>
          </w:p>
          <w:p w14:paraId="00B722FE"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0CC62AF1"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296A09AA"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40180E1" w14:textId="77777777" w:rsidR="00972A23" w:rsidRDefault="00972A23">
            <w:pPr>
              <w:keepNext/>
              <w:keepLines/>
              <w:tabs>
                <w:tab w:val="left" w:pos="7088"/>
              </w:tabs>
              <w:suppressAutoHyphens/>
              <w:jc w:val="center"/>
              <w:rPr>
                <w:vanish/>
                <w:sz w:val="16"/>
                <w:szCs w:val="16"/>
                <w:lang w:val="pl-PL"/>
              </w:rPr>
            </w:pPr>
          </w:p>
          <w:p w14:paraId="28BA3030" w14:textId="77777777" w:rsidR="00972A23" w:rsidRPr="00972A23" w:rsidRDefault="00972A23">
            <w:pPr>
              <w:keepNext/>
              <w:keepLines/>
              <w:tabs>
                <w:tab w:val="left" w:pos="7088"/>
              </w:tabs>
              <w:suppressAutoHyphens/>
              <w:jc w:val="center"/>
              <w:rPr>
                <w:color w:val="008000"/>
                <w:sz w:val="16"/>
                <w:szCs w:val="16"/>
                <w:lang w:val="ru-RU"/>
              </w:rPr>
            </w:pPr>
            <w:r>
              <w:rPr>
                <w:vanish/>
                <w:sz w:val="16"/>
                <w:szCs w:val="16"/>
                <w:lang w:val="pl-PL"/>
              </w:rPr>
              <w:t xml:space="preserve"> </w:t>
            </w:r>
            <w:r>
              <w:rPr>
                <w:sz w:val="16"/>
                <w:szCs w:val="16"/>
                <w:lang w:val="ru-RU" w:eastAsia="ru-RU"/>
              </w:rPr>
              <w:t>N - экологически опасный</w:t>
            </w:r>
            <w:r>
              <w:rPr>
                <w:sz w:val="16"/>
                <w:szCs w:val="16"/>
                <w:lang w:val="pl-PL"/>
              </w:rPr>
              <w:t xml:space="preserve">;  </w:t>
            </w:r>
            <w:r>
              <w:rPr>
                <w:sz w:val="16"/>
                <w:szCs w:val="16"/>
                <w:lang w:val="ru-RU" w:eastAsia="ru-RU"/>
              </w:rPr>
              <w:t>R50</w:t>
            </w:r>
            <w:r w:rsidRPr="00972A23">
              <w:rPr>
                <w:vanish/>
                <w:sz w:val="16"/>
                <w:szCs w:val="16"/>
                <w:lang w:val="ru-RU"/>
              </w:rPr>
              <w:t xml:space="preserve"> </w:t>
            </w:r>
          </w:p>
          <w:p w14:paraId="09D76793"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T - Токсично</w:t>
            </w:r>
            <w:r w:rsidRPr="00972A23">
              <w:rPr>
                <w:sz w:val="16"/>
                <w:szCs w:val="16"/>
                <w:lang w:val="ru-RU"/>
              </w:rPr>
              <w:t xml:space="preserve">;  </w:t>
            </w:r>
            <w:r>
              <w:rPr>
                <w:sz w:val="16"/>
                <w:szCs w:val="16"/>
                <w:lang w:val="ru-RU" w:eastAsia="ru-RU"/>
              </w:rPr>
              <w:t>R48/25</w:t>
            </w:r>
          </w:p>
          <w:p w14:paraId="27AD267B"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C - едкий</w:t>
            </w:r>
            <w:r w:rsidRPr="00972A23">
              <w:rPr>
                <w:sz w:val="16"/>
                <w:szCs w:val="16"/>
                <w:lang w:val="ru-RU"/>
              </w:rPr>
              <w:t xml:space="preserve">;  </w:t>
            </w:r>
            <w:r>
              <w:rPr>
                <w:sz w:val="16"/>
                <w:szCs w:val="16"/>
                <w:lang w:val="ru-RU" w:eastAsia="ru-RU"/>
              </w:rPr>
              <w:t>R34</w:t>
            </w:r>
          </w:p>
          <w:p w14:paraId="38A9F960" w14:textId="77777777" w:rsidR="00972A23" w:rsidRDefault="00972A23">
            <w:pPr>
              <w:keepNext/>
              <w:keepLines/>
              <w:tabs>
                <w:tab w:val="left" w:pos="7088"/>
              </w:tabs>
              <w:suppressAutoHyphens/>
              <w:jc w:val="center"/>
              <w:rPr>
                <w:vanish/>
                <w:sz w:val="16"/>
                <w:szCs w:val="16"/>
              </w:rPr>
            </w:pPr>
            <w:r w:rsidRPr="00972A23">
              <w:rPr>
                <w:vanish/>
                <w:sz w:val="16"/>
                <w:szCs w:val="16"/>
                <w:lang w:val="ru-RU"/>
              </w:rPr>
              <w:t xml:space="preserve"> </w:t>
            </w:r>
            <w:r>
              <w:rPr>
                <w:sz w:val="16"/>
                <w:szCs w:val="16"/>
                <w:lang w:val="ru-RU" w:eastAsia="ru-RU"/>
              </w:rPr>
              <w:t>Xn - Вреден для здоровья</w:t>
            </w:r>
            <w:r w:rsidRPr="00972A23">
              <w:rPr>
                <w:sz w:val="16"/>
                <w:szCs w:val="16"/>
                <w:lang w:val="ru-RU"/>
              </w:rPr>
              <w:t xml:space="preserve">;  </w:t>
            </w:r>
            <w:r>
              <w:rPr>
                <w:sz w:val="16"/>
                <w:szCs w:val="16"/>
                <w:lang w:val="ru-RU" w:eastAsia="ru-RU"/>
              </w:rPr>
              <w:t>R22</w:t>
            </w:r>
          </w:p>
        </w:tc>
      </w:tr>
      <w:tr w:rsidR="00972A23" w14:paraId="65558545" w14:textId="77777777">
        <w:trPr>
          <w:hidden/>
        </w:trPr>
        <w:tc>
          <w:tcPr>
            <w:tcW w:w="2699" w:type="dxa"/>
            <w:tcBorders>
              <w:top w:val="single" w:sz="4" w:space="0" w:color="auto"/>
              <w:bottom w:val="single" w:sz="4" w:space="0" w:color="auto"/>
              <w:right w:val="single" w:sz="4" w:space="0" w:color="auto"/>
            </w:tcBorders>
          </w:tcPr>
          <w:p w14:paraId="40FC429E"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28947D58"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C12-16 алкилдиметилбензиламмония хлорид</w:t>
            </w:r>
            <w:r>
              <w:rPr>
                <w:vanish/>
                <w:sz w:val="16"/>
                <w:szCs w:val="16"/>
                <w:lang w:val="en-GB"/>
              </w:rPr>
              <w:t xml:space="preserve"> </w:t>
            </w:r>
          </w:p>
          <w:p w14:paraId="6399598E"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68424-85-1</w:t>
            </w:r>
            <w:r>
              <w:rPr>
                <w:vanish/>
                <w:color w:val="FF0000"/>
                <w:sz w:val="16"/>
                <w:szCs w:val="16"/>
                <w:lang w:val="en-GB"/>
              </w:rPr>
              <w:t>***End CHG0046772 switch to langu RU for Ukraine***</w:t>
            </w:r>
          </w:p>
          <w:p w14:paraId="0D0D8C75"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5BD21F3F" w14:textId="77777777" w:rsidR="00972A23" w:rsidRDefault="00972A23">
            <w:pPr>
              <w:keepNext/>
              <w:keepLines/>
              <w:tabs>
                <w:tab w:val="left" w:pos="7088"/>
              </w:tabs>
              <w:suppressAutoHyphens/>
              <w:jc w:val="center"/>
              <w:rPr>
                <w:sz w:val="16"/>
                <w:szCs w:val="16"/>
                <w:lang w:val="pl-PL"/>
              </w:rPr>
            </w:pPr>
            <w:r>
              <w:rPr>
                <w:sz w:val="16"/>
                <w:szCs w:val="16"/>
                <w:lang w:val="ru-RU" w:eastAsia="ru-RU"/>
              </w:rPr>
              <w:t>939-253-5</w:t>
            </w:r>
            <w:r>
              <w:rPr>
                <w:vanish/>
                <w:sz w:val="16"/>
                <w:szCs w:val="16"/>
                <w:lang w:val="pl-PL"/>
              </w:rPr>
              <w:t xml:space="preserve"> </w:t>
            </w:r>
          </w:p>
          <w:p w14:paraId="27059D50"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1D70CF58"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0,01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0,1</w:t>
            </w:r>
            <w:r>
              <w:rPr>
                <w:sz w:val="16"/>
                <w:szCs w:val="16"/>
                <w:lang w:val="pl-PL"/>
              </w:rPr>
              <w:t xml:space="preserve"> </w:t>
            </w:r>
          </w:p>
          <w:p w14:paraId="0BCF2F2D"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26517A69"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ED1D64E"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73171EBD" w14:textId="77777777" w:rsidR="00972A23" w:rsidRDefault="00972A23">
            <w:pPr>
              <w:keepNext/>
              <w:keepLines/>
              <w:tabs>
                <w:tab w:val="left" w:pos="7088"/>
              </w:tabs>
              <w:suppressAutoHyphens/>
              <w:jc w:val="center"/>
              <w:rPr>
                <w:vanish/>
                <w:sz w:val="16"/>
                <w:szCs w:val="16"/>
                <w:lang w:val="pl-PL"/>
              </w:rPr>
            </w:pPr>
          </w:p>
          <w:p w14:paraId="59031F89" w14:textId="77777777" w:rsidR="00972A23" w:rsidRPr="00972A23" w:rsidRDefault="00972A23">
            <w:pPr>
              <w:keepNext/>
              <w:keepLines/>
              <w:tabs>
                <w:tab w:val="left" w:pos="7088"/>
              </w:tabs>
              <w:suppressAutoHyphens/>
              <w:jc w:val="center"/>
              <w:rPr>
                <w:color w:val="008000"/>
                <w:sz w:val="16"/>
                <w:szCs w:val="16"/>
                <w:lang w:val="ru-RU"/>
              </w:rPr>
            </w:pPr>
            <w:r>
              <w:rPr>
                <w:vanish/>
                <w:sz w:val="16"/>
                <w:szCs w:val="16"/>
                <w:lang w:val="pl-PL"/>
              </w:rPr>
              <w:t xml:space="preserve"> </w:t>
            </w:r>
            <w:r>
              <w:rPr>
                <w:sz w:val="16"/>
                <w:szCs w:val="16"/>
                <w:lang w:val="ru-RU" w:eastAsia="ru-RU"/>
              </w:rPr>
              <w:t>Xn - Вреден для здоровья</w:t>
            </w:r>
            <w:r>
              <w:rPr>
                <w:sz w:val="16"/>
                <w:szCs w:val="16"/>
                <w:lang w:val="pl-PL"/>
              </w:rPr>
              <w:t xml:space="preserve">;  </w:t>
            </w:r>
            <w:r>
              <w:rPr>
                <w:sz w:val="16"/>
                <w:szCs w:val="16"/>
                <w:lang w:val="ru-RU" w:eastAsia="ru-RU"/>
              </w:rPr>
              <w:t>R22</w:t>
            </w:r>
            <w:r w:rsidRPr="00972A23">
              <w:rPr>
                <w:vanish/>
                <w:sz w:val="16"/>
                <w:szCs w:val="16"/>
                <w:lang w:val="ru-RU"/>
              </w:rPr>
              <w:t xml:space="preserve"> </w:t>
            </w:r>
          </w:p>
          <w:p w14:paraId="67DDB3BE"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C - едкий</w:t>
            </w:r>
            <w:r w:rsidRPr="00972A23">
              <w:rPr>
                <w:sz w:val="16"/>
                <w:szCs w:val="16"/>
                <w:lang w:val="ru-RU"/>
              </w:rPr>
              <w:t xml:space="preserve">;  </w:t>
            </w:r>
            <w:r>
              <w:rPr>
                <w:sz w:val="16"/>
                <w:szCs w:val="16"/>
                <w:lang w:val="ru-RU" w:eastAsia="ru-RU"/>
              </w:rPr>
              <w:t>R34</w:t>
            </w:r>
          </w:p>
          <w:p w14:paraId="3F456C38" w14:textId="77777777" w:rsidR="00972A23" w:rsidRDefault="00972A23">
            <w:pPr>
              <w:keepNext/>
              <w:keepLines/>
              <w:tabs>
                <w:tab w:val="left" w:pos="7088"/>
              </w:tabs>
              <w:suppressAutoHyphens/>
              <w:jc w:val="center"/>
              <w:rPr>
                <w:vanish/>
                <w:sz w:val="16"/>
                <w:szCs w:val="16"/>
              </w:rPr>
            </w:pPr>
            <w:r w:rsidRPr="00972A23">
              <w:rPr>
                <w:vanish/>
                <w:sz w:val="16"/>
                <w:szCs w:val="16"/>
                <w:lang w:val="ru-RU"/>
              </w:rPr>
              <w:t xml:space="preserve"> </w:t>
            </w:r>
            <w:r>
              <w:rPr>
                <w:sz w:val="16"/>
                <w:szCs w:val="16"/>
                <w:lang w:val="ru-RU" w:eastAsia="ru-RU"/>
              </w:rPr>
              <w:t>N - экологически опасный</w:t>
            </w:r>
            <w:r w:rsidRPr="00972A23">
              <w:rPr>
                <w:sz w:val="16"/>
                <w:szCs w:val="16"/>
                <w:lang w:val="ru-RU"/>
              </w:rPr>
              <w:t xml:space="preserve">;  </w:t>
            </w:r>
            <w:r>
              <w:rPr>
                <w:sz w:val="16"/>
                <w:szCs w:val="16"/>
                <w:lang w:val="ru-RU" w:eastAsia="ru-RU"/>
              </w:rPr>
              <w:t>R50</w:t>
            </w:r>
          </w:p>
        </w:tc>
      </w:tr>
      <w:tr w:rsidR="00972A23" w14:paraId="7527ECEE" w14:textId="77777777">
        <w:trPr>
          <w:hidden/>
        </w:trPr>
        <w:tc>
          <w:tcPr>
            <w:tcW w:w="2699" w:type="dxa"/>
            <w:tcBorders>
              <w:top w:val="single" w:sz="4" w:space="0" w:color="auto"/>
              <w:bottom w:val="single" w:sz="4" w:space="0" w:color="auto"/>
              <w:right w:val="single" w:sz="4" w:space="0" w:color="auto"/>
            </w:tcBorders>
          </w:tcPr>
          <w:p w14:paraId="1CE69B9C"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55EC6698"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1,2-Бензизотиазолин-3-он</w:t>
            </w:r>
            <w:r>
              <w:rPr>
                <w:vanish/>
                <w:sz w:val="16"/>
                <w:szCs w:val="16"/>
                <w:lang w:val="en-GB"/>
              </w:rPr>
              <w:t xml:space="preserve"> </w:t>
            </w:r>
          </w:p>
          <w:p w14:paraId="6928B486"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2634-33-5</w:t>
            </w:r>
            <w:r>
              <w:rPr>
                <w:vanish/>
                <w:color w:val="FF0000"/>
                <w:sz w:val="16"/>
                <w:szCs w:val="16"/>
                <w:lang w:val="en-GB"/>
              </w:rPr>
              <w:t>***End CHG0046772 switch to langu RU for Ukraine***</w:t>
            </w:r>
          </w:p>
          <w:p w14:paraId="59A27AAE"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494944AB" w14:textId="77777777" w:rsidR="00972A23" w:rsidRDefault="00972A23">
            <w:pPr>
              <w:keepNext/>
              <w:keepLines/>
              <w:tabs>
                <w:tab w:val="left" w:pos="7088"/>
              </w:tabs>
              <w:suppressAutoHyphens/>
              <w:jc w:val="center"/>
              <w:rPr>
                <w:sz w:val="16"/>
                <w:szCs w:val="16"/>
                <w:lang w:val="pl-PL"/>
              </w:rPr>
            </w:pPr>
            <w:r>
              <w:rPr>
                <w:sz w:val="16"/>
                <w:szCs w:val="16"/>
                <w:lang w:val="ru-RU" w:eastAsia="ru-RU"/>
              </w:rPr>
              <w:t>220-120-9</w:t>
            </w:r>
            <w:r>
              <w:rPr>
                <w:vanish/>
                <w:sz w:val="16"/>
                <w:szCs w:val="16"/>
                <w:lang w:val="pl-PL"/>
              </w:rPr>
              <w:t xml:space="preserve"> </w:t>
            </w:r>
          </w:p>
          <w:p w14:paraId="1ADC3DB3"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0E37ACE2"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50</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500</w:t>
            </w:r>
            <w:r>
              <w:rPr>
                <w:sz w:val="16"/>
                <w:szCs w:val="16"/>
                <w:lang w:val="pl-PL"/>
              </w:rPr>
              <w:t xml:space="preserve"> </w:t>
            </w:r>
          </w:p>
          <w:p w14:paraId="08F01E11"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765" w:type="dxa"/>
            <w:tcBorders>
              <w:top w:val="single" w:sz="4" w:space="0" w:color="auto"/>
              <w:left w:val="single" w:sz="4" w:space="0" w:color="auto"/>
              <w:bottom w:val="single" w:sz="4" w:space="0" w:color="auto"/>
            </w:tcBorders>
          </w:tcPr>
          <w:p w14:paraId="7EBE1BFB"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5E447A05"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040A0C2E" w14:textId="77777777" w:rsidR="00972A23" w:rsidRDefault="00972A23">
            <w:pPr>
              <w:keepNext/>
              <w:keepLines/>
              <w:tabs>
                <w:tab w:val="left" w:pos="7088"/>
              </w:tabs>
              <w:suppressAutoHyphens/>
              <w:jc w:val="center"/>
              <w:rPr>
                <w:vanish/>
                <w:sz w:val="16"/>
                <w:szCs w:val="16"/>
                <w:lang w:val="pl-PL"/>
              </w:rPr>
            </w:pPr>
          </w:p>
          <w:p w14:paraId="1081E594" w14:textId="77777777" w:rsidR="00972A23" w:rsidRPr="00972A23" w:rsidRDefault="00972A23">
            <w:pPr>
              <w:keepNext/>
              <w:keepLines/>
              <w:tabs>
                <w:tab w:val="left" w:pos="7088"/>
              </w:tabs>
              <w:suppressAutoHyphens/>
              <w:jc w:val="center"/>
              <w:rPr>
                <w:color w:val="008000"/>
                <w:sz w:val="16"/>
                <w:szCs w:val="16"/>
                <w:lang w:val="ru-RU"/>
              </w:rPr>
            </w:pPr>
            <w:r>
              <w:rPr>
                <w:vanish/>
                <w:sz w:val="16"/>
                <w:szCs w:val="16"/>
                <w:lang w:val="pl-PL"/>
              </w:rPr>
              <w:t xml:space="preserve"> </w:t>
            </w:r>
            <w:r>
              <w:rPr>
                <w:sz w:val="16"/>
                <w:szCs w:val="16"/>
                <w:lang w:val="ru-RU" w:eastAsia="ru-RU"/>
              </w:rPr>
              <w:t>Xi - Раздражитель</w:t>
            </w:r>
            <w:r>
              <w:rPr>
                <w:sz w:val="16"/>
                <w:szCs w:val="16"/>
                <w:lang w:val="pl-PL"/>
              </w:rPr>
              <w:t xml:space="preserve">;  </w:t>
            </w:r>
            <w:r>
              <w:rPr>
                <w:sz w:val="16"/>
                <w:szCs w:val="16"/>
                <w:lang w:val="ru-RU" w:eastAsia="ru-RU"/>
              </w:rPr>
              <w:t>R38, R41</w:t>
            </w:r>
            <w:r w:rsidRPr="00972A23">
              <w:rPr>
                <w:vanish/>
                <w:sz w:val="16"/>
                <w:szCs w:val="16"/>
                <w:lang w:val="ru-RU"/>
              </w:rPr>
              <w:t xml:space="preserve"> </w:t>
            </w:r>
          </w:p>
          <w:p w14:paraId="62512053" w14:textId="77777777" w:rsidR="00972A23" w:rsidRPr="00972A23" w:rsidRDefault="00972A23">
            <w:pPr>
              <w:keepNext/>
              <w:keepLines/>
              <w:tabs>
                <w:tab w:val="left" w:pos="7088"/>
              </w:tabs>
              <w:suppressAutoHyphens/>
              <w:jc w:val="center"/>
              <w:rPr>
                <w:color w:val="008000"/>
                <w:sz w:val="16"/>
                <w:szCs w:val="16"/>
                <w:lang w:val="ru-RU"/>
              </w:rPr>
            </w:pPr>
            <w:r w:rsidRPr="00972A23">
              <w:rPr>
                <w:sz w:val="16"/>
                <w:szCs w:val="16"/>
                <w:lang w:val="ru-RU"/>
              </w:rPr>
              <w:t xml:space="preserve"> </w:t>
            </w:r>
            <w:r>
              <w:rPr>
                <w:sz w:val="16"/>
                <w:szCs w:val="16"/>
                <w:lang w:val="ru-RU" w:eastAsia="ru-RU"/>
              </w:rPr>
              <w:t>R43</w:t>
            </w:r>
          </w:p>
          <w:p w14:paraId="5D520DE1"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N - экологически опасный</w:t>
            </w:r>
            <w:r w:rsidRPr="00972A23">
              <w:rPr>
                <w:sz w:val="16"/>
                <w:szCs w:val="16"/>
                <w:lang w:val="ru-RU"/>
              </w:rPr>
              <w:t xml:space="preserve">;  </w:t>
            </w:r>
            <w:r>
              <w:rPr>
                <w:sz w:val="16"/>
                <w:szCs w:val="16"/>
                <w:lang w:val="ru-RU" w:eastAsia="ru-RU"/>
              </w:rPr>
              <w:t>R50</w:t>
            </w:r>
          </w:p>
          <w:p w14:paraId="2FEB6900" w14:textId="77777777" w:rsidR="00972A23" w:rsidRDefault="00972A23">
            <w:pPr>
              <w:keepNext/>
              <w:keepLines/>
              <w:tabs>
                <w:tab w:val="left" w:pos="7088"/>
              </w:tabs>
              <w:suppressAutoHyphens/>
              <w:jc w:val="center"/>
              <w:rPr>
                <w:vanish/>
                <w:sz w:val="16"/>
                <w:szCs w:val="16"/>
              </w:rPr>
            </w:pPr>
            <w:r w:rsidRPr="00972A23">
              <w:rPr>
                <w:vanish/>
                <w:sz w:val="16"/>
                <w:szCs w:val="16"/>
                <w:lang w:val="ru-RU"/>
              </w:rPr>
              <w:t xml:space="preserve"> </w:t>
            </w:r>
            <w:r>
              <w:rPr>
                <w:sz w:val="16"/>
                <w:szCs w:val="16"/>
                <w:lang w:val="ru-RU" w:eastAsia="ru-RU"/>
              </w:rPr>
              <w:t>Xn - Вреден для здоровья</w:t>
            </w:r>
            <w:r w:rsidRPr="00972A23">
              <w:rPr>
                <w:sz w:val="16"/>
                <w:szCs w:val="16"/>
                <w:lang w:val="ru-RU"/>
              </w:rPr>
              <w:t xml:space="preserve">;  </w:t>
            </w:r>
            <w:r>
              <w:rPr>
                <w:sz w:val="16"/>
                <w:szCs w:val="16"/>
                <w:lang w:val="ru-RU" w:eastAsia="ru-RU"/>
              </w:rPr>
              <w:t>R22</w:t>
            </w:r>
          </w:p>
        </w:tc>
      </w:tr>
      <w:tr w:rsidR="00972A23" w14:paraId="572AFF0D" w14:textId="77777777">
        <w:trPr>
          <w:hidden/>
        </w:trPr>
        <w:tc>
          <w:tcPr>
            <w:tcW w:w="2699" w:type="dxa"/>
            <w:tcBorders>
              <w:top w:val="single" w:sz="4" w:space="0" w:color="auto"/>
              <w:bottom w:val="single" w:sz="4" w:space="0" w:color="auto"/>
              <w:right w:val="single" w:sz="4" w:space="0" w:color="auto"/>
            </w:tcBorders>
          </w:tcPr>
          <w:p w14:paraId="17B94EB0"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3B0C82E4" w14:textId="77777777" w:rsidR="00972A23" w:rsidRDefault="00972A23">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Бронопол</w:t>
            </w:r>
            <w:r>
              <w:rPr>
                <w:vanish/>
                <w:sz w:val="16"/>
                <w:szCs w:val="16"/>
                <w:lang w:val="en-GB"/>
              </w:rPr>
              <w:t xml:space="preserve"> </w:t>
            </w:r>
          </w:p>
          <w:p w14:paraId="6A062D35"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52-51-7</w:t>
            </w:r>
            <w:r>
              <w:rPr>
                <w:vanish/>
                <w:color w:val="FF0000"/>
                <w:sz w:val="16"/>
                <w:szCs w:val="16"/>
                <w:lang w:val="en-GB"/>
              </w:rPr>
              <w:t>***End CHG0046772 switch to langu RU for Ukraine***</w:t>
            </w:r>
          </w:p>
          <w:p w14:paraId="0A0135EE"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6B7E9F9C" w14:textId="77777777" w:rsidR="00972A23" w:rsidRDefault="00972A23">
            <w:pPr>
              <w:keepNext/>
              <w:keepLines/>
              <w:tabs>
                <w:tab w:val="left" w:pos="7088"/>
              </w:tabs>
              <w:suppressAutoHyphens/>
              <w:jc w:val="center"/>
              <w:rPr>
                <w:sz w:val="16"/>
                <w:szCs w:val="16"/>
                <w:lang w:val="pl-PL"/>
              </w:rPr>
            </w:pPr>
            <w:r>
              <w:rPr>
                <w:sz w:val="16"/>
                <w:szCs w:val="16"/>
                <w:lang w:val="ru-RU" w:eastAsia="ru-RU"/>
              </w:rPr>
              <w:t>200-143-0</w:t>
            </w:r>
            <w:r>
              <w:rPr>
                <w:vanish/>
                <w:sz w:val="16"/>
                <w:szCs w:val="16"/>
                <w:lang w:val="pl-PL"/>
              </w:rPr>
              <w:t xml:space="preserve"> </w:t>
            </w:r>
          </w:p>
          <w:p w14:paraId="73BE0DB1"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5D204067"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25</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250</w:t>
            </w:r>
            <w:r>
              <w:rPr>
                <w:sz w:val="16"/>
                <w:szCs w:val="16"/>
                <w:lang w:val="pl-PL"/>
              </w:rPr>
              <w:t xml:space="preserve"> </w:t>
            </w:r>
          </w:p>
          <w:p w14:paraId="3953880F"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765" w:type="dxa"/>
            <w:tcBorders>
              <w:top w:val="single" w:sz="4" w:space="0" w:color="auto"/>
              <w:left w:val="single" w:sz="4" w:space="0" w:color="auto"/>
              <w:bottom w:val="single" w:sz="4" w:space="0" w:color="auto"/>
            </w:tcBorders>
          </w:tcPr>
          <w:p w14:paraId="54977CB7"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52986D71"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3CAB76A5" w14:textId="77777777" w:rsidR="00972A23" w:rsidRDefault="00972A23">
            <w:pPr>
              <w:keepNext/>
              <w:keepLines/>
              <w:tabs>
                <w:tab w:val="left" w:pos="7088"/>
              </w:tabs>
              <w:suppressAutoHyphens/>
              <w:jc w:val="center"/>
              <w:rPr>
                <w:vanish/>
                <w:sz w:val="16"/>
                <w:szCs w:val="16"/>
                <w:lang w:val="pl-PL"/>
              </w:rPr>
            </w:pPr>
          </w:p>
          <w:p w14:paraId="18F375AE" w14:textId="77777777" w:rsidR="00972A23" w:rsidRPr="00972A23" w:rsidRDefault="00972A23">
            <w:pPr>
              <w:keepNext/>
              <w:keepLines/>
              <w:tabs>
                <w:tab w:val="left" w:pos="7088"/>
              </w:tabs>
              <w:suppressAutoHyphens/>
              <w:jc w:val="center"/>
              <w:rPr>
                <w:color w:val="008000"/>
                <w:sz w:val="16"/>
                <w:szCs w:val="16"/>
                <w:lang w:val="ru-RU"/>
              </w:rPr>
            </w:pPr>
            <w:r>
              <w:rPr>
                <w:vanish/>
                <w:sz w:val="16"/>
                <w:szCs w:val="16"/>
                <w:lang w:val="pl-PL"/>
              </w:rPr>
              <w:t xml:space="preserve"> </w:t>
            </w:r>
            <w:r>
              <w:rPr>
                <w:sz w:val="16"/>
                <w:szCs w:val="16"/>
                <w:lang w:val="ru-RU" w:eastAsia="ru-RU"/>
              </w:rPr>
              <w:t>Xn - Вреден для здоровья</w:t>
            </w:r>
            <w:r>
              <w:rPr>
                <w:sz w:val="16"/>
                <w:szCs w:val="16"/>
                <w:lang w:val="pl-PL"/>
              </w:rPr>
              <w:t xml:space="preserve">;  </w:t>
            </w:r>
            <w:r>
              <w:rPr>
                <w:sz w:val="16"/>
                <w:szCs w:val="16"/>
                <w:lang w:val="ru-RU" w:eastAsia="ru-RU"/>
              </w:rPr>
              <w:t>R21/22</w:t>
            </w:r>
            <w:r w:rsidRPr="00972A23">
              <w:rPr>
                <w:vanish/>
                <w:sz w:val="16"/>
                <w:szCs w:val="16"/>
                <w:lang w:val="ru-RU"/>
              </w:rPr>
              <w:t xml:space="preserve"> </w:t>
            </w:r>
          </w:p>
          <w:p w14:paraId="4EF6509A"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Xi - Раздражитель</w:t>
            </w:r>
            <w:r w:rsidRPr="00972A23">
              <w:rPr>
                <w:sz w:val="16"/>
                <w:szCs w:val="16"/>
                <w:lang w:val="ru-RU"/>
              </w:rPr>
              <w:t xml:space="preserve">;  </w:t>
            </w:r>
            <w:r>
              <w:rPr>
                <w:sz w:val="16"/>
                <w:szCs w:val="16"/>
                <w:lang w:val="ru-RU" w:eastAsia="ru-RU"/>
              </w:rPr>
              <w:t>R37/38, R41</w:t>
            </w:r>
          </w:p>
          <w:p w14:paraId="5A7F0D38" w14:textId="77777777" w:rsidR="00972A23" w:rsidRDefault="00972A23">
            <w:pPr>
              <w:keepNext/>
              <w:keepLines/>
              <w:tabs>
                <w:tab w:val="left" w:pos="7088"/>
              </w:tabs>
              <w:suppressAutoHyphens/>
              <w:jc w:val="center"/>
              <w:rPr>
                <w:vanish/>
                <w:sz w:val="16"/>
                <w:szCs w:val="16"/>
              </w:rPr>
            </w:pPr>
            <w:r w:rsidRPr="00972A23">
              <w:rPr>
                <w:vanish/>
                <w:sz w:val="16"/>
                <w:szCs w:val="16"/>
                <w:lang w:val="ru-RU"/>
              </w:rPr>
              <w:t xml:space="preserve"> </w:t>
            </w:r>
            <w:r>
              <w:rPr>
                <w:sz w:val="16"/>
                <w:szCs w:val="16"/>
                <w:lang w:val="ru-RU" w:eastAsia="ru-RU"/>
              </w:rPr>
              <w:t>N - экологически опасный</w:t>
            </w:r>
            <w:r w:rsidRPr="00972A23">
              <w:rPr>
                <w:sz w:val="16"/>
                <w:szCs w:val="16"/>
                <w:lang w:val="ru-RU"/>
              </w:rPr>
              <w:t xml:space="preserve">;  </w:t>
            </w:r>
            <w:r>
              <w:rPr>
                <w:sz w:val="16"/>
                <w:szCs w:val="16"/>
                <w:lang w:val="ru-RU" w:eastAsia="ru-RU"/>
              </w:rPr>
              <w:t>R50</w:t>
            </w:r>
          </w:p>
        </w:tc>
      </w:tr>
      <w:tr w:rsidR="00972A23" w14:paraId="65AB21E5" w14:textId="77777777">
        <w:trPr>
          <w:hidden/>
        </w:trPr>
        <w:tc>
          <w:tcPr>
            <w:tcW w:w="2699" w:type="dxa"/>
            <w:tcBorders>
              <w:top w:val="single" w:sz="4" w:space="0" w:color="auto"/>
              <w:bottom w:val="single" w:sz="4" w:space="0" w:color="auto"/>
              <w:right w:val="single" w:sz="4" w:space="0" w:color="auto"/>
            </w:tcBorders>
          </w:tcPr>
          <w:p w14:paraId="27876A2B"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1100C24D" w14:textId="77777777" w:rsidR="00972A23" w:rsidRDefault="00972A23">
            <w:pPr>
              <w:keepNext/>
              <w:keepLines/>
              <w:tabs>
                <w:tab w:val="left" w:pos="7088"/>
              </w:tabs>
              <w:suppressAutoHyphens/>
              <w:jc w:val="center"/>
              <w:rPr>
                <w:color w:val="008000"/>
                <w:sz w:val="16"/>
                <w:szCs w:val="16"/>
                <w:lang w:val="en-GB"/>
              </w:rPr>
            </w:pPr>
            <w:r>
              <w:rPr>
                <w:sz w:val="16"/>
                <w:szCs w:val="16"/>
                <w:lang w:val="ru-RU" w:eastAsia="ru-RU"/>
              </w:rPr>
              <w:t>Смесь изотиазолинонов 3:1 (CIT/MIT)</w:t>
            </w:r>
          </w:p>
          <w:p w14:paraId="652AACCE" w14:textId="77777777" w:rsidR="00972A23" w:rsidRDefault="00972A23">
            <w:pPr>
              <w:keepNext/>
              <w:keepLines/>
              <w:tabs>
                <w:tab w:val="left" w:pos="7088"/>
              </w:tabs>
              <w:suppressAutoHyphens/>
              <w:jc w:val="center"/>
              <w:rPr>
                <w:vanish/>
                <w:color w:val="FF0000"/>
                <w:sz w:val="16"/>
                <w:szCs w:val="16"/>
                <w:lang w:val="en-GB"/>
              </w:rPr>
            </w:pPr>
            <w:r>
              <w:rPr>
                <w:sz w:val="16"/>
                <w:szCs w:val="16"/>
                <w:lang w:val="ru-RU" w:eastAsia="ru-RU"/>
              </w:rPr>
              <w:t>55965-84-9</w:t>
            </w:r>
            <w:r>
              <w:rPr>
                <w:vanish/>
                <w:color w:val="FF0000"/>
                <w:sz w:val="16"/>
                <w:szCs w:val="16"/>
                <w:lang w:val="en-GB"/>
              </w:rPr>
              <w:t>***End CHG0046772 switch to langu RU for Ukraine***</w:t>
            </w:r>
          </w:p>
          <w:p w14:paraId="31345AD1" w14:textId="77777777" w:rsidR="00972A23" w:rsidRDefault="00972A23">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408CC0B1" w14:textId="77777777" w:rsidR="00972A23" w:rsidRDefault="00972A23">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72C92C0D" w14:textId="77777777" w:rsidR="00972A23" w:rsidRDefault="00972A23">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w:t>
            </w:r>
            <w:r>
              <w:rPr>
                <w:sz w:val="16"/>
                <w:szCs w:val="16"/>
                <w:lang w:val="pl-PL"/>
              </w:rPr>
              <w:t xml:space="preserve"> - </w:t>
            </w:r>
            <w:r>
              <w:rPr>
                <w:sz w:val="16"/>
                <w:szCs w:val="16"/>
                <w:lang w:val="ru-RU" w:eastAsia="ru-RU"/>
              </w:rPr>
              <w:t>&lt;</w:t>
            </w:r>
            <w:r>
              <w:rPr>
                <w:sz w:val="16"/>
                <w:szCs w:val="16"/>
                <w:lang w:val="pl-PL"/>
              </w:rPr>
              <w:t xml:space="preserve"> </w:t>
            </w:r>
            <w:r>
              <w:rPr>
                <w:sz w:val="16"/>
                <w:szCs w:val="16"/>
                <w:lang w:val="ru-RU" w:eastAsia="ru-RU"/>
              </w:rPr>
              <w:t xml:space="preserve"> 15</w:t>
            </w:r>
            <w:r>
              <w:rPr>
                <w:sz w:val="16"/>
                <w:szCs w:val="16"/>
                <w:lang w:val="pl-PL"/>
              </w:rPr>
              <w:t xml:space="preserve"> </w:t>
            </w:r>
          </w:p>
          <w:p w14:paraId="2AABE230" w14:textId="77777777" w:rsidR="00972A23" w:rsidRDefault="00972A23">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765" w:type="dxa"/>
            <w:tcBorders>
              <w:top w:val="single" w:sz="4" w:space="0" w:color="auto"/>
              <w:left w:val="single" w:sz="4" w:space="0" w:color="auto"/>
              <w:bottom w:val="single" w:sz="4" w:space="0" w:color="auto"/>
            </w:tcBorders>
          </w:tcPr>
          <w:p w14:paraId="1F1121D5" w14:textId="77777777" w:rsidR="00972A23" w:rsidRDefault="00972A23">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6F4BAC69" w14:textId="77777777" w:rsidR="00972A23" w:rsidRDefault="00972A23">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52235A6" w14:textId="77777777" w:rsidR="00972A23" w:rsidRDefault="00972A23">
            <w:pPr>
              <w:keepNext/>
              <w:keepLines/>
              <w:tabs>
                <w:tab w:val="left" w:pos="7088"/>
              </w:tabs>
              <w:suppressAutoHyphens/>
              <w:jc w:val="center"/>
              <w:rPr>
                <w:vanish/>
                <w:sz w:val="16"/>
                <w:szCs w:val="16"/>
                <w:lang w:val="pl-PL"/>
              </w:rPr>
            </w:pPr>
          </w:p>
          <w:p w14:paraId="4C7104BC" w14:textId="77777777" w:rsidR="00972A23" w:rsidRPr="00972A23" w:rsidRDefault="00972A23">
            <w:pPr>
              <w:keepNext/>
              <w:keepLines/>
              <w:tabs>
                <w:tab w:val="left" w:pos="7088"/>
              </w:tabs>
              <w:suppressAutoHyphens/>
              <w:jc w:val="center"/>
              <w:rPr>
                <w:color w:val="008000"/>
                <w:sz w:val="16"/>
                <w:szCs w:val="16"/>
                <w:lang w:val="ru-RU"/>
              </w:rPr>
            </w:pPr>
            <w:r>
              <w:rPr>
                <w:vanish/>
                <w:sz w:val="16"/>
                <w:szCs w:val="16"/>
                <w:lang w:val="pl-PL"/>
              </w:rPr>
              <w:t xml:space="preserve"> </w:t>
            </w:r>
            <w:r>
              <w:rPr>
                <w:sz w:val="16"/>
                <w:szCs w:val="16"/>
                <w:lang w:val="ru-RU" w:eastAsia="ru-RU"/>
              </w:rPr>
              <w:t>T+ - Очень токсично</w:t>
            </w:r>
            <w:r>
              <w:rPr>
                <w:sz w:val="16"/>
                <w:szCs w:val="16"/>
                <w:lang w:val="pl-PL"/>
              </w:rPr>
              <w:t xml:space="preserve">;  </w:t>
            </w:r>
            <w:r>
              <w:rPr>
                <w:sz w:val="16"/>
                <w:szCs w:val="16"/>
                <w:lang w:val="ru-RU" w:eastAsia="ru-RU"/>
              </w:rPr>
              <w:t>R26</w:t>
            </w:r>
            <w:r w:rsidRPr="00972A23">
              <w:rPr>
                <w:vanish/>
                <w:sz w:val="16"/>
                <w:szCs w:val="16"/>
                <w:lang w:val="ru-RU"/>
              </w:rPr>
              <w:t xml:space="preserve"> </w:t>
            </w:r>
          </w:p>
          <w:p w14:paraId="26CF7B90"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T - Токсично</w:t>
            </w:r>
            <w:r w:rsidRPr="00972A23">
              <w:rPr>
                <w:sz w:val="16"/>
                <w:szCs w:val="16"/>
                <w:lang w:val="ru-RU"/>
              </w:rPr>
              <w:t xml:space="preserve">;  </w:t>
            </w:r>
            <w:r>
              <w:rPr>
                <w:sz w:val="16"/>
                <w:szCs w:val="16"/>
                <w:lang w:val="ru-RU" w:eastAsia="ru-RU"/>
              </w:rPr>
              <w:t>R24/25</w:t>
            </w:r>
          </w:p>
          <w:p w14:paraId="00C3FFEF"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C - едкий</w:t>
            </w:r>
            <w:r w:rsidRPr="00972A23">
              <w:rPr>
                <w:sz w:val="16"/>
                <w:szCs w:val="16"/>
                <w:lang w:val="ru-RU"/>
              </w:rPr>
              <w:t xml:space="preserve">;  </w:t>
            </w:r>
            <w:r>
              <w:rPr>
                <w:sz w:val="16"/>
                <w:szCs w:val="16"/>
                <w:lang w:val="ru-RU" w:eastAsia="ru-RU"/>
              </w:rPr>
              <w:t>R34</w:t>
            </w:r>
          </w:p>
          <w:p w14:paraId="7A3E2546" w14:textId="77777777" w:rsidR="00972A23" w:rsidRPr="00972A23" w:rsidRDefault="00972A23">
            <w:pPr>
              <w:keepNext/>
              <w:keepLines/>
              <w:tabs>
                <w:tab w:val="left" w:pos="7088"/>
              </w:tabs>
              <w:suppressAutoHyphens/>
              <w:jc w:val="center"/>
              <w:rPr>
                <w:color w:val="008000"/>
                <w:sz w:val="16"/>
                <w:szCs w:val="16"/>
                <w:lang w:val="ru-RU"/>
              </w:rPr>
            </w:pPr>
            <w:r w:rsidRPr="00972A23">
              <w:rPr>
                <w:vanish/>
                <w:sz w:val="16"/>
                <w:szCs w:val="16"/>
                <w:lang w:val="ru-RU"/>
              </w:rPr>
              <w:t xml:space="preserve"> </w:t>
            </w:r>
            <w:r>
              <w:rPr>
                <w:sz w:val="16"/>
                <w:szCs w:val="16"/>
                <w:lang w:val="ru-RU" w:eastAsia="ru-RU"/>
              </w:rPr>
              <w:t>Xi - Раздражитель</w:t>
            </w:r>
            <w:r w:rsidRPr="00972A23">
              <w:rPr>
                <w:sz w:val="16"/>
                <w:szCs w:val="16"/>
                <w:lang w:val="ru-RU"/>
              </w:rPr>
              <w:t xml:space="preserve">;  </w:t>
            </w:r>
            <w:r>
              <w:rPr>
                <w:sz w:val="16"/>
                <w:szCs w:val="16"/>
                <w:lang w:val="ru-RU" w:eastAsia="ru-RU"/>
              </w:rPr>
              <w:t>R43</w:t>
            </w:r>
          </w:p>
          <w:p w14:paraId="3D28EA23" w14:textId="77777777" w:rsidR="00972A23" w:rsidRDefault="00972A23">
            <w:pPr>
              <w:keepNext/>
              <w:keepLines/>
              <w:tabs>
                <w:tab w:val="left" w:pos="7088"/>
              </w:tabs>
              <w:suppressAutoHyphens/>
              <w:jc w:val="center"/>
              <w:rPr>
                <w:vanish/>
                <w:sz w:val="16"/>
                <w:szCs w:val="16"/>
              </w:rPr>
            </w:pPr>
            <w:r>
              <w:rPr>
                <w:vanish/>
                <w:sz w:val="16"/>
                <w:szCs w:val="16"/>
                <w:lang w:val="en-US"/>
              </w:rPr>
              <w:t xml:space="preserve"> </w:t>
            </w:r>
            <w:r>
              <w:rPr>
                <w:sz w:val="16"/>
                <w:szCs w:val="16"/>
                <w:lang w:val="ru-RU" w:eastAsia="ru-RU"/>
              </w:rPr>
              <w:t>N - экологически опасный</w:t>
            </w:r>
            <w:r>
              <w:rPr>
                <w:sz w:val="16"/>
                <w:szCs w:val="16"/>
                <w:lang w:val="en-US"/>
              </w:rPr>
              <w:t xml:space="preserve">;  </w:t>
            </w:r>
            <w:r>
              <w:rPr>
                <w:sz w:val="16"/>
                <w:szCs w:val="16"/>
                <w:lang w:val="ru-RU" w:eastAsia="ru-RU"/>
              </w:rPr>
              <w:t>R50/53</w:t>
            </w:r>
          </w:p>
        </w:tc>
      </w:tr>
    </w:tbl>
    <w:p w14:paraId="71403E95" w14:textId="77777777" w:rsidR="00972A23" w:rsidRDefault="00972A23">
      <w:pPr>
        <w:tabs>
          <w:tab w:val="left" w:pos="7088"/>
        </w:tabs>
        <w:suppressAutoHyphens/>
        <w:rPr>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4D846452" w14:textId="77777777">
        <w:tc>
          <w:tcPr>
            <w:tcW w:w="9497" w:type="dxa"/>
          </w:tcPr>
          <w:p w14:paraId="48ADC5A7" w14:textId="77777777" w:rsidR="00972A23" w:rsidRPr="00972A23" w:rsidRDefault="00972A23">
            <w:pPr>
              <w:keepNext/>
              <w:keepLines/>
              <w:rPr>
                <w:sz w:val="18"/>
                <w:szCs w:val="18"/>
                <w:lang w:val="ru-RU"/>
              </w:rPr>
            </w:pPr>
            <w:r>
              <w:rPr>
                <w:b/>
                <w:bCs/>
                <w:sz w:val="18"/>
                <w:szCs w:val="18"/>
                <w:lang w:val="ru-RU" w:eastAsia="ru-RU"/>
              </w:rPr>
              <w:t>Полный текст фраз о рисках, обозначенных кодом, приведен в разделе 16 "Другая информация".</w:t>
            </w:r>
          </w:p>
        </w:tc>
      </w:tr>
    </w:tbl>
    <w:p w14:paraId="6B0970A8" w14:textId="77777777" w:rsidR="00972A23" w:rsidRDefault="00972A23">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341FDF87" w14:textId="77777777">
        <w:tc>
          <w:tcPr>
            <w:tcW w:w="9497" w:type="dxa"/>
          </w:tcPr>
          <w:p w14:paraId="6433D930" w14:textId="77777777" w:rsidR="00972A23" w:rsidRPr="00972A23" w:rsidRDefault="00972A23">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45CF16C2" w14:textId="77777777" w:rsidR="00972A23" w:rsidRDefault="00972A23">
      <w:pPr>
        <w:keepNext/>
        <w:keepLines/>
        <w:suppressAutoHyphens/>
        <w:rPr>
          <w:vanish/>
          <w:color w:val="000000"/>
          <w:sz w:val="18"/>
          <w:szCs w:val="18"/>
        </w:rPr>
      </w:pPr>
    </w:p>
    <w:p w14:paraId="34A8ECB7" w14:textId="77777777" w:rsidR="00972A23" w:rsidRDefault="00972A23">
      <w:pPr>
        <w:keepNext/>
        <w:keepLines/>
        <w:suppressAutoHyphens/>
        <w:rPr>
          <w:vanish/>
          <w:color w:val="008000"/>
          <w:sz w:val="18"/>
          <w:szCs w:val="18"/>
        </w:rPr>
      </w:pPr>
    </w:p>
    <w:p w14:paraId="4F8DF2F5" w14:textId="77777777" w:rsidR="00972A23" w:rsidRDefault="00972A23">
      <w:pPr>
        <w:rPr>
          <w:vanish/>
          <w:color w:val="FF0000"/>
          <w:sz w:val="18"/>
          <w:szCs w:val="18"/>
        </w:rPr>
      </w:pPr>
      <w:r>
        <w:rPr>
          <w:vanish/>
          <w:color w:val="FF0000"/>
          <w:sz w:val="18"/>
          <w:szCs w:val="18"/>
        </w:rPr>
        <w:t>***Inhaltsstoffangabe lt. Etikett***</w:t>
      </w:r>
    </w:p>
    <w:p w14:paraId="13AE8FFA" w14:textId="77777777" w:rsidR="00972A23" w:rsidRDefault="00972A23">
      <w:pPr>
        <w:pStyle w:val="a5"/>
        <w:keepNext/>
        <w:keepLines/>
        <w:suppressAutoHyphens/>
        <w:rPr>
          <w:vanish/>
          <w:color w:val="FF0000"/>
          <w:sz w:val="18"/>
          <w:szCs w:val="18"/>
        </w:rPr>
      </w:pPr>
      <w:r>
        <w:rPr>
          <w:vanish/>
          <w:color w:val="FF0000"/>
          <w:sz w:val="18"/>
          <w:szCs w:val="18"/>
        </w:rPr>
        <w:t>***Zusätzliche Inhaltsstoffe***</w:t>
      </w:r>
    </w:p>
    <w:p w14:paraId="2AD61DAC" w14:textId="77777777" w:rsidR="00972A23" w:rsidRDefault="00972A23">
      <w:pPr>
        <w:pStyle w:val="a5"/>
        <w:keepNext/>
        <w:keepLines/>
        <w:suppressAutoHyphens/>
        <w:rPr>
          <w:vanish/>
          <w:color w:val="FF0000"/>
          <w:sz w:val="18"/>
          <w:szCs w:val="18"/>
        </w:rPr>
      </w:pPr>
      <w:r>
        <w:rPr>
          <w:vanish/>
          <w:color w:val="FF0000"/>
          <w:sz w:val="18"/>
          <w:szCs w:val="18"/>
        </w:rPr>
        <w:t>***Allergene Duftstoffe &gt;= 100 ppm***</w:t>
      </w:r>
    </w:p>
    <w:p w14:paraId="733D1DA2" w14:textId="77777777" w:rsidR="00972A23" w:rsidRDefault="00972A23">
      <w:pPr>
        <w:pStyle w:val="a5"/>
        <w:keepNext/>
        <w:keepLines/>
        <w:suppressAutoHyphens/>
        <w:rPr>
          <w:vanish/>
          <w:color w:val="FF0000"/>
          <w:sz w:val="18"/>
          <w:szCs w:val="18"/>
        </w:rPr>
      </w:pPr>
      <w:r>
        <w:rPr>
          <w:vanish/>
          <w:color w:val="FF0000"/>
          <w:sz w:val="18"/>
          <w:szCs w:val="18"/>
        </w:rPr>
        <w:t>***Inhaltsstoffangabe: Bemerkung zum SDB***</w:t>
      </w:r>
    </w:p>
    <w:p w14:paraId="0AA6BB01"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4F95C255" w14:textId="77777777">
        <w:tc>
          <w:tcPr>
            <w:tcW w:w="9923" w:type="dxa"/>
            <w:tcBorders>
              <w:top w:val="single" w:sz="4" w:space="0" w:color="auto"/>
              <w:bottom w:val="single" w:sz="4" w:space="0" w:color="auto"/>
            </w:tcBorders>
            <w:shd w:val="clear" w:color="auto" w:fill="CCCCCC"/>
          </w:tcPr>
          <w:p w14:paraId="3960BF40"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4: Меры оказания первой помощи</w:t>
            </w:r>
          </w:p>
        </w:tc>
      </w:tr>
    </w:tbl>
    <w:p w14:paraId="3F4D06AE" w14:textId="77777777" w:rsidR="00972A23" w:rsidRDefault="00972A23">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471B17FE" w14:textId="77777777">
        <w:tc>
          <w:tcPr>
            <w:tcW w:w="9497" w:type="dxa"/>
          </w:tcPr>
          <w:p w14:paraId="090605D9" w14:textId="77777777" w:rsidR="00972A23" w:rsidRPr="00972A23" w:rsidRDefault="00972A23">
            <w:pPr>
              <w:keepNext/>
              <w:keepLines/>
              <w:suppressAutoHyphens/>
              <w:rPr>
                <w:b/>
                <w:bCs/>
                <w:sz w:val="18"/>
                <w:szCs w:val="18"/>
                <w:lang w:val="ru-RU"/>
              </w:rPr>
            </w:pPr>
            <w:r>
              <w:rPr>
                <w:b/>
                <w:bCs/>
                <w:sz w:val="18"/>
                <w:szCs w:val="18"/>
                <w:lang w:val="ru-RU" w:eastAsia="ru-RU"/>
              </w:rPr>
              <w:t>4.1. Описание мер оказания первой помощи</w:t>
            </w:r>
            <w:r w:rsidRPr="00972A23">
              <w:rPr>
                <w:b/>
                <w:bCs/>
                <w:sz w:val="18"/>
                <w:szCs w:val="18"/>
                <w:lang w:val="ru-RU"/>
              </w:rPr>
              <w:t xml:space="preserve"> </w:t>
            </w:r>
          </w:p>
        </w:tc>
      </w:tr>
    </w:tbl>
    <w:p w14:paraId="75745405" w14:textId="77777777" w:rsidR="00972A23" w:rsidRPr="00972A23" w:rsidRDefault="00972A23">
      <w:pPr>
        <w:pStyle w:val="a5"/>
        <w:keepNext/>
        <w:keepLines/>
        <w:suppressAutoHyphens/>
        <w:rPr>
          <w:color w:val="FF0000"/>
          <w:sz w:val="18"/>
          <w:szCs w:val="18"/>
          <w:lang w:val="ru-RU"/>
        </w:rPr>
      </w:pPr>
    </w:p>
    <w:p w14:paraId="0AC8417A" w14:textId="77777777" w:rsidR="00972A23" w:rsidRDefault="00972A23">
      <w:pPr>
        <w:pStyle w:val="a5"/>
        <w:keepNext/>
        <w:keepLines/>
        <w:suppressAutoHyphens/>
        <w:rPr>
          <w:vanish/>
          <w:color w:val="FF0000"/>
          <w:sz w:val="18"/>
          <w:szCs w:val="18"/>
        </w:rPr>
      </w:pPr>
      <w:r>
        <w:rPr>
          <w:vanish/>
          <w:color w:val="FF0000"/>
          <w:sz w:val="18"/>
          <w:szCs w:val="18"/>
        </w:rPr>
        <w:t>***allgemeine 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5AAD7563" w14:textId="77777777">
        <w:tc>
          <w:tcPr>
            <w:tcW w:w="9497" w:type="dxa"/>
            <w:gridSpan w:val="2"/>
          </w:tcPr>
          <w:p w14:paraId="3F8489F6" w14:textId="77777777" w:rsidR="00972A23" w:rsidRDefault="00972A23">
            <w:pPr>
              <w:keepNext/>
              <w:keepLines/>
              <w:suppressAutoHyphens/>
              <w:rPr>
                <w:bCs/>
                <w:sz w:val="18"/>
                <w:szCs w:val="18"/>
              </w:rPr>
            </w:pPr>
            <w:r>
              <w:rPr>
                <w:bCs/>
                <w:sz w:val="18"/>
                <w:szCs w:val="18"/>
                <w:lang w:val="ru-RU" w:eastAsia="ru-RU"/>
              </w:rPr>
              <w:t>Общие положения:</w:t>
            </w:r>
            <w:r>
              <w:rPr>
                <w:bCs/>
                <w:sz w:val="18"/>
                <w:szCs w:val="18"/>
              </w:rPr>
              <w:t xml:space="preserve"> </w:t>
            </w:r>
          </w:p>
        </w:tc>
      </w:tr>
      <w:tr w:rsidR="00972A23" w14:paraId="1E418F70" w14:textId="77777777">
        <w:trPr>
          <w:gridBefore w:val="1"/>
          <w:wBefore w:w="283" w:type="dxa"/>
        </w:trPr>
        <w:tc>
          <w:tcPr>
            <w:tcW w:w="9214" w:type="dxa"/>
          </w:tcPr>
          <w:p w14:paraId="4B7D3AB2" w14:textId="77777777" w:rsidR="00972A23" w:rsidRDefault="00972A23">
            <w:pPr>
              <w:keepNext/>
              <w:keepLines/>
              <w:suppressAutoHyphens/>
              <w:rPr>
                <w:b/>
                <w:bCs/>
                <w:sz w:val="18"/>
                <w:szCs w:val="18"/>
              </w:rPr>
            </w:pPr>
            <w:r>
              <w:rPr>
                <w:sz w:val="18"/>
                <w:szCs w:val="18"/>
                <w:lang w:val="ru-RU" w:eastAsia="ru-RU"/>
              </w:rPr>
              <w:t>При недомоганиях обратиться к врачу</w:t>
            </w:r>
            <w:r>
              <w:rPr>
                <w:sz w:val="18"/>
                <w:szCs w:val="18"/>
              </w:rPr>
              <w:t xml:space="preserve"> </w:t>
            </w:r>
          </w:p>
        </w:tc>
      </w:tr>
    </w:tbl>
    <w:p w14:paraId="54288E2F" w14:textId="77777777" w:rsidR="00972A23" w:rsidRDefault="00972A23">
      <w:pPr>
        <w:keepNext/>
        <w:keepLines/>
        <w:suppressAutoHyphens/>
        <w:rPr>
          <w:sz w:val="18"/>
          <w:szCs w:val="18"/>
        </w:rPr>
      </w:pPr>
    </w:p>
    <w:p w14:paraId="32E37A64" w14:textId="77777777" w:rsidR="00972A23" w:rsidRDefault="00972A23">
      <w:pPr>
        <w:keepNext/>
        <w:keepLines/>
        <w:suppressAutoHyphens/>
        <w:rPr>
          <w:vanish/>
          <w:color w:val="008000"/>
          <w:sz w:val="18"/>
          <w:szCs w:val="18"/>
        </w:rPr>
      </w:pPr>
    </w:p>
    <w:p w14:paraId="5BDB1595" w14:textId="77777777" w:rsidR="00972A23" w:rsidRDefault="00972A23">
      <w:pPr>
        <w:pStyle w:val="a5"/>
        <w:widowControl w:val="0"/>
        <w:suppressAutoHyphens/>
        <w:rPr>
          <w:vanish/>
          <w:sz w:val="18"/>
          <w:szCs w:val="18"/>
        </w:rPr>
      </w:pPr>
    </w:p>
    <w:p w14:paraId="7ED7EB5D" w14:textId="77777777" w:rsidR="00972A23" w:rsidRDefault="00972A23">
      <w:pPr>
        <w:pStyle w:val="MSDS-Zeile"/>
        <w:widowControl/>
        <w:rPr>
          <w:sz w:val="4"/>
          <w:szCs w:val="4"/>
        </w:rPr>
      </w:pPr>
    </w:p>
    <w:p w14:paraId="3C6D40C0" w14:textId="77777777" w:rsidR="00972A23" w:rsidRDefault="00972A23">
      <w:pPr>
        <w:pStyle w:val="a5"/>
        <w:keepNext/>
        <w:keepLines/>
        <w:suppressAutoHyphens/>
        <w:rPr>
          <w:vanish/>
          <w:color w:val="FF0000"/>
          <w:sz w:val="18"/>
          <w:szCs w:val="18"/>
        </w:rPr>
      </w:pPr>
      <w:r>
        <w:rPr>
          <w:vanish/>
          <w:color w:val="FF0000"/>
          <w:sz w:val="18"/>
          <w:szCs w:val="18"/>
        </w:rPr>
        <w:t>***nach Einatmen***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027BA32B" w14:textId="77777777">
        <w:tc>
          <w:tcPr>
            <w:tcW w:w="9497" w:type="dxa"/>
            <w:gridSpan w:val="2"/>
          </w:tcPr>
          <w:p w14:paraId="4659EA3B" w14:textId="77777777" w:rsidR="00972A23" w:rsidRDefault="00972A23">
            <w:pPr>
              <w:keepNext/>
              <w:keepLines/>
              <w:suppressAutoHyphens/>
              <w:rPr>
                <w:bCs/>
                <w:sz w:val="18"/>
                <w:szCs w:val="18"/>
              </w:rPr>
            </w:pPr>
            <w:r>
              <w:rPr>
                <w:bCs/>
                <w:sz w:val="18"/>
                <w:szCs w:val="18"/>
                <w:lang w:val="ru-RU" w:eastAsia="ru-RU"/>
              </w:rPr>
              <w:t>при отравлении ингаляционным путем (после вдыхания):</w:t>
            </w:r>
          </w:p>
        </w:tc>
      </w:tr>
      <w:tr w:rsidR="00972A23" w14:paraId="1E660E59" w14:textId="77777777">
        <w:trPr>
          <w:gridBefore w:val="1"/>
          <w:wBefore w:w="283" w:type="dxa"/>
        </w:trPr>
        <w:tc>
          <w:tcPr>
            <w:tcW w:w="9214" w:type="dxa"/>
          </w:tcPr>
          <w:p w14:paraId="5C2F51E8" w14:textId="77777777" w:rsidR="00972A23" w:rsidRDefault="00972A23">
            <w:pPr>
              <w:keepNext/>
              <w:keepLines/>
              <w:suppressAutoHyphens/>
              <w:rPr>
                <w:b/>
                <w:bCs/>
                <w:sz w:val="18"/>
                <w:szCs w:val="18"/>
              </w:rPr>
            </w:pPr>
            <w:r>
              <w:rPr>
                <w:sz w:val="18"/>
                <w:szCs w:val="18"/>
                <w:lang w:val="ru-RU" w:eastAsia="ru-RU"/>
              </w:rPr>
              <w:t>Свежий воздух, при длительном недомогании обратиться к врачу.</w:t>
            </w:r>
            <w:r>
              <w:rPr>
                <w:sz w:val="18"/>
                <w:szCs w:val="18"/>
              </w:rPr>
              <w:t xml:space="preserve"> </w:t>
            </w:r>
          </w:p>
        </w:tc>
      </w:tr>
    </w:tbl>
    <w:p w14:paraId="4C412760" w14:textId="77777777" w:rsidR="00972A23" w:rsidRDefault="00972A23">
      <w:pPr>
        <w:keepNext/>
        <w:keepLines/>
        <w:suppressAutoHyphens/>
        <w:rPr>
          <w:sz w:val="18"/>
          <w:szCs w:val="18"/>
        </w:rPr>
      </w:pPr>
    </w:p>
    <w:p w14:paraId="7A906CCE" w14:textId="77777777" w:rsidR="00972A23" w:rsidRDefault="00972A23">
      <w:pPr>
        <w:pStyle w:val="a5"/>
        <w:widowControl w:val="0"/>
        <w:suppressAutoHyphens/>
        <w:rPr>
          <w:vanish/>
          <w:sz w:val="18"/>
          <w:szCs w:val="18"/>
        </w:rPr>
      </w:pPr>
    </w:p>
    <w:p w14:paraId="11AB205C" w14:textId="77777777" w:rsidR="00972A23" w:rsidRDefault="00972A23">
      <w:pPr>
        <w:pStyle w:val="MSDS-Zeile"/>
        <w:widowControl/>
        <w:rPr>
          <w:sz w:val="4"/>
          <w:szCs w:val="4"/>
        </w:rPr>
      </w:pPr>
    </w:p>
    <w:p w14:paraId="6D053745" w14:textId="77777777" w:rsidR="00972A23" w:rsidRDefault="00972A23">
      <w:pPr>
        <w:pStyle w:val="a5"/>
        <w:keepNext/>
        <w:keepLines/>
        <w:suppressAutoHyphens/>
        <w:rPr>
          <w:vanish/>
          <w:color w:val="FF0000"/>
          <w:sz w:val="18"/>
          <w:szCs w:val="18"/>
        </w:rPr>
      </w:pPr>
      <w:r>
        <w:rPr>
          <w:vanish/>
          <w:color w:val="FF0000"/>
          <w:sz w:val="18"/>
          <w:szCs w:val="18"/>
        </w:rPr>
        <w:t>***nach Hautkontakt ***</w:t>
      </w:r>
    </w:p>
    <w:p w14:paraId="7C2647B3" w14:textId="77777777" w:rsidR="00972A23" w:rsidRDefault="00972A23">
      <w:pPr>
        <w:keepNext/>
        <w:keepLines/>
        <w:suppressAutoHyphens/>
        <w:rPr>
          <w:vanish/>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18608349" w14:textId="77777777">
        <w:tc>
          <w:tcPr>
            <w:tcW w:w="9497" w:type="dxa"/>
            <w:gridSpan w:val="2"/>
          </w:tcPr>
          <w:p w14:paraId="6399A51F" w14:textId="77777777" w:rsidR="00972A23" w:rsidRDefault="00972A23">
            <w:pPr>
              <w:keepNext/>
              <w:keepLines/>
              <w:suppressAutoHyphens/>
              <w:rPr>
                <w:bCs/>
                <w:sz w:val="18"/>
                <w:szCs w:val="18"/>
              </w:rPr>
            </w:pPr>
            <w:r>
              <w:rPr>
                <w:bCs/>
                <w:sz w:val="18"/>
                <w:szCs w:val="18"/>
                <w:lang w:val="ru-RU" w:eastAsia="ru-RU"/>
              </w:rPr>
              <w:t>при контакте с кожей:</w:t>
            </w:r>
          </w:p>
        </w:tc>
      </w:tr>
      <w:tr w:rsidR="00972A23" w14:paraId="181FA74D" w14:textId="77777777">
        <w:trPr>
          <w:gridBefore w:val="1"/>
          <w:wBefore w:w="283" w:type="dxa"/>
        </w:trPr>
        <w:tc>
          <w:tcPr>
            <w:tcW w:w="9214" w:type="dxa"/>
          </w:tcPr>
          <w:p w14:paraId="49994602" w14:textId="77777777" w:rsidR="00972A23" w:rsidRDefault="00972A23">
            <w:pPr>
              <w:keepNext/>
              <w:keepLines/>
              <w:suppressAutoHyphens/>
              <w:rPr>
                <w:b/>
                <w:bCs/>
                <w:sz w:val="18"/>
                <w:szCs w:val="18"/>
              </w:rPr>
            </w:pPr>
            <w:r>
              <w:rPr>
                <w:sz w:val="18"/>
                <w:szCs w:val="18"/>
                <w:lang w:val="ru-RU" w:eastAsia="ru-RU"/>
              </w:rPr>
              <w:t>Промойте под струей воды с мылом. Применить крем для ухода за кожей. Немедленно смените загрязненную, пропитанную одежду. В случае необходимости обратитесь к дерматологу.</w:t>
            </w:r>
            <w:r>
              <w:rPr>
                <w:sz w:val="18"/>
                <w:szCs w:val="18"/>
              </w:rPr>
              <w:t xml:space="preserve"> </w:t>
            </w:r>
          </w:p>
        </w:tc>
      </w:tr>
    </w:tbl>
    <w:p w14:paraId="1161F005" w14:textId="77777777" w:rsidR="00972A23" w:rsidRDefault="00972A23">
      <w:pPr>
        <w:keepNext/>
        <w:keepLines/>
        <w:suppressAutoHyphens/>
        <w:rPr>
          <w:sz w:val="18"/>
          <w:szCs w:val="18"/>
        </w:rPr>
      </w:pPr>
    </w:p>
    <w:p w14:paraId="7541A862" w14:textId="77777777" w:rsidR="00972A23" w:rsidRDefault="00972A23">
      <w:pPr>
        <w:pStyle w:val="MSDS-Zeile"/>
        <w:widowControl/>
        <w:rPr>
          <w:sz w:val="4"/>
          <w:szCs w:val="4"/>
        </w:rPr>
      </w:pPr>
    </w:p>
    <w:p w14:paraId="72E5BD1F" w14:textId="77777777" w:rsidR="00972A23" w:rsidRDefault="00972A23">
      <w:pPr>
        <w:pStyle w:val="a5"/>
        <w:keepNext/>
        <w:keepLines/>
        <w:suppressAutoHyphens/>
        <w:rPr>
          <w:vanish/>
          <w:color w:val="FF0000"/>
          <w:sz w:val="18"/>
          <w:szCs w:val="18"/>
        </w:rPr>
      </w:pPr>
      <w:r>
        <w:rPr>
          <w:vanish/>
          <w:color w:val="FF0000"/>
          <w:sz w:val="18"/>
          <w:szCs w:val="18"/>
        </w:rPr>
        <w:lastRenderedPageBreak/>
        <w:t>***nach Augenkontakt***</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632411AB" w14:textId="77777777">
        <w:tc>
          <w:tcPr>
            <w:tcW w:w="9497" w:type="dxa"/>
            <w:gridSpan w:val="2"/>
          </w:tcPr>
          <w:p w14:paraId="72954279" w14:textId="77777777" w:rsidR="00972A23" w:rsidRDefault="00972A23">
            <w:pPr>
              <w:keepNext/>
              <w:keepLines/>
              <w:suppressAutoHyphens/>
              <w:rPr>
                <w:bCs/>
                <w:sz w:val="18"/>
                <w:szCs w:val="18"/>
              </w:rPr>
            </w:pPr>
            <w:r>
              <w:rPr>
                <w:bCs/>
                <w:sz w:val="18"/>
                <w:szCs w:val="18"/>
                <w:lang w:val="ru-RU" w:eastAsia="ru-RU"/>
              </w:rPr>
              <w:t>при попадании  в глаза:</w:t>
            </w:r>
          </w:p>
        </w:tc>
      </w:tr>
      <w:tr w:rsidR="00972A23" w14:paraId="5710E53E" w14:textId="77777777">
        <w:trPr>
          <w:gridBefore w:val="1"/>
          <w:wBefore w:w="283" w:type="dxa"/>
        </w:trPr>
        <w:tc>
          <w:tcPr>
            <w:tcW w:w="9214" w:type="dxa"/>
          </w:tcPr>
          <w:p w14:paraId="79C6B4BE" w14:textId="77777777" w:rsidR="00972A23" w:rsidRDefault="00972A23">
            <w:pPr>
              <w:keepNext/>
              <w:keepLines/>
              <w:suppressAutoHyphens/>
              <w:rPr>
                <w:b/>
                <w:bCs/>
                <w:sz w:val="18"/>
                <w:szCs w:val="18"/>
              </w:rPr>
            </w:pPr>
            <w:r>
              <w:rPr>
                <w:sz w:val="18"/>
                <w:szCs w:val="18"/>
                <w:lang w:val="ru-RU" w:eastAsia="ru-RU"/>
              </w:rPr>
              <w:t>Немедленная промывка несильной струей воды или раствором для промывки глаз (мин. 5 минут). Если глаза продолжают болеть (сильные боли, светочувствительность, нарушение зрения), продолжайте промывать и обратитесь к врачу или в больницу.</w:t>
            </w:r>
            <w:r>
              <w:rPr>
                <w:sz w:val="18"/>
                <w:szCs w:val="18"/>
              </w:rPr>
              <w:t xml:space="preserve"> </w:t>
            </w:r>
          </w:p>
        </w:tc>
      </w:tr>
    </w:tbl>
    <w:p w14:paraId="3E375E0E" w14:textId="77777777" w:rsidR="00972A23" w:rsidRDefault="00972A23">
      <w:pPr>
        <w:keepNext/>
        <w:keepLines/>
        <w:suppressAutoHyphens/>
        <w:rPr>
          <w:sz w:val="18"/>
          <w:szCs w:val="18"/>
        </w:rPr>
      </w:pPr>
    </w:p>
    <w:p w14:paraId="6D201374" w14:textId="77777777" w:rsidR="00972A23" w:rsidRDefault="00972A23">
      <w:pPr>
        <w:pStyle w:val="MSDS-Zeile"/>
        <w:widowControl/>
        <w:rPr>
          <w:sz w:val="4"/>
          <w:szCs w:val="4"/>
        </w:rPr>
      </w:pPr>
    </w:p>
    <w:p w14:paraId="02973737" w14:textId="77777777" w:rsidR="00972A23" w:rsidRDefault="00972A23">
      <w:pPr>
        <w:pStyle w:val="a5"/>
        <w:keepNext/>
        <w:keepLines/>
        <w:suppressAutoHyphens/>
        <w:rPr>
          <w:vanish/>
          <w:color w:val="FF0000"/>
          <w:sz w:val="18"/>
          <w:szCs w:val="18"/>
        </w:rPr>
      </w:pPr>
      <w:r>
        <w:rPr>
          <w:vanish/>
          <w:color w:val="FF0000"/>
          <w:sz w:val="18"/>
          <w:szCs w:val="18"/>
        </w:rPr>
        <w:t>***nach Verschlucken***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41DDE14D" w14:textId="77777777">
        <w:tc>
          <w:tcPr>
            <w:tcW w:w="9497" w:type="dxa"/>
            <w:gridSpan w:val="2"/>
          </w:tcPr>
          <w:p w14:paraId="7E2DE602" w14:textId="77777777" w:rsidR="00972A23" w:rsidRDefault="00972A23">
            <w:pPr>
              <w:keepNext/>
              <w:keepLines/>
              <w:suppressAutoHyphens/>
              <w:rPr>
                <w:bCs/>
                <w:sz w:val="18"/>
                <w:szCs w:val="18"/>
              </w:rPr>
            </w:pPr>
            <w:r>
              <w:rPr>
                <w:bCs/>
                <w:sz w:val="18"/>
                <w:szCs w:val="18"/>
                <w:lang w:val="ru-RU" w:eastAsia="ru-RU"/>
              </w:rPr>
              <w:t>при проглатывании:</w:t>
            </w:r>
          </w:p>
        </w:tc>
      </w:tr>
      <w:tr w:rsidR="00972A23" w14:paraId="760FA89D" w14:textId="77777777">
        <w:trPr>
          <w:gridBefore w:val="1"/>
          <w:wBefore w:w="283" w:type="dxa"/>
        </w:trPr>
        <w:tc>
          <w:tcPr>
            <w:tcW w:w="9214" w:type="dxa"/>
          </w:tcPr>
          <w:p w14:paraId="78191A37" w14:textId="77777777" w:rsidR="00972A23" w:rsidRDefault="00972A23">
            <w:pPr>
              <w:keepNext/>
              <w:keepLines/>
              <w:suppressAutoHyphens/>
              <w:rPr>
                <w:b/>
                <w:bCs/>
                <w:sz w:val="18"/>
                <w:szCs w:val="18"/>
              </w:rPr>
            </w:pPr>
            <w:r>
              <w:rPr>
                <w:sz w:val="18"/>
                <w:szCs w:val="18"/>
                <w:lang w:val="ru-RU" w:eastAsia="ru-RU"/>
              </w:rPr>
              <w:t>Прополоскать полость рта, выпить 1-2 стакана воды, обратиться к врачу.</w:t>
            </w:r>
            <w:r>
              <w:rPr>
                <w:sz w:val="18"/>
                <w:szCs w:val="18"/>
              </w:rPr>
              <w:t xml:space="preserve"> </w:t>
            </w:r>
          </w:p>
        </w:tc>
      </w:tr>
    </w:tbl>
    <w:p w14:paraId="51C479F5" w14:textId="77777777" w:rsidR="00972A23" w:rsidRDefault="00972A23">
      <w:pPr>
        <w:keepNext/>
        <w:keepLines/>
        <w:suppressAutoHyphens/>
        <w:rPr>
          <w:sz w:val="18"/>
          <w:szCs w:val="18"/>
        </w:rPr>
      </w:pPr>
    </w:p>
    <w:p w14:paraId="79878DA2" w14:textId="77777777" w:rsidR="00972A23" w:rsidRDefault="00972A23">
      <w:pPr>
        <w:pStyle w:val="MSDS-Zeile"/>
        <w:widowControl/>
        <w:rPr>
          <w:sz w:val="4"/>
          <w:szCs w:val="4"/>
        </w:rPr>
      </w:pPr>
    </w:p>
    <w:p w14:paraId="605173B0" w14:textId="77777777" w:rsidR="00972A23" w:rsidRDefault="00972A23">
      <w:pPr>
        <w:pStyle w:val="a5"/>
        <w:keepNext/>
        <w:keepLines/>
        <w:suppressAutoHyphens/>
        <w:rPr>
          <w:vanish/>
          <w:color w:val="FF0000"/>
          <w:sz w:val="18"/>
          <w:szCs w:val="18"/>
          <w:lang w:val="en-US"/>
        </w:rPr>
      </w:pPr>
      <w:r>
        <w:rPr>
          <w:vanish/>
          <w:color w:val="FF0000"/>
          <w:sz w:val="18"/>
          <w:szCs w:val="18"/>
          <w:lang w:val="en-US"/>
        </w:rPr>
        <w:t>***Most important symptoms and effects***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rsidRPr="00972A23" w14:paraId="5E71EDA5" w14:textId="77777777">
        <w:tc>
          <w:tcPr>
            <w:tcW w:w="9497" w:type="dxa"/>
            <w:gridSpan w:val="2"/>
          </w:tcPr>
          <w:p w14:paraId="2FD0203F" w14:textId="77777777" w:rsidR="00972A23" w:rsidRPr="00972A23" w:rsidRDefault="00972A23">
            <w:pPr>
              <w:keepNext/>
              <w:keepLines/>
              <w:suppressAutoHyphens/>
              <w:rPr>
                <w:b/>
                <w:bCs/>
                <w:sz w:val="18"/>
                <w:szCs w:val="18"/>
                <w:lang w:val="ru-RU"/>
              </w:rPr>
            </w:pPr>
            <w:r>
              <w:rPr>
                <w:b/>
                <w:bCs/>
                <w:sz w:val="18"/>
                <w:szCs w:val="18"/>
                <w:lang w:val="ru-RU" w:eastAsia="ru-RU"/>
              </w:rPr>
              <w:t>4.2. Наиболее важные симптомы и эффекты: острые и замедленные</w:t>
            </w:r>
          </w:p>
        </w:tc>
      </w:tr>
      <w:tr w:rsidR="00972A23" w14:paraId="378695F1" w14:textId="77777777">
        <w:trPr>
          <w:gridBefore w:val="1"/>
          <w:wBefore w:w="283" w:type="dxa"/>
        </w:trPr>
        <w:tc>
          <w:tcPr>
            <w:tcW w:w="9214" w:type="dxa"/>
          </w:tcPr>
          <w:p w14:paraId="53B6CE33" w14:textId="77777777" w:rsidR="00972A23" w:rsidRPr="00972A23" w:rsidRDefault="00972A23">
            <w:pPr>
              <w:keepNext/>
              <w:keepLines/>
              <w:suppressAutoHyphens/>
              <w:rPr>
                <w:vanish/>
                <w:sz w:val="18"/>
                <w:szCs w:val="18"/>
                <w:lang w:val="ru-RU"/>
              </w:rPr>
            </w:pPr>
            <w:r>
              <w:rPr>
                <w:sz w:val="18"/>
                <w:szCs w:val="18"/>
                <w:lang w:val="ru-RU" w:eastAsia="ru-RU"/>
              </w:rPr>
              <w:t>Может вызывать аллергическую кожную реакцию.</w:t>
            </w:r>
            <w:r w:rsidRPr="00972A23">
              <w:rPr>
                <w:sz w:val="18"/>
                <w:szCs w:val="18"/>
                <w:lang w:val="ru-RU"/>
              </w:rPr>
              <w:t xml:space="preserve"> </w:t>
            </w:r>
          </w:p>
          <w:p w14:paraId="27114CA7" w14:textId="77777777" w:rsidR="00972A23" w:rsidRPr="00972A23" w:rsidRDefault="00972A23">
            <w:pPr>
              <w:keepNext/>
              <w:keepLines/>
              <w:suppressAutoHyphens/>
              <w:rPr>
                <w:b/>
                <w:bCs/>
                <w:color w:val="C0C0C0"/>
                <w:sz w:val="18"/>
                <w:szCs w:val="18"/>
                <w:lang w:val="ru-RU"/>
              </w:rPr>
            </w:pPr>
          </w:p>
          <w:p w14:paraId="5DB65924" w14:textId="77777777" w:rsidR="00972A23" w:rsidRDefault="00972A23">
            <w:pPr>
              <w:keepNext/>
              <w:keepLines/>
              <w:suppressAutoHyphens/>
              <w:rPr>
                <w:b/>
                <w:bCs/>
                <w:sz w:val="18"/>
                <w:szCs w:val="18"/>
              </w:rPr>
            </w:pPr>
          </w:p>
        </w:tc>
      </w:tr>
      <w:tr w:rsidR="00972A23" w14:paraId="488D5584" w14:textId="77777777">
        <w:trPr>
          <w:gridBefore w:val="1"/>
          <w:wBefore w:w="283" w:type="dxa"/>
        </w:trPr>
        <w:tc>
          <w:tcPr>
            <w:tcW w:w="9214" w:type="dxa"/>
          </w:tcPr>
          <w:p w14:paraId="41330C8D" w14:textId="77777777" w:rsidR="00972A23" w:rsidRDefault="00972A23">
            <w:pPr>
              <w:keepNext/>
              <w:keepLines/>
              <w:suppressAutoHyphens/>
              <w:rPr>
                <w:vanish/>
                <w:sz w:val="18"/>
                <w:szCs w:val="18"/>
                <w:lang w:val="en-US"/>
              </w:rPr>
            </w:pPr>
            <w:r>
              <w:rPr>
                <w:sz w:val="18"/>
                <w:szCs w:val="18"/>
                <w:lang w:val="ru-RU" w:eastAsia="ru-RU"/>
              </w:rPr>
              <w:t>Вызывает серьезные раздражение глаз.</w:t>
            </w:r>
            <w:r>
              <w:rPr>
                <w:sz w:val="18"/>
                <w:szCs w:val="18"/>
                <w:lang w:val="en-US"/>
              </w:rPr>
              <w:t xml:space="preserve"> </w:t>
            </w:r>
          </w:p>
          <w:p w14:paraId="5E755A6F" w14:textId="77777777" w:rsidR="00972A23" w:rsidRDefault="00972A23">
            <w:pPr>
              <w:keepNext/>
              <w:keepLines/>
              <w:suppressAutoHyphens/>
              <w:rPr>
                <w:b/>
                <w:bCs/>
                <w:color w:val="C0C0C0"/>
                <w:sz w:val="18"/>
                <w:szCs w:val="18"/>
                <w:lang w:val="en-US"/>
              </w:rPr>
            </w:pPr>
          </w:p>
          <w:p w14:paraId="571B2CAA" w14:textId="77777777" w:rsidR="00972A23" w:rsidRDefault="00972A23">
            <w:pPr>
              <w:keepNext/>
              <w:keepLines/>
              <w:suppressAutoHyphens/>
              <w:rPr>
                <w:b/>
                <w:bCs/>
                <w:sz w:val="18"/>
                <w:szCs w:val="18"/>
              </w:rPr>
            </w:pPr>
          </w:p>
        </w:tc>
      </w:tr>
    </w:tbl>
    <w:p w14:paraId="71168809" w14:textId="77777777" w:rsidR="00972A23" w:rsidRDefault="00972A23">
      <w:pPr>
        <w:keepNext/>
        <w:keepLines/>
        <w:suppressAutoHyphens/>
        <w:rPr>
          <w:sz w:val="18"/>
          <w:szCs w:val="18"/>
        </w:rPr>
      </w:pPr>
    </w:p>
    <w:p w14:paraId="086DAE5E" w14:textId="77777777" w:rsidR="00972A23" w:rsidRDefault="00972A23">
      <w:pPr>
        <w:pStyle w:val="MSDS-Zeile"/>
        <w:widowControl/>
        <w:rPr>
          <w:sz w:val="4"/>
          <w:szCs w:val="4"/>
        </w:rPr>
      </w:pPr>
    </w:p>
    <w:p w14:paraId="72C7119B" w14:textId="77777777" w:rsidR="00972A23" w:rsidRDefault="00972A23">
      <w:pPr>
        <w:pStyle w:val="a5"/>
        <w:keepNext/>
        <w:keepLines/>
        <w:suppressAutoHyphens/>
        <w:rPr>
          <w:vanish/>
          <w:color w:val="FF0000"/>
          <w:sz w:val="18"/>
          <w:szCs w:val="18"/>
          <w:lang w:val="en-US"/>
        </w:rPr>
      </w:pPr>
      <w:r>
        <w:rPr>
          <w:vanish/>
          <w:color w:val="FF0000"/>
          <w:sz w:val="18"/>
          <w:szCs w:val="18"/>
          <w:lang w:val="en-US"/>
        </w:rPr>
        <w:t>***Indication of immediate medical attention and special treatment needed***</w:t>
      </w:r>
    </w:p>
    <w:p w14:paraId="59FB4FC2" w14:textId="77777777" w:rsidR="00972A23" w:rsidRDefault="00972A23">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rsidRPr="00972A23" w14:paraId="54362A21" w14:textId="77777777">
        <w:tc>
          <w:tcPr>
            <w:tcW w:w="9497" w:type="dxa"/>
            <w:gridSpan w:val="2"/>
          </w:tcPr>
          <w:p w14:paraId="192FA769" w14:textId="77777777" w:rsidR="00972A23" w:rsidRPr="00972A23" w:rsidRDefault="00972A23">
            <w:pPr>
              <w:keepNext/>
              <w:keepLines/>
              <w:suppressAutoHyphens/>
              <w:rPr>
                <w:b/>
                <w:bCs/>
                <w:sz w:val="18"/>
                <w:szCs w:val="18"/>
                <w:lang w:val="ru-RU"/>
              </w:rPr>
            </w:pPr>
            <w:r>
              <w:rPr>
                <w:b/>
                <w:bCs/>
                <w:sz w:val="18"/>
                <w:szCs w:val="18"/>
                <w:lang w:val="ru-RU" w:eastAsia="ru-RU"/>
              </w:rPr>
              <w:t>4.3 Информация о требуемой немедленной медицинской помощи и обработке</w:t>
            </w:r>
          </w:p>
        </w:tc>
      </w:tr>
      <w:tr w:rsidR="00972A23" w14:paraId="08877616" w14:textId="77777777">
        <w:trPr>
          <w:gridBefore w:val="1"/>
          <w:wBefore w:w="283" w:type="dxa"/>
        </w:trPr>
        <w:tc>
          <w:tcPr>
            <w:tcW w:w="9214" w:type="dxa"/>
          </w:tcPr>
          <w:p w14:paraId="3CFB1CAA" w14:textId="77777777" w:rsidR="00972A23" w:rsidRDefault="00972A23">
            <w:pPr>
              <w:keepNext/>
              <w:keepLines/>
              <w:suppressAutoHyphens/>
              <w:rPr>
                <w:vanish/>
                <w:sz w:val="18"/>
                <w:szCs w:val="18"/>
              </w:rPr>
            </w:pPr>
            <w:r>
              <w:rPr>
                <w:sz w:val="18"/>
                <w:szCs w:val="18"/>
                <w:lang w:val="ru-RU" w:eastAsia="ru-RU"/>
              </w:rPr>
              <w:t>Смотри раздел: Описание мер оказания первой помощи</w:t>
            </w:r>
            <w:r>
              <w:rPr>
                <w:sz w:val="18"/>
                <w:szCs w:val="18"/>
              </w:rPr>
              <w:t xml:space="preserve"> </w:t>
            </w:r>
          </w:p>
        </w:tc>
      </w:tr>
    </w:tbl>
    <w:p w14:paraId="4FC9D2AD" w14:textId="77777777" w:rsidR="00972A23" w:rsidRDefault="00972A23">
      <w:pPr>
        <w:keepNext/>
        <w:keepLines/>
        <w:suppressAutoHyphens/>
        <w:rPr>
          <w:sz w:val="18"/>
          <w:szCs w:val="18"/>
        </w:rPr>
      </w:pPr>
    </w:p>
    <w:p w14:paraId="0CA428E4" w14:textId="77777777" w:rsidR="00972A23" w:rsidRDefault="00972A23">
      <w:pPr>
        <w:pStyle w:val="a5"/>
        <w:widowControl w:val="0"/>
        <w:suppressAutoHyphens/>
        <w:rPr>
          <w:vanish/>
          <w:sz w:val="18"/>
          <w:szCs w:val="18"/>
        </w:rPr>
      </w:pPr>
    </w:p>
    <w:p w14:paraId="10C177D7" w14:textId="77777777" w:rsidR="00972A23" w:rsidRDefault="00972A23">
      <w:pPr>
        <w:pStyle w:val="MSDS-Zeile"/>
        <w:widowControl/>
        <w:rPr>
          <w:sz w:val="4"/>
          <w:szCs w:val="4"/>
        </w:rPr>
      </w:pPr>
    </w:p>
    <w:p w14:paraId="691F31BE" w14:textId="77777777" w:rsidR="00972A23" w:rsidRPr="00972A23" w:rsidRDefault="00972A23">
      <w:pPr>
        <w:pStyle w:val="a3"/>
        <w:widowControl w:val="0"/>
        <w:tabs>
          <w:tab w:val="clear" w:pos="4536"/>
          <w:tab w:val="left" w:pos="7655"/>
          <w:tab w:val="left" w:pos="9072"/>
        </w:tabs>
        <w:suppressAutoHyphens/>
        <w:ind w:left="709"/>
        <w:rPr>
          <w:sz w:val="18"/>
          <w:szCs w:val="18"/>
          <w:lang w:val="ru-RU"/>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3FEC7A92" w14:textId="77777777">
        <w:tc>
          <w:tcPr>
            <w:tcW w:w="9923" w:type="dxa"/>
            <w:tcBorders>
              <w:top w:val="single" w:sz="4" w:space="0" w:color="auto"/>
              <w:bottom w:val="single" w:sz="4" w:space="0" w:color="auto"/>
            </w:tcBorders>
            <w:shd w:val="clear" w:color="auto" w:fill="CCCCCC"/>
          </w:tcPr>
          <w:p w14:paraId="6CC44087"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5: Меры по тушению пожара</w:t>
            </w:r>
          </w:p>
        </w:tc>
      </w:tr>
    </w:tbl>
    <w:p w14:paraId="6E2712DF" w14:textId="77777777" w:rsidR="00972A23" w:rsidRPr="00972A23" w:rsidRDefault="00972A23">
      <w:pPr>
        <w:keepNext/>
        <w:keepLines/>
        <w:suppressAutoHyphens/>
        <w:rPr>
          <w:sz w:val="18"/>
          <w:szCs w:val="18"/>
          <w:lang w:val="ru-RU"/>
        </w:rPr>
      </w:pPr>
    </w:p>
    <w:p w14:paraId="6C0BDB10" w14:textId="77777777" w:rsidR="00972A23" w:rsidRDefault="00972A23">
      <w:pPr>
        <w:pStyle w:val="a5"/>
        <w:keepNext/>
        <w:keepLines/>
        <w:suppressAutoHyphens/>
        <w:rPr>
          <w:vanish/>
          <w:color w:val="FF0000"/>
          <w:sz w:val="18"/>
          <w:szCs w:val="18"/>
        </w:rPr>
      </w:pPr>
      <w:r>
        <w:rPr>
          <w:vanish/>
          <w:color w:val="FF0000"/>
          <w:sz w:val="18"/>
          <w:szCs w:val="18"/>
        </w:rPr>
        <w:t>***Brandverhalten***</w:t>
      </w:r>
    </w:p>
    <w:p w14:paraId="1DDFDDF0" w14:textId="77777777" w:rsidR="00972A23" w:rsidRDefault="00972A23">
      <w:pPr>
        <w:pStyle w:val="MSDS-Zeile"/>
        <w:widowControl/>
        <w:rPr>
          <w:sz w:val="4"/>
          <w:szCs w:val="4"/>
        </w:rPr>
      </w:pPr>
    </w:p>
    <w:p w14:paraId="30521409" w14:textId="77777777" w:rsidR="00972A23" w:rsidRDefault="00972A23">
      <w:pPr>
        <w:pStyle w:val="a5"/>
        <w:keepNext/>
        <w:keepLines/>
        <w:suppressAutoHyphens/>
        <w:rPr>
          <w:vanish/>
          <w:color w:val="FF0000"/>
          <w:sz w:val="18"/>
          <w:szCs w:val="18"/>
        </w:rPr>
      </w:pPr>
      <w:r>
        <w:rPr>
          <w:vanish/>
          <w:color w:val="FF0000"/>
          <w:sz w:val="18"/>
          <w:szCs w:val="18"/>
        </w:rPr>
        <w:t>***Geeignete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7BBA101D" w14:textId="77777777">
        <w:tc>
          <w:tcPr>
            <w:tcW w:w="9497" w:type="dxa"/>
            <w:gridSpan w:val="2"/>
          </w:tcPr>
          <w:p w14:paraId="57D75A8F" w14:textId="77777777" w:rsidR="00972A23" w:rsidRDefault="00972A23">
            <w:pPr>
              <w:pStyle w:val="a5"/>
              <w:keepNext/>
              <w:keepLines/>
              <w:suppressAutoHyphens/>
              <w:rPr>
                <w:b/>
                <w:bCs/>
                <w:sz w:val="18"/>
                <w:szCs w:val="18"/>
                <w:lang w:val="en-US"/>
              </w:rPr>
            </w:pPr>
            <w:r>
              <w:rPr>
                <w:b/>
                <w:bCs/>
                <w:sz w:val="18"/>
                <w:szCs w:val="18"/>
                <w:lang w:val="ru-RU" w:eastAsia="ru-RU"/>
              </w:rPr>
              <w:t>5.1. Средства пожаротушения</w:t>
            </w:r>
          </w:p>
        </w:tc>
      </w:tr>
      <w:tr w:rsidR="00972A23" w14:paraId="75F111E4" w14:textId="77777777">
        <w:tc>
          <w:tcPr>
            <w:tcW w:w="9497" w:type="dxa"/>
            <w:gridSpan w:val="2"/>
          </w:tcPr>
          <w:p w14:paraId="2C092584" w14:textId="77777777" w:rsidR="00972A23" w:rsidRDefault="00972A23">
            <w:pPr>
              <w:pStyle w:val="a5"/>
              <w:keepNext/>
              <w:keepLines/>
              <w:suppressAutoHyphens/>
              <w:rPr>
                <w:b/>
                <w:bCs/>
                <w:sz w:val="18"/>
                <w:szCs w:val="18"/>
                <w:lang w:val="en-US"/>
              </w:rPr>
            </w:pPr>
            <w:r>
              <w:rPr>
                <w:b/>
                <w:bCs/>
                <w:sz w:val="18"/>
                <w:szCs w:val="18"/>
                <w:lang w:val="ru-RU" w:eastAsia="ru-RU"/>
              </w:rPr>
              <w:t>Рекомендуемые средства тушения пожаров:</w:t>
            </w:r>
          </w:p>
        </w:tc>
      </w:tr>
      <w:tr w:rsidR="00972A23" w14:paraId="3C2436B9" w14:textId="77777777">
        <w:trPr>
          <w:gridBefore w:val="1"/>
          <w:wBefore w:w="283" w:type="dxa"/>
        </w:trPr>
        <w:tc>
          <w:tcPr>
            <w:tcW w:w="9214" w:type="dxa"/>
          </w:tcPr>
          <w:p w14:paraId="3C4848F8" w14:textId="77777777" w:rsidR="00972A23" w:rsidRPr="00972A23" w:rsidRDefault="00972A23">
            <w:pPr>
              <w:pStyle w:val="a5"/>
              <w:keepNext/>
              <w:keepLines/>
              <w:suppressAutoHyphens/>
              <w:rPr>
                <w:sz w:val="18"/>
                <w:szCs w:val="18"/>
                <w:lang w:val="ru-RU"/>
              </w:rPr>
            </w:pPr>
            <w:r>
              <w:rPr>
                <w:sz w:val="18"/>
                <w:szCs w:val="18"/>
                <w:lang w:val="ru-RU" w:eastAsia="ru-RU"/>
              </w:rPr>
              <w:t>Двуокись углерода, пена, порошок, распыленная водяная струя</w:t>
            </w:r>
          </w:p>
        </w:tc>
      </w:tr>
    </w:tbl>
    <w:p w14:paraId="54542EDF" w14:textId="77777777" w:rsidR="00972A23" w:rsidRDefault="00972A23">
      <w:pPr>
        <w:pStyle w:val="a5"/>
        <w:keepNext/>
        <w:keepLines/>
        <w:suppressAutoHyphens/>
        <w:rPr>
          <w:sz w:val="18"/>
          <w:szCs w:val="18"/>
        </w:rPr>
      </w:pPr>
    </w:p>
    <w:p w14:paraId="3C970EC8" w14:textId="77777777" w:rsidR="00972A23" w:rsidRDefault="00972A23">
      <w:pPr>
        <w:pStyle w:val="a5"/>
        <w:widowControl w:val="0"/>
        <w:suppressAutoHyphens/>
        <w:rPr>
          <w:vanish/>
          <w:sz w:val="18"/>
          <w:szCs w:val="18"/>
        </w:rPr>
      </w:pPr>
    </w:p>
    <w:p w14:paraId="0A1EEC78" w14:textId="77777777" w:rsidR="00972A23" w:rsidRDefault="00972A23">
      <w:pPr>
        <w:pStyle w:val="MSDS-Zeile"/>
        <w:widowControl/>
        <w:rPr>
          <w:sz w:val="4"/>
          <w:szCs w:val="4"/>
        </w:rPr>
      </w:pPr>
    </w:p>
    <w:p w14:paraId="5F627AF4" w14:textId="77777777" w:rsidR="00972A23" w:rsidRDefault="00972A23">
      <w:pPr>
        <w:pStyle w:val="a5"/>
        <w:keepNext/>
        <w:keepLines/>
        <w:suppressAutoHyphens/>
        <w:rPr>
          <w:vanish/>
          <w:color w:val="FF0000"/>
          <w:sz w:val="18"/>
          <w:szCs w:val="18"/>
        </w:rPr>
      </w:pPr>
      <w:r>
        <w:rPr>
          <w:vanish/>
          <w:color w:val="FF0000"/>
          <w:sz w:val="18"/>
          <w:szCs w:val="18"/>
        </w:rPr>
        <w:t>***Ungeeignete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71E498D3" w14:textId="77777777">
        <w:tc>
          <w:tcPr>
            <w:tcW w:w="9497" w:type="dxa"/>
            <w:gridSpan w:val="2"/>
          </w:tcPr>
          <w:p w14:paraId="6013C7CB" w14:textId="77777777" w:rsidR="00972A23" w:rsidRDefault="00972A23">
            <w:pPr>
              <w:pStyle w:val="a5"/>
              <w:keepNext/>
              <w:keepLines/>
              <w:suppressAutoHyphens/>
              <w:rPr>
                <w:b/>
                <w:bCs/>
                <w:sz w:val="18"/>
                <w:szCs w:val="18"/>
                <w:lang w:val="en-US"/>
              </w:rPr>
            </w:pPr>
            <w:r>
              <w:rPr>
                <w:b/>
                <w:bCs/>
                <w:sz w:val="18"/>
                <w:szCs w:val="18"/>
                <w:lang w:val="ru-RU" w:eastAsia="ru-RU"/>
              </w:rPr>
              <w:t>Запрещенные средства тушения пожаров:</w:t>
            </w:r>
          </w:p>
        </w:tc>
      </w:tr>
      <w:tr w:rsidR="00972A23" w14:paraId="3134509F" w14:textId="77777777">
        <w:trPr>
          <w:gridBefore w:val="1"/>
          <w:wBefore w:w="283" w:type="dxa"/>
        </w:trPr>
        <w:tc>
          <w:tcPr>
            <w:tcW w:w="9214" w:type="dxa"/>
          </w:tcPr>
          <w:p w14:paraId="69C7CDF0" w14:textId="77777777" w:rsidR="00972A23" w:rsidRPr="00972A23" w:rsidRDefault="00972A23">
            <w:pPr>
              <w:pStyle w:val="a5"/>
              <w:keepNext/>
              <w:keepLines/>
              <w:suppressAutoHyphens/>
              <w:rPr>
                <w:sz w:val="18"/>
                <w:szCs w:val="18"/>
                <w:lang w:val="ru-RU"/>
              </w:rPr>
            </w:pPr>
            <w:r>
              <w:rPr>
                <w:sz w:val="18"/>
                <w:szCs w:val="18"/>
                <w:lang w:val="ru-RU" w:eastAsia="ru-RU"/>
              </w:rPr>
              <w:t>Направленная водяная струя под высоким давлением</w:t>
            </w:r>
          </w:p>
        </w:tc>
      </w:tr>
    </w:tbl>
    <w:p w14:paraId="3F05B4D6" w14:textId="77777777" w:rsidR="00972A23" w:rsidRDefault="00972A23">
      <w:pPr>
        <w:pStyle w:val="a5"/>
        <w:keepNext/>
        <w:keepLines/>
        <w:suppressAutoHyphens/>
        <w:rPr>
          <w:sz w:val="18"/>
          <w:szCs w:val="18"/>
        </w:rPr>
      </w:pPr>
    </w:p>
    <w:p w14:paraId="58F73DBF" w14:textId="77777777" w:rsidR="00972A23" w:rsidRDefault="00972A23">
      <w:pPr>
        <w:pStyle w:val="a5"/>
        <w:widowControl w:val="0"/>
        <w:suppressAutoHyphens/>
        <w:rPr>
          <w:vanish/>
          <w:sz w:val="18"/>
          <w:szCs w:val="18"/>
        </w:rPr>
      </w:pPr>
    </w:p>
    <w:p w14:paraId="2008B795" w14:textId="77777777" w:rsidR="00972A23" w:rsidRDefault="00972A23">
      <w:pPr>
        <w:pStyle w:val="MSDS-Zeile"/>
        <w:widowControl/>
        <w:rPr>
          <w:sz w:val="4"/>
          <w:szCs w:val="4"/>
        </w:rPr>
      </w:pPr>
    </w:p>
    <w:p w14:paraId="097797E3" w14:textId="77777777" w:rsidR="00972A23" w:rsidRDefault="00972A23">
      <w:pPr>
        <w:pStyle w:val="a5"/>
        <w:keepNext/>
        <w:keepLines/>
        <w:suppressAutoHyphens/>
        <w:rPr>
          <w:vanish/>
          <w:color w:val="FF0000"/>
          <w:sz w:val="18"/>
          <w:szCs w:val="18"/>
          <w:lang w:val="en-US"/>
        </w:rPr>
      </w:pPr>
      <w:r>
        <w:rPr>
          <w:vanish/>
          <w:color w:val="FF0000"/>
          <w:sz w:val="18"/>
          <w:szCs w:val="18"/>
          <w:lang w:val="en-US"/>
        </w:rPr>
        <w:t>***Special hazards arising from the substance or mixture***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rsidRPr="00972A23" w14:paraId="4ED90085" w14:textId="77777777">
        <w:tc>
          <w:tcPr>
            <w:tcW w:w="9497" w:type="dxa"/>
            <w:gridSpan w:val="2"/>
          </w:tcPr>
          <w:p w14:paraId="4C0AA140" w14:textId="77777777" w:rsidR="00972A23" w:rsidRPr="00972A23" w:rsidRDefault="00972A23">
            <w:pPr>
              <w:pStyle w:val="a5"/>
              <w:keepNext/>
              <w:keepLines/>
              <w:suppressAutoHyphens/>
              <w:rPr>
                <w:b/>
                <w:bCs/>
                <w:sz w:val="18"/>
                <w:szCs w:val="18"/>
                <w:lang w:val="ru-RU"/>
              </w:rPr>
            </w:pPr>
            <w:r>
              <w:rPr>
                <w:b/>
                <w:bCs/>
                <w:sz w:val="18"/>
                <w:szCs w:val="18"/>
                <w:lang w:val="ru-RU" w:eastAsia="ru-RU"/>
              </w:rPr>
              <w:t>5.2. Особые риски возникающие от вещества или смеси:</w:t>
            </w:r>
          </w:p>
        </w:tc>
      </w:tr>
      <w:tr w:rsidR="00972A23" w14:paraId="73C13908" w14:textId="77777777">
        <w:trPr>
          <w:gridBefore w:val="1"/>
          <w:wBefore w:w="283" w:type="dxa"/>
        </w:trPr>
        <w:tc>
          <w:tcPr>
            <w:tcW w:w="9214" w:type="dxa"/>
          </w:tcPr>
          <w:p w14:paraId="75F5DA36" w14:textId="77777777" w:rsidR="00972A23" w:rsidRPr="00972A23" w:rsidRDefault="00972A23">
            <w:pPr>
              <w:pStyle w:val="a5"/>
              <w:keepNext/>
              <w:keepLines/>
              <w:suppressAutoHyphens/>
              <w:rPr>
                <w:sz w:val="18"/>
                <w:szCs w:val="18"/>
                <w:lang w:val="ru-RU"/>
              </w:rPr>
            </w:pPr>
            <w:r>
              <w:rPr>
                <w:sz w:val="18"/>
                <w:szCs w:val="18"/>
                <w:lang w:val="ru-RU" w:eastAsia="ru-RU"/>
              </w:rPr>
              <w:t>В случае пожара могут выделяться окись углерода (CO) и двуокись углерода (CO2).</w:t>
            </w:r>
          </w:p>
        </w:tc>
      </w:tr>
    </w:tbl>
    <w:p w14:paraId="56B5EC01" w14:textId="77777777" w:rsidR="00972A23" w:rsidRDefault="00972A23">
      <w:pPr>
        <w:pStyle w:val="a5"/>
        <w:widowControl w:val="0"/>
        <w:suppressAutoHyphens/>
        <w:rPr>
          <w:vanish/>
          <w:sz w:val="18"/>
          <w:szCs w:val="18"/>
        </w:rPr>
      </w:pPr>
    </w:p>
    <w:p w14:paraId="1C2BC532" w14:textId="77777777" w:rsidR="00972A23" w:rsidRDefault="00972A23">
      <w:pPr>
        <w:pStyle w:val="MSDS-Zeile"/>
        <w:widowControl/>
        <w:rPr>
          <w:sz w:val="4"/>
          <w:szCs w:val="4"/>
        </w:rPr>
      </w:pPr>
    </w:p>
    <w:p w14:paraId="5638D90B" w14:textId="77777777" w:rsidR="00972A23" w:rsidRDefault="00972A23">
      <w:pPr>
        <w:pStyle w:val="a5"/>
        <w:keepNext/>
        <w:keepLines/>
        <w:suppressAutoHyphens/>
        <w:rPr>
          <w:vanish/>
          <w:color w:val="FF0000"/>
          <w:sz w:val="18"/>
          <w:szCs w:val="18"/>
        </w:rPr>
      </w:pPr>
      <w:r>
        <w:rPr>
          <w:vanish/>
          <w:color w:val="FF0000"/>
          <w:sz w:val="18"/>
          <w:szCs w:val="18"/>
        </w:rPr>
        <w:t>***Besondere Schutzausrüstung bei Brandbekämpfung***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28B220F3" w14:textId="77777777">
        <w:tc>
          <w:tcPr>
            <w:tcW w:w="9497" w:type="dxa"/>
            <w:gridSpan w:val="2"/>
          </w:tcPr>
          <w:p w14:paraId="5DEB5894" w14:textId="77777777" w:rsidR="00972A23" w:rsidRDefault="00972A23">
            <w:pPr>
              <w:pStyle w:val="a5"/>
              <w:keepNext/>
              <w:keepLines/>
              <w:suppressAutoHyphens/>
              <w:rPr>
                <w:b/>
                <w:bCs/>
                <w:sz w:val="18"/>
                <w:szCs w:val="18"/>
                <w:lang w:val="en-US"/>
              </w:rPr>
            </w:pPr>
            <w:r>
              <w:rPr>
                <w:b/>
                <w:bCs/>
                <w:sz w:val="18"/>
                <w:szCs w:val="18"/>
                <w:lang w:val="ru-RU" w:eastAsia="ru-RU"/>
              </w:rPr>
              <w:t>5.3. Рекомендации для  пожарных</w:t>
            </w:r>
          </w:p>
        </w:tc>
      </w:tr>
      <w:tr w:rsidR="00972A23" w14:paraId="1F56BDEC" w14:textId="77777777">
        <w:trPr>
          <w:gridBefore w:val="1"/>
          <w:wBefore w:w="283" w:type="dxa"/>
        </w:trPr>
        <w:tc>
          <w:tcPr>
            <w:tcW w:w="9214" w:type="dxa"/>
          </w:tcPr>
          <w:p w14:paraId="54A6D56E" w14:textId="77777777" w:rsidR="00972A23" w:rsidRPr="00972A23" w:rsidRDefault="00972A23">
            <w:pPr>
              <w:pStyle w:val="a5"/>
              <w:keepNext/>
              <w:keepLines/>
              <w:suppressAutoHyphens/>
              <w:rPr>
                <w:sz w:val="18"/>
                <w:szCs w:val="18"/>
                <w:lang w:val="ru-RU"/>
              </w:rPr>
            </w:pPr>
            <w:r>
              <w:rPr>
                <w:sz w:val="18"/>
                <w:szCs w:val="18"/>
                <w:lang w:val="ru-RU" w:eastAsia="ru-RU"/>
              </w:rPr>
              <w:t>Надеть независимое от окружающего воздуха средство защиты дыхательных путей.</w:t>
            </w:r>
          </w:p>
        </w:tc>
      </w:tr>
      <w:tr w:rsidR="00972A23" w14:paraId="45F3B872" w14:textId="77777777">
        <w:trPr>
          <w:gridBefore w:val="1"/>
          <w:wBefore w:w="283" w:type="dxa"/>
        </w:trPr>
        <w:tc>
          <w:tcPr>
            <w:tcW w:w="9214" w:type="dxa"/>
          </w:tcPr>
          <w:p w14:paraId="5DC0BBDB" w14:textId="77777777" w:rsidR="00972A23" w:rsidRDefault="00972A23">
            <w:pPr>
              <w:pStyle w:val="a5"/>
              <w:keepNext/>
              <w:keepLines/>
              <w:suppressAutoHyphens/>
              <w:rPr>
                <w:sz w:val="18"/>
                <w:szCs w:val="18"/>
                <w:lang w:val="en-US"/>
              </w:rPr>
            </w:pPr>
            <w:r>
              <w:rPr>
                <w:sz w:val="18"/>
                <w:szCs w:val="18"/>
                <w:lang w:val="ru-RU" w:eastAsia="ru-RU"/>
              </w:rPr>
              <w:t>Надеть средства личной защиты.</w:t>
            </w:r>
          </w:p>
        </w:tc>
      </w:tr>
    </w:tbl>
    <w:p w14:paraId="31F7B8DE" w14:textId="77777777" w:rsidR="00972A23" w:rsidRDefault="00972A23">
      <w:pPr>
        <w:pStyle w:val="a5"/>
        <w:keepNext/>
        <w:keepLines/>
        <w:suppressAutoHyphens/>
        <w:rPr>
          <w:sz w:val="18"/>
          <w:szCs w:val="18"/>
        </w:rPr>
      </w:pPr>
    </w:p>
    <w:p w14:paraId="077BF31F" w14:textId="77777777" w:rsidR="00972A23" w:rsidRDefault="00972A23">
      <w:pPr>
        <w:pStyle w:val="a5"/>
        <w:widowControl w:val="0"/>
        <w:suppressAutoHyphens/>
        <w:rPr>
          <w:vanish/>
          <w:sz w:val="18"/>
          <w:szCs w:val="18"/>
        </w:rPr>
      </w:pPr>
    </w:p>
    <w:p w14:paraId="392A90E7" w14:textId="77777777" w:rsidR="00972A23" w:rsidRDefault="00972A23">
      <w:pPr>
        <w:pStyle w:val="MSDS-Zeile"/>
        <w:widowControl/>
        <w:rPr>
          <w:sz w:val="4"/>
          <w:szCs w:val="4"/>
        </w:rPr>
      </w:pPr>
    </w:p>
    <w:p w14:paraId="3105C0F1" w14:textId="77777777" w:rsidR="00972A23" w:rsidRDefault="00972A23">
      <w:pPr>
        <w:pStyle w:val="a5"/>
        <w:keepNext/>
        <w:keepLines/>
        <w:suppressAutoHyphens/>
        <w:rPr>
          <w:vanish/>
          <w:color w:val="FF0000"/>
          <w:sz w:val="18"/>
          <w:szCs w:val="18"/>
        </w:rPr>
      </w:pPr>
      <w:r>
        <w:rPr>
          <w:vanish/>
          <w:color w:val="FF0000"/>
          <w:sz w:val="18"/>
          <w:szCs w:val="18"/>
        </w:rPr>
        <w:t>***Zusätzliche Hinweise Brandbekämpfung***</w:t>
      </w:r>
    </w:p>
    <w:p w14:paraId="44C79AEB"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601F2FF0" w14:textId="77777777">
        <w:tc>
          <w:tcPr>
            <w:tcW w:w="9923" w:type="dxa"/>
            <w:tcBorders>
              <w:top w:val="single" w:sz="4" w:space="0" w:color="auto"/>
              <w:bottom w:val="single" w:sz="4" w:space="0" w:color="auto"/>
            </w:tcBorders>
            <w:shd w:val="clear" w:color="auto" w:fill="CCCCCC"/>
          </w:tcPr>
          <w:p w14:paraId="388EFA25"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6: Мероприятия при утечке</w:t>
            </w:r>
          </w:p>
        </w:tc>
      </w:tr>
    </w:tbl>
    <w:p w14:paraId="277EE381" w14:textId="77777777" w:rsidR="00972A23" w:rsidRDefault="00972A23">
      <w:pPr>
        <w:keepNext/>
        <w:keepLines/>
        <w:suppressAutoHyphens/>
        <w:rPr>
          <w:sz w:val="18"/>
          <w:szCs w:val="18"/>
        </w:rPr>
      </w:pPr>
    </w:p>
    <w:p w14:paraId="49EA931F" w14:textId="77777777" w:rsidR="00972A23" w:rsidRDefault="00972A23">
      <w:pPr>
        <w:pStyle w:val="a5"/>
        <w:keepNext/>
        <w:keepLines/>
        <w:suppressAutoHyphens/>
        <w:rPr>
          <w:vanish/>
          <w:color w:val="FF0000"/>
          <w:sz w:val="18"/>
          <w:szCs w:val="18"/>
        </w:rPr>
      </w:pPr>
      <w:r>
        <w:rPr>
          <w:vanish/>
          <w:color w:val="FF0000"/>
          <w:sz w:val="18"/>
          <w:szCs w:val="18"/>
        </w:rPr>
        <w:t>***allgemeine Hinweise***</w:t>
      </w:r>
    </w:p>
    <w:p w14:paraId="471ADC23" w14:textId="77777777" w:rsidR="00972A23" w:rsidRDefault="00972A23">
      <w:pPr>
        <w:pStyle w:val="a5"/>
        <w:widowControl w:val="0"/>
        <w:suppressAutoHyphens/>
        <w:rPr>
          <w:vanish/>
          <w:sz w:val="18"/>
          <w:szCs w:val="18"/>
        </w:rPr>
      </w:pPr>
    </w:p>
    <w:p w14:paraId="6C7BF651" w14:textId="77777777" w:rsidR="00972A23" w:rsidRDefault="00972A23">
      <w:pPr>
        <w:pStyle w:val="MSDS-Zeile"/>
        <w:widowControl/>
        <w:rPr>
          <w:sz w:val="4"/>
          <w:szCs w:val="4"/>
        </w:rPr>
      </w:pPr>
    </w:p>
    <w:p w14:paraId="6AA565D4" w14:textId="77777777" w:rsidR="00972A23" w:rsidRDefault="00972A23">
      <w:pPr>
        <w:pStyle w:val="a5"/>
        <w:keepNext/>
        <w:keepLines/>
        <w:suppressAutoHyphens/>
        <w:rPr>
          <w:vanish/>
          <w:color w:val="FF0000"/>
          <w:sz w:val="18"/>
          <w:szCs w:val="18"/>
        </w:rPr>
      </w:pPr>
      <w:r>
        <w:rPr>
          <w:vanish/>
          <w:color w:val="FF0000"/>
          <w:sz w:val="18"/>
          <w:szCs w:val="18"/>
        </w:rPr>
        <w:t>***Personenbezogene Vorsichtsmaßnahmen***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rsidRPr="00972A23" w14:paraId="4E8EBBD9" w14:textId="77777777">
        <w:tc>
          <w:tcPr>
            <w:tcW w:w="9497" w:type="dxa"/>
            <w:gridSpan w:val="2"/>
          </w:tcPr>
          <w:p w14:paraId="66405F23" w14:textId="77777777" w:rsidR="00972A23" w:rsidRPr="00972A23" w:rsidRDefault="00972A23">
            <w:pPr>
              <w:keepNext/>
              <w:keepLines/>
              <w:suppressAutoHyphens/>
              <w:rPr>
                <w:b/>
                <w:bCs/>
                <w:sz w:val="18"/>
                <w:szCs w:val="18"/>
                <w:lang w:val="ru-RU"/>
              </w:rPr>
            </w:pPr>
            <w:r>
              <w:rPr>
                <w:b/>
                <w:bCs/>
                <w:sz w:val="18"/>
                <w:szCs w:val="18"/>
                <w:lang w:val="ru-RU" w:eastAsia="ru-RU"/>
              </w:rPr>
              <w:t>6.1. Меры личной безопасности, защитная одежда и необходимые процедуры</w:t>
            </w:r>
          </w:p>
        </w:tc>
      </w:tr>
      <w:tr w:rsidR="00972A23" w14:paraId="4A22CC3E" w14:textId="77777777">
        <w:trPr>
          <w:gridBefore w:val="1"/>
          <w:wBefore w:w="283" w:type="dxa"/>
        </w:trPr>
        <w:tc>
          <w:tcPr>
            <w:tcW w:w="9214" w:type="dxa"/>
          </w:tcPr>
          <w:p w14:paraId="54C95084" w14:textId="77777777" w:rsidR="00972A23" w:rsidRDefault="00972A23">
            <w:pPr>
              <w:keepNext/>
              <w:keepLines/>
              <w:suppressAutoHyphens/>
              <w:rPr>
                <w:b/>
                <w:bCs/>
                <w:sz w:val="18"/>
                <w:szCs w:val="18"/>
              </w:rPr>
            </w:pPr>
            <w:r>
              <w:rPr>
                <w:sz w:val="18"/>
                <w:szCs w:val="18"/>
                <w:lang w:val="ru-RU" w:eastAsia="ru-RU"/>
              </w:rPr>
              <w:t>Надеть средства личной защиты.</w:t>
            </w:r>
            <w:r>
              <w:rPr>
                <w:sz w:val="18"/>
                <w:szCs w:val="18"/>
              </w:rPr>
              <w:t xml:space="preserve"> </w:t>
            </w:r>
          </w:p>
        </w:tc>
      </w:tr>
      <w:tr w:rsidR="00972A23" w14:paraId="54E207AA" w14:textId="77777777">
        <w:trPr>
          <w:gridBefore w:val="1"/>
          <w:wBefore w:w="283" w:type="dxa"/>
        </w:trPr>
        <w:tc>
          <w:tcPr>
            <w:tcW w:w="9214" w:type="dxa"/>
          </w:tcPr>
          <w:p w14:paraId="34023CC4" w14:textId="77777777" w:rsidR="00972A23" w:rsidRDefault="00972A23">
            <w:pPr>
              <w:keepNext/>
              <w:keepLines/>
              <w:suppressAutoHyphens/>
              <w:rPr>
                <w:b/>
                <w:bCs/>
                <w:sz w:val="18"/>
                <w:szCs w:val="18"/>
              </w:rPr>
            </w:pPr>
            <w:r>
              <w:rPr>
                <w:sz w:val="18"/>
                <w:szCs w:val="18"/>
                <w:lang w:val="ru-RU" w:eastAsia="ru-RU"/>
              </w:rPr>
              <w:t>Избегать контакта с кожей и глазами</w:t>
            </w:r>
            <w:r>
              <w:rPr>
                <w:sz w:val="18"/>
                <w:szCs w:val="18"/>
              </w:rPr>
              <w:t xml:space="preserve"> </w:t>
            </w:r>
          </w:p>
        </w:tc>
      </w:tr>
      <w:tr w:rsidR="00972A23" w14:paraId="66D91BAF" w14:textId="77777777">
        <w:trPr>
          <w:gridBefore w:val="1"/>
          <w:wBefore w:w="283" w:type="dxa"/>
        </w:trPr>
        <w:tc>
          <w:tcPr>
            <w:tcW w:w="9214" w:type="dxa"/>
          </w:tcPr>
          <w:p w14:paraId="7E4CE423" w14:textId="77777777" w:rsidR="00972A23" w:rsidRDefault="00972A23">
            <w:pPr>
              <w:keepNext/>
              <w:keepLines/>
              <w:suppressAutoHyphens/>
              <w:rPr>
                <w:b/>
                <w:bCs/>
                <w:sz w:val="18"/>
                <w:szCs w:val="18"/>
              </w:rPr>
            </w:pPr>
            <w:r>
              <w:rPr>
                <w:sz w:val="18"/>
                <w:szCs w:val="18"/>
                <w:lang w:val="ru-RU" w:eastAsia="ru-RU"/>
              </w:rPr>
              <w:t>Опасность поскользнуться на розливе продукта.</w:t>
            </w:r>
            <w:r>
              <w:rPr>
                <w:sz w:val="18"/>
                <w:szCs w:val="18"/>
              </w:rPr>
              <w:t xml:space="preserve"> </w:t>
            </w:r>
          </w:p>
        </w:tc>
      </w:tr>
    </w:tbl>
    <w:p w14:paraId="3207E3EA" w14:textId="77777777" w:rsidR="00972A23" w:rsidRDefault="00972A23">
      <w:pPr>
        <w:pStyle w:val="a5"/>
        <w:keepNext/>
        <w:keepLines/>
        <w:suppressAutoHyphens/>
        <w:rPr>
          <w:sz w:val="18"/>
          <w:szCs w:val="18"/>
        </w:rPr>
      </w:pPr>
    </w:p>
    <w:p w14:paraId="73BF4B97" w14:textId="77777777" w:rsidR="00972A23" w:rsidRDefault="00972A23">
      <w:pPr>
        <w:pStyle w:val="a5"/>
        <w:widowControl w:val="0"/>
        <w:suppressAutoHyphens/>
        <w:rPr>
          <w:vanish/>
          <w:sz w:val="18"/>
          <w:szCs w:val="18"/>
        </w:rPr>
      </w:pPr>
    </w:p>
    <w:p w14:paraId="0CC3D9EB" w14:textId="77777777" w:rsidR="00972A23" w:rsidRDefault="00972A23">
      <w:pPr>
        <w:pStyle w:val="MSDS-Zeile"/>
        <w:widowControl/>
        <w:rPr>
          <w:sz w:val="4"/>
          <w:szCs w:val="4"/>
        </w:rPr>
      </w:pPr>
    </w:p>
    <w:p w14:paraId="508BBBCD" w14:textId="77777777" w:rsidR="00972A23" w:rsidRDefault="00972A23">
      <w:pPr>
        <w:pStyle w:val="a5"/>
        <w:keepNext/>
        <w:keepLines/>
        <w:suppressAutoHyphens/>
        <w:rPr>
          <w:vanish/>
          <w:color w:val="FF0000"/>
          <w:sz w:val="18"/>
          <w:szCs w:val="18"/>
        </w:rPr>
      </w:pPr>
      <w:r>
        <w:rPr>
          <w:vanish/>
          <w:color w:val="FF0000"/>
          <w:sz w:val="18"/>
          <w:szCs w:val="18"/>
        </w:rPr>
        <w:t>***Umweltschutzmaßnahmen***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rsidRPr="00972A23" w14:paraId="5D3E0D28" w14:textId="77777777">
        <w:tc>
          <w:tcPr>
            <w:tcW w:w="9497" w:type="dxa"/>
            <w:gridSpan w:val="2"/>
          </w:tcPr>
          <w:p w14:paraId="1BB0807D" w14:textId="77777777" w:rsidR="00972A23" w:rsidRPr="00972A23" w:rsidRDefault="00972A23">
            <w:pPr>
              <w:keepNext/>
              <w:keepLines/>
              <w:suppressAutoHyphens/>
              <w:rPr>
                <w:b/>
                <w:bCs/>
                <w:sz w:val="18"/>
                <w:szCs w:val="18"/>
                <w:lang w:val="ru-RU"/>
              </w:rPr>
            </w:pPr>
            <w:r>
              <w:rPr>
                <w:b/>
                <w:bCs/>
                <w:sz w:val="18"/>
                <w:szCs w:val="18"/>
                <w:lang w:val="ru-RU" w:eastAsia="ru-RU"/>
              </w:rPr>
              <w:t>6.2. Мероприятия по защите окружающей среды</w:t>
            </w:r>
            <w:r w:rsidRPr="00972A23">
              <w:rPr>
                <w:sz w:val="18"/>
                <w:szCs w:val="18"/>
                <w:lang w:val="ru-RU"/>
              </w:rPr>
              <w:t xml:space="preserve"> </w:t>
            </w:r>
          </w:p>
        </w:tc>
      </w:tr>
      <w:tr w:rsidR="00972A23" w14:paraId="764ECFEE" w14:textId="77777777">
        <w:trPr>
          <w:gridBefore w:val="1"/>
          <w:wBefore w:w="283" w:type="dxa"/>
        </w:trPr>
        <w:tc>
          <w:tcPr>
            <w:tcW w:w="9214" w:type="dxa"/>
          </w:tcPr>
          <w:p w14:paraId="308B97E4" w14:textId="77777777" w:rsidR="00972A23" w:rsidRDefault="00972A23">
            <w:pPr>
              <w:keepNext/>
              <w:keepLines/>
              <w:suppressAutoHyphens/>
              <w:rPr>
                <w:b/>
                <w:bCs/>
                <w:sz w:val="18"/>
                <w:szCs w:val="18"/>
              </w:rPr>
            </w:pPr>
            <w:r>
              <w:rPr>
                <w:sz w:val="18"/>
                <w:szCs w:val="18"/>
                <w:lang w:val="ru-RU" w:eastAsia="ru-RU"/>
              </w:rPr>
              <w:t>Не сливать в дренажные системы/поверхностные воды/ грунтовые воды.</w:t>
            </w:r>
            <w:r>
              <w:rPr>
                <w:sz w:val="18"/>
                <w:szCs w:val="18"/>
              </w:rPr>
              <w:t xml:space="preserve"> </w:t>
            </w:r>
          </w:p>
        </w:tc>
      </w:tr>
    </w:tbl>
    <w:p w14:paraId="488BCFF3" w14:textId="77777777" w:rsidR="00972A23" w:rsidRDefault="00972A23">
      <w:pPr>
        <w:pStyle w:val="a5"/>
        <w:keepNext/>
        <w:keepLines/>
        <w:suppressAutoHyphens/>
        <w:rPr>
          <w:sz w:val="18"/>
          <w:szCs w:val="18"/>
        </w:rPr>
      </w:pPr>
    </w:p>
    <w:p w14:paraId="36B58C19" w14:textId="77777777" w:rsidR="00972A23" w:rsidRDefault="00972A23">
      <w:pPr>
        <w:pStyle w:val="a5"/>
        <w:widowControl w:val="0"/>
        <w:suppressAutoHyphens/>
        <w:rPr>
          <w:vanish/>
          <w:sz w:val="18"/>
          <w:szCs w:val="18"/>
        </w:rPr>
      </w:pPr>
    </w:p>
    <w:p w14:paraId="6DCC675B" w14:textId="77777777" w:rsidR="00972A23" w:rsidRDefault="00972A23">
      <w:pPr>
        <w:pStyle w:val="MSDS-Zeile"/>
        <w:widowControl/>
        <w:rPr>
          <w:sz w:val="4"/>
          <w:szCs w:val="4"/>
        </w:rPr>
      </w:pPr>
    </w:p>
    <w:p w14:paraId="55A60AD0" w14:textId="77777777" w:rsidR="00972A23" w:rsidRDefault="00972A23">
      <w:pPr>
        <w:pStyle w:val="a5"/>
        <w:keepNext/>
        <w:keepLines/>
        <w:suppressAutoHyphens/>
        <w:rPr>
          <w:vanish/>
          <w:color w:val="FF0000"/>
          <w:sz w:val="18"/>
          <w:szCs w:val="18"/>
        </w:rPr>
      </w:pPr>
      <w:r>
        <w:rPr>
          <w:vanish/>
          <w:color w:val="FF0000"/>
          <w:sz w:val="18"/>
          <w:szCs w:val="18"/>
        </w:rPr>
        <w:t>***Verfahren zur Reinigung und Beseitigung***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rsidRPr="00972A23" w14:paraId="50160F61" w14:textId="77777777">
        <w:tc>
          <w:tcPr>
            <w:tcW w:w="9497" w:type="dxa"/>
            <w:gridSpan w:val="2"/>
          </w:tcPr>
          <w:p w14:paraId="5DF9B809" w14:textId="77777777" w:rsidR="00972A23" w:rsidRPr="00972A23" w:rsidRDefault="00972A23">
            <w:pPr>
              <w:keepNext/>
              <w:keepLines/>
              <w:suppressAutoHyphens/>
              <w:rPr>
                <w:b/>
                <w:bCs/>
                <w:sz w:val="18"/>
                <w:szCs w:val="18"/>
                <w:lang w:val="ru-RU"/>
              </w:rPr>
            </w:pPr>
            <w:r>
              <w:rPr>
                <w:b/>
                <w:bCs/>
                <w:sz w:val="18"/>
                <w:szCs w:val="18"/>
                <w:lang w:val="ru-RU" w:eastAsia="ru-RU"/>
              </w:rPr>
              <w:t>6.3. Методы и материалы для сбора и очистки</w:t>
            </w:r>
            <w:r w:rsidRPr="00972A23">
              <w:rPr>
                <w:b/>
                <w:bCs/>
                <w:sz w:val="18"/>
                <w:szCs w:val="18"/>
                <w:lang w:val="ru-RU"/>
              </w:rPr>
              <w:t xml:space="preserve"> </w:t>
            </w:r>
          </w:p>
        </w:tc>
      </w:tr>
      <w:tr w:rsidR="00972A23" w14:paraId="60E885A0" w14:textId="77777777">
        <w:trPr>
          <w:gridBefore w:val="1"/>
          <w:wBefore w:w="283" w:type="dxa"/>
        </w:trPr>
        <w:tc>
          <w:tcPr>
            <w:tcW w:w="9214" w:type="dxa"/>
          </w:tcPr>
          <w:p w14:paraId="7958DB78" w14:textId="77777777" w:rsidR="00972A23" w:rsidRDefault="00972A23">
            <w:pPr>
              <w:keepNext/>
              <w:keepLines/>
              <w:suppressAutoHyphens/>
              <w:rPr>
                <w:b/>
                <w:bCs/>
                <w:sz w:val="18"/>
                <w:szCs w:val="18"/>
              </w:rPr>
            </w:pPr>
            <w:r>
              <w:rPr>
                <w:sz w:val="18"/>
                <w:szCs w:val="18"/>
                <w:lang w:val="ru-RU" w:eastAsia="ru-RU"/>
              </w:rPr>
              <w:t>Удалить механически.</w:t>
            </w:r>
            <w:r>
              <w:rPr>
                <w:sz w:val="18"/>
                <w:szCs w:val="18"/>
              </w:rPr>
              <w:t xml:space="preserve"> </w:t>
            </w:r>
          </w:p>
        </w:tc>
      </w:tr>
      <w:tr w:rsidR="00972A23" w14:paraId="6C215854" w14:textId="77777777">
        <w:trPr>
          <w:gridBefore w:val="1"/>
          <w:wBefore w:w="283" w:type="dxa"/>
        </w:trPr>
        <w:tc>
          <w:tcPr>
            <w:tcW w:w="9214" w:type="dxa"/>
          </w:tcPr>
          <w:p w14:paraId="535B2EDB" w14:textId="77777777" w:rsidR="00972A23" w:rsidRDefault="00972A23">
            <w:pPr>
              <w:keepNext/>
              <w:keepLines/>
              <w:suppressAutoHyphens/>
              <w:rPr>
                <w:b/>
                <w:bCs/>
                <w:sz w:val="18"/>
                <w:szCs w:val="18"/>
              </w:rPr>
            </w:pPr>
            <w:r>
              <w:rPr>
                <w:sz w:val="18"/>
                <w:szCs w:val="18"/>
                <w:lang w:val="ru-RU" w:eastAsia="ru-RU"/>
              </w:rPr>
              <w:t>Утилизировать загрязненный материал в соответствии с разделом 13.</w:t>
            </w:r>
            <w:r>
              <w:rPr>
                <w:sz w:val="18"/>
                <w:szCs w:val="18"/>
              </w:rPr>
              <w:t xml:space="preserve"> </w:t>
            </w:r>
          </w:p>
        </w:tc>
      </w:tr>
    </w:tbl>
    <w:p w14:paraId="56468760" w14:textId="77777777" w:rsidR="00972A23" w:rsidRDefault="00972A23">
      <w:pPr>
        <w:pStyle w:val="a5"/>
        <w:keepNext/>
        <w:keepLines/>
        <w:suppressAutoHyphens/>
        <w:rPr>
          <w:sz w:val="18"/>
          <w:szCs w:val="18"/>
        </w:rPr>
      </w:pPr>
    </w:p>
    <w:p w14:paraId="6AC44743" w14:textId="77777777" w:rsidR="00972A23" w:rsidRDefault="00972A23">
      <w:pPr>
        <w:pStyle w:val="MSDS-Zeile"/>
        <w:widowControl/>
        <w:rPr>
          <w:sz w:val="4"/>
          <w:szCs w:val="4"/>
        </w:rPr>
      </w:pPr>
    </w:p>
    <w:p w14:paraId="06EEC9EF" w14:textId="77777777" w:rsidR="00972A23" w:rsidRDefault="00972A23">
      <w:pPr>
        <w:pStyle w:val="a5"/>
        <w:keepNext/>
        <w:keepLines/>
        <w:suppressAutoHyphens/>
        <w:rPr>
          <w:vanish/>
          <w:color w:val="FF0000"/>
          <w:sz w:val="18"/>
          <w:szCs w:val="18"/>
        </w:rPr>
      </w:pPr>
      <w:r>
        <w:rPr>
          <w:vanish/>
          <w:color w:val="FF0000"/>
          <w:sz w:val="18"/>
          <w:szCs w:val="18"/>
        </w:rPr>
        <w:t>***Zu vermeidende Bedingungen bei der Beseitigung***</w:t>
      </w:r>
    </w:p>
    <w:p w14:paraId="11C57B37" w14:textId="77777777" w:rsidR="00972A23" w:rsidRDefault="00972A23">
      <w:pPr>
        <w:pStyle w:val="MSDS-Zeile"/>
        <w:widowControl/>
        <w:rPr>
          <w:sz w:val="4"/>
          <w:szCs w:val="4"/>
        </w:rPr>
      </w:pPr>
    </w:p>
    <w:p w14:paraId="6014B8F5" w14:textId="77777777" w:rsidR="00972A23" w:rsidRDefault="00972A23">
      <w:pPr>
        <w:keepNext/>
        <w:keepLines/>
        <w:suppressAutoHyphens/>
        <w:rPr>
          <w:vanish/>
          <w:color w:val="FF0000"/>
          <w:sz w:val="18"/>
          <w:szCs w:val="18"/>
        </w:rPr>
      </w:pPr>
      <w:r>
        <w:rPr>
          <w:vanish/>
          <w:color w:val="FF0000"/>
          <w:sz w:val="18"/>
          <w:szCs w:val="18"/>
        </w:rPr>
        <w:t>***Nationale Besonderheiten Dänemark**</w:t>
      </w:r>
    </w:p>
    <w:p w14:paraId="16086FE4" w14:textId="77777777" w:rsidR="00972A23" w:rsidRDefault="00972A23">
      <w:pPr>
        <w:keepNext/>
        <w:keepLines/>
        <w:suppressAutoHyphens/>
        <w:rPr>
          <w:vanish/>
          <w:color w:val="FF0000"/>
          <w:sz w:val="18"/>
          <w:szCs w:val="18"/>
        </w:rPr>
      </w:pPr>
      <w:r>
        <w:rPr>
          <w:vanish/>
          <w:color w:val="FF0000"/>
          <w:sz w:val="18"/>
          <w:szCs w:val="18"/>
        </w:rPr>
        <w:t>***Abfallentsorgung**</w:t>
      </w:r>
    </w:p>
    <w:p w14:paraId="5CB92BFC" w14:textId="77777777" w:rsidR="00972A23" w:rsidRDefault="00972A23">
      <w:pPr>
        <w:pStyle w:val="a5"/>
        <w:keepNext/>
        <w:keepLines/>
        <w:suppressAutoHyphens/>
        <w:rPr>
          <w:vanish/>
          <w:color w:val="FF0000"/>
          <w:sz w:val="18"/>
          <w:szCs w:val="18"/>
        </w:rPr>
      </w:pPr>
      <w:r>
        <w:rPr>
          <w:vanish/>
          <w:color w:val="FF0000"/>
          <w:sz w:val="18"/>
          <w:szCs w:val="18"/>
        </w:rPr>
        <w:t>***Verweis auf andere Abschnitte***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164D7AE2" w14:textId="77777777">
        <w:tc>
          <w:tcPr>
            <w:tcW w:w="9497" w:type="dxa"/>
            <w:gridSpan w:val="2"/>
          </w:tcPr>
          <w:p w14:paraId="46D93831" w14:textId="77777777" w:rsidR="00972A23" w:rsidRDefault="00972A23">
            <w:pPr>
              <w:keepNext/>
              <w:keepLines/>
              <w:suppressAutoHyphens/>
              <w:rPr>
                <w:b/>
                <w:bCs/>
                <w:sz w:val="18"/>
                <w:szCs w:val="18"/>
                <w:lang w:val="en-US"/>
              </w:rPr>
            </w:pPr>
            <w:r>
              <w:rPr>
                <w:b/>
                <w:bCs/>
                <w:sz w:val="18"/>
                <w:szCs w:val="18"/>
                <w:lang w:val="ru-RU" w:eastAsia="ru-RU"/>
              </w:rPr>
              <w:t>6.4. Ссылка на другие разделы</w:t>
            </w:r>
            <w:r>
              <w:rPr>
                <w:b/>
                <w:bCs/>
                <w:sz w:val="18"/>
                <w:szCs w:val="18"/>
                <w:lang w:val="en-US"/>
              </w:rPr>
              <w:t xml:space="preserve"> </w:t>
            </w:r>
          </w:p>
        </w:tc>
      </w:tr>
      <w:tr w:rsidR="00972A23" w14:paraId="2080362E" w14:textId="77777777">
        <w:trPr>
          <w:gridBefore w:val="1"/>
          <w:wBefore w:w="283" w:type="dxa"/>
        </w:trPr>
        <w:tc>
          <w:tcPr>
            <w:tcW w:w="9214" w:type="dxa"/>
          </w:tcPr>
          <w:p w14:paraId="356FE3BA" w14:textId="77777777" w:rsidR="00972A23" w:rsidRDefault="00972A23">
            <w:pPr>
              <w:keepNext/>
              <w:keepLines/>
              <w:suppressAutoHyphens/>
              <w:rPr>
                <w:b/>
                <w:bCs/>
                <w:sz w:val="18"/>
                <w:szCs w:val="18"/>
              </w:rPr>
            </w:pPr>
            <w:r>
              <w:rPr>
                <w:sz w:val="18"/>
                <w:szCs w:val="18"/>
                <w:lang w:val="ru-RU" w:eastAsia="ru-RU"/>
              </w:rPr>
              <w:t>См. рекомендации в разделе 8.</w:t>
            </w:r>
            <w:r>
              <w:rPr>
                <w:sz w:val="18"/>
                <w:szCs w:val="18"/>
              </w:rPr>
              <w:t xml:space="preserve"> </w:t>
            </w:r>
          </w:p>
        </w:tc>
      </w:tr>
    </w:tbl>
    <w:p w14:paraId="71AB53DB" w14:textId="77777777" w:rsidR="00972A23" w:rsidRDefault="00972A23">
      <w:pPr>
        <w:pStyle w:val="MSDS-Zeile"/>
        <w:widowControl/>
        <w:rPr>
          <w:sz w:val="4"/>
          <w:szCs w:val="4"/>
        </w:rPr>
      </w:pPr>
    </w:p>
    <w:p w14:paraId="54BCEDE5"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547C9A93" w14:textId="77777777">
        <w:tc>
          <w:tcPr>
            <w:tcW w:w="9923" w:type="dxa"/>
            <w:tcBorders>
              <w:top w:val="single" w:sz="4" w:space="0" w:color="auto"/>
              <w:bottom w:val="single" w:sz="4" w:space="0" w:color="auto"/>
            </w:tcBorders>
            <w:shd w:val="clear" w:color="auto" w:fill="CCCCCC"/>
          </w:tcPr>
          <w:p w14:paraId="6EFF5569"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7: Обращение и хранение</w:t>
            </w:r>
          </w:p>
        </w:tc>
      </w:tr>
    </w:tbl>
    <w:p w14:paraId="4B42D5F0" w14:textId="77777777" w:rsidR="00972A23" w:rsidRDefault="00972A23">
      <w:pPr>
        <w:keepNext/>
        <w:keepLines/>
        <w:suppressAutoHyphens/>
        <w:rPr>
          <w:sz w:val="18"/>
          <w:szCs w:val="18"/>
        </w:rPr>
      </w:pPr>
    </w:p>
    <w:p w14:paraId="5E163E8A" w14:textId="77777777" w:rsidR="00972A23" w:rsidRDefault="00972A23">
      <w:pPr>
        <w:rPr>
          <w:vanish/>
          <w:sz w:val="18"/>
          <w:szCs w:val="18"/>
        </w:rPr>
      </w:pPr>
      <w:r>
        <w:rPr>
          <w:vanish/>
          <w:sz w:val="18"/>
          <w:szCs w:val="18"/>
        </w:rPr>
        <w:t>***Handhabung***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7E59131B" w14:textId="77777777">
        <w:tc>
          <w:tcPr>
            <w:tcW w:w="9497" w:type="dxa"/>
          </w:tcPr>
          <w:p w14:paraId="166A129F" w14:textId="77777777" w:rsidR="00972A23" w:rsidRDefault="00972A23">
            <w:pPr>
              <w:keepNext/>
              <w:keepLines/>
              <w:suppressAutoHyphens/>
              <w:rPr>
                <w:b/>
                <w:bCs/>
                <w:sz w:val="18"/>
                <w:szCs w:val="18"/>
                <w:lang w:val="en-US"/>
              </w:rPr>
            </w:pPr>
            <w:r>
              <w:rPr>
                <w:b/>
                <w:bCs/>
                <w:sz w:val="18"/>
                <w:szCs w:val="18"/>
                <w:lang w:val="ru-RU" w:eastAsia="ru-RU"/>
              </w:rPr>
              <w:t>7.1. Указания по безопасному обращению</w:t>
            </w:r>
            <w:r>
              <w:rPr>
                <w:sz w:val="18"/>
                <w:szCs w:val="18"/>
                <w:lang w:val="en-US"/>
              </w:rPr>
              <w:t xml:space="preserve"> </w:t>
            </w:r>
          </w:p>
        </w:tc>
      </w:tr>
    </w:tbl>
    <w:p w14:paraId="3A3EFF99" w14:textId="77777777" w:rsidR="00972A23" w:rsidRDefault="00972A23">
      <w:pPr>
        <w:keepNext/>
        <w:keepLines/>
        <w:suppressAutoHyphens/>
        <w:rPr>
          <w:vanish/>
          <w:color w:val="FF0000"/>
          <w:sz w:val="18"/>
          <w:szCs w:val="18"/>
        </w:rPr>
      </w:pPr>
      <w:r>
        <w:rPr>
          <w:vanish/>
          <w:color w:val="FF0000"/>
          <w:sz w:val="18"/>
          <w:szCs w:val="18"/>
        </w:rPr>
        <w:t>***Hinweise zum sicheren Umgang***</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471FEEBB" w14:textId="77777777">
        <w:tc>
          <w:tcPr>
            <w:tcW w:w="9214" w:type="dxa"/>
          </w:tcPr>
          <w:p w14:paraId="1DE0761D" w14:textId="77777777" w:rsidR="00972A23" w:rsidRDefault="00972A23">
            <w:pPr>
              <w:keepNext/>
              <w:keepLines/>
              <w:suppressAutoHyphens/>
              <w:rPr>
                <w:b/>
                <w:bCs/>
                <w:sz w:val="18"/>
                <w:szCs w:val="18"/>
              </w:rPr>
            </w:pPr>
            <w:r>
              <w:rPr>
                <w:sz w:val="18"/>
                <w:szCs w:val="18"/>
                <w:lang w:val="ru-RU" w:eastAsia="ru-RU"/>
              </w:rPr>
              <w:t>Не допускать контакта с кожей и глазами</w:t>
            </w:r>
            <w:r>
              <w:rPr>
                <w:sz w:val="18"/>
                <w:szCs w:val="18"/>
              </w:rPr>
              <w:t xml:space="preserve"> </w:t>
            </w:r>
          </w:p>
        </w:tc>
      </w:tr>
      <w:tr w:rsidR="00972A23" w14:paraId="08388F58" w14:textId="77777777">
        <w:tc>
          <w:tcPr>
            <w:tcW w:w="9214" w:type="dxa"/>
          </w:tcPr>
          <w:p w14:paraId="2F165E9E" w14:textId="77777777" w:rsidR="00972A23" w:rsidRDefault="00972A23">
            <w:pPr>
              <w:keepNext/>
              <w:keepLines/>
              <w:suppressAutoHyphens/>
              <w:rPr>
                <w:b/>
                <w:bCs/>
                <w:sz w:val="18"/>
                <w:szCs w:val="18"/>
              </w:rPr>
            </w:pPr>
            <w:r>
              <w:rPr>
                <w:sz w:val="18"/>
                <w:szCs w:val="18"/>
                <w:lang w:val="ru-RU" w:eastAsia="ru-RU"/>
              </w:rPr>
              <w:t>Обеспечить достаточную вентиляцию рабочих помещений.</w:t>
            </w:r>
            <w:r>
              <w:rPr>
                <w:sz w:val="18"/>
                <w:szCs w:val="18"/>
              </w:rPr>
              <w:t xml:space="preserve"> </w:t>
            </w:r>
          </w:p>
        </w:tc>
      </w:tr>
    </w:tbl>
    <w:p w14:paraId="7CDFE26E" w14:textId="77777777" w:rsidR="00972A23" w:rsidRPr="00972A23" w:rsidRDefault="00972A23">
      <w:pPr>
        <w:keepNext/>
        <w:keepLines/>
        <w:suppressAutoHyphens/>
        <w:rPr>
          <w:vanish/>
          <w:color w:val="008000"/>
          <w:sz w:val="18"/>
          <w:szCs w:val="18"/>
          <w:lang w:val="ru-RU"/>
        </w:rPr>
      </w:pPr>
    </w:p>
    <w:p w14:paraId="33FE9065" w14:textId="77777777" w:rsidR="00972A23" w:rsidRDefault="00972A23">
      <w:pPr>
        <w:keepNext/>
        <w:keepLines/>
        <w:suppressAutoHyphens/>
        <w:rPr>
          <w:vanish/>
          <w:color w:val="FF0000"/>
          <w:sz w:val="18"/>
          <w:szCs w:val="18"/>
        </w:rPr>
      </w:pPr>
      <w:r>
        <w:rPr>
          <w:vanish/>
          <w:color w:val="FF0000"/>
          <w:sz w:val="18"/>
          <w:szCs w:val="18"/>
        </w:rPr>
        <w:t>***Brand- und Explosionsschutz***</w:t>
      </w:r>
    </w:p>
    <w:p w14:paraId="47F6450A" w14:textId="77777777" w:rsidR="00972A23" w:rsidRDefault="00972A23">
      <w:pPr>
        <w:keepNext/>
        <w:keepLines/>
        <w:suppressAutoHyphens/>
        <w:rPr>
          <w:sz w:val="18"/>
          <w:szCs w:val="18"/>
        </w:rPr>
      </w:pPr>
    </w:p>
    <w:p w14:paraId="4DC35C03" w14:textId="77777777" w:rsidR="00972A23" w:rsidRDefault="00972A23">
      <w:pPr>
        <w:keepNext/>
        <w:keepLines/>
        <w:suppressAutoHyphens/>
        <w:rPr>
          <w:vanish/>
          <w:sz w:val="18"/>
          <w:szCs w:val="18"/>
        </w:rPr>
      </w:pPr>
    </w:p>
    <w:p w14:paraId="5AADAE96" w14:textId="77777777" w:rsidR="00972A23" w:rsidRDefault="00972A23">
      <w:pPr>
        <w:keepNext/>
        <w:keepLines/>
        <w:suppressAutoHyphens/>
        <w:rPr>
          <w:vanish/>
          <w:color w:val="FF0000"/>
          <w:sz w:val="18"/>
          <w:szCs w:val="18"/>
        </w:rPr>
      </w:pPr>
      <w:r>
        <w:rPr>
          <w:vanish/>
          <w:color w:val="FF0000"/>
          <w:sz w:val="18"/>
          <w:szCs w:val="18"/>
        </w:rPr>
        <w:t>***Nationale dänische Besonderheiten/ Vorschrift zur Handhabung***</w:t>
      </w:r>
    </w:p>
    <w:p w14:paraId="540FA5FB" w14:textId="77777777" w:rsidR="00972A23" w:rsidRDefault="00972A23">
      <w:pPr>
        <w:keepNext/>
        <w:keepLines/>
        <w:suppressAutoHyphens/>
        <w:rPr>
          <w:vanish/>
          <w:color w:val="008000"/>
          <w:sz w:val="18"/>
          <w:szCs w:val="18"/>
        </w:rPr>
      </w:pPr>
    </w:p>
    <w:p w14:paraId="775F60D4" w14:textId="77777777" w:rsidR="00972A23" w:rsidRDefault="00972A23">
      <w:pPr>
        <w:pStyle w:val="a5"/>
        <w:widowControl w:val="0"/>
        <w:suppressAutoHyphens/>
        <w:rPr>
          <w:vanish/>
          <w:sz w:val="18"/>
          <w:szCs w:val="18"/>
        </w:rPr>
      </w:pPr>
    </w:p>
    <w:p w14:paraId="21128C45" w14:textId="77777777" w:rsidR="00972A23" w:rsidRDefault="00972A23">
      <w:pPr>
        <w:pStyle w:val="MSDS-Zeile"/>
        <w:widowControl/>
        <w:rPr>
          <w:sz w:val="4"/>
          <w:szCs w:val="4"/>
        </w:rPr>
      </w:pPr>
    </w:p>
    <w:p w14:paraId="5F9BF23B" w14:textId="77777777" w:rsidR="00972A23" w:rsidRDefault="00972A23">
      <w:pPr>
        <w:pStyle w:val="a5"/>
        <w:keepNext/>
        <w:keepLines/>
        <w:suppressAutoHyphens/>
        <w:rPr>
          <w:vanish/>
          <w:color w:val="FF0000"/>
          <w:sz w:val="18"/>
          <w:szCs w:val="18"/>
        </w:rPr>
      </w:pPr>
      <w:r>
        <w:rPr>
          <w:vanish/>
          <w:color w:val="FF0000"/>
          <w:sz w:val="18"/>
          <w:szCs w:val="18"/>
        </w:rPr>
        <w:t>***Allgemeine Schutz- und Hygienemaßnahmen**</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6C0EB5F4" w14:textId="77777777">
        <w:tc>
          <w:tcPr>
            <w:tcW w:w="9497" w:type="dxa"/>
          </w:tcPr>
          <w:p w14:paraId="7CA89FFD" w14:textId="77777777" w:rsidR="00972A23" w:rsidRDefault="00972A23">
            <w:pPr>
              <w:keepNext/>
              <w:keepLines/>
              <w:suppressAutoHyphens/>
              <w:rPr>
                <w:bCs/>
                <w:sz w:val="18"/>
                <w:szCs w:val="18"/>
                <w:lang w:val="en-US"/>
              </w:rPr>
            </w:pPr>
            <w:r>
              <w:rPr>
                <w:bCs/>
                <w:sz w:val="18"/>
                <w:szCs w:val="18"/>
                <w:lang w:val="ru-RU" w:eastAsia="ru-RU"/>
              </w:rPr>
              <w:t>Санитарные мероприятия:</w:t>
            </w:r>
            <w:r>
              <w:rPr>
                <w:bCs/>
                <w:sz w:val="18"/>
                <w:szCs w:val="18"/>
                <w:lang w:val="en-US"/>
              </w:rPr>
              <w:t xml:space="preserve"> </w:t>
            </w:r>
          </w:p>
        </w:tc>
      </w:tr>
    </w:tbl>
    <w:p w14:paraId="0B673406" w14:textId="77777777" w:rsidR="00972A23" w:rsidRDefault="00972A23">
      <w:pPr>
        <w:pStyle w:val="a5"/>
        <w:keepNext/>
        <w:keepLines/>
        <w:suppressAutoHyphens/>
        <w:rPr>
          <w:vanish/>
          <w:color w:val="FF0000"/>
          <w:sz w:val="18"/>
          <w:szCs w:val="18"/>
        </w:rPr>
      </w:pPr>
      <w:r>
        <w:rPr>
          <w:vanish/>
          <w:color w:val="FF0000"/>
          <w:sz w:val="18"/>
          <w:szCs w:val="18"/>
        </w:rPr>
        <w:t>***Hygienemaßnahmen**</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681286DA" w14:textId="77777777">
        <w:tc>
          <w:tcPr>
            <w:tcW w:w="9214" w:type="dxa"/>
          </w:tcPr>
          <w:p w14:paraId="114390B1" w14:textId="77777777" w:rsidR="00972A23" w:rsidRDefault="00972A23">
            <w:pPr>
              <w:keepNext/>
              <w:keepLines/>
              <w:suppressAutoHyphens/>
              <w:rPr>
                <w:sz w:val="18"/>
                <w:szCs w:val="18"/>
              </w:rPr>
            </w:pPr>
            <w:r>
              <w:rPr>
                <w:sz w:val="18"/>
                <w:szCs w:val="18"/>
                <w:lang w:val="ru-RU" w:eastAsia="ru-RU"/>
              </w:rPr>
              <w:t>Мыть руки перед перерывами и по окончании работы.</w:t>
            </w:r>
            <w:r>
              <w:rPr>
                <w:sz w:val="18"/>
                <w:szCs w:val="18"/>
              </w:rPr>
              <w:t xml:space="preserve"> </w:t>
            </w:r>
          </w:p>
        </w:tc>
      </w:tr>
      <w:tr w:rsidR="00972A23" w14:paraId="1DD98363" w14:textId="77777777">
        <w:tc>
          <w:tcPr>
            <w:tcW w:w="9214" w:type="dxa"/>
          </w:tcPr>
          <w:p w14:paraId="29CC4E03" w14:textId="77777777" w:rsidR="00972A23" w:rsidRDefault="00972A23">
            <w:pPr>
              <w:keepNext/>
              <w:keepLines/>
              <w:suppressAutoHyphens/>
              <w:rPr>
                <w:sz w:val="18"/>
                <w:szCs w:val="18"/>
              </w:rPr>
            </w:pPr>
            <w:r>
              <w:rPr>
                <w:sz w:val="18"/>
                <w:szCs w:val="18"/>
                <w:lang w:val="ru-RU" w:eastAsia="ru-RU"/>
              </w:rPr>
              <w:t>Принятие пищи, питье или курение во время работы запрещены.</w:t>
            </w:r>
            <w:r>
              <w:rPr>
                <w:sz w:val="18"/>
                <w:szCs w:val="18"/>
              </w:rPr>
              <w:t xml:space="preserve"> </w:t>
            </w:r>
          </w:p>
        </w:tc>
      </w:tr>
    </w:tbl>
    <w:p w14:paraId="3C922C94" w14:textId="77777777" w:rsidR="00972A23" w:rsidRDefault="00972A23">
      <w:pPr>
        <w:pStyle w:val="a5"/>
        <w:keepNext/>
        <w:keepLines/>
        <w:suppressAutoHyphens/>
        <w:rPr>
          <w:vanish/>
          <w:color w:val="FF0000"/>
          <w:sz w:val="18"/>
          <w:szCs w:val="18"/>
        </w:rPr>
      </w:pPr>
      <w:r>
        <w:rPr>
          <w:vanish/>
          <w:color w:val="FF0000"/>
          <w:sz w:val="18"/>
          <w:szCs w:val="18"/>
        </w:rPr>
        <w:t>***Allgemeine Schutzmaßnahmen**</w:t>
      </w:r>
    </w:p>
    <w:p w14:paraId="4EC50BC5" w14:textId="77777777" w:rsidR="00972A23" w:rsidRDefault="00972A23">
      <w:pPr>
        <w:pStyle w:val="a5"/>
        <w:keepNext/>
        <w:keepLines/>
        <w:suppressAutoHyphens/>
        <w:rPr>
          <w:color w:val="008000"/>
          <w:sz w:val="18"/>
          <w:szCs w:val="18"/>
        </w:rPr>
      </w:pPr>
    </w:p>
    <w:p w14:paraId="786174E1" w14:textId="77777777" w:rsidR="00972A23" w:rsidRDefault="00972A23">
      <w:pPr>
        <w:pStyle w:val="MSDS-Zeile"/>
        <w:widowControl/>
        <w:rPr>
          <w:sz w:val="4"/>
          <w:szCs w:val="4"/>
        </w:rPr>
      </w:pPr>
    </w:p>
    <w:p w14:paraId="4DCDE6A8" w14:textId="77777777" w:rsidR="00972A23" w:rsidRDefault="00972A23">
      <w:pPr>
        <w:keepNext/>
        <w:keepLines/>
        <w:suppressAutoHyphens/>
        <w:rPr>
          <w:vanish/>
          <w:color w:val="FF0000"/>
          <w:sz w:val="18"/>
          <w:szCs w:val="18"/>
        </w:rPr>
      </w:pPr>
      <w:r>
        <w:rPr>
          <w:vanish/>
          <w:color w:val="FF0000"/>
          <w:sz w:val="18"/>
          <w:szCs w:val="18"/>
        </w:rPr>
        <w:lastRenderedPageBreak/>
        <w:t>***Lagerung***</w:t>
      </w:r>
    </w:p>
    <w:p w14:paraId="6F168BE0" w14:textId="77777777" w:rsidR="00972A23" w:rsidRDefault="00972A23">
      <w:pPr>
        <w:keepNext/>
        <w:keepLines/>
        <w:suppressAutoHyphens/>
        <w:rPr>
          <w:vanish/>
          <w:color w:val="FF0000"/>
          <w:sz w:val="18"/>
          <w:szCs w:val="18"/>
        </w:rPr>
      </w:pPr>
      <w:r>
        <w:rPr>
          <w:vanish/>
          <w:color w:val="FF0000"/>
          <w:sz w:val="18"/>
          <w:szCs w:val="18"/>
        </w:rPr>
        <w:t>***Allg. Hinweise zur Lagerung***</w:t>
      </w:r>
    </w:p>
    <w:p w14:paraId="4F011034" w14:textId="77777777" w:rsidR="00972A23" w:rsidRDefault="00972A23">
      <w:pPr>
        <w:keepNext/>
        <w:keepLines/>
        <w:suppressAutoHyphens/>
        <w:rPr>
          <w:vanish/>
          <w:color w:val="FF0000"/>
          <w:sz w:val="18"/>
          <w:szCs w:val="18"/>
        </w:rPr>
      </w:pPr>
      <w:r>
        <w:rPr>
          <w:vanish/>
          <w:color w:val="FF0000"/>
          <w:sz w:val="18"/>
          <w:szCs w:val="18"/>
        </w:rPr>
        <w:t>***Einzuhaltende Lagerbedingungen**</w:t>
      </w:r>
    </w:p>
    <w:p w14:paraId="76D7703B" w14:textId="77777777" w:rsidR="00972A23" w:rsidRDefault="00972A23">
      <w:pPr>
        <w:keepNext/>
        <w:keepLines/>
        <w:suppressAutoHyphens/>
        <w:rPr>
          <w:vanish/>
          <w:color w:val="FF0000"/>
          <w:sz w:val="18"/>
          <w:szCs w:val="18"/>
        </w:rPr>
      </w:pPr>
      <w:r>
        <w:rPr>
          <w:vanish/>
          <w:color w:val="FF0000"/>
          <w:sz w:val="18"/>
          <w:szCs w:val="18"/>
        </w:rPr>
        <w:t>***Zusammenlagerungshinweise**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rsidRPr="00972A23" w14:paraId="1C317169" w14:textId="77777777">
        <w:tc>
          <w:tcPr>
            <w:tcW w:w="9497" w:type="dxa"/>
            <w:gridSpan w:val="2"/>
          </w:tcPr>
          <w:p w14:paraId="41F9835D" w14:textId="77777777" w:rsidR="00972A23" w:rsidRPr="00972A23" w:rsidRDefault="00972A23">
            <w:pPr>
              <w:keepNext/>
              <w:keepLines/>
              <w:suppressAutoHyphens/>
              <w:rPr>
                <w:b/>
                <w:bCs/>
                <w:sz w:val="18"/>
                <w:szCs w:val="18"/>
                <w:lang w:val="ru-RU"/>
              </w:rPr>
            </w:pPr>
            <w:r>
              <w:rPr>
                <w:b/>
                <w:bCs/>
                <w:sz w:val="18"/>
                <w:szCs w:val="18"/>
                <w:lang w:val="ru-RU" w:eastAsia="ru-RU"/>
              </w:rPr>
              <w:t>7.2. Условия безопасного хранения, включая любую информацию о несовместимости:</w:t>
            </w:r>
            <w:r w:rsidRPr="00972A23">
              <w:rPr>
                <w:sz w:val="18"/>
                <w:szCs w:val="18"/>
                <w:lang w:val="ru-RU"/>
              </w:rPr>
              <w:t xml:space="preserve"> </w:t>
            </w:r>
          </w:p>
        </w:tc>
      </w:tr>
      <w:tr w:rsidR="00972A23" w14:paraId="21EC3202" w14:textId="77777777">
        <w:trPr>
          <w:gridBefore w:val="1"/>
          <w:wBefore w:w="283" w:type="dxa"/>
        </w:trPr>
        <w:tc>
          <w:tcPr>
            <w:tcW w:w="9214" w:type="dxa"/>
          </w:tcPr>
          <w:p w14:paraId="2FD88ED4" w14:textId="77777777" w:rsidR="00972A23" w:rsidRDefault="00972A23">
            <w:pPr>
              <w:keepNext/>
              <w:keepLines/>
              <w:suppressAutoHyphens/>
              <w:rPr>
                <w:sz w:val="18"/>
                <w:szCs w:val="18"/>
              </w:rPr>
            </w:pPr>
            <w:r>
              <w:rPr>
                <w:sz w:val="18"/>
                <w:szCs w:val="18"/>
                <w:lang w:val="ru-RU" w:eastAsia="ru-RU"/>
              </w:rPr>
              <w:t>чувствительный к морозу</w:t>
            </w:r>
            <w:r>
              <w:rPr>
                <w:sz w:val="18"/>
                <w:szCs w:val="18"/>
              </w:rPr>
              <w:t xml:space="preserve"> </w:t>
            </w:r>
          </w:p>
        </w:tc>
      </w:tr>
      <w:tr w:rsidR="00972A23" w14:paraId="334103FB" w14:textId="77777777">
        <w:trPr>
          <w:gridBefore w:val="1"/>
          <w:wBefore w:w="283" w:type="dxa"/>
        </w:trPr>
        <w:tc>
          <w:tcPr>
            <w:tcW w:w="9214" w:type="dxa"/>
          </w:tcPr>
          <w:p w14:paraId="7D474C24" w14:textId="77777777" w:rsidR="00972A23" w:rsidRDefault="00972A23">
            <w:pPr>
              <w:keepNext/>
              <w:keepLines/>
              <w:suppressAutoHyphens/>
              <w:rPr>
                <w:sz w:val="18"/>
                <w:szCs w:val="18"/>
              </w:rPr>
            </w:pPr>
            <w:r>
              <w:rPr>
                <w:sz w:val="18"/>
                <w:szCs w:val="18"/>
                <w:lang w:val="ru-RU" w:eastAsia="ru-RU"/>
              </w:rPr>
              <w:t>Хранить при температуре от 40°F до 90°F. (5° до 32°C).</w:t>
            </w:r>
            <w:r>
              <w:rPr>
                <w:sz w:val="18"/>
                <w:szCs w:val="18"/>
              </w:rPr>
              <w:t xml:space="preserve"> </w:t>
            </w:r>
          </w:p>
        </w:tc>
      </w:tr>
      <w:tr w:rsidR="00972A23" w14:paraId="70727A56" w14:textId="77777777">
        <w:trPr>
          <w:gridBefore w:val="1"/>
          <w:wBefore w:w="283" w:type="dxa"/>
        </w:trPr>
        <w:tc>
          <w:tcPr>
            <w:tcW w:w="9214" w:type="dxa"/>
          </w:tcPr>
          <w:p w14:paraId="6042743F" w14:textId="77777777" w:rsidR="00972A23" w:rsidRDefault="00972A23">
            <w:pPr>
              <w:keepNext/>
              <w:keepLines/>
              <w:suppressAutoHyphens/>
              <w:rPr>
                <w:b/>
                <w:bCs/>
                <w:sz w:val="18"/>
                <w:szCs w:val="18"/>
              </w:rPr>
            </w:pPr>
            <w:r>
              <w:rPr>
                <w:sz w:val="18"/>
                <w:szCs w:val="18"/>
                <w:lang w:val="ru-RU" w:eastAsia="ru-RU"/>
              </w:rPr>
              <w:t>Хранить в закрытых оригинальных емкостях.</w:t>
            </w:r>
            <w:r>
              <w:rPr>
                <w:sz w:val="18"/>
                <w:szCs w:val="18"/>
              </w:rPr>
              <w:t xml:space="preserve"> </w:t>
            </w:r>
          </w:p>
        </w:tc>
      </w:tr>
      <w:tr w:rsidR="00972A23" w14:paraId="1ED4EC0B" w14:textId="77777777">
        <w:trPr>
          <w:gridBefore w:val="1"/>
          <w:wBefore w:w="283" w:type="dxa"/>
        </w:trPr>
        <w:tc>
          <w:tcPr>
            <w:tcW w:w="9214" w:type="dxa"/>
          </w:tcPr>
          <w:p w14:paraId="72CC3332" w14:textId="77777777" w:rsidR="00972A23" w:rsidRDefault="00972A23">
            <w:pPr>
              <w:keepNext/>
              <w:keepLines/>
              <w:suppressAutoHyphens/>
              <w:rPr>
                <w:b/>
                <w:bCs/>
                <w:sz w:val="18"/>
                <w:szCs w:val="18"/>
              </w:rPr>
            </w:pPr>
            <w:r>
              <w:rPr>
                <w:sz w:val="18"/>
                <w:szCs w:val="18"/>
                <w:lang w:val="ru-RU" w:eastAsia="ru-RU"/>
              </w:rPr>
              <w:t>Предохранять от замораживания</w:t>
            </w:r>
            <w:r>
              <w:rPr>
                <w:sz w:val="18"/>
                <w:szCs w:val="18"/>
              </w:rPr>
              <w:t xml:space="preserve"> </w:t>
            </w:r>
          </w:p>
        </w:tc>
      </w:tr>
      <w:tr w:rsidR="00972A23" w14:paraId="0E393A82" w14:textId="77777777">
        <w:trPr>
          <w:gridBefore w:val="1"/>
          <w:wBefore w:w="283" w:type="dxa"/>
        </w:trPr>
        <w:tc>
          <w:tcPr>
            <w:tcW w:w="9214" w:type="dxa"/>
          </w:tcPr>
          <w:p w14:paraId="6970249B" w14:textId="77777777" w:rsidR="00972A23" w:rsidRDefault="00972A23">
            <w:pPr>
              <w:keepNext/>
              <w:keepLines/>
              <w:suppressAutoHyphens/>
              <w:rPr>
                <w:b/>
                <w:bCs/>
                <w:sz w:val="18"/>
                <w:szCs w:val="18"/>
              </w:rPr>
            </w:pPr>
            <w:r>
              <w:rPr>
                <w:sz w:val="18"/>
                <w:szCs w:val="18"/>
                <w:lang w:val="ru-RU" w:eastAsia="ru-RU"/>
              </w:rPr>
              <w:t>Температуры между + 5  'C и + 30  'C</w:t>
            </w:r>
            <w:r>
              <w:rPr>
                <w:sz w:val="18"/>
                <w:szCs w:val="18"/>
              </w:rPr>
              <w:t xml:space="preserve"> </w:t>
            </w:r>
          </w:p>
        </w:tc>
      </w:tr>
      <w:tr w:rsidR="00972A23" w14:paraId="6F1677EB" w14:textId="77777777">
        <w:trPr>
          <w:gridBefore w:val="1"/>
          <w:wBefore w:w="283" w:type="dxa"/>
        </w:trPr>
        <w:tc>
          <w:tcPr>
            <w:tcW w:w="9214" w:type="dxa"/>
          </w:tcPr>
          <w:p w14:paraId="44864BCB" w14:textId="77777777" w:rsidR="00972A23" w:rsidRDefault="00972A23">
            <w:pPr>
              <w:keepNext/>
              <w:keepLines/>
              <w:suppressAutoHyphens/>
              <w:rPr>
                <w:b/>
                <w:bCs/>
                <w:sz w:val="18"/>
                <w:szCs w:val="18"/>
              </w:rPr>
            </w:pPr>
            <w:r>
              <w:rPr>
                <w:sz w:val="18"/>
                <w:szCs w:val="18"/>
                <w:lang w:val="ru-RU" w:eastAsia="ru-RU"/>
              </w:rPr>
              <w:t>Хранить в сухом месте</w:t>
            </w:r>
            <w:r>
              <w:rPr>
                <w:sz w:val="18"/>
                <w:szCs w:val="18"/>
              </w:rPr>
              <w:t xml:space="preserve"> </w:t>
            </w:r>
          </w:p>
        </w:tc>
      </w:tr>
      <w:tr w:rsidR="00972A23" w14:paraId="3BD37D33" w14:textId="77777777">
        <w:trPr>
          <w:gridBefore w:val="1"/>
          <w:wBefore w:w="283" w:type="dxa"/>
        </w:trPr>
        <w:tc>
          <w:tcPr>
            <w:tcW w:w="9214" w:type="dxa"/>
          </w:tcPr>
          <w:p w14:paraId="4C037605" w14:textId="77777777" w:rsidR="00972A23" w:rsidRDefault="00972A23">
            <w:pPr>
              <w:keepNext/>
              <w:keepLines/>
              <w:suppressAutoHyphens/>
              <w:rPr>
                <w:b/>
                <w:bCs/>
                <w:sz w:val="18"/>
                <w:szCs w:val="18"/>
              </w:rPr>
            </w:pPr>
            <w:r>
              <w:rPr>
                <w:sz w:val="18"/>
                <w:szCs w:val="18"/>
                <w:lang w:val="ru-RU" w:eastAsia="ru-RU"/>
              </w:rPr>
              <w:t>Хранить емкость в холодном, хорошо проветриваемом помещении.</w:t>
            </w:r>
            <w:r>
              <w:rPr>
                <w:sz w:val="18"/>
                <w:szCs w:val="18"/>
              </w:rPr>
              <w:t xml:space="preserve"> </w:t>
            </w:r>
          </w:p>
        </w:tc>
      </w:tr>
      <w:tr w:rsidR="00972A23" w14:paraId="5CE723B0" w14:textId="77777777">
        <w:trPr>
          <w:gridBefore w:val="1"/>
          <w:wBefore w:w="283" w:type="dxa"/>
        </w:trPr>
        <w:tc>
          <w:tcPr>
            <w:tcW w:w="9214" w:type="dxa"/>
          </w:tcPr>
          <w:p w14:paraId="3B76F022" w14:textId="77777777" w:rsidR="00972A23" w:rsidRDefault="00972A23">
            <w:pPr>
              <w:keepNext/>
              <w:keepLines/>
              <w:suppressAutoHyphens/>
              <w:rPr>
                <w:b/>
                <w:bCs/>
                <w:sz w:val="18"/>
                <w:szCs w:val="18"/>
              </w:rPr>
            </w:pPr>
            <w:r>
              <w:rPr>
                <w:sz w:val="18"/>
                <w:szCs w:val="18"/>
                <w:lang w:val="ru-RU" w:eastAsia="ru-RU"/>
              </w:rPr>
              <w:t>Запрещается совместное хранение с пищевыми продуктами.</w:t>
            </w:r>
            <w:r>
              <w:rPr>
                <w:color w:val="000000"/>
                <w:sz w:val="18"/>
                <w:szCs w:val="18"/>
              </w:rPr>
              <w:t xml:space="preserve"> </w:t>
            </w:r>
          </w:p>
        </w:tc>
      </w:tr>
    </w:tbl>
    <w:p w14:paraId="2A5100E3" w14:textId="77777777" w:rsidR="00972A23" w:rsidRDefault="00972A23">
      <w:pPr>
        <w:keepNext/>
        <w:keepLines/>
        <w:suppressAutoHyphens/>
        <w:rPr>
          <w:sz w:val="18"/>
          <w:szCs w:val="18"/>
        </w:rPr>
      </w:pPr>
    </w:p>
    <w:p w14:paraId="009BD82A" w14:textId="77777777" w:rsidR="00972A23" w:rsidRDefault="00972A23">
      <w:pPr>
        <w:pStyle w:val="MSDS-Zeile"/>
        <w:widowControl/>
        <w:rPr>
          <w:sz w:val="4"/>
          <w:szCs w:val="4"/>
        </w:rPr>
      </w:pPr>
    </w:p>
    <w:p w14:paraId="75C0729C" w14:textId="77777777" w:rsidR="00972A23" w:rsidRDefault="00972A23">
      <w:pPr>
        <w:keepNext/>
        <w:keepLines/>
        <w:suppressAutoHyphens/>
        <w:rPr>
          <w:vanish/>
          <w:color w:val="FF0000"/>
          <w:sz w:val="18"/>
          <w:szCs w:val="18"/>
        </w:rPr>
      </w:pPr>
      <w:r>
        <w:rPr>
          <w:vanish/>
          <w:color w:val="FF0000"/>
          <w:sz w:val="18"/>
          <w:szCs w:val="18"/>
        </w:rPr>
        <w:t>***Lagerung brennbarer Flüssigkeiten**</w:t>
      </w:r>
    </w:p>
    <w:p w14:paraId="72F9C314" w14:textId="77777777" w:rsidR="00972A23" w:rsidRDefault="00972A23">
      <w:pPr>
        <w:pStyle w:val="MSDS-Zeile"/>
        <w:widowControl/>
        <w:rPr>
          <w:sz w:val="4"/>
          <w:szCs w:val="4"/>
        </w:rPr>
      </w:pPr>
    </w:p>
    <w:p w14:paraId="72BDDE1C" w14:textId="77777777" w:rsidR="00972A23" w:rsidRDefault="00972A23">
      <w:pPr>
        <w:keepNext/>
        <w:keepLines/>
        <w:suppressAutoHyphens/>
        <w:rPr>
          <w:vanish/>
          <w:color w:val="FF0000"/>
          <w:sz w:val="18"/>
          <w:szCs w:val="18"/>
        </w:rPr>
      </w:pPr>
      <w:r>
        <w:rPr>
          <w:vanish/>
          <w:color w:val="FF0000"/>
          <w:sz w:val="18"/>
          <w:szCs w:val="18"/>
        </w:rPr>
        <w:t>***Specific end uses**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5FD199E2" w14:textId="77777777">
        <w:tc>
          <w:tcPr>
            <w:tcW w:w="9497" w:type="dxa"/>
            <w:gridSpan w:val="2"/>
          </w:tcPr>
          <w:p w14:paraId="78FEBE25" w14:textId="77777777" w:rsidR="00972A23" w:rsidRDefault="00972A23">
            <w:pPr>
              <w:keepNext/>
              <w:keepLines/>
              <w:suppressAutoHyphens/>
              <w:rPr>
                <w:b/>
                <w:bCs/>
                <w:sz w:val="18"/>
                <w:szCs w:val="18"/>
                <w:lang w:val="en-US"/>
              </w:rPr>
            </w:pPr>
            <w:r>
              <w:rPr>
                <w:b/>
                <w:bCs/>
                <w:sz w:val="18"/>
                <w:szCs w:val="18"/>
                <w:lang w:val="ru-RU" w:eastAsia="ru-RU"/>
              </w:rPr>
              <w:t>7.3. Специфика конечного использования</w:t>
            </w:r>
            <w:r>
              <w:rPr>
                <w:b/>
                <w:bCs/>
                <w:sz w:val="18"/>
                <w:szCs w:val="18"/>
                <w:lang w:val="en-US"/>
              </w:rPr>
              <w:t xml:space="preserve"> </w:t>
            </w:r>
          </w:p>
        </w:tc>
      </w:tr>
      <w:tr w:rsidR="00972A23" w14:paraId="0F461846" w14:textId="77777777">
        <w:trPr>
          <w:gridBefore w:val="1"/>
          <w:wBefore w:w="283" w:type="dxa"/>
        </w:trPr>
        <w:tc>
          <w:tcPr>
            <w:tcW w:w="9214" w:type="dxa"/>
          </w:tcPr>
          <w:p w14:paraId="07096A77" w14:textId="77777777" w:rsidR="00972A23" w:rsidRDefault="00972A23">
            <w:pPr>
              <w:keepNext/>
              <w:keepLines/>
              <w:suppressAutoHyphens/>
              <w:rPr>
                <w:sz w:val="18"/>
                <w:szCs w:val="18"/>
              </w:rPr>
            </w:pPr>
            <w:r>
              <w:rPr>
                <w:sz w:val="18"/>
                <w:szCs w:val="18"/>
                <w:lang w:val="ru-RU" w:eastAsia="ru-RU"/>
              </w:rPr>
              <w:t>Покрытия</w:t>
            </w:r>
            <w:r>
              <w:rPr>
                <w:sz w:val="18"/>
                <w:szCs w:val="18"/>
              </w:rPr>
              <w:t xml:space="preserve"> </w:t>
            </w:r>
          </w:p>
        </w:tc>
      </w:tr>
    </w:tbl>
    <w:p w14:paraId="0F1DDC05" w14:textId="77777777" w:rsidR="00972A23" w:rsidRDefault="00972A23">
      <w:pPr>
        <w:pStyle w:val="a5"/>
        <w:keepNext/>
        <w:keepLines/>
        <w:suppressAutoHyphens/>
        <w:rPr>
          <w:sz w:val="18"/>
          <w:szCs w:val="18"/>
        </w:rPr>
      </w:pPr>
    </w:p>
    <w:p w14:paraId="078E7433"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1FAA2542" w14:textId="77777777">
        <w:tc>
          <w:tcPr>
            <w:tcW w:w="9923" w:type="dxa"/>
            <w:tcBorders>
              <w:top w:val="single" w:sz="4" w:space="0" w:color="auto"/>
              <w:bottom w:val="single" w:sz="4" w:space="0" w:color="auto"/>
            </w:tcBorders>
            <w:shd w:val="clear" w:color="auto" w:fill="CCCCCC"/>
          </w:tcPr>
          <w:p w14:paraId="7F0C8DD5"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lastRenderedPageBreak/>
              <w:t>Раздел 8: Контроль воздействия/персональная защита</w:t>
            </w:r>
          </w:p>
        </w:tc>
      </w:tr>
    </w:tbl>
    <w:p w14:paraId="5D6418A3" w14:textId="77777777" w:rsidR="00972A23" w:rsidRDefault="00972A23">
      <w:pPr>
        <w:keepNext/>
        <w:keepLines/>
        <w:suppressAutoHyphens/>
        <w:rPr>
          <w:sz w:val="18"/>
          <w:szCs w:val="18"/>
        </w:rPr>
      </w:pPr>
    </w:p>
    <w:p w14:paraId="6411FFE0" w14:textId="77777777" w:rsidR="00972A23" w:rsidRDefault="00972A23">
      <w:pPr>
        <w:pStyle w:val="a5"/>
        <w:keepNext/>
        <w:keepLines/>
        <w:suppressAutoHyphens/>
        <w:rPr>
          <w:vanish/>
          <w:color w:val="FF0000"/>
          <w:sz w:val="18"/>
          <w:szCs w:val="18"/>
        </w:rPr>
      </w:pPr>
      <w:r>
        <w:rPr>
          <w:vanish/>
          <w:color w:val="FF0000"/>
          <w:sz w:val="18"/>
          <w:szCs w:val="18"/>
        </w:rPr>
        <w:t>***Bestandteile mit Arbeitsplatzgrenzwerten***</w:t>
      </w:r>
    </w:p>
    <w:p w14:paraId="21922C56" w14:textId="77777777" w:rsidR="00972A23" w:rsidRPr="00972A23" w:rsidRDefault="00972A23">
      <w:pPr>
        <w:pStyle w:val="a5"/>
        <w:keepNext/>
        <w:keepLines/>
        <w:suppressAutoHyphens/>
        <w:rPr>
          <w:color w:val="008000"/>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5E9B991A" w14:textId="77777777">
        <w:tc>
          <w:tcPr>
            <w:tcW w:w="9497" w:type="dxa"/>
          </w:tcPr>
          <w:p w14:paraId="7FBBB1A9" w14:textId="77777777" w:rsidR="00972A23" w:rsidRDefault="00972A23">
            <w:pPr>
              <w:keepNext/>
              <w:keepLines/>
              <w:suppressAutoHyphens/>
              <w:adjustRightInd w:val="0"/>
              <w:rPr>
                <w:b/>
                <w:bCs/>
                <w:sz w:val="18"/>
                <w:szCs w:val="18"/>
                <w:lang w:val="en-US"/>
              </w:rPr>
            </w:pPr>
            <w:r>
              <w:rPr>
                <w:b/>
                <w:bCs/>
                <w:sz w:val="18"/>
                <w:szCs w:val="18"/>
                <w:lang w:val="ru-RU" w:eastAsia="ru-RU"/>
              </w:rPr>
              <w:t>8.1. Контролируемые параметры</w:t>
            </w:r>
            <w:r>
              <w:rPr>
                <w:b/>
                <w:bCs/>
                <w:sz w:val="18"/>
                <w:szCs w:val="18"/>
                <w:lang w:val="en-US"/>
              </w:rPr>
              <w:t xml:space="preserve"> </w:t>
            </w:r>
          </w:p>
        </w:tc>
      </w:tr>
    </w:tbl>
    <w:p w14:paraId="124D6C44" w14:textId="77777777" w:rsidR="00972A23" w:rsidRDefault="00972A23">
      <w:pPr>
        <w:keepNext/>
        <w:keepLines/>
        <w:suppressAutoHyphens/>
        <w:rPr>
          <w:color w:val="008000"/>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9383"/>
      </w:tblGrid>
      <w:tr w:rsidR="00972A23" w14:paraId="7340FC33" w14:textId="77777777">
        <w:tc>
          <w:tcPr>
            <w:tcW w:w="9383" w:type="dxa"/>
          </w:tcPr>
          <w:p w14:paraId="3F3F1CCF" w14:textId="77777777" w:rsidR="00972A23" w:rsidRDefault="00972A23">
            <w:pPr>
              <w:keepNext/>
              <w:keepLines/>
              <w:suppressAutoHyphens/>
              <w:adjustRightInd w:val="0"/>
              <w:rPr>
                <w:b/>
                <w:bCs/>
                <w:sz w:val="18"/>
                <w:szCs w:val="18"/>
                <w:lang w:val="en-GB"/>
              </w:rPr>
            </w:pPr>
            <w:r>
              <w:rPr>
                <w:b/>
                <w:bCs/>
                <w:sz w:val="18"/>
                <w:szCs w:val="18"/>
                <w:lang w:val="ru-RU" w:eastAsia="ru-RU"/>
              </w:rPr>
              <w:t>Профессиональные пределы воздействия</w:t>
            </w:r>
          </w:p>
        </w:tc>
      </w:tr>
    </w:tbl>
    <w:p w14:paraId="1F1829EA" w14:textId="77777777" w:rsidR="00972A23" w:rsidRDefault="00972A23">
      <w:pPr>
        <w:keepNext/>
        <w:keepLines/>
        <w:tabs>
          <w:tab w:val="left" w:pos="7088"/>
        </w:tabs>
        <w:suppressAutoHyphens/>
        <w:rPr>
          <w:color w:val="008000"/>
          <w:sz w:val="18"/>
          <w:szCs w:val="18"/>
          <w:lang w:val="en-GB"/>
        </w:rPr>
      </w:pPr>
    </w:p>
    <w:p w14:paraId="7D0CB35F" w14:textId="77777777" w:rsidR="00972A23" w:rsidRDefault="00972A23">
      <w:pPr>
        <w:pStyle w:val="a5"/>
        <w:keepNext/>
        <w:keepLines/>
        <w:suppressAutoHyphens/>
        <w:rPr>
          <w:vanish/>
          <w:color w:val="008000"/>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19B8C4F4" w14:textId="77777777">
        <w:tc>
          <w:tcPr>
            <w:tcW w:w="9214" w:type="dxa"/>
          </w:tcPr>
          <w:p w14:paraId="6B4A3AA5" w14:textId="77777777" w:rsidR="00972A23" w:rsidRDefault="00972A23">
            <w:pPr>
              <w:keepNext/>
              <w:keepLines/>
              <w:suppressAutoHyphens/>
              <w:adjustRightInd w:val="0"/>
              <w:rPr>
                <w:b/>
                <w:bCs/>
                <w:sz w:val="18"/>
                <w:szCs w:val="18"/>
              </w:rPr>
            </w:pPr>
            <w:r>
              <w:rPr>
                <w:sz w:val="18"/>
                <w:szCs w:val="18"/>
                <w:lang w:val="ru-RU" w:eastAsia="ru-RU"/>
              </w:rPr>
              <w:t>Действительно для</w:t>
            </w:r>
            <w:r>
              <w:rPr>
                <w:sz w:val="18"/>
                <w:szCs w:val="18"/>
              </w:rPr>
              <w:t xml:space="preserve"> </w:t>
            </w:r>
          </w:p>
        </w:tc>
      </w:tr>
    </w:tbl>
    <w:p w14:paraId="6068859A" w14:textId="77777777" w:rsidR="00972A23" w:rsidRDefault="00972A23">
      <w:pPr>
        <w:pStyle w:val="a5"/>
        <w:keepNext/>
        <w:keepLines/>
        <w:suppressAutoHyphens/>
        <w:rPr>
          <w:vanish/>
          <w:color w:val="FF0000"/>
          <w:sz w:val="18"/>
          <w:szCs w:val="18"/>
          <w:lang w:val="en-US"/>
        </w:rPr>
      </w:pPr>
    </w:p>
    <w:tbl>
      <w:tblPr>
        <w:tblW w:w="0" w:type="auto"/>
        <w:tblInd w:w="1346" w:type="dxa"/>
        <w:tblLayout w:type="fixed"/>
        <w:tblCellMar>
          <w:left w:w="70" w:type="dxa"/>
          <w:right w:w="70" w:type="dxa"/>
        </w:tblCellMar>
        <w:tblLook w:val="0000" w:firstRow="0" w:lastRow="0" w:firstColumn="0" w:lastColumn="0" w:noHBand="0" w:noVBand="0"/>
      </w:tblPr>
      <w:tblGrid>
        <w:gridCol w:w="8647"/>
      </w:tblGrid>
      <w:tr w:rsidR="00972A23" w14:paraId="666D76BF" w14:textId="77777777">
        <w:tc>
          <w:tcPr>
            <w:tcW w:w="8647" w:type="dxa"/>
          </w:tcPr>
          <w:p w14:paraId="24DA514B" w14:textId="77777777" w:rsidR="00972A23" w:rsidRDefault="00972A23">
            <w:pPr>
              <w:keepNext/>
              <w:keepLines/>
              <w:suppressAutoHyphens/>
              <w:adjustRightInd w:val="0"/>
              <w:rPr>
                <w:b/>
                <w:bCs/>
                <w:sz w:val="18"/>
                <w:szCs w:val="18"/>
                <w:lang w:val="en-US"/>
              </w:rPr>
            </w:pPr>
            <w:r>
              <w:rPr>
                <w:sz w:val="18"/>
                <w:szCs w:val="18"/>
                <w:lang w:val="ru-RU" w:eastAsia="ru-RU"/>
              </w:rPr>
              <w:t>Российская Федерация</w:t>
            </w:r>
          </w:p>
        </w:tc>
      </w:tr>
    </w:tbl>
    <w:p w14:paraId="107168B0" w14:textId="77777777" w:rsidR="00972A23" w:rsidRDefault="00972A23">
      <w:pPr>
        <w:pStyle w:val="a5"/>
        <w:keepNext/>
        <w:keepLines/>
        <w:suppressAutoHyphens/>
        <w:rPr>
          <w:color w:val="008000"/>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4D80E785" w14:textId="77777777">
        <w:tc>
          <w:tcPr>
            <w:tcW w:w="2977" w:type="dxa"/>
            <w:tcBorders>
              <w:top w:val="single" w:sz="6" w:space="0" w:color="auto"/>
              <w:bottom w:val="single" w:sz="6" w:space="0" w:color="auto"/>
              <w:right w:val="single" w:sz="6" w:space="0" w:color="auto"/>
            </w:tcBorders>
          </w:tcPr>
          <w:p w14:paraId="69C9DF9B" w14:textId="77777777" w:rsidR="00972A23" w:rsidRDefault="00972A23">
            <w:pPr>
              <w:keepNext/>
              <w:keepLines/>
              <w:tabs>
                <w:tab w:val="left" w:pos="7088"/>
              </w:tabs>
              <w:suppressAutoHyphens/>
              <w:adjustRightInd w:val="0"/>
              <w:rPr>
                <w:b/>
                <w:bCs/>
                <w:sz w:val="16"/>
                <w:szCs w:val="16"/>
              </w:rPr>
            </w:pPr>
            <w:r>
              <w:rPr>
                <w:b/>
                <w:bCs/>
                <w:sz w:val="16"/>
                <w:szCs w:val="16"/>
                <w:lang w:val="ru-RU" w:eastAsia="ru-RU"/>
              </w:rPr>
              <w:t xml:space="preserve"> Компонент [Регулируемое вещество]</w:t>
            </w:r>
            <w:r>
              <w:rPr>
                <w:b/>
                <w:bCs/>
                <w:sz w:val="16"/>
                <w:szCs w:val="16"/>
              </w:rPr>
              <w:t xml:space="preserve"> </w:t>
            </w:r>
          </w:p>
        </w:tc>
        <w:tc>
          <w:tcPr>
            <w:tcW w:w="992" w:type="dxa"/>
            <w:tcBorders>
              <w:top w:val="single" w:sz="6" w:space="0" w:color="auto"/>
              <w:left w:val="single" w:sz="6" w:space="0" w:color="auto"/>
              <w:bottom w:val="single" w:sz="6" w:space="0" w:color="auto"/>
              <w:right w:val="single" w:sz="6" w:space="0" w:color="auto"/>
            </w:tcBorders>
          </w:tcPr>
          <w:p w14:paraId="00943BF1" w14:textId="77777777" w:rsidR="00972A23" w:rsidRDefault="00972A23">
            <w:pPr>
              <w:keepNext/>
              <w:keepLines/>
              <w:tabs>
                <w:tab w:val="left" w:pos="7088"/>
              </w:tabs>
              <w:suppressAutoHyphens/>
              <w:adjustRightInd w:val="0"/>
              <w:rPr>
                <w:b/>
                <w:bCs/>
                <w:sz w:val="16"/>
                <w:szCs w:val="16"/>
              </w:rPr>
            </w:pPr>
            <w:r>
              <w:rPr>
                <w:b/>
                <w:bCs/>
                <w:sz w:val="16"/>
                <w:szCs w:val="16"/>
                <w:lang w:val="ru-RU" w:eastAsia="ru-RU"/>
              </w:rPr>
              <w:t>ппм</w:t>
            </w:r>
            <w:r>
              <w:rPr>
                <w:b/>
                <w:bCs/>
                <w:sz w:val="16"/>
                <w:szCs w:val="16"/>
              </w:rPr>
              <w:t xml:space="preserve"> </w:t>
            </w:r>
          </w:p>
        </w:tc>
        <w:tc>
          <w:tcPr>
            <w:tcW w:w="993" w:type="dxa"/>
            <w:tcBorders>
              <w:top w:val="single" w:sz="6" w:space="0" w:color="auto"/>
              <w:left w:val="single" w:sz="6" w:space="0" w:color="auto"/>
              <w:bottom w:val="single" w:sz="6" w:space="0" w:color="auto"/>
              <w:right w:val="single" w:sz="6" w:space="0" w:color="auto"/>
            </w:tcBorders>
          </w:tcPr>
          <w:p w14:paraId="51CC3EFA" w14:textId="77777777" w:rsidR="00972A23" w:rsidRDefault="00972A23">
            <w:pPr>
              <w:keepNext/>
              <w:keepLines/>
              <w:tabs>
                <w:tab w:val="left" w:pos="7088"/>
              </w:tabs>
              <w:suppressAutoHyphens/>
              <w:adjustRightInd w:val="0"/>
              <w:rPr>
                <w:b/>
                <w:bCs/>
                <w:sz w:val="16"/>
                <w:szCs w:val="16"/>
              </w:rPr>
            </w:pPr>
            <w:r>
              <w:rPr>
                <w:b/>
                <w:bCs/>
                <w:sz w:val="16"/>
                <w:szCs w:val="16"/>
              </w:rPr>
              <w:t>mg/m</w:t>
            </w:r>
            <w:r>
              <w:rPr>
                <w:b/>
                <w:bCs/>
                <w:sz w:val="16"/>
                <w:szCs w:val="16"/>
                <w:vertAlign w:val="superscript"/>
              </w:rPr>
              <w:t>3</w:t>
            </w:r>
          </w:p>
        </w:tc>
        <w:tc>
          <w:tcPr>
            <w:tcW w:w="1842" w:type="dxa"/>
            <w:tcBorders>
              <w:top w:val="single" w:sz="6" w:space="0" w:color="auto"/>
              <w:left w:val="single" w:sz="6" w:space="0" w:color="auto"/>
              <w:bottom w:val="single" w:sz="6" w:space="0" w:color="auto"/>
              <w:right w:val="single" w:sz="6" w:space="0" w:color="auto"/>
            </w:tcBorders>
          </w:tcPr>
          <w:p w14:paraId="2398E007" w14:textId="77777777" w:rsidR="00972A23" w:rsidRDefault="00972A23">
            <w:pPr>
              <w:keepNext/>
              <w:keepLines/>
              <w:tabs>
                <w:tab w:val="left" w:pos="7088"/>
              </w:tabs>
              <w:suppressAutoHyphens/>
              <w:adjustRightInd w:val="0"/>
              <w:rPr>
                <w:b/>
                <w:bCs/>
                <w:vanish/>
                <w:sz w:val="16"/>
                <w:szCs w:val="16"/>
                <w:lang w:val="en-US"/>
              </w:rPr>
            </w:pPr>
            <w:r>
              <w:rPr>
                <w:b/>
                <w:bCs/>
                <w:sz w:val="16"/>
                <w:szCs w:val="16"/>
                <w:lang w:val="ru-RU" w:eastAsia="ru-RU"/>
              </w:rPr>
              <w:t>Тип значения</w:t>
            </w:r>
            <w:r>
              <w:rPr>
                <w:b/>
                <w:bCs/>
                <w:sz w:val="16"/>
                <w:szCs w:val="16"/>
                <w:lang w:val="en-US"/>
              </w:rPr>
              <w:t xml:space="preserve"> </w:t>
            </w:r>
          </w:p>
        </w:tc>
        <w:tc>
          <w:tcPr>
            <w:tcW w:w="2096" w:type="dxa"/>
            <w:tcBorders>
              <w:top w:val="single" w:sz="6" w:space="0" w:color="auto"/>
              <w:left w:val="single" w:sz="6" w:space="0" w:color="auto"/>
              <w:bottom w:val="single" w:sz="6" w:space="0" w:color="auto"/>
              <w:right w:val="single" w:sz="6" w:space="0" w:color="auto"/>
            </w:tcBorders>
          </w:tcPr>
          <w:p w14:paraId="3AD73E5E" w14:textId="77777777" w:rsidR="00972A23" w:rsidRDefault="00972A23">
            <w:pPr>
              <w:keepNext/>
              <w:keepLines/>
              <w:tabs>
                <w:tab w:val="left" w:pos="7088"/>
              </w:tabs>
              <w:suppressAutoHyphens/>
              <w:adjustRightInd w:val="0"/>
              <w:rPr>
                <w:b/>
                <w:bCs/>
                <w:vanish/>
                <w:sz w:val="16"/>
                <w:szCs w:val="16"/>
              </w:rPr>
            </w:pPr>
            <w:r>
              <w:rPr>
                <w:b/>
                <w:bCs/>
                <w:sz w:val="16"/>
                <w:szCs w:val="16"/>
                <w:lang w:val="ru-RU" w:eastAsia="ru-RU"/>
              </w:rPr>
              <w:t>Категория короткого времени экспозиции / Замечания</w:t>
            </w:r>
            <w:r>
              <w:rPr>
                <w:b/>
                <w:bCs/>
                <w:sz w:val="16"/>
                <w:szCs w:val="16"/>
              </w:rPr>
              <w:t xml:space="preserve"> </w:t>
            </w:r>
          </w:p>
        </w:tc>
        <w:tc>
          <w:tcPr>
            <w:tcW w:w="1476" w:type="dxa"/>
            <w:tcBorders>
              <w:top w:val="single" w:sz="6" w:space="0" w:color="auto"/>
              <w:left w:val="single" w:sz="6" w:space="0" w:color="auto"/>
              <w:bottom w:val="single" w:sz="6" w:space="0" w:color="auto"/>
            </w:tcBorders>
          </w:tcPr>
          <w:p w14:paraId="6E805D1C"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Нормативный документ</w:t>
            </w:r>
          </w:p>
        </w:tc>
      </w:tr>
    </w:tbl>
    <w:p w14:paraId="653EA5F7" w14:textId="77777777" w:rsidR="00972A23" w:rsidRDefault="00972A23">
      <w:pPr>
        <w:keepNext/>
        <w:keepLines/>
        <w:suppressAutoHyphens/>
        <w:rPr>
          <w:vanish/>
          <w:sz w:val="24"/>
          <w:szCs w:val="24"/>
          <w:lang w:val="en-GB"/>
        </w:rPr>
      </w:pPr>
    </w:p>
    <w:p w14:paraId="2F71EDF7" w14:textId="77777777" w:rsidR="00972A23" w:rsidRDefault="00972A23">
      <w:pPr>
        <w:keepNext/>
        <w:keepLines/>
        <w:tabs>
          <w:tab w:val="left" w:pos="7088"/>
        </w:tabs>
        <w:suppressAutoHyphens/>
        <w:rPr>
          <w:vanish/>
          <w:sz w:val="18"/>
          <w:szCs w:val="18"/>
          <w:lang w:val="pl-PL"/>
        </w:rPr>
      </w:pPr>
    </w:p>
    <w:p w14:paraId="40C2F286" w14:textId="77777777" w:rsidR="00972A23" w:rsidRDefault="00972A23">
      <w:pPr>
        <w:keepNext/>
        <w:keepLines/>
        <w:suppressAutoHyphens/>
        <w:rPr>
          <w:vanish/>
          <w:color w:val="008000"/>
          <w:sz w:val="16"/>
          <w:szCs w:val="16"/>
          <w:u w:val="single"/>
          <w:lang w:val="en-GB"/>
        </w:rPr>
      </w:pPr>
    </w:p>
    <w:p w14:paraId="11DED7B3" w14:textId="77777777" w:rsidR="00972A23" w:rsidRDefault="00972A23">
      <w:pPr>
        <w:keepNext/>
        <w:keepLines/>
        <w:suppressAutoHyphens/>
        <w:rPr>
          <w:vanish/>
          <w:color w:val="008000"/>
          <w:sz w:val="16"/>
          <w:szCs w:val="16"/>
          <w:u w:val="single"/>
          <w:lang w:val="en-GB"/>
        </w:rPr>
      </w:pPr>
    </w:p>
    <w:p w14:paraId="2D05996A" w14:textId="77777777" w:rsidR="00972A23" w:rsidRDefault="00972A23">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3E2E6F3C" w14:textId="77777777">
        <w:tc>
          <w:tcPr>
            <w:tcW w:w="2977" w:type="dxa"/>
            <w:tcBorders>
              <w:top w:val="single" w:sz="6" w:space="0" w:color="auto"/>
              <w:bottom w:val="nil"/>
              <w:right w:val="single" w:sz="6" w:space="0" w:color="auto"/>
            </w:tcBorders>
          </w:tcPr>
          <w:p w14:paraId="4ADB3181" w14:textId="77777777" w:rsidR="00972A23" w:rsidRDefault="00972A23">
            <w:pPr>
              <w:keepNext/>
              <w:rPr>
                <w:sz w:val="16"/>
                <w:szCs w:val="16"/>
                <w:lang w:val="en-US"/>
              </w:rPr>
            </w:pPr>
            <w:r>
              <w:rPr>
                <w:sz w:val="16"/>
                <w:szCs w:val="16"/>
                <w:lang w:val="ru-RU" w:eastAsia="ru-RU"/>
              </w:rPr>
              <w:t>Оксид</w:t>
            </w:r>
            <w:r w:rsidRPr="00972A23">
              <w:rPr>
                <w:sz w:val="16"/>
                <w:szCs w:val="16"/>
                <w:lang w:val="en-GB" w:eastAsia="ru-RU"/>
              </w:rPr>
              <w:t xml:space="preserve"> </w:t>
            </w:r>
            <w:r>
              <w:rPr>
                <w:sz w:val="16"/>
                <w:szCs w:val="16"/>
                <w:lang w:val="ru-RU" w:eastAsia="ru-RU"/>
              </w:rPr>
              <w:t>хрома</w:t>
            </w:r>
            <w:r w:rsidRPr="00972A23">
              <w:rPr>
                <w:sz w:val="16"/>
                <w:szCs w:val="16"/>
                <w:lang w:val="en-GB" w:eastAsia="ru-RU"/>
              </w:rPr>
              <w:t xml:space="preserve"> (III)</w:t>
            </w:r>
            <w:r>
              <w:rPr>
                <w:vanish/>
                <w:sz w:val="16"/>
                <w:szCs w:val="16"/>
                <w:lang w:val="en-US"/>
              </w:rPr>
              <w:t xml:space="preserve"> </w:t>
            </w:r>
          </w:p>
          <w:p w14:paraId="5606EBF7" w14:textId="77777777" w:rsidR="00972A23" w:rsidRDefault="00972A23">
            <w:pPr>
              <w:keepNext/>
              <w:rPr>
                <w:vanish/>
                <w:sz w:val="16"/>
                <w:szCs w:val="16"/>
                <w:lang w:val="pl-PL"/>
              </w:rPr>
            </w:pPr>
            <w:r w:rsidRPr="00972A23">
              <w:rPr>
                <w:sz w:val="16"/>
                <w:szCs w:val="16"/>
                <w:lang w:val="en-GB" w:eastAsia="ru-RU"/>
              </w:rPr>
              <w:t>1308-38-9</w:t>
            </w:r>
            <w:r>
              <w:rPr>
                <w:sz w:val="16"/>
                <w:szCs w:val="16"/>
                <w:lang w:val="pl-PL"/>
              </w:rPr>
              <w:t xml:space="preserve"> </w:t>
            </w:r>
          </w:p>
          <w:p w14:paraId="62975538" w14:textId="77777777" w:rsidR="00972A23" w:rsidRDefault="00972A23">
            <w:pPr>
              <w:keepNext/>
              <w:rPr>
                <w:sz w:val="16"/>
                <w:szCs w:val="16"/>
                <w:lang w:val="en-US"/>
              </w:rPr>
            </w:pPr>
          </w:p>
          <w:p w14:paraId="62AD3429" w14:textId="77777777" w:rsidR="00972A23" w:rsidRDefault="00972A23">
            <w:pPr>
              <w:keepNext/>
              <w:adjustRightInd w:val="0"/>
              <w:rPr>
                <w:sz w:val="16"/>
                <w:szCs w:val="16"/>
              </w:rPr>
            </w:pPr>
            <w:r>
              <w:rPr>
                <w:sz w:val="16"/>
                <w:szCs w:val="16"/>
              </w:rPr>
              <w:t>[</w:t>
            </w:r>
            <w:r w:rsidRPr="00972A23">
              <w:rPr>
                <w:sz w:val="16"/>
                <w:szCs w:val="16"/>
                <w:lang w:val="en-GB" w:eastAsia="ru-RU"/>
              </w:rPr>
              <w:t>KROMJU METALL, KROMJU INORGANIKU (II) KOMPOSTI U KROMJU INORGANIKU (III)KOMPOSTI (MA JDUBUX)</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29B6FB89" w14:textId="77777777" w:rsidR="00972A23" w:rsidRDefault="00972A23">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6BDC8D29" w14:textId="77777777" w:rsidR="00972A23" w:rsidRDefault="00972A23">
            <w:pPr>
              <w:keepNext/>
              <w:keepLines/>
              <w:tabs>
                <w:tab w:val="left" w:pos="7088"/>
              </w:tabs>
              <w:suppressAutoHyphens/>
              <w:adjustRightInd w:val="0"/>
              <w:rPr>
                <w:sz w:val="16"/>
                <w:szCs w:val="16"/>
              </w:rPr>
            </w:pPr>
            <w:r>
              <w:rPr>
                <w:sz w:val="16"/>
                <w:szCs w:val="16"/>
                <w:lang w:val="ru-RU" w:eastAsia="ru-RU"/>
              </w:rPr>
              <w:t>2</w:t>
            </w:r>
          </w:p>
        </w:tc>
        <w:tc>
          <w:tcPr>
            <w:tcW w:w="1842" w:type="dxa"/>
            <w:tcBorders>
              <w:top w:val="single" w:sz="6" w:space="0" w:color="auto"/>
              <w:left w:val="single" w:sz="6" w:space="0" w:color="auto"/>
              <w:bottom w:val="nil"/>
              <w:right w:val="single" w:sz="6" w:space="0" w:color="auto"/>
            </w:tcBorders>
          </w:tcPr>
          <w:p w14:paraId="0720484C" w14:textId="77777777" w:rsidR="00972A23" w:rsidRDefault="00972A23">
            <w:pPr>
              <w:keepNext/>
              <w:keepLines/>
              <w:tabs>
                <w:tab w:val="left" w:pos="7088"/>
              </w:tabs>
              <w:suppressAutoHyphens/>
              <w:adjustRightInd w:val="0"/>
              <w:rPr>
                <w:sz w:val="16"/>
                <w:szCs w:val="16"/>
              </w:rPr>
            </w:pPr>
            <w:r>
              <w:rPr>
                <w:sz w:val="16"/>
                <w:szCs w:val="16"/>
                <w:lang w:val="ru-RU" w:eastAsia="ru-RU"/>
              </w:rPr>
              <w:t>Время Средневзвешенная:</w:t>
            </w:r>
          </w:p>
        </w:tc>
        <w:tc>
          <w:tcPr>
            <w:tcW w:w="2096" w:type="dxa"/>
            <w:tcBorders>
              <w:top w:val="single" w:sz="6" w:space="0" w:color="auto"/>
              <w:left w:val="single" w:sz="6" w:space="0" w:color="auto"/>
              <w:bottom w:val="nil"/>
              <w:right w:val="single" w:sz="6" w:space="0" w:color="auto"/>
            </w:tcBorders>
          </w:tcPr>
          <w:p w14:paraId="7C823C62" w14:textId="77777777" w:rsidR="00972A23" w:rsidRDefault="00972A23">
            <w:pPr>
              <w:keepNext/>
              <w:keepLines/>
              <w:tabs>
                <w:tab w:val="left" w:pos="7088"/>
              </w:tabs>
              <w:suppressAutoHyphens/>
              <w:adjustRightInd w:val="0"/>
              <w:rPr>
                <w:sz w:val="16"/>
                <w:szCs w:val="16"/>
              </w:rPr>
            </w:pPr>
            <w:r>
              <w:rPr>
                <w:sz w:val="16"/>
                <w:szCs w:val="16"/>
                <w:lang w:val="ru-RU" w:eastAsia="ru-RU"/>
              </w:rPr>
              <w:t>указывающий</w:t>
            </w:r>
          </w:p>
        </w:tc>
        <w:tc>
          <w:tcPr>
            <w:tcW w:w="1476" w:type="dxa"/>
            <w:tcBorders>
              <w:top w:val="single" w:sz="6" w:space="0" w:color="auto"/>
              <w:left w:val="single" w:sz="6" w:space="0" w:color="auto"/>
              <w:bottom w:val="nil"/>
            </w:tcBorders>
          </w:tcPr>
          <w:p w14:paraId="2B538552" w14:textId="77777777" w:rsidR="00972A23" w:rsidRDefault="00972A23">
            <w:pPr>
              <w:keepNext/>
              <w:keepLines/>
              <w:tabs>
                <w:tab w:val="left" w:pos="7088"/>
              </w:tabs>
              <w:suppressAutoHyphens/>
              <w:adjustRightInd w:val="0"/>
              <w:rPr>
                <w:vanish/>
                <w:sz w:val="16"/>
                <w:szCs w:val="16"/>
              </w:rPr>
            </w:pPr>
            <w:r>
              <w:rPr>
                <w:sz w:val="16"/>
                <w:szCs w:val="16"/>
                <w:lang w:val="ru-RU" w:eastAsia="ru-RU"/>
              </w:rPr>
              <w:t>ECTLV</w:t>
            </w:r>
            <w:r>
              <w:rPr>
                <w:sz w:val="16"/>
                <w:szCs w:val="16"/>
              </w:rPr>
              <w:t xml:space="preserve"> </w:t>
            </w:r>
          </w:p>
        </w:tc>
      </w:tr>
    </w:tbl>
    <w:p w14:paraId="166E1F79" w14:textId="77777777" w:rsidR="00972A23" w:rsidRDefault="00972A23">
      <w:pPr>
        <w:keepNext/>
        <w:tabs>
          <w:tab w:val="left" w:pos="7088"/>
        </w:tabs>
        <w:rPr>
          <w:rFonts w:ascii="Arial" w:hAnsi="Arial" w:cs="Arial"/>
          <w:vanish/>
          <w:color w:val="C0C0C0"/>
          <w:sz w:val="18"/>
          <w:szCs w:val="18"/>
          <w:lang w:val="en-GB"/>
        </w:rPr>
      </w:pPr>
    </w:p>
    <w:p w14:paraId="19BA3429" w14:textId="77777777" w:rsidR="00972A23" w:rsidRDefault="00972A23">
      <w:pPr>
        <w:keepNext/>
        <w:tabs>
          <w:tab w:val="left" w:pos="7088"/>
        </w:tabs>
        <w:rPr>
          <w:rFonts w:ascii="Arial" w:hAnsi="Arial" w:cs="Arial"/>
          <w:vanish/>
          <w:color w:val="C0C0C0"/>
          <w:sz w:val="18"/>
          <w:szCs w:val="18"/>
          <w:lang w:val="en-GB"/>
        </w:rPr>
      </w:pPr>
    </w:p>
    <w:p w14:paraId="176FBC26" w14:textId="77777777" w:rsidR="00972A23" w:rsidRDefault="00972A23">
      <w:pPr>
        <w:keepNext/>
        <w:keepLines/>
        <w:tabs>
          <w:tab w:val="left" w:pos="7088"/>
        </w:tabs>
        <w:suppressAutoHyphens/>
        <w:rPr>
          <w:vanish/>
          <w:sz w:val="18"/>
          <w:szCs w:val="18"/>
        </w:rPr>
      </w:pPr>
    </w:p>
    <w:p w14:paraId="3491BA93" w14:textId="77777777" w:rsidR="00972A23" w:rsidRDefault="00972A23">
      <w:pPr>
        <w:keepNext/>
        <w:keepLines/>
        <w:tabs>
          <w:tab w:val="left" w:pos="7088"/>
        </w:tabs>
        <w:suppressAutoHyphens/>
        <w:rPr>
          <w:vanish/>
          <w:sz w:val="16"/>
          <w:szCs w:val="16"/>
        </w:rPr>
      </w:pPr>
    </w:p>
    <w:p w14:paraId="55AF58CA" w14:textId="77777777" w:rsidR="00972A23" w:rsidRDefault="00972A23">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72A23" w14:paraId="6ED4256A" w14:textId="77777777">
        <w:trPr>
          <w:cantSplit/>
          <w:trHeight w:hRule="exact" w:val="20"/>
        </w:trPr>
        <w:tc>
          <w:tcPr>
            <w:tcW w:w="2977" w:type="dxa"/>
            <w:tcBorders>
              <w:left w:val="nil"/>
              <w:bottom w:val="nil"/>
              <w:right w:val="nil"/>
            </w:tcBorders>
          </w:tcPr>
          <w:p w14:paraId="42EE30D9" w14:textId="77777777" w:rsidR="00972A23" w:rsidRDefault="00972A23">
            <w:pPr>
              <w:keepNext/>
              <w:adjustRightInd w:val="0"/>
              <w:rPr>
                <w:sz w:val="16"/>
                <w:szCs w:val="16"/>
              </w:rPr>
            </w:pPr>
          </w:p>
        </w:tc>
        <w:tc>
          <w:tcPr>
            <w:tcW w:w="992" w:type="dxa"/>
            <w:tcBorders>
              <w:left w:val="nil"/>
              <w:bottom w:val="nil"/>
              <w:right w:val="nil"/>
            </w:tcBorders>
          </w:tcPr>
          <w:p w14:paraId="46D4CB26" w14:textId="77777777" w:rsidR="00972A23" w:rsidRDefault="00972A23">
            <w:pPr>
              <w:keepNext/>
              <w:keepLines/>
              <w:suppressAutoHyphens/>
              <w:adjustRightInd w:val="0"/>
              <w:rPr>
                <w:vanish/>
                <w:sz w:val="16"/>
                <w:szCs w:val="16"/>
              </w:rPr>
            </w:pPr>
          </w:p>
        </w:tc>
        <w:tc>
          <w:tcPr>
            <w:tcW w:w="992" w:type="dxa"/>
            <w:tcBorders>
              <w:left w:val="nil"/>
              <w:bottom w:val="nil"/>
              <w:right w:val="nil"/>
            </w:tcBorders>
          </w:tcPr>
          <w:p w14:paraId="6C82543B" w14:textId="77777777" w:rsidR="00972A23" w:rsidRDefault="00972A23">
            <w:pPr>
              <w:keepNext/>
              <w:keepLines/>
              <w:tabs>
                <w:tab w:val="left" w:pos="7088"/>
              </w:tabs>
              <w:suppressAutoHyphens/>
              <w:adjustRightInd w:val="0"/>
              <w:rPr>
                <w:sz w:val="16"/>
                <w:szCs w:val="16"/>
              </w:rPr>
            </w:pPr>
          </w:p>
        </w:tc>
        <w:tc>
          <w:tcPr>
            <w:tcW w:w="1843" w:type="dxa"/>
            <w:tcBorders>
              <w:left w:val="nil"/>
              <w:bottom w:val="nil"/>
              <w:right w:val="nil"/>
            </w:tcBorders>
          </w:tcPr>
          <w:p w14:paraId="5EE65D0F" w14:textId="77777777" w:rsidR="00972A23" w:rsidRDefault="00972A23">
            <w:pPr>
              <w:keepNext/>
              <w:keepLines/>
              <w:tabs>
                <w:tab w:val="left" w:pos="7088"/>
              </w:tabs>
              <w:suppressAutoHyphens/>
              <w:adjustRightInd w:val="0"/>
              <w:rPr>
                <w:vanish/>
                <w:sz w:val="16"/>
                <w:szCs w:val="16"/>
              </w:rPr>
            </w:pPr>
          </w:p>
        </w:tc>
        <w:tc>
          <w:tcPr>
            <w:tcW w:w="1418" w:type="dxa"/>
            <w:tcBorders>
              <w:left w:val="nil"/>
              <w:bottom w:val="nil"/>
              <w:right w:val="nil"/>
            </w:tcBorders>
          </w:tcPr>
          <w:p w14:paraId="468CEB94" w14:textId="77777777" w:rsidR="00972A23" w:rsidRDefault="00972A23">
            <w:pPr>
              <w:keepNext/>
              <w:keepLines/>
              <w:tabs>
                <w:tab w:val="left" w:pos="7088"/>
              </w:tabs>
              <w:suppressAutoHyphens/>
              <w:adjustRightInd w:val="0"/>
              <w:rPr>
                <w:vanish/>
                <w:sz w:val="16"/>
                <w:szCs w:val="16"/>
              </w:rPr>
            </w:pPr>
          </w:p>
        </w:tc>
        <w:tc>
          <w:tcPr>
            <w:tcW w:w="2155" w:type="dxa"/>
            <w:tcBorders>
              <w:left w:val="nil"/>
              <w:bottom w:val="nil"/>
              <w:right w:val="nil"/>
            </w:tcBorders>
          </w:tcPr>
          <w:p w14:paraId="27367285" w14:textId="77777777" w:rsidR="00972A23" w:rsidRDefault="00972A23">
            <w:pPr>
              <w:keepNext/>
              <w:keepLines/>
              <w:tabs>
                <w:tab w:val="left" w:pos="7088"/>
              </w:tabs>
              <w:suppressAutoHyphens/>
              <w:adjustRightInd w:val="0"/>
              <w:ind w:right="-809"/>
              <w:rPr>
                <w:vanish/>
                <w:sz w:val="16"/>
                <w:szCs w:val="16"/>
              </w:rPr>
            </w:pPr>
          </w:p>
        </w:tc>
      </w:tr>
    </w:tbl>
    <w:p w14:paraId="5BAC5030" w14:textId="77777777" w:rsidR="00972A23" w:rsidRDefault="00972A23">
      <w:pPr>
        <w:keepNext/>
        <w:keepLines/>
        <w:tabs>
          <w:tab w:val="left" w:pos="7088"/>
        </w:tabs>
        <w:suppressAutoHyphens/>
        <w:rPr>
          <w:vanish/>
          <w:sz w:val="16"/>
          <w:szCs w:val="16"/>
        </w:rPr>
      </w:pPr>
    </w:p>
    <w:p w14:paraId="7C8D24DD" w14:textId="77777777" w:rsidR="00972A23" w:rsidRDefault="00972A23">
      <w:pPr>
        <w:keepNext/>
        <w:keepLines/>
        <w:tabs>
          <w:tab w:val="left" w:pos="7088"/>
        </w:tabs>
        <w:suppressAutoHyphens/>
        <w:rPr>
          <w:vanish/>
          <w:sz w:val="18"/>
          <w:szCs w:val="18"/>
          <w:lang w:val="pl-PL"/>
        </w:rPr>
      </w:pPr>
    </w:p>
    <w:p w14:paraId="4DCC33E9" w14:textId="77777777" w:rsidR="00972A23" w:rsidRDefault="00972A23">
      <w:pPr>
        <w:keepNext/>
        <w:keepLines/>
        <w:suppressAutoHyphens/>
        <w:rPr>
          <w:vanish/>
          <w:color w:val="008000"/>
          <w:sz w:val="16"/>
          <w:szCs w:val="16"/>
          <w:u w:val="single"/>
          <w:lang w:val="en-GB"/>
        </w:rPr>
      </w:pPr>
    </w:p>
    <w:p w14:paraId="2DF054C7" w14:textId="77777777" w:rsidR="00972A23" w:rsidRDefault="00972A23">
      <w:pPr>
        <w:keepNext/>
        <w:keepLines/>
        <w:suppressAutoHyphens/>
        <w:rPr>
          <w:vanish/>
          <w:color w:val="008000"/>
          <w:sz w:val="16"/>
          <w:szCs w:val="16"/>
          <w:u w:val="single"/>
          <w:lang w:val="en-GB"/>
        </w:rPr>
      </w:pPr>
    </w:p>
    <w:p w14:paraId="77F115AE" w14:textId="77777777" w:rsidR="00972A23" w:rsidRDefault="00972A23">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3DAD867B" w14:textId="77777777">
        <w:tc>
          <w:tcPr>
            <w:tcW w:w="2977" w:type="dxa"/>
            <w:tcBorders>
              <w:top w:val="single" w:sz="6" w:space="0" w:color="auto"/>
              <w:bottom w:val="nil"/>
              <w:right w:val="single" w:sz="6" w:space="0" w:color="auto"/>
            </w:tcBorders>
          </w:tcPr>
          <w:p w14:paraId="76D9A7AC" w14:textId="77777777" w:rsidR="00972A23" w:rsidRPr="00972A23" w:rsidRDefault="00972A23">
            <w:pPr>
              <w:keepNext/>
              <w:rPr>
                <w:sz w:val="16"/>
                <w:szCs w:val="16"/>
                <w:lang w:val="ru-RU"/>
              </w:rPr>
            </w:pPr>
            <w:r>
              <w:rPr>
                <w:sz w:val="16"/>
                <w:szCs w:val="16"/>
                <w:lang w:val="ru-RU" w:eastAsia="ru-RU"/>
              </w:rPr>
              <w:t>Оксид хрома (III)</w:t>
            </w:r>
            <w:r w:rsidRPr="00972A23">
              <w:rPr>
                <w:vanish/>
                <w:sz w:val="16"/>
                <w:szCs w:val="16"/>
                <w:lang w:val="ru-RU"/>
              </w:rPr>
              <w:t xml:space="preserve"> </w:t>
            </w:r>
          </w:p>
          <w:p w14:paraId="17026E3E" w14:textId="77777777" w:rsidR="00972A23" w:rsidRDefault="00972A23">
            <w:pPr>
              <w:keepNext/>
              <w:rPr>
                <w:vanish/>
                <w:sz w:val="16"/>
                <w:szCs w:val="16"/>
                <w:lang w:val="pl-PL"/>
              </w:rPr>
            </w:pPr>
            <w:r>
              <w:rPr>
                <w:sz w:val="16"/>
                <w:szCs w:val="16"/>
                <w:lang w:val="ru-RU" w:eastAsia="ru-RU"/>
              </w:rPr>
              <w:t>1308-38-9</w:t>
            </w:r>
            <w:r>
              <w:rPr>
                <w:sz w:val="16"/>
                <w:szCs w:val="16"/>
                <w:lang w:val="pl-PL"/>
              </w:rPr>
              <w:t xml:space="preserve"> </w:t>
            </w:r>
          </w:p>
          <w:p w14:paraId="534C04A2" w14:textId="77777777" w:rsidR="00972A23" w:rsidRPr="00972A23" w:rsidRDefault="00972A23">
            <w:pPr>
              <w:keepNext/>
              <w:rPr>
                <w:sz w:val="16"/>
                <w:szCs w:val="16"/>
                <w:lang w:val="ru-RU"/>
              </w:rPr>
            </w:pPr>
          </w:p>
          <w:p w14:paraId="265A98F7" w14:textId="77777777" w:rsidR="00972A23" w:rsidRDefault="00972A23">
            <w:pPr>
              <w:keepNext/>
              <w:adjustRightInd w:val="0"/>
              <w:rPr>
                <w:sz w:val="16"/>
                <w:szCs w:val="16"/>
              </w:rPr>
            </w:pPr>
            <w:r>
              <w:rPr>
                <w:sz w:val="16"/>
                <w:szCs w:val="16"/>
              </w:rPr>
              <w:t>[</w:t>
            </w:r>
            <w:r>
              <w:rPr>
                <w:sz w:val="16"/>
                <w:szCs w:val="16"/>
                <w:lang w:val="ru-RU" w:eastAsia="ru-RU"/>
              </w:rPr>
              <w:t>диХром триоксид (по хрому (III))</w:t>
            </w:r>
            <w:r>
              <w:rPr>
                <w:sz w:val="16"/>
                <w:szCs w:val="16"/>
              </w:rPr>
              <w:t>]</w:t>
            </w:r>
            <w:r w:rsidRPr="00972A23">
              <w:rPr>
                <w:vanish/>
                <w:color w:val="70AD47"/>
                <w:sz w:val="16"/>
                <w:szCs w:val="16"/>
                <w:lang w:val="ru-RU"/>
              </w:rPr>
              <w:t xml:space="preserve"> </w:t>
            </w:r>
          </w:p>
        </w:tc>
        <w:tc>
          <w:tcPr>
            <w:tcW w:w="992" w:type="dxa"/>
            <w:tcBorders>
              <w:top w:val="single" w:sz="6" w:space="0" w:color="auto"/>
              <w:left w:val="single" w:sz="6" w:space="0" w:color="auto"/>
              <w:bottom w:val="nil"/>
              <w:right w:val="single" w:sz="6" w:space="0" w:color="auto"/>
            </w:tcBorders>
          </w:tcPr>
          <w:p w14:paraId="7CAAF499" w14:textId="77777777" w:rsidR="00972A23" w:rsidRDefault="00972A23">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45768C9D" w14:textId="77777777" w:rsidR="00972A23" w:rsidRDefault="00972A23">
            <w:pPr>
              <w:keepNext/>
              <w:keepLines/>
              <w:tabs>
                <w:tab w:val="left" w:pos="7088"/>
              </w:tabs>
              <w:suppressAutoHyphens/>
              <w:adjustRightInd w:val="0"/>
              <w:rPr>
                <w:sz w:val="16"/>
                <w:szCs w:val="16"/>
              </w:rPr>
            </w:pPr>
            <w:r>
              <w:rPr>
                <w:sz w:val="16"/>
                <w:szCs w:val="16"/>
                <w:lang w:val="ru-RU" w:eastAsia="ru-RU"/>
              </w:rPr>
              <w:t>1</w:t>
            </w:r>
          </w:p>
        </w:tc>
        <w:tc>
          <w:tcPr>
            <w:tcW w:w="1842" w:type="dxa"/>
            <w:tcBorders>
              <w:top w:val="single" w:sz="6" w:space="0" w:color="auto"/>
              <w:left w:val="single" w:sz="6" w:space="0" w:color="auto"/>
              <w:bottom w:val="nil"/>
              <w:right w:val="single" w:sz="6" w:space="0" w:color="auto"/>
            </w:tcBorders>
          </w:tcPr>
          <w:p w14:paraId="6FFD46C3" w14:textId="77777777" w:rsidR="00972A23" w:rsidRDefault="00972A23">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62909DF9"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61095277"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450D0210" w14:textId="77777777" w:rsidR="00972A23" w:rsidRDefault="00972A23">
      <w:pPr>
        <w:keepNext/>
        <w:tabs>
          <w:tab w:val="left" w:pos="7088"/>
        </w:tabs>
        <w:rPr>
          <w:rFonts w:ascii="Arial" w:hAnsi="Arial" w:cs="Arial"/>
          <w:vanish/>
          <w:color w:val="C0C0C0"/>
          <w:sz w:val="18"/>
          <w:szCs w:val="18"/>
          <w:lang w:val="en-GB"/>
        </w:rPr>
      </w:pPr>
    </w:p>
    <w:p w14:paraId="1F14F070" w14:textId="77777777" w:rsidR="00972A23" w:rsidRDefault="00972A23">
      <w:pPr>
        <w:keepNext/>
        <w:tabs>
          <w:tab w:val="left" w:pos="7088"/>
        </w:tabs>
        <w:rPr>
          <w:rFonts w:ascii="Arial" w:hAnsi="Arial" w:cs="Arial"/>
          <w:vanish/>
          <w:color w:val="C0C0C0"/>
          <w:sz w:val="18"/>
          <w:szCs w:val="18"/>
          <w:lang w:val="en-GB"/>
        </w:rPr>
      </w:pPr>
    </w:p>
    <w:p w14:paraId="0158BD40" w14:textId="77777777" w:rsidR="00972A23" w:rsidRDefault="00972A23">
      <w:pPr>
        <w:keepNext/>
        <w:keepLines/>
        <w:tabs>
          <w:tab w:val="left" w:pos="7088"/>
        </w:tabs>
        <w:suppressAutoHyphens/>
        <w:rPr>
          <w:vanish/>
          <w:sz w:val="18"/>
          <w:szCs w:val="18"/>
        </w:rPr>
      </w:pPr>
    </w:p>
    <w:p w14:paraId="4460FB72" w14:textId="77777777" w:rsidR="00972A23" w:rsidRDefault="00972A23">
      <w:pPr>
        <w:keepNext/>
        <w:keepLines/>
        <w:suppressAutoHyphens/>
        <w:rPr>
          <w:vanish/>
          <w:color w:val="008000"/>
          <w:sz w:val="16"/>
          <w:szCs w:val="16"/>
          <w:u w:val="single"/>
          <w:lang w:val="en-GB"/>
        </w:rPr>
      </w:pPr>
      <w:r>
        <w:rPr>
          <w:vanish/>
          <w:color w:val="FF0000"/>
          <w:sz w:val="16"/>
          <w:szCs w:val="16"/>
        </w:rPr>
        <w:t xml:space="preserve"> </w:t>
      </w:r>
    </w:p>
    <w:p w14:paraId="579B0AEC" w14:textId="77777777" w:rsidR="00972A23" w:rsidRDefault="00972A23">
      <w:pPr>
        <w:keepNext/>
        <w:keepLines/>
        <w:suppressAutoHyphens/>
        <w:rPr>
          <w:vanish/>
          <w:color w:val="008000"/>
          <w:sz w:val="16"/>
          <w:szCs w:val="16"/>
          <w:u w:val="single"/>
          <w:lang w:val="en-GB"/>
        </w:rPr>
      </w:pPr>
    </w:p>
    <w:p w14:paraId="71FEE21D" w14:textId="77777777" w:rsidR="00972A23" w:rsidRDefault="00972A23">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27EBFD2E" w14:textId="77777777">
        <w:tc>
          <w:tcPr>
            <w:tcW w:w="2977" w:type="dxa"/>
            <w:tcBorders>
              <w:top w:val="single" w:sz="6" w:space="0" w:color="C0C0C0"/>
              <w:bottom w:val="nil"/>
              <w:right w:val="single" w:sz="6" w:space="0" w:color="auto"/>
            </w:tcBorders>
          </w:tcPr>
          <w:p w14:paraId="5A355F54" w14:textId="77777777" w:rsidR="00972A23" w:rsidRPr="00972A23" w:rsidRDefault="00972A23">
            <w:pPr>
              <w:keepNext/>
              <w:rPr>
                <w:sz w:val="16"/>
                <w:szCs w:val="16"/>
                <w:lang w:val="ru-RU"/>
              </w:rPr>
            </w:pPr>
            <w:r>
              <w:rPr>
                <w:sz w:val="16"/>
                <w:szCs w:val="16"/>
                <w:lang w:val="ru-RU" w:eastAsia="ru-RU"/>
              </w:rPr>
              <w:t>Оксид хрома (III)</w:t>
            </w:r>
            <w:r w:rsidRPr="00972A23">
              <w:rPr>
                <w:vanish/>
                <w:sz w:val="16"/>
                <w:szCs w:val="16"/>
                <w:lang w:val="ru-RU"/>
              </w:rPr>
              <w:t xml:space="preserve"> </w:t>
            </w:r>
          </w:p>
          <w:p w14:paraId="4C970FD4" w14:textId="77777777" w:rsidR="00972A23" w:rsidRDefault="00972A23">
            <w:pPr>
              <w:keepNext/>
              <w:rPr>
                <w:vanish/>
                <w:sz w:val="16"/>
                <w:szCs w:val="16"/>
                <w:lang w:val="pl-PL"/>
              </w:rPr>
            </w:pPr>
            <w:r>
              <w:rPr>
                <w:sz w:val="16"/>
                <w:szCs w:val="16"/>
                <w:lang w:val="ru-RU" w:eastAsia="ru-RU"/>
              </w:rPr>
              <w:t>1308-38-9</w:t>
            </w:r>
            <w:r>
              <w:rPr>
                <w:sz w:val="16"/>
                <w:szCs w:val="16"/>
                <w:lang w:val="pl-PL"/>
              </w:rPr>
              <w:t xml:space="preserve"> </w:t>
            </w:r>
          </w:p>
          <w:p w14:paraId="5A470A96" w14:textId="77777777" w:rsidR="00972A23" w:rsidRPr="00972A23" w:rsidRDefault="00972A23">
            <w:pPr>
              <w:keepNext/>
              <w:rPr>
                <w:sz w:val="16"/>
                <w:szCs w:val="16"/>
                <w:lang w:val="ru-RU"/>
              </w:rPr>
            </w:pPr>
          </w:p>
          <w:p w14:paraId="726DFCC6" w14:textId="77777777" w:rsidR="00972A23" w:rsidRDefault="00972A23">
            <w:pPr>
              <w:keepNext/>
              <w:adjustRightInd w:val="0"/>
              <w:rPr>
                <w:sz w:val="16"/>
                <w:szCs w:val="16"/>
              </w:rPr>
            </w:pPr>
            <w:r>
              <w:rPr>
                <w:sz w:val="16"/>
                <w:szCs w:val="16"/>
              </w:rPr>
              <w:t>[</w:t>
            </w:r>
            <w:r>
              <w:rPr>
                <w:sz w:val="16"/>
                <w:szCs w:val="16"/>
                <w:lang w:val="ru-RU" w:eastAsia="ru-RU"/>
              </w:rPr>
              <w:t>диХром триоксид (по хрому (III))</w:t>
            </w:r>
            <w:r>
              <w:rPr>
                <w:sz w:val="16"/>
                <w:szCs w:val="16"/>
              </w:rPr>
              <w:t>]</w:t>
            </w:r>
            <w:r w:rsidRPr="00972A23">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0087216F" w14:textId="77777777" w:rsidR="00972A23" w:rsidRDefault="00972A23">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5B1A4935" w14:textId="77777777" w:rsidR="00972A23" w:rsidRDefault="00972A23">
            <w:pPr>
              <w:keepNext/>
              <w:keepLines/>
              <w:tabs>
                <w:tab w:val="left" w:pos="7088"/>
              </w:tabs>
              <w:suppressAutoHyphens/>
              <w:adjustRightInd w:val="0"/>
              <w:rPr>
                <w:sz w:val="16"/>
                <w:szCs w:val="16"/>
              </w:rPr>
            </w:pPr>
            <w:r>
              <w:rPr>
                <w:sz w:val="16"/>
                <w:szCs w:val="16"/>
                <w:lang w:val="ru-RU" w:eastAsia="ru-RU"/>
              </w:rPr>
              <w:t>3</w:t>
            </w:r>
          </w:p>
        </w:tc>
        <w:tc>
          <w:tcPr>
            <w:tcW w:w="1842" w:type="dxa"/>
            <w:tcBorders>
              <w:top w:val="single" w:sz="6" w:space="0" w:color="C0C0C0"/>
              <w:left w:val="single" w:sz="6" w:space="0" w:color="auto"/>
              <w:bottom w:val="nil"/>
              <w:right w:val="single" w:sz="6" w:space="0" w:color="auto"/>
            </w:tcBorders>
          </w:tcPr>
          <w:p w14:paraId="1A7764B4" w14:textId="77777777" w:rsidR="00972A23" w:rsidRDefault="00972A23">
            <w:pPr>
              <w:keepNext/>
              <w:keepLines/>
              <w:tabs>
                <w:tab w:val="left" w:pos="7088"/>
              </w:tabs>
              <w:suppressAutoHyphens/>
              <w:adjustRightInd w:val="0"/>
              <w:rPr>
                <w:sz w:val="16"/>
                <w:szCs w:val="16"/>
              </w:rPr>
            </w:pPr>
            <w:r>
              <w:rPr>
                <w:sz w:val="16"/>
                <w:szCs w:val="16"/>
                <w:lang w:val="ru-RU" w:eastAsia="ru-RU"/>
              </w:rPr>
              <w:t>Значение Потолочный Limit:</w:t>
            </w:r>
          </w:p>
        </w:tc>
        <w:tc>
          <w:tcPr>
            <w:tcW w:w="2096" w:type="dxa"/>
            <w:tcBorders>
              <w:top w:val="single" w:sz="6" w:space="0" w:color="C0C0C0"/>
              <w:left w:val="single" w:sz="6" w:space="0" w:color="auto"/>
              <w:bottom w:val="nil"/>
              <w:right w:val="single" w:sz="6" w:space="0" w:color="auto"/>
            </w:tcBorders>
          </w:tcPr>
          <w:p w14:paraId="715F024A"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64E7B3DC"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235C83A9" w14:textId="77777777" w:rsidR="00972A23" w:rsidRDefault="00972A23">
      <w:pPr>
        <w:keepNext/>
        <w:tabs>
          <w:tab w:val="left" w:pos="7088"/>
        </w:tabs>
        <w:rPr>
          <w:vanish/>
          <w:color w:val="C0C0C0"/>
          <w:sz w:val="18"/>
          <w:szCs w:val="18"/>
          <w:lang w:val="en-US"/>
        </w:rPr>
      </w:pPr>
    </w:p>
    <w:p w14:paraId="2F33BBD8" w14:textId="77777777" w:rsidR="00972A23" w:rsidRDefault="00972A23">
      <w:pPr>
        <w:keepNext/>
        <w:keepLines/>
        <w:tabs>
          <w:tab w:val="left" w:pos="7088"/>
        </w:tabs>
        <w:suppressAutoHyphens/>
        <w:rPr>
          <w:vanish/>
          <w:sz w:val="16"/>
          <w:szCs w:val="16"/>
        </w:rPr>
      </w:pPr>
    </w:p>
    <w:p w14:paraId="6EBA11F3" w14:textId="77777777" w:rsidR="00972A23" w:rsidRDefault="00972A23">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72A23" w14:paraId="6E6D3EF2" w14:textId="77777777">
        <w:trPr>
          <w:cantSplit/>
          <w:trHeight w:hRule="exact" w:val="20"/>
        </w:trPr>
        <w:tc>
          <w:tcPr>
            <w:tcW w:w="2977" w:type="dxa"/>
            <w:tcBorders>
              <w:left w:val="nil"/>
              <w:bottom w:val="nil"/>
              <w:right w:val="nil"/>
            </w:tcBorders>
          </w:tcPr>
          <w:p w14:paraId="734F983A" w14:textId="77777777" w:rsidR="00972A23" w:rsidRDefault="00972A23">
            <w:pPr>
              <w:keepNext/>
              <w:adjustRightInd w:val="0"/>
              <w:rPr>
                <w:sz w:val="16"/>
                <w:szCs w:val="16"/>
              </w:rPr>
            </w:pPr>
          </w:p>
        </w:tc>
        <w:tc>
          <w:tcPr>
            <w:tcW w:w="992" w:type="dxa"/>
            <w:tcBorders>
              <w:left w:val="nil"/>
              <w:bottom w:val="nil"/>
              <w:right w:val="nil"/>
            </w:tcBorders>
          </w:tcPr>
          <w:p w14:paraId="4F8FDA23" w14:textId="77777777" w:rsidR="00972A23" w:rsidRDefault="00972A23">
            <w:pPr>
              <w:keepNext/>
              <w:keepLines/>
              <w:suppressAutoHyphens/>
              <w:adjustRightInd w:val="0"/>
              <w:rPr>
                <w:vanish/>
                <w:sz w:val="16"/>
                <w:szCs w:val="16"/>
              </w:rPr>
            </w:pPr>
          </w:p>
        </w:tc>
        <w:tc>
          <w:tcPr>
            <w:tcW w:w="992" w:type="dxa"/>
            <w:tcBorders>
              <w:left w:val="nil"/>
              <w:bottom w:val="nil"/>
              <w:right w:val="nil"/>
            </w:tcBorders>
          </w:tcPr>
          <w:p w14:paraId="5CB04E4D" w14:textId="77777777" w:rsidR="00972A23" w:rsidRDefault="00972A23">
            <w:pPr>
              <w:keepNext/>
              <w:keepLines/>
              <w:tabs>
                <w:tab w:val="left" w:pos="7088"/>
              </w:tabs>
              <w:suppressAutoHyphens/>
              <w:adjustRightInd w:val="0"/>
              <w:rPr>
                <w:sz w:val="16"/>
                <w:szCs w:val="16"/>
              </w:rPr>
            </w:pPr>
          </w:p>
        </w:tc>
        <w:tc>
          <w:tcPr>
            <w:tcW w:w="1843" w:type="dxa"/>
            <w:tcBorders>
              <w:left w:val="nil"/>
              <w:bottom w:val="nil"/>
              <w:right w:val="nil"/>
            </w:tcBorders>
          </w:tcPr>
          <w:p w14:paraId="72B8B4CA" w14:textId="77777777" w:rsidR="00972A23" w:rsidRDefault="00972A23">
            <w:pPr>
              <w:keepNext/>
              <w:keepLines/>
              <w:tabs>
                <w:tab w:val="left" w:pos="7088"/>
              </w:tabs>
              <w:suppressAutoHyphens/>
              <w:adjustRightInd w:val="0"/>
              <w:rPr>
                <w:vanish/>
                <w:sz w:val="16"/>
                <w:szCs w:val="16"/>
              </w:rPr>
            </w:pPr>
          </w:p>
        </w:tc>
        <w:tc>
          <w:tcPr>
            <w:tcW w:w="1418" w:type="dxa"/>
            <w:tcBorders>
              <w:left w:val="nil"/>
              <w:bottom w:val="nil"/>
              <w:right w:val="nil"/>
            </w:tcBorders>
          </w:tcPr>
          <w:p w14:paraId="32FC9AE6" w14:textId="77777777" w:rsidR="00972A23" w:rsidRDefault="00972A23">
            <w:pPr>
              <w:keepNext/>
              <w:keepLines/>
              <w:tabs>
                <w:tab w:val="left" w:pos="7088"/>
              </w:tabs>
              <w:suppressAutoHyphens/>
              <w:adjustRightInd w:val="0"/>
              <w:rPr>
                <w:vanish/>
                <w:sz w:val="16"/>
                <w:szCs w:val="16"/>
              </w:rPr>
            </w:pPr>
          </w:p>
        </w:tc>
        <w:tc>
          <w:tcPr>
            <w:tcW w:w="2155" w:type="dxa"/>
            <w:tcBorders>
              <w:left w:val="nil"/>
              <w:bottom w:val="nil"/>
              <w:right w:val="nil"/>
            </w:tcBorders>
          </w:tcPr>
          <w:p w14:paraId="1FCF4A97" w14:textId="77777777" w:rsidR="00972A23" w:rsidRDefault="00972A23">
            <w:pPr>
              <w:keepNext/>
              <w:keepLines/>
              <w:tabs>
                <w:tab w:val="left" w:pos="7088"/>
              </w:tabs>
              <w:suppressAutoHyphens/>
              <w:adjustRightInd w:val="0"/>
              <w:ind w:right="-809"/>
              <w:rPr>
                <w:vanish/>
                <w:sz w:val="16"/>
                <w:szCs w:val="16"/>
              </w:rPr>
            </w:pPr>
          </w:p>
        </w:tc>
      </w:tr>
    </w:tbl>
    <w:p w14:paraId="7014BDAD" w14:textId="77777777" w:rsidR="00972A23" w:rsidRDefault="00972A23">
      <w:pPr>
        <w:keepNext/>
        <w:keepLines/>
        <w:tabs>
          <w:tab w:val="left" w:pos="7088"/>
        </w:tabs>
        <w:suppressAutoHyphens/>
        <w:rPr>
          <w:vanish/>
          <w:sz w:val="16"/>
          <w:szCs w:val="16"/>
        </w:rPr>
      </w:pPr>
    </w:p>
    <w:p w14:paraId="66BD881C" w14:textId="77777777" w:rsidR="00972A23" w:rsidRDefault="00972A23">
      <w:pPr>
        <w:keepNext/>
        <w:keepLines/>
        <w:suppressAutoHyphens/>
        <w:rPr>
          <w:vanish/>
          <w:sz w:val="18"/>
          <w:szCs w:val="18"/>
        </w:rPr>
      </w:pPr>
    </w:p>
    <w:p w14:paraId="101B9A87" w14:textId="77777777" w:rsidR="00972A23" w:rsidRDefault="00972A23">
      <w:pPr>
        <w:keepNext/>
        <w:keepLines/>
        <w:tabs>
          <w:tab w:val="left" w:pos="7088"/>
        </w:tabs>
        <w:suppressAutoHyphens/>
        <w:rPr>
          <w:vanish/>
          <w:sz w:val="18"/>
          <w:szCs w:val="18"/>
          <w:lang w:val="pl-PL"/>
        </w:rPr>
      </w:pPr>
    </w:p>
    <w:p w14:paraId="0E03E64B" w14:textId="77777777" w:rsidR="00972A23" w:rsidRDefault="00972A23">
      <w:pPr>
        <w:keepNext/>
        <w:keepLines/>
        <w:tabs>
          <w:tab w:val="left" w:pos="7088"/>
        </w:tabs>
        <w:suppressAutoHyphens/>
        <w:rPr>
          <w:vanish/>
          <w:sz w:val="18"/>
          <w:szCs w:val="18"/>
        </w:rPr>
      </w:pPr>
    </w:p>
    <w:p w14:paraId="46A67608" w14:textId="77777777" w:rsidR="00972A23" w:rsidRDefault="00972A23">
      <w:pPr>
        <w:keepNext/>
        <w:keepLines/>
        <w:tabs>
          <w:tab w:val="left" w:pos="7088"/>
        </w:tabs>
        <w:suppressAutoHyphens/>
        <w:rPr>
          <w:vanish/>
          <w:sz w:val="16"/>
          <w:szCs w:val="16"/>
        </w:rPr>
      </w:pPr>
    </w:p>
    <w:p w14:paraId="7B0ADFE1" w14:textId="77777777" w:rsidR="00972A23" w:rsidRDefault="00972A23">
      <w:pPr>
        <w:keepNext/>
        <w:keepLines/>
        <w:tabs>
          <w:tab w:val="left" w:pos="7088"/>
        </w:tabs>
        <w:suppressAutoHyphens/>
        <w:rPr>
          <w:vanish/>
          <w:sz w:val="16"/>
          <w:szCs w:val="16"/>
        </w:rPr>
      </w:pPr>
    </w:p>
    <w:p w14:paraId="6B3BA5CF" w14:textId="77777777" w:rsidR="00972A23" w:rsidRDefault="00972A23">
      <w:pPr>
        <w:keepNext/>
        <w:keepLines/>
        <w:tabs>
          <w:tab w:val="left" w:pos="7088"/>
        </w:tabs>
        <w:suppressAutoHyphens/>
        <w:rPr>
          <w:vanish/>
          <w:sz w:val="18"/>
          <w:szCs w:val="18"/>
          <w:lang w:val="pl-PL"/>
        </w:rPr>
      </w:pPr>
    </w:p>
    <w:p w14:paraId="6A54E5C4" w14:textId="77777777" w:rsidR="00972A23" w:rsidRDefault="00972A23">
      <w:pPr>
        <w:keepNext/>
        <w:keepLines/>
        <w:suppressAutoHyphens/>
        <w:rPr>
          <w:vanish/>
          <w:color w:val="008000"/>
          <w:sz w:val="16"/>
          <w:szCs w:val="16"/>
          <w:u w:val="single"/>
          <w:lang w:val="en-GB"/>
        </w:rPr>
      </w:pPr>
    </w:p>
    <w:p w14:paraId="55FF7BE0" w14:textId="77777777" w:rsidR="00972A23" w:rsidRDefault="00972A23">
      <w:pPr>
        <w:keepNext/>
        <w:keepLines/>
        <w:suppressAutoHyphens/>
        <w:rPr>
          <w:vanish/>
          <w:color w:val="008000"/>
          <w:sz w:val="16"/>
          <w:szCs w:val="16"/>
          <w:u w:val="single"/>
          <w:lang w:val="en-GB"/>
        </w:rPr>
      </w:pPr>
    </w:p>
    <w:p w14:paraId="45401AE3" w14:textId="77777777" w:rsidR="00972A23" w:rsidRDefault="00972A23">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5F466173" w14:textId="77777777">
        <w:tc>
          <w:tcPr>
            <w:tcW w:w="2977" w:type="dxa"/>
            <w:tcBorders>
              <w:top w:val="single" w:sz="6" w:space="0" w:color="auto"/>
              <w:bottom w:val="nil"/>
              <w:right w:val="single" w:sz="6" w:space="0" w:color="auto"/>
            </w:tcBorders>
          </w:tcPr>
          <w:p w14:paraId="4754607D" w14:textId="77777777" w:rsidR="00972A23" w:rsidRDefault="00972A23">
            <w:pPr>
              <w:keepNext/>
              <w:rPr>
                <w:sz w:val="16"/>
                <w:szCs w:val="16"/>
                <w:lang w:val="en-US"/>
              </w:rPr>
            </w:pPr>
            <w:r>
              <w:rPr>
                <w:sz w:val="16"/>
                <w:szCs w:val="16"/>
                <w:lang w:val="ru-RU" w:eastAsia="ru-RU"/>
              </w:rPr>
              <w:t>Diiron trioxide</w:t>
            </w:r>
            <w:r>
              <w:rPr>
                <w:vanish/>
                <w:sz w:val="16"/>
                <w:szCs w:val="16"/>
                <w:lang w:val="en-US"/>
              </w:rPr>
              <w:t xml:space="preserve"> </w:t>
            </w:r>
          </w:p>
          <w:p w14:paraId="0B067614" w14:textId="77777777" w:rsidR="00972A23" w:rsidRDefault="00972A23">
            <w:pPr>
              <w:keepNext/>
              <w:rPr>
                <w:vanish/>
                <w:sz w:val="16"/>
                <w:szCs w:val="16"/>
                <w:lang w:val="pl-PL"/>
              </w:rPr>
            </w:pPr>
            <w:r>
              <w:rPr>
                <w:sz w:val="16"/>
                <w:szCs w:val="16"/>
                <w:lang w:val="ru-RU" w:eastAsia="ru-RU"/>
              </w:rPr>
              <w:t>1309-37-1</w:t>
            </w:r>
            <w:r>
              <w:rPr>
                <w:sz w:val="16"/>
                <w:szCs w:val="16"/>
                <w:lang w:val="pl-PL"/>
              </w:rPr>
              <w:t xml:space="preserve"> </w:t>
            </w:r>
          </w:p>
          <w:p w14:paraId="11EC8881" w14:textId="77777777" w:rsidR="00972A23" w:rsidRDefault="00972A23">
            <w:pPr>
              <w:keepNext/>
              <w:rPr>
                <w:sz w:val="16"/>
                <w:szCs w:val="16"/>
                <w:lang w:val="en-US"/>
              </w:rPr>
            </w:pPr>
          </w:p>
          <w:p w14:paraId="3A3D68EC" w14:textId="77777777" w:rsidR="00972A23" w:rsidRDefault="00972A23">
            <w:pPr>
              <w:keepNext/>
              <w:adjustRightInd w:val="0"/>
              <w:rPr>
                <w:sz w:val="16"/>
                <w:szCs w:val="16"/>
              </w:rPr>
            </w:pPr>
            <w:r>
              <w:rPr>
                <w:sz w:val="16"/>
                <w:szCs w:val="16"/>
              </w:rPr>
              <w:t>[</w:t>
            </w:r>
            <w:r>
              <w:rPr>
                <w:sz w:val="16"/>
                <w:szCs w:val="16"/>
                <w:lang w:val="ru-RU" w:eastAsia="ru-RU"/>
              </w:rPr>
              <w:t>диЖелезо триоксид</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60EEF814" w14:textId="77777777" w:rsidR="00972A23" w:rsidRDefault="00972A23">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4AB00902" w14:textId="77777777" w:rsidR="00972A23" w:rsidRDefault="00972A23">
            <w:pPr>
              <w:keepNext/>
              <w:keepLines/>
              <w:tabs>
                <w:tab w:val="left" w:pos="7088"/>
              </w:tabs>
              <w:suppressAutoHyphens/>
              <w:adjustRightInd w:val="0"/>
              <w:rPr>
                <w:sz w:val="16"/>
                <w:szCs w:val="16"/>
              </w:rPr>
            </w:pPr>
            <w:r>
              <w:rPr>
                <w:sz w:val="16"/>
                <w:szCs w:val="16"/>
                <w:lang w:val="ru-RU" w:eastAsia="ru-RU"/>
              </w:rPr>
              <w:t>6</w:t>
            </w:r>
          </w:p>
        </w:tc>
        <w:tc>
          <w:tcPr>
            <w:tcW w:w="1842" w:type="dxa"/>
            <w:tcBorders>
              <w:top w:val="single" w:sz="6" w:space="0" w:color="auto"/>
              <w:left w:val="single" w:sz="6" w:space="0" w:color="auto"/>
              <w:bottom w:val="nil"/>
              <w:right w:val="single" w:sz="6" w:space="0" w:color="auto"/>
            </w:tcBorders>
          </w:tcPr>
          <w:p w14:paraId="5E566139" w14:textId="77777777" w:rsidR="00972A23" w:rsidRDefault="00972A23">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32DCBD32"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5952F9CF"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2A155E28" w14:textId="77777777" w:rsidR="00972A23" w:rsidRDefault="00972A23">
      <w:pPr>
        <w:keepNext/>
        <w:tabs>
          <w:tab w:val="left" w:pos="7088"/>
        </w:tabs>
        <w:rPr>
          <w:rFonts w:ascii="Arial" w:hAnsi="Arial" w:cs="Arial"/>
          <w:vanish/>
          <w:color w:val="C0C0C0"/>
          <w:sz w:val="18"/>
          <w:szCs w:val="18"/>
          <w:lang w:val="en-GB"/>
        </w:rPr>
      </w:pPr>
    </w:p>
    <w:p w14:paraId="10C9F528" w14:textId="77777777" w:rsidR="00972A23" w:rsidRDefault="00972A23">
      <w:pPr>
        <w:keepNext/>
        <w:tabs>
          <w:tab w:val="left" w:pos="7088"/>
        </w:tabs>
        <w:rPr>
          <w:rFonts w:ascii="Arial" w:hAnsi="Arial" w:cs="Arial"/>
          <w:vanish/>
          <w:color w:val="C0C0C0"/>
          <w:sz w:val="18"/>
          <w:szCs w:val="18"/>
          <w:lang w:val="en-GB"/>
        </w:rPr>
      </w:pPr>
    </w:p>
    <w:p w14:paraId="2ECEC418" w14:textId="77777777" w:rsidR="00972A23" w:rsidRDefault="00972A23">
      <w:pPr>
        <w:keepNext/>
        <w:keepLines/>
        <w:tabs>
          <w:tab w:val="left" w:pos="7088"/>
        </w:tabs>
        <w:suppressAutoHyphens/>
        <w:rPr>
          <w:vanish/>
          <w:sz w:val="18"/>
          <w:szCs w:val="18"/>
        </w:rPr>
      </w:pPr>
    </w:p>
    <w:p w14:paraId="4D4587E9" w14:textId="77777777" w:rsidR="00972A23" w:rsidRDefault="00972A23">
      <w:pPr>
        <w:keepNext/>
        <w:keepLines/>
        <w:tabs>
          <w:tab w:val="left" w:pos="7088"/>
        </w:tabs>
        <w:suppressAutoHyphens/>
        <w:rPr>
          <w:vanish/>
          <w:sz w:val="16"/>
          <w:szCs w:val="16"/>
        </w:rPr>
      </w:pPr>
    </w:p>
    <w:p w14:paraId="7F7BE283" w14:textId="77777777" w:rsidR="00972A23" w:rsidRDefault="00972A23">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72A23" w14:paraId="1E45A974" w14:textId="77777777">
        <w:trPr>
          <w:cantSplit/>
          <w:trHeight w:hRule="exact" w:val="20"/>
        </w:trPr>
        <w:tc>
          <w:tcPr>
            <w:tcW w:w="2977" w:type="dxa"/>
            <w:tcBorders>
              <w:left w:val="nil"/>
              <w:bottom w:val="nil"/>
              <w:right w:val="nil"/>
            </w:tcBorders>
          </w:tcPr>
          <w:p w14:paraId="4EADB8DF" w14:textId="77777777" w:rsidR="00972A23" w:rsidRDefault="00972A23">
            <w:pPr>
              <w:keepNext/>
              <w:adjustRightInd w:val="0"/>
              <w:rPr>
                <w:sz w:val="16"/>
                <w:szCs w:val="16"/>
              </w:rPr>
            </w:pPr>
          </w:p>
        </w:tc>
        <w:tc>
          <w:tcPr>
            <w:tcW w:w="992" w:type="dxa"/>
            <w:tcBorders>
              <w:left w:val="nil"/>
              <w:bottom w:val="nil"/>
              <w:right w:val="nil"/>
            </w:tcBorders>
          </w:tcPr>
          <w:p w14:paraId="799A1175" w14:textId="77777777" w:rsidR="00972A23" w:rsidRDefault="00972A23">
            <w:pPr>
              <w:keepNext/>
              <w:keepLines/>
              <w:suppressAutoHyphens/>
              <w:adjustRightInd w:val="0"/>
              <w:rPr>
                <w:vanish/>
                <w:sz w:val="16"/>
                <w:szCs w:val="16"/>
              </w:rPr>
            </w:pPr>
          </w:p>
        </w:tc>
        <w:tc>
          <w:tcPr>
            <w:tcW w:w="992" w:type="dxa"/>
            <w:tcBorders>
              <w:left w:val="nil"/>
              <w:bottom w:val="nil"/>
              <w:right w:val="nil"/>
            </w:tcBorders>
          </w:tcPr>
          <w:p w14:paraId="269CBC87" w14:textId="77777777" w:rsidR="00972A23" w:rsidRDefault="00972A23">
            <w:pPr>
              <w:keepNext/>
              <w:keepLines/>
              <w:tabs>
                <w:tab w:val="left" w:pos="7088"/>
              </w:tabs>
              <w:suppressAutoHyphens/>
              <w:adjustRightInd w:val="0"/>
              <w:rPr>
                <w:sz w:val="16"/>
                <w:szCs w:val="16"/>
              </w:rPr>
            </w:pPr>
          </w:p>
        </w:tc>
        <w:tc>
          <w:tcPr>
            <w:tcW w:w="1843" w:type="dxa"/>
            <w:tcBorders>
              <w:left w:val="nil"/>
              <w:bottom w:val="nil"/>
              <w:right w:val="nil"/>
            </w:tcBorders>
          </w:tcPr>
          <w:p w14:paraId="65F946CE" w14:textId="77777777" w:rsidR="00972A23" w:rsidRDefault="00972A23">
            <w:pPr>
              <w:keepNext/>
              <w:keepLines/>
              <w:tabs>
                <w:tab w:val="left" w:pos="7088"/>
              </w:tabs>
              <w:suppressAutoHyphens/>
              <w:adjustRightInd w:val="0"/>
              <w:rPr>
                <w:vanish/>
                <w:sz w:val="16"/>
                <w:szCs w:val="16"/>
              </w:rPr>
            </w:pPr>
          </w:p>
        </w:tc>
        <w:tc>
          <w:tcPr>
            <w:tcW w:w="1418" w:type="dxa"/>
            <w:tcBorders>
              <w:left w:val="nil"/>
              <w:bottom w:val="nil"/>
              <w:right w:val="nil"/>
            </w:tcBorders>
          </w:tcPr>
          <w:p w14:paraId="271E3CC8" w14:textId="77777777" w:rsidR="00972A23" w:rsidRDefault="00972A23">
            <w:pPr>
              <w:keepNext/>
              <w:keepLines/>
              <w:tabs>
                <w:tab w:val="left" w:pos="7088"/>
              </w:tabs>
              <w:suppressAutoHyphens/>
              <w:adjustRightInd w:val="0"/>
              <w:rPr>
                <w:vanish/>
                <w:sz w:val="16"/>
                <w:szCs w:val="16"/>
              </w:rPr>
            </w:pPr>
          </w:p>
        </w:tc>
        <w:tc>
          <w:tcPr>
            <w:tcW w:w="2155" w:type="dxa"/>
            <w:tcBorders>
              <w:left w:val="nil"/>
              <w:bottom w:val="nil"/>
              <w:right w:val="nil"/>
            </w:tcBorders>
          </w:tcPr>
          <w:p w14:paraId="4E0E865E" w14:textId="77777777" w:rsidR="00972A23" w:rsidRDefault="00972A23">
            <w:pPr>
              <w:keepNext/>
              <w:keepLines/>
              <w:tabs>
                <w:tab w:val="left" w:pos="7088"/>
              </w:tabs>
              <w:suppressAutoHyphens/>
              <w:adjustRightInd w:val="0"/>
              <w:ind w:right="-809"/>
              <w:rPr>
                <w:vanish/>
                <w:sz w:val="16"/>
                <w:szCs w:val="16"/>
              </w:rPr>
            </w:pPr>
          </w:p>
        </w:tc>
      </w:tr>
    </w:tbl>
    <w:p w14:paraId="718290CB" w14:textId="77777777" w:rsidR="00972A23" w:rsidRDefault="00972A23">
      <w:pPr>
        <w:keepNext/>
        <w:keepLines/>
        <w:tabs>
          <w:tab w:val="left" w:pos="7088"/>
        </w:tabs>
        <w:suppressAutoHyphens/>
        <w:rPr>
          <w:vanish/>
          <w:sz w:val="16"/>
          <w:szCs w:val="16"/>
        </w:rPr>
      </w:pPr>
    </w:p>
    <w:p w14:paraId="38F9AACA" w14:textId="77777777" w:rsidR="00972A23" w:rsidRDefault="00972A23">
      <w:pPr>
        <w:keepNext/>
        <w:keepLines/>
        <w:suppressAutoHyphens/>
        <w:rPr>
          <w:vanish/>
          <w:sz w:val="18"/>
          <w:szCs w:val="18"/>
        </w:rPr>
      </w:pPr>
    </w:p>
    <w:p w14:paraId="5D19E8B7" w14:textId="77777777" w:rsidR="00972A23" w:rsidRDefault="00972A23">
      <w:pPr>
        <w:keepNext/>
        <w:keepLines/>
        <w:tabs>
          <w:tab w:val="left" w:pos="7088"/>
        </w:tabs>
        <w:suppressAutoHyphens/>
        <w:rPr>
          <w:vanish/>
          <w:sz w:val="18"/>
          <w:szCs w:val="18"/>
          <w:lang w:val="pl-PL"/>
        </w:rPr>
      </w:pPr>
    </w:p>
    <w:p w14:paraId="46018C72" w14:textId="77777777" w:rsidR="00972A23" w:rsidRDefault="00972A23">
      <w:pPr>
        <w:keepNext/>
        <w:keepLines/>
        <w:tabs>
          <w:tab w:val="left" w:pos="7088"/>
        </w:tabs>
        <w:suppressAutoHyphens/>
        <w:rPr>
          <w:vanish/>
          <w:sz w:val="18"/>
          <w:szCs w:val="18"/>
        </w:rPr>
      </w:pPr>
    </w:p>
    <w:p w14:paraId="4475D4B2" w14:textId="77777777" w:rsidR="00972A23" w:rsidRDefault="00972A23">
      <w:pPr>
        <w:keepNext/>
        <w:keepLines/>
        <w:tabs>
          <w:tab w:val="left" w:pos="7088"/>
        </w:tabs>
        <w:suppressAutoHyphens/>
        <w:rPr>
          <w:vanish/>
          <w:sz w:val="16"/>
          <w:szCs w:val="16"/>
        </w:rPr>
      </w:pPr>
    </w:p>
    <w:p w14:paraId="776D7DFD" w14:textId="77777777" w:rsidR="00972A23" w:rsidRDefault="00972A23">
      <w:pPr>
        <w:keepNext/>
        <w:keepLines/>
        <w:tabs>
          <w:tab w:val="left" w:pos="7088"/>
        </w:tabs>
        <w:suppressAutoHyphens/>
        <w:rPr>
          <w:vanish/>
          <w:sz w:val="16"/>
          <w:szCs w:val="16"/>
        </w:rPr>
      </w:pPr>
    </w:p>
    <w:p w14:paraId="3E873E22" w14:textId="77777777" w:rsidR="00972A23" w:rsidRDefault="00972A23">
      <w:pPr>
        <w:keepNext/>
        <w:keepLines/>
        <w:tabs>
          <w:tab w:val="left" w:pos="7088"/>
        </w:tabs>
        <w:suppressAutoHyphens/>
        <w:rPr>
          <w:vanish/>
          <w:sz w:val="18"/>
          <w:szCs w:val="18"/>
          <w:lang w:val="pl-PL"/>
        </w:rPr>
      </w:pPr>
    </w:p>
    <w:p w14:paraId="6567757E" w14:textId="77777777" w:rsidR="00972A23" w:rsidRDefault="00972A23">
      <w:pPr>
        <w:keepNext/>
        <w:keepLines/>
        <w:suppressAutoHyphens/>
        <w:rPr>
          <w:vanish/>
          <w:color w:val="008000"/>
          <w:sz w:val="16"/>
          <w:szCs w:val="16"/>
          <w:u w:val="single"/>
          <w:lang w:val="en-GB"/>
        </w:rPr>
      </w:pPr>
    </w:p>
    <w:p w14:paraId="4D134621" w14:textId="77777777" w:rsidR="00972A23" w:rsidRDefault="00972A23">
      <w:pPr>
        <w:keepNext/>
        <w:keepLines/>
        <w:suppressAutoHyphens/>
        <w:rPr>
          <w:vanish/>
          <w:color w:val="008000"/>
          <w:sz w:val="16"/>
          <w:szCs w:val="16"/>
          <w:u w:val="single"/>
          <w:lang w:val="en-GB"/>
        </w:rPr>
      </w:pPr>
    </w:p>
    <w:p w14:paraId="77763448" w14:textId="77777777" w:rsidR="00972A23" w:rsidRDefault="00972A23">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2559D48A" w14:textId="77777777">
        <w:tc>
          <w:tcPr>
            <w:tcW w:w="2977" w:type="dxa"/>
            <w:tcBorders>
              <w:top w:val="single" w:sz="6" w:space="0" w:color="auto"/>
              <w:bottom w:val="nil"/>
              <w:right w:val="single" w:sz="6" w:space="0" w:color="auto"/>
            </w:tcBorders>
          </w:tcPr>
          <w:p w14:paraId="0CC09543" w14:textId="77777777" w:rsidR="00972A23" w:rsidRPr="00972A23" w:rsidRDefault="00972A23">
            <w:pPr>
              <w:keepNext/>
              <w:rPr>
                <w:sz w:val="16"/>
                <w:szCs w:val="16"/>
                <w:lang w:val="ru-RU"/>
              </w:rPr>
            </w:pPr>
            <w:r>
              <w:rPr>
                <w:sz w:val="16"/>
                <w:szCs w:val="16"/>
                <w:lang w:val="ru-RU" w:eastAsia="ru-RU"/>
              </w:rPr>
              <w:t>тальк (Mg3H2(SiO3)4)</w:t>
            </w:r>
            <w:r w:rsidRPr="00972A23">
              <w:rPr>
                <w:vanish/>
                <w:sz w:val="16"/>
                <w:szCs w:val="16"/>
                <w:lang w:val="ru-RU"/>
              </w:rPr>
              <w:t xml:space="preserve"> </w:t>
            </w:r>
          </w:p>
          <w:p w14:paraId="532ADC6B" w14:textId="77777777" w:rsidR="00972A23" w:rsidRDefault="00972A23">
            <w:pPr>
              <w:keepNext/>
              <w:rPr>
                <w:vanish/>
                <w:sz w:val="16"/>
                <w:szCs w:val="16"/>
                <w:lang w:val="pl-PL"/>
              </w:rPr>
            </w:pPr>
            <w:r>
              <w:rPr>
                <w:sz w:val="16"/>
                <w:szCs w:val="16"/>
                <w:lang w:val="ru-RU" w:eastAsia="ru-RU"/>
              </w:rPr>
              <w:t>14807-96-6</w:t>
            </w:r>
            <w:r>
              <w:rPr>
                <w:sz w:val="16"/>
                <w:szCs w:val="16"/>
                <w:lang w:val="pl-PL"/>
              </w:rPr>
              <w:t xml:space="preserve"> </w:t>
            </w:r>
          </w:p>
          <w:p w14:paraId="2E56CDBD" w14:textId="77777777" w:rsidR="00972A23" w:rsidRPr="00972A23" w:rsidRDefault="00972A23">
            <w:pPr>
              <w:keepNext/>
              <w:rPr>
                <w:sz w:val="16"/>
                <w:szCs w:val="16"/>
                <w:lang w:val="ru-RU"/>
              </w:rPr>
            </w:pPr>
          </w:p>
          <w:p w14:paraId="531F8F78" w14:textId="77777777" w:rsidR="00972A23" w:rsidRDefault="00972A23">
            <w:pPr>
              <w:keepNext/>
              <w:adjustRightInd w:val="0"/>
              <w:rPr>
                <w:sz w:val="16"/>
                <w:szCs w:val="16"/>
              </w:rPr>
            </w:pPr>
            <w:r>
              <w:rPr>
                <w:sz w:val="16"/>
                <w:szCs w:val="16"/>
              </w:rPr>
              <w:t>[</w:t>
            </w:r>
            <w:r>
              <w:rPr>
                <w:sz w:val="16"/>
                <w:szCs w:val="16"/>
                <w:lang w:val="ru-RU" w:eastAsia="ru-RU"/>
              </w:rPr>
              <w:t>Силикатсодержащие пыли, силикаты, алюмосиликаты: тальк, натуральный тальк, вермикулит, содержащие примеси тремолита, актинолита, ант</w:t>
            </w:r>
            <w:r>
              <w:rPr>
                <w:sz w:val="16"/>
                <w:szCs w:val="16"/>
              </w:rPr>
              <w:t>]</w:t>
            </w:r>
            <w:r w:rsidRPr="00972A23">
              <w:rPr>
                <w:vanish/>
                <w:color w:val="70AD47"/>
                <w:sz w:val="16"/>
                <w:szCs w:val="16"/>
                <w:lang w:val="ru-RU"/>
              </w:rPr>
              <w:t xml:space="preserve"> </w:t>
            </w:r>
          </w:p>
        </w:tc>
        <w:tc>
          <w:tcPr>
            <w:tcW w:w="992" w:type="dxa"/>
            <w:tcBorders>
              <w:top w:val="single" w:sz="6" w:space="0" w:color="auto"/>
              <w:left w:val="single" w:sz="6" w:space="0" w:color="auto"/>
              <w:bottom w:val="nil"/>
              <w:right w:val="single" w:sz="6" w:space="0" w:color="auto"/>
            </w:tcBorders>
          </w:tcPr>
          <w:p w14:paraId="7CCFD731" w14:textId="77777777" w:rsidR="00972A23" w:rsidRDefault="00972A23">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4C7F6285" w14:textId="77777777" w:rsidR="00972A23" w:rsidRDefault="00972A23">
            <w:pPr>
              <w:keepNext/>
              <w:keepLines/>
              <w:tabs>
                <w:tab w:val="left" w:pos="7088"/>
              </w:tabs>
              <w:suppressAutoHyphens/>
              <w:adjustRightInd w:val="0"/>
              <w:rPr>
                <w:sz w:val="16"/>
                <w:szCs w:val="16"/>
              </w:rPr>
            </w:pPr>
            <w:r>
              <w:rPr>
                <w:sz w:val="16"/>
                <w:szCs w:val="16"/>
                <w:lang w:val="ru-RU" w:eastAsia="ru-RU"/>
              </w:rPr>
              <w:t>0,5</w:t>
            </w:r>
          </w:p>
        </w:tc>
        <w:tc>
          <w:tcPr>
            <w:tcW w:w="1842" w:type="dxa"/>
            <w:tcBorders>
              <w:top w:val="single" w:sz="6" w:space="0" w:color="auto"/>
              <w:left w:val="single" w:sz="6" w:space="0" w:color="auto"/>
              <w:bottom w:val="nil"/>
              <w:right w:val="single" w:sz="6" w:space="0" w:color="auto"/>
            </w:tcBorders>
          </w:tcPr>
          <w:p w14:paraId="4DF35B90" w14:textId="77777777" w:rsidR="00972A23" w:rsidRDefault="00972A23">
            <w:pPr>
              <w:keepNext/>
              <w:keepLines/>
              <w:tabs>
                <w:tab w:val="left" w:pos="7088"/>
              </w:tabs>
              <w:suppressAutoHyphens/>
              <w:adjustRightInd w:val="0"/>
              <w:rPr>
                <w:sz w:val="16"/>
                <w:szCs w:val="16"/>
              </w:rPr>
            </w:pPr>
            <w:r>
              <w:rPr>
                <w:sz w:val="16"/>
                <w:szCs w:val="16"/>
                <w:lang w:val="ru-RU" w:eastAsia="ru-RU"/>
              </w:rPr>
              <w:t>Значение Потолочный Limit:</w:t>
            </w:r>
          </w:p>
        </w:tc>
        <w:tc>
          <w:tcPr>
            <w:tcW w:w="2096" w:type="dxa"/>
            <w:tcBorders>
              <w:top w:val="single" w:sz="6" w:space="0" w:color="auto"/>
              <w:left w:val="single" w:sz="6" w:space="0" w:color="auto"/>
              <w:bottom w:val="nil"/>
              <w:right w:val="single" w:sz="6" w:space="0" w:color="auto"/>
            </w:tcBorders>
          </w:tcPr>
          <w:p w14:paraId="0C0C7596"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5507BFE7"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23B80E3" w14:textId="77777777" w:rsidR="00972A23" w:rsidRDefault="00972A23">
      <w:pPr>
        <w:keepNext/>
        <w:tabs>
          <w:tab w:val="left" w:pos="7088"/>
        </w:tabs>
        <w:rPr>
          <w:rFonts w:ascii="Arial" w:hAnsi="Arial" w:cs="Arial"/>
          <w:vanish/>
          <w:color w:val="C0C0C0"/>
          <w:sz w:val="18"/>
          <w:szCs w:val="18"/>
          <w:lang w:val="en-GB"/>
        </w:rPr>
      </w:pPr>
    </w:p>
    <w:p w14:paraId="3FCC3445" w14:textId="77777777" w:rsidR="00972A23" w:rsidRDefault="00972A23">
      <w:pPr>
        <w:keepNext/>
        <w:tabs>
          <w:tab w:val="left" w:pos="7088"/>
        </w:tabs>
        <w:rPr>
          <w:rFonts w:ascii="Arial" w:hAnsi="Arial" w:cs="Arial"/>
          <w:vanish/>
          <w:color w:val="C0C0C0"/>
          <w:sz w:val="18"/>
          <w:szCs w:val="18"/>
          <w:lang w:val="en-GB"/>
        </w:rPr>
      </w:pPr>
    </w:p>
    <w:p w14:paraId="17FE1091" w14:textId="77777777" w:rsidR="00972A23" w:rsidRDefault="00972A23">
      <w:pPr>
        <w:keepNext/>
        <w:keepLines/>
        <w:tabs>
          <w:tab w:val="left" w:pos="7088"/>
        </w:tabs>
        <w:suppressAutoHyphens/>
        <w:rPr>
          <w:vanish/>
          <w:sz w:val="18"/>
          <w:szCs w:val="18"/>
        </w:rPr>
      </w:pPr>
    </w:p>
    <w:p w14:paraId="08CE3876" w14:textId="77777777" w:rsidR="00972A23" w:rsidRDefault="00972A23">
      <w:pPr>
        <w:keepNext/>
        <w:keepLines/>
        <w:suppressAutoHyphens/>
        <w:rPr>
          <w:vanish/>
          <w:color w:val="008000"/>
          <w:sz w:val="16"/>
          <w:szCs w:val="16"/>
          <w:u w:val="single"/>
          <w:lang w:val="en-GB"/>
        </w:rPr>
      </w:pPr>
      <w:r>
        <w:rPr>
          <w:vanish/>
          <w:color w:val="FF0000"/>
          <w:sz w:val="16"/>
          <w:szCs w:val="16"/>
        </w:rPr>
        <w:t xml:space="preserve"> </w:t>
      </w:r>
    </w:p>
    <w:p w14:paraId="6A58B9AB" w14:textId="77777777" w:rsidR="00972A23" w:rsidRDefault="00972A23">
      <w:pPr>
        <w:keepNext/>
        <w:keepLines/>
        <w:suppressAutoHyphens/>
        <w:rPr>
          <w:vanish/>
          <w:color w:val="008000"/>
          <w:sz w:val="16"/>
          <w:szCs w:val="16"/>
          <w:u w:val="single"/>
          <w:lang w:val="en-GB"/>
        </w:rPr>
      </w:pPr>
    </w:p>
    <w:p w14:paraId="68D7B4CD" w14:textId="77777777" w:rsidR="00972A23" w:rsidRDefault="00972A23">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45E2AE37" w14:textId="77777777">
        <w:tc>
          <w:tcPr>
            <w:tcW w:w="2977" w:type="dxa"/>
            <w:tcBorders>
              <w:top w:val="single" w:sz="6" w:space="0" w:color="C0C0C0"/>
              <w:bottom w:val="nil"/>
              <w:right w:val="single" w:sz="6" w:space="0" w:color="auto"/>
            </w:tcBorders>
          </w:tcPr>
          <w:p w14:paraId="36401AF4" w14:textId="77777777" w:rsidR="00972A23" w:rsidRPr="00972A23" w:rsidRDefault="00972A23">
            <w:pPr>
              <w:keepNext/>
              <w:rPr>
                <w:sz w:val="16"/>
                <w:szCs w:val="16"/>
                <w:lang w:val="ru-RU"/>
              </w:rPr>
            </w:pPr>
            <w:r>
              <w:rPr>
                <w:sz w:val="16"/>
                <w:szCs w:val="16"/>
                <w:lang w:val="ru-RU" w:eastAsia="ru-RU"/>
              </w:rPr>
              <w:t>тальк (Mg3H2(SiO3)4)</w:t>
            </w:r>
            <w:r w:rsidRPr="00972A23">
              <w:rPr>
                <w:vanish/>
                <w:sz w:val="16"/>
                <w:szCs w:val="16"/>
                <w:lang w:val="ru-RU"/>
              </w:rPr>
              <w:t xml:space="preserve"> </w:t>
            </w:r>
          </w:p>
          <w:p w14:paraId="5456CD7E" w14:textId="77777777" w:rsidR="00972A23" w:rsidRDefault="00972A23">
            <w:pPr>
              <w:keepNext/>
              <w:rPr>
                <w:vanish/>
                <w:sz w:val="16"/>
                <w:szCs w:val="16"/>
                <w:lang w:val="pl-PL"/>
              </w:rPr>
            </w:pPr>
            <w:r>
              <w:rPr>
                <w:sz w:val="16"/>
                <w:szCs w:val="16"/>
                <w:lang w:val="ru-RU" w:eastAsia="ru-RU"/>
              </w:rPr>
              <w:t>14807-96-6</w:t>
            </w:r>
            <w:r>
              <w:rPr>
                <w:sz w:val="16"/>
                <w:szCs w:val="16"/>
                <w:lang w:val="pl-PL"/>
              </w:rPr>
              <w:t xml:space="preserve"> </w:t>
            </w:r>
          </w:p>
          <w:p w14:paraId="21164639" w14:textId="77777777" w:rsidR="00972A23" w:rsidRPr="00972A23" w:rsidRDefault="00972A23">
            <w:pPr>
              <w:keepNext/>
              <w:rPr>
                <w:sz w:val="16"/>
                <w:szCs w:val="16"/>
                <w:lang w:val="ru-RU"/>
              </w:rPr>
            </w:pPr>
          </w:p>
          <w:p w14:paraId="6E90BE50" w14:textId="77777777" w:rsidR="00972A23" w:rsidRDefault="00972A23">
            <w:pPr>
              <w:keepNext/>
              <w:adjustRightInd w:val="0"/>
              <w:rPr>
                <w:sz w:val="16"/>
                <w:szCs w:val="16"/>
              </w:rPr>
            </w:pPr>
            <w:r>
              <w:rPr>
                <w:sz w:val="16"/>
                <w:szCs w:val="16"/>
              </w:rPr>
              <w:t>[</w:t>
            </w:r>
            <w:r>
              <w:rPr>
                <w:sz w:val="16"/>
                <w:szCs w:val="16"/>
                <w:lang w:val="ru-RU" w:eastAsia="ru-RU"/>
              </w:rPr>
              <w:t>Силикатсодержащие пыли, силикаты, алюмосиликаты: тальк, натуральный тальк, вермикулит, содержащие примеси тремолита, актинолита, ант</w:t>
            </w:r>
            <w:r>
              <w:rPr>
                <w:sz w:val="16"/>
                <w:szCs w:val="16"/>
              </w:rPr>
              <w:t>]</w:t>
            </w:r>
            <w:r w:rsidRPr="00972A23">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41E1F973" w14:textId="77777777" w:rsidR="00972A23" w:rsidRDefault="00972A23">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152B8A52" w14:textId="77777777" w:rsidR="00972A23" w:rsidRDefault="00972A23">
            <w:pPr>
              <w:keepNext/>
              <w:keepLines/>
              <w:tabs>
                <w:tab w:val="left" w:pos="7088"/>
              </w:tabs>
              <w:suppressAutoHyphens/>
              <w:adjustRightInd w:val="0"/>
              <w:rPr>
                <w:sz w:val="16"/>
                <w:szCs w:val="16"/>
              </w:rPr>
            </w:pPr>
            <w:r>
              <w:rPr>
                <w:sz w:val="16"/>
                <w:szCs w:val="16"/>
                <w:lang w:val="ru-RU" w:eastAsia="ru-RU"/>
              </w:rPr>
              <w:t>0,1</w:t>
            </w:r>
          </w:p>
        </w:tc>
        <w:tc>
          <w:tcPr>
            <w:tcW w:w="1842" w:type="dxa"/>
            <w:tcBorders>
              <w:top w:val="single" w:sz="6" w:space="0" w:color="C0C0C0"/>
              <w:left w:val="single" w:sz="6" w:space="0" w:color="auto"/>
              <w:bottom w:val="nil"/>
              <w:right w:val="single" w:sz="6" w:space="0" w:color="auto"/>
            </w:tcBorders>
          </w:tcPr>
          <w:p w14:paraId="42662196" w14:textId="77777777" w:rsidR="00972A23" w:rsidRDefault="00972A23">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6323615D"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5F5B1FE0"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244245A8" w14:textId="77777777" w:rsidR="00972A23" w:rsidRDefault="00972A23">
      <w:pPr>
        <w:keepNext/>
        <w:tabs>
          <w:tab w:val="left" w:pos="7088"/>
        </w:tabs>
        <w:rPr>
          <w:vanish/>
          <w:color w:val="C0C0C0"/>
          <w:sz w:val="18"/>
          <w:szCs w:val="18"/>
          <w:lang w:val="en-US"/>
        </w:rPr>
      </w:pPr>
    </w:p>
    <w:p w14:paraId="1D76F10F" w14:textId="77777777" w:rsidR="00972A23" w:rsidRDefault="00972A23">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770A9AAC" w14:textId="77777777" w:rsidR="00972A23" w:rsidRDefault="00972A23">
      <w:pPr>
        <w:keepNext/>
        <w:keepLines/>
        <w:tabs>
          <w:tab w:val="left" w:pos="7088"/>
        </w:tabs>
        <w:suppressAutoHyphens/>
        <w:rPr>
          <w:vanish/>
          <w:color w:val="008000"/>
          <w:sz w:val="16"/>
          <w:szCs w:val="16"/>
          <w:u w:val="single"/>
          <w:lang w:val="en-GB"/>
        </w:rPr>
      </w:pPr>
    </w:p>
    <w:p w14:paraId="6CDCAA99" w14:textId="77777777" w:rsidR="00972A23" w:rsidRDefault="00972A23">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441FAC7F" w14:textId="77777777">
        <w:tc>
          <w:tcPr>
            <w:tcW w:w="2977" w:type="dxa"/>
            <w:tcBorders>
              <w:top w:val="single" w:sz="6" w:space="0" w:color="C0C0C0"/>
              <w:bottom w:val="nil"/>
              <w:right w:val="single" w:sz="6" w:space="0" w:color="auto"/>
            </w:tcBorders>
          </w:tcPr>
          <w:p w14:paraId="6889A1FF" w14:textId="77777777" w:rsidR="00972A23" w:rsidRPr="00972A23" w:rsidRDefault="00972A23">
            <w:pPr>
              <w:keepNext/>
              <w:rPr>
                <w:sz w:val="16"/>
                <w:szCs w:val="16"/>
                <w:lang w:val="ru-RU"/>
              </w:rPr>
            </w:pPr>
            <w:r>
              <w:rPr>
                <w:sz w:val="16"/>
                <w:szCs w:val="16"/>
                <w:lang w:val="ru-RU" w:eastAsia="ru-RU"/>
              </w:rPr>
              <w:t>тальк (Mg3H2(SiO3)4)</w:t>
            </w:r>
            <w:r w:rsidRPr="00972A23">
              <w:rPr>
                <w:vanish/>
                <w:sz w:val="16"/>
                <w:szCs w:val="16"/>
                <w:lang w:val="ru-RU"/>
              </w:rPr>
              <w:t xml:space="preserve"> </w:t>
            </w:r>
          </w:p>
          <w:p w14:paraId="03189B91" w14:textId="77777777" w:rsidR="00972A23" w:rsidRDefault="00972A23">
            <w:pPr>
              <w:keepNext/>
              <w:rPr>
                <w:vanish/>
                <w:sz w:val="16"/>
                <w:szCs w:val="16"/>
                <w:lang w:val="pl-PL"/>
              </w:rPr>
            </w:pPr>
            <w:r>
              <w:rPr>
                <w:sz w:val="16"/>
                <w:szCs w:val="16"/>
                <w:lang w:val="ru-RU" w:eastAsia="ru-RU"/>
              </w:rPr>
              <w:t>14807-96-6</w:t>
            </w:r>
            <w:r>
              <w:rPr>
                <w:sz w:val="16"/>
                <w:szCs w:val="16"/>
                <w:lang w:val="pl-PL"/>
              </w:rPr>
              <w:t xml:space="preserve"> </w:t>
            </w:r>
          </w:p>
          <w:p w14:paraId="6214BAAD" w14:textId="77777777" w:rsidR="00972A23" w:rsidRPr="00972A23" w:rsidRDefault="00972A23">
            <w:pPr>
              <w:keepNext/>
              <w:rPr>
                <w:sz w:val="16"/>
                <w:szCs w:val="16"/>
                <w:lang w:val="ru-RU"/>
              </w:rPr>
            </w:pPr>
          </w:p>
          <w:p w14:paraId="504A771C" w14:textId="77777777" w:rsidR="00972A23" w:rsidRDefault="00972A23">
            <w:pPr>
              <w:keepNext/>
              <w:adjustRightInd w:val="0"/>
              <w:rPr>
                <w:sz w:val="16"/>
                <w:szCs w:val="16"/>
              </w:rPr>
            </w:pPr>
            <w:r>
              <w:rPr>
                <w:sz w:val="16"/>
                <w:szCs w:val="16"/>
              </w:rPr>
              <w:t>[</w:t>
            </w:r>
            <w:r>
              <w:rPr>
                <w:sz w:val="16"/>
                <w:szCs w:val="16"/>
                <w:lang w:val="ru-RU" w:eastAsia="ru-RU"/>
              </w:rPr>
              <w:t>Силикатсодержащие пыли, силикаты, алюмосиликаты: слюды (флагопит, мусковит), тальк, талькопородные пыли, содержащие до 10% свободног</w:t>
            </w:r>
            <w:r>
              <w:rPr>
                <w:sz w:val="16"/>
                <w:szCs w:val="16"/>
              </w:rPr>
              <w:t>]</w:t>
            </w:r>
            <w:r w:rsidRPr="00972A23">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53C84C1B" w14:textId="77777777" w:rsidR="00972A23" w:rsidRDefault="00972A23">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461C86F8" w14:textId="77777777" w:rsidR="00972A23" w:rsidRDefault="00972A23">
            <w:pPr>
              <w:keepNext/>
              <w:keepLines/>
              <w:tabs>
                <w:tab w:val="left" w:pos="7088"/>
              </w:tabs>
              <w:suppressAutoHyphens/>
              <w:adjustRightInd w:val="0"/>
              <w:rPr>
                <w:sz w:val="16"/>
                <w:szCs w:val="16"/>
              </w:rPr>
            </w:pPr>
            <w:r>
              <w:rPr>
                <w:sz w:val="16"/>
                <w:szCs w:val="16"/>
                <w:lang w:val="ru-RU" w:eastAsia="ru-RU"/>
              </w:rPr>
              <w:t>8</w:t>
            </w:r>
          </w:p>
        </w:tc>
        <w:tc>
          <w:tcPr>
            <w:tcW w:w="1842" w:type="dxa"/>
            <w:tcBorders>
              <w:top w:val="single" w:sz="6" w:space="0" w:color="C0C0C0"/>
              <w:left w:val="single" w:sz="6" w:space="0" w:color="auto"/>
              <w:bottom w:val="nil"/>
              <w:right w:val="single" w:sz="6" w:space="0" w:color="auto"/>
            </w:tcBorders>
          </w:tcPr>
          <w:p w14:paraId="4F72A5CB" w14:textId="77777777" w:rsidR="00972A23" w:rsidRDefault="00972A23">
            <w:pPr>
              <w:keepNext/>
              <w:keepLines/>
              <w:tabs>
                <w:tab w:val="left" w:pos="7088"/>
              </w:tabs>
              <w:suppressAutoHyphens/>
              <w:adjustRightInd w:val="0"/>
              <w:rPr>
                <w:sz w:val="16"/>
                <w:szCs w:val="16"/>
              </w:rPr>
            </w:pPr>
            <w:r>
              <w:rPr>
                <w:sz w:val="16"/>
                <w:szCs w:val="16"/>
                <w:lang w:val="ru-RU" w:eastAsia="ru-RU"/>
              </w:rPr>
              <w:t>Значение Потолочный Limit:</w:t>
            </w:r>
          </w:p>
        </w:tc>
        <w:tc>
          <w:tcPr>
            <w:tcW w:w="2096" w:type="dxa"/>
            <w:tcBorders>
              <w:top w:val="single" w:sz="6" w:space="0" w:color="C0C0C0"/>
              <w:left w:val="single" w:sz="6" w:space="0" w:color="auto"/>
              <w:bottom w:val="nil"/>
              <w:right w:val="single" w:sz="6" w:space="0" w:color="auto"/>
            </w:tcBorders>
          </w:tcPr>
          <w:p w14:paraId="7C4F4472"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0801B23E"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E2951EA" w14:textId="77777777" w:rsidR="00972A23" w:rsidRDefault="00972A23">
      <w:pPr>
        <w:keepNext/>
        <w:tabs>
          <w:tab w:val="left" w:pos="7088"/>
        </w:tabs>
        <w:rPr>
          <w:vanish/>
          <w:color w:val="C0C0C0"/>
          <w:sz w:val="18"/>
          <w:szCs w:val="18"/>
          <w:lang w:val="en-US"/>
        </w:rPr>
      </w:pPr>
    </w:p>
    <w:p w14:paraId="62384650" w14:textId="77777777" w:rsidR="00972A23" w:rsidRDefault="00972A23">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23EE4FC5" w14:textId="77777777" w:rsidR="00972A23" w:rsidRDefault="00972A23">
      <w:pPr>
        <w:keepNext/>
        <w:keepLines/>
        <w:tabs>
          <w:tab w:val="left" w:pos="7088"/>
        </w:tabs>
        <w:suppressAutoHyphens/>
        <w:rPr>
          <w:vanish/>
          <w:color w:val="008000"/>
          <w:sz w:val="16"/>
          <w:szCs w:val="16"/>
          <w:u w:val="single"/>
          <w:lang w:val="en-GB"/>
        </w:rPr>
      </w:pPr>
    </w:p>
    <w:p w14:paraId="0876F0D7" w14:textId="77777777" w:rsidR="00972A23" w:rsidRDefault="00972A23">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07D6CCBF" w14:textId="77777777">
        <w:tc>
          <w:tcPr>
            <w:tcW w:w="2977" w:type="dxa"/>
            <w:tcBorders>
              <w:top w:val="single" w:sz="6" w:space="0" w:color="C0C0C0"/>
              <w:bottom w:val="nil"/>
              <w:right w:val="single" w:sz="6" w:space="0" w:color="auto"/>
            </w:tcBorders>
          </w:tcPr>
          <w:p w14:paraId="56022B64" w14:textId="77777777" w:rsidR="00972A23" w:rsidRPr="00972A23" w:rsidRDefault="00972A23">
            <w:pPr>
              <w:keepNext/>
              <w:rPr>
                <w:sz w:val="16"/>
                <w:szCs w:val="16"/>
                <w:lang w:val="ru-RU"/>
              </w:rPr>
            </w:pPr>
            <w:r>
              <w:rPr>
                <w:sz w:val="16"/>
                <w:szCs w:val="16"/>
                <w:lang w:val="ru-RU" w:eastAsia="ru-RU"/>
              </w:rPr>
              <w:t>тальк (Mg3H2(SiO3)4)</w:t>
            </w:r>
            <w:r w:rsidRPr="00972A23">
              <w:rPr>
                <w:vanish/>
                <w:sz w:val="16"/>
                <w:szCs w:val="16"/>
                <w:lang w:val="ru-RU"/>
              </w:rPr>
              <w:t xml:space="preserve"> </w:t>
            </w:r>
          </w:p>
          <w:p w14:paraId="2C477984" w14:textId="77777777" w:rsidR="00972A23" w:rsidRDefault="00972A23">
            <w:pPr>
              <w:keepNext/>
              <w:rPr>
                <w:vanish/>
                <w:sz w:val="16"/>
                <w:szCs w:val="16"/>
                <w:lang w:val="pl-PL"/>
              </w:rPr>
            </w:pPr>
            <w:r>
              <w:rPr>
                <w:sz w:val="16"/>
                <w:szCs w:val="16"/>
                <w:lang w:val="ru-RU" w:eastAsia="ru-RU"/>
              </w:rPr>
              <w:t>14807-96-6</w:t>
            </w:r>
            <w:r>
              <w:rPr>
                <w:sz w:val="16"/>
                <w:szCs w:val="16"/>
                <w:lang w:val="pl-PL"/>
              </w:rPr>
              <w:t xml:space="preserve"> </w:t>
            </w:r>
          </w:p>
          <w:p w14:paraId="4D0D7CCB" w14:textId="77777777" w:rsidR="00972A23" w:rsidRPr="00972A23" w:rsidRDefault="00972A23">
            <w:pPr>
              <w:keepNext/>
              <w:rPr>
                <w:sz w:val="16"/>
                <w:szCs w:val="16"/>
                <w:lang w:val="ru-RU"/>
              </w:rPr>
            </w:pPr>
          </w:p>
          <w:p w14:paraId="1979484C" w14:textId="77777777" w:rsidR="00972A23" w:rsidRDefault="00972A23">
            <w:pPr>
              <w:keepNext/>
              <w:adjustRightInd w:val="0"/>
              <w:rPr>
                <w:sz w:val="16"/>
                <w:szCs w:val="16"/>
              </w:rPr>
            </w:pPr>
            <w:r>
              <w:rPr>
                <w:sz w:val="16"/>
                <w:szCs w:val="16"/>
              </w:rPr>
              <w:t>[</w:t>
            </w:r>
            <w:r>
              <w:rPr>
                <w:sz w:val="16"/>
                <w:szCs w:val="16"/>
                <w:lang w:val="ru-RU" w:eastAsia="ru-RU"/>
              </w:rPr>
              <w:t>Силикатсодержащие пыли, силикаты, алюмосиликаты: слюды (флагопит, мусковит), тальк, талькопородные пыли, содержащие до 10% свободног</w:t>
            </w:r>
            <w:r>
              <w:rPr>
                <w:sz w:val="16"/>
                <w:szCs w:val="16"/>
              </w:rPr>
              <w:t>]</w:t>
            </w:r>
            <w:r w:rsidRPr="00972A23">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5CD74933" w14:textId="77777777" w:rsidR="00972A23" w:rsidRDefault="00972A23">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4A200F34" w14:textId="77777777" w:rsidR="00972A23" w:rsidRDefault="00972A23">
            <w:pPr>
              <w:keepNext/>
              <w:keepLines/>
              <w:tabs>
                <w:tab w:val="left" w:pos="7088"/>
              </w:tabs>
              <w:suppressAutoHyphens/>
              <w:adjustRightInd w:val="0"/>
              <w:rPr>
                <w:sz w:val="16"/>
                <w:szCs w:val="16"/>
              </w:rPr>
            </w:pPr>
            <w:r>
              <w:rPr>
                <w:sz w:val="16"/>
                <w:szCs w:val="16"/>
                <w:lang w:val="ru-RU" w:eastAsia="ru-RU"/>
              </w:rPr>
              <w:t>4</w:t>
            </w:r>
          </w:p>
        </w:tc>
        <w:tc>
          <w:tcPr>
            <w:tcW w:w="1842" w:type="dxa"/>
            <w:tcBorders>
              <w:top w:val="single" w:sz="6" w:space="0" w:color="C0C0C0"/>
              <w:left w:val="single" w:sz="6" w:space="0" w:color="auto"/>
              <w:bottom w:val="nil"/>
              <w:right w:val="single" w:sz="6" w:space="0" w:color="auto"/>
            </w:tcBorders>
          </w:tcPr>
          <w:p w14:paraId="4AF42A63" w14:textId="77777777" w:rsidR="00972A23" w:rsidRDefault="00972A23">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140AF268"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03023C7A"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5679663F" w14:textId="77777777" w:rsidR="00972A23" w:rsidRDefault="00972A23">
      <w:pPr>
        <w:keepNext/>
        <w:tabs>
          <w:tab w:val="left" w:pos="7088"/>
        </w:tabs>
        <w:rPr>
          <w:vanish/>
          <w:color w:val="C0C0C0"/>
          <w:sz w:val="18"/>
          <w:szCs w:val="18"/>
          <w:lang w:val="en-US"/>
        </w:rPr>
      </w:pPr>
    </w:p>
    <w:p w14:paraId="0A546BD4" w14:textId="77777777" w:rsidR="00972A23" w:rsidRDefault="00972A23">
      <w:pPr>
        <w:keepNext/>
        <w:keepLines/>
        <w:tabs>
          <w:tab w:val="left" w:pos="7088"/>
        </w:tabs>
        <w:suppressAutoHyphens/>
        <w:rPr>
          <w:vanish/>
          <w:sz w:val="16"/>
          <w:szCs w:val="16"/>
        </w:rPr>
      </w:pPr>
    </w:p>
    <w:p w14:paraId="63B94C40" w14:textId="77777777" w:rsidR="00972A23" w:rsidRDefault="00972A23">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72A23" w14:paraId="2BF4EA47" w14:textId="77777777">
        <w:trPr>
          <w:cantSplit/>
          <w:trHeight w:hRule="exact" w:val="20"/>
        </w:trPr>
        <w:tc>
          <w:tcPr>
            <w:tcW w:w="2977" w:type="dxa"/>
            <w:tcBorders>
              <w:left w:val="nil"/>
              <w:bottom w:val="nil"/>
              <w:right w:val="nil"/>
            </w:tcBorders>
          </w:tcPr>
          <w:p w14:paraId="56AF21D8" w14:textId="77777777" w:rsidR="00972A23" w:rsidRDefault="00972A23">
            <w:pPr>
              <w:keepNext/>
              <w:adjustRightInd w:val="0"/>
              <w:rPr>
                <w:sz w:val="16"/>
                <w:szCs w:val="16"/>
              </w:rPr>
            </w:pPr>
          </w:p>
        </w:tc>
        <w:tc>
          <w:tcPr>
            <w:tcW w:w="992" w:type="dxa"/>
            <w:tcBorders>
              <w:left w:val="nil"/>
              <w:bottom w:val="nil"/>
              <w:right w:val="nil"/>
            </w:tcBorders>
          </w:tcPr>
          <w:p w14:paraId="17B23935" w14:textId="77777777" w:rsidR="00972A23" w:rsidRDefault="00972A23">
            <w:pPr>
              <w:keepNext/>
              <w:keepLines/>
              <w:suppressAutoHyphens/>
              <w:adjustRightInd w:val="0"/>
              <w:rPr>
                <w:vanish/>
                <w:sz w:val="16"/>
                <w:szCs w:val="16"/>
              </w:rPr>
            </w:pPr>
          </w:p>
        </w:tc>
        <w:tc>
          <w:tcPr>
            <w:tcW w:w="992" w:type="dxa"/>
            <w:tcBorders>
              <w:left w:val="nil"/>
              <w:bottom w:val="nil"/>
              <w:right w:val="nil"/>
            </w:tcBorders>
          </w:tcPr>
          <w:p w14:paraId="2B4962A6" w14:textId="77777777" w:rsidR="00972A23" w:rsidRDefault="00972A23">
            <w:pPr>
              <w:keepNext/>
              <w:keepLines/>
              <w:tabs>
                <w:tab w:val="left" w:pos="7088"/>
              </w:tabs>
              <w:suppressAutoHyphens/>
              <w:adjustRightInd w:val="0"/>
              <w:rPr>
                <w:sz w:val="16"/>
                <w:szCs w:val="16"/>
              </w:rPr>
            </w:pPr>
          </w:p>
        </w:tc>
        <w:tc>
          <w:tcPr>
            <w:tcW w:w="1843" w:type="dxa"/>
            <w:tcBorders>
              <w:left w:val="nil"/>
              <w:bottom w:val="nil"/>
              <w:right w:val="nil"/>
            </w:tcBorders>
          </w:tcPr>
          <w:p w14:paraId="395A3D37" w14:textId="77777777" w:rsidR="00972A23" w:rsidRDefault="00972A23">
            <w:pPr>
              <w:keepNext/>
              <w:keepLines/>
              <w:tabs>
                <w:tab w:val="left" w:pos="7088"/>
              </w:tabs>
              <w:suppressAutoHyphens/>
              <w:adjustRightInd w:val="0"/>
              <w:rPr>
                <w:vanish/>
                <w:sz w:val="16"/>
                <w:szCs w:val="16"/>
              </w:rPr>
            </w:pPr>
          </w:p>
        </w:tc>
        <w:tc>
          <w:tcPr>
            <w:tcW w:w="1418" w:type="dxa"/>
            <w:tcBorders>
              <w:left w:val="nil"/>
              <w:bottom w:val="nil"/>
              <w:right w:val="nil"/>
            </w:tcBorders>
          </w:tcPr>
          <w:p w14:paraId="55EB48B0" w14:textId="77777777" w:rsidR="00972A23" w:rsidRDefault="00972A23">
            <w:pPr>
              <w:keepNext/>
              <w:keepLines/>
              <w:tabs>
                <w:tab w:val="left" w:pos="7088"/>
              </w:tabs>
              <w:suppressAutoHyphens/>
              <w:adjustRightInd w:val="0"/>
              <w:rPr>
                <w:vanish/>
                <w:sz w:val="16"/>
                <w:szCs w:val="16"/>
              </w:rPr>
            </w:pPr>
          </w:p>
        </w:tc>
        <w:tc>
          <w:tcPr>
            <w:tcW w:w="2155" w:type="dxa"/>
            <w:tcBorders>
              <w:left w:val="nil"/>
              <w:bottom w:val="nil"/>
              <w:right w:val="nil"/>
            </w:tcBorders>
          </w:tcPr>
          <w:p w14:paraId="3E505C62" w14:textId="77777777" w:rsidR="00972A23" w:rsidRDefault="00972A23">
            <w:pPr>
              <w:keepNext/>
              <w:keepLines/>
              <w:tabs>
                <w:tab w:val="left" w:pos="7088"/>
              </w:tabs>
              <w:suppressAutoHyphens/>
              <w:adjustRightInd w:val="0"/>
              <w:ind w:right="-809"/>
              <w:rPr>
                <w:vanish/>
                <w:sz w:val="16"/>
                <w:szCs w:val="16"/>
              </w:rPr>
            </w:pPr>
          </w:p>
        </w:tc>
      </w:tr>
    </w:tbl>
    <w:p w14:paraId="6DCC74FD" w14:textId="77777777" w:rsidR="00972A23" w:rsidRDefault="00972A23">
      <w:pPr>
        <w:keepNext/>
        <w:keepLines/>
        <w:tabs>
          <w:tab w:val="left" w:pos="7088"/>
        </w:tabs>
        <w:suppressAutoHyphens/>
        <w:rPr>
          <w:vanish/>
          <w:sz w:val="16"/>
          <w:szCs w:val="16"/>
        </w:rPr>
      </w:pPr>
    </w:p>
    <w:p w14:paraId="57B10DE3" w14:textId="77777777" w:rsidR="00972A23" w:rsidRDefault="00972A23">
      <w:pPr>
        <w:keepNext/>
        <w:keepLines/>
        <w:suppressAutoHyphens/>
        <w:rPr>
          <w:vanish/>
          <w:sz w:val="18"/>
          <w:szCs w:val="18"/>
        </w:rPr>
      </w:pPr>
    </w:p>
    <w:p w14:paraId="3E6EA098" w14:textId="77777777" w:rsidR="00972A23" w:rsidRDefault="00972A23">
      <w:pPr>
        <w:keepNext/>
        <w:keepLines/>
        <w:tabs>
          <w:tab w:val="left" w:pos="7088"/>
        </w:tabs>
        <w:suppressAutoHyphens/>
        <w:rPr>
          <w:vanish/>
          <w:sz w:val="18"/>
          <w:szCs w:val="18"/>
          <w:lang w:val="pl-PL"/>
        </w:rPr>
      </w:pPr>
    </w:p>
    <w:p w14:paraId="3513CCF9" w14:textId="77777777" w:rsidR="00972A23" w:rsidRDefault="00972A23">
      <w:pPr>
        <w:keepNext/>
        <w:keepLines/>
        <w:tabs>
          <w:tab w:val="left" w:pos="7088"/>
        </w:tabs>
        <w:suppressAutoHyphens/>
        <w:rPr>
          <w:vanish/>
          <w:sz w:val="18"/>
          <w:szCs w:val="18"/>
        </w:rPr>
      </w:pPr>
    </w:p>
    <w:p w14:paraId="53AB398F" w14:textId="77777777" w:rsidR="00972A23" w:rsidRDefault="00972A23">
      <w:pPr>
        <w:keepNext/>
        <w:keepLines/>
        <w:tabs>
          <w:tab w:val="left" w:pos="7088"/>
        </w:tabs>
        <w:suppressAutoHyphens/>
        <w:rPr>
          <w:vanish/>
          <w:sz w:val="16"/>
          <w:szCs w:val="16"/>
        </w:rPr>
      </w:pPr>
    </w:p>
    <w:p w14:paraId="6ACBF944" w14:textId="77777777" w:rsidR="00972A23" w:rsidRDefault="00972A23">
      <w:pPr>
        <w:keepNext/>
        <w:keepLines/>
        <w:tabs>
          <w:tab w:val="left" w:pos="7088"/>
        </w:tabs>
        <w:suppressAutoHyphens/>
        <w:rPr>
          <w:vanish/>
          <w:sz w:val="16"/>
          <w:szCs w:val="16"/>
        </w:rPr>
      </w:pPr>
    </w:p>
    <w:p w14:paraId="2E268922" w14:textId="77777777" w:rsidR="00972A23" w:rsidRDefault="00972A23">
      <w:pPr>
        <w:keepNext/>
        <w:keepLines/>
        <w:tabs>
          <w:tab w:val="left" w:pos="7088"/>
        </w:tabs>
        <w:suppressAutoHyphens/>
        <w:rPr>
          <w:vanish/>
          <w:sz w:val="18"/>
          <w:szCs w:val="18"/>
          <w:lang w:val="pl-PL"/>
        </w:rPr>
      </w:pPr>
    </w:p>
    <w:p w14:paraId="1767B8B1" w14:textId="77777777" w:rsidR="00972A23" w:rsidRDefault="00972A23">
      <w:pPr>
        <w:keepNext/>
        <w:keepLines/>
        <w:suppressAutoHyphens/>
        <w:rPr>
          <w:vanish/>
          <w:color w:val="008000"/>
          <w:sz w:val="16"/>
          <w:szCs w:val="16"/>
          <w:u w:val="single"/>
          <w:lang w:val="en-GB"/>
        </w:rPr>
      </w:pPr>
    </w:p>
    <w:p w14:paraId="012521E4" w14:textId="77777777" w:rsidR="00972A23" w:rsidRDefault="00972A23">
      <w:pPr>
        <w:keepNext/>
        <w:keepLines/>
        <w:suppressAutoHyphens/>
        <w:rPr>
          <w:vanish/>
          <w:color w:val="008000"/>
          <w:sz w:val="16"/>
          <w:szCs w:val="16"/>
          <w:u w:val="single"/>
          <w:lang w:val="en-GB"/>
        </w:rPr>
      </w:pPr>
    </w:p>
    <w:p w14:paraId="0891D52A" w14:textId="77777777" w:rsidR="00972A23" w:rsidRDefault="00972A23">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3EBA65C1" w14:textId="77777777">
        <w:tc>
          <w:tcPr>
            <w:tcW w:w="2977" w:type="dxa"/>
            <w:tcBorders>
              <w:top w:val="single" w:sz="6" w:space="0" w:color="auto"/>
              <w:bottom w:val="nil"/>
              <w:right w:val="single" w:sz="6" w:space="0" w:color="auto"/>
            </w:tcBorders>
          </w:tcPr>
          <w:p w14:paraId="5DAB5B9D" w14:textId="77777777" w:rsidR="00972A23" w:rsidRPr="00972A23" w:rsidRDefault="00972A23">
            <w:pPr>
              <w:keepNext/>
              <w:rPr>
                <w:sz w:val="16"/>
                <w:szCs w:val="16"/>
                <w:lang w:val="ru-RU"/>
              </w:rPr>
            </w:pPr>
            <w:r>
              <w:rPr>
                <w:sz w:val="16"/>
                <w:szCs w:val="16"/>
                <w:lang w:val="ru-RU" w:eastAsia="ru-RU"/>
              </w:rPr>
              <w:t>Dialuminium cobalt tetraoxide</w:t>
            </w:r>
            <w:r w:rsidRPr="00972A23">
              <w:rPr>
                <w:vanish/>
                <w:sz w:val="16"/>
                <w:szCs w:val="16"/>
                <w:lang w:val="ru-RU"/>
              </w:rPr>
              <w:t xml:space="preserve"> </w:t>
            </w:r>
          </w:p>
          <w:p w14:paraId="11E67396" w14:textId="77777777" w:rsidR="00972A23" w:rsidRDefault="00972A23">
            <w:pPr>
              <w:keepNext/>
              <w:rPr>
                <w:vanish/>
                <w:sz w:val="16"/>
                <w:szCs w:val="16"/>
                <w:lang w:val="pl-PL"/>
              </w:rPr>
            </w:pPr>
            <w:r>
              <w:rPr>
                <w:sz w:val="16"/>
                <w:szCs w:val="16"/>
                <w:lang w:val="ru-RU" w:eastAsia="ru-RU"/>
              </w:rPr>
              <w:t>1333-88-6</w:t>
            </w:r>
            <w:r>
              <w:rPr>
                <w:sz w:val="16"/>
                <w:szCs w:val="16"/>
                <w:lang w:val="pl-PL"/>
              </w:rPr>
              <w:t xml:space="preserve"> </w:t>
            </w:r>
          </w:p>
          <w:p w14:paraId="50ECFFAF" w14:textId="77777777" w:rsidR="00972A23" w:rsidRPr="00972A23" w:rsidRDefault="00972A23">
            <w:pPr>
              <w:keepNext/>
              <w:rPr>
                <w:sz w:val="16"/>
                <w:szCs w:val="16"/>
                <w:lang w:val="ru-RU"/>
              </w:rPr>
            </w:pPr>
          </w:p>
          <w:p w14:paraId="2F19AD46" w14:textId="77777777" w:rsidR="00972A23" w:rsidRDefault="00972A23">
            <w:pPr>
              <w:keepNext/>
              <w:adjustRightInd w:val="0"/>
              <w:rPr>
                <w:sz w:val="16"/>
                <w:szCs w:val="16"/>
              </w:rPr>
            </w:pPr>
            <w:r>
              <w:rPr>
                <w:sz w:val="16"/>
                <w:szCs w:val="16"/>
              </w:rPr>
              <w:t>[</w:t>
            </w:r>
            <w:r>
              <w:rPr>
                <w:sz w:val="16"/>
                <w:szCs w:val="16"/>
                <w:lang w:val="ru-RU" w:eastAsia="ru-RU"/>
              </w:rPr>
              <w:t>Кобальт и его неорганические соединения</w:t>
            </w:r>
            <w:r>
              <w:rPr>
                <w:sz w:val="16"/>
                <w:szCs w:val="16"/>
              </w:rPr>
              <w:t>]</w:t>
            </w:r>
            <w:r w:rsidRPr="00972A23">
              <w:rPr>
                <w:vanish/>
                <w:color w:val="70AD47"/>
                <w:sz w:val="16"/>
                <w:szCs w:val="16"/>
                <w:lang w:val="ru-RU"/>
              </w:rPr>
              <w:t xml:space="preserve"> </w:t>
            </w:r>
          </w:p>
        </w:tc>
        <w:tc>
          <w:tcPr>
            <w:tcW w:w="992" w:type="dxa"/>
            <w:tcBorders>
              <w:top w:val="single" w:sz="6" w:space="0" w:color="auto"/>
              <w:left w:val="single" w:sz="6" w:space="0" w:color="auto"/>
              <w:bottom w:val="nil"/>
              <w:right w:val="single" w:sz="6" w:space="0" w:color="auto"/>
            </w:tcBorders>
          </w:tcPr>
          <w:p w14:paraId="071921F6" w14:textId="77777777" w:rsidR="00972A23" w:rsidRDefault="00972A23">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6A389170" w14:textId="77777777" w:rsidR="00972A23" w:rsidRDefault="00972A23">
            <w:pPr>
              <w:keepNext/>
              <w:keepLines/>
              <w:tabs>
                <w:tab w:val="left" w:pos="7088"/>
              </w:tabs>
              <w:suppressAutoHyphens/>
              <w:adjustRightInd w:val="0"/>
              <w:rPr>
                <w:sz w:val="16"/>
                <w:szCs w:val="16"/>
              </w:rPr>
            </w:pPr>
            <w:r>
              <w:rPr>
                <w:sz w:val="16"/>
                <w:szCs w:val="16"/>
                <w:lang w:val="ru-RU" w:eastAsia="ru-RU"/>
              </w:rPr>
              <w:t>0,01</w:t>
            </w:r>
          </w:p>
        </w:tc>
        <w:tc>
          <w:tcPr>
            <w:tcW w:w="1842" w:type="dxa"/>
            <w:tcBorders>
              <w:top w:val="single" w:sz="6" w:space="0" w:color="auto"/>
              <w:left w:val="single" w:sz="6" w:space="0" w:color="auto"/>
              <w:bottom w:val="nil"/>
              <w:right w:val="single" w:sz="6" w:space="0" w:color="auto"/>
            </w:tcBorders>
          </w:tcPr>
          <w:p w14:paraId="173062F0" w14:textId="77777777" w:rsidR="00972A23" w:rsidRDefault="00972A23">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36503E38"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3F6FCA8D"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FDE717C" w14:textId="77777777" w:rsidR="00972A23" w:rsidRDefault="00972A23">
      <w:pPr>
        <w:keepNext/>
        <w:tabs>
          <w:tab w:val="left" w:pos="7088"/>
        </w:tabs>
        <w:rPr>
          <w:rFonts w:ascii="Arial" w:hAnsi="Arial" w:cs="Arial"/>
          <w:vanish/>
          <w:color w:val="C0C0C0"/>
          <w:sz w:val="18"/>
          <w:szCs w:val="18"/>
          <w:lang w:val="en-GB"/>
        </w:rPr>
      </w:pPr>
    </w:p>
    <w:p w14:paraId="63B469C0" w14:textId="77777777" w:rsidR="00972A23" w:rsidRDefault="00972A23">
      <w:pPr>
        <w:keepNext/>
        <w:tabs>
          <w:tab w:val="left" w:pos="7088"/>
        </w:tabs>
        <w:rPr>
          <w:rFonts w:ascii="Arial" w:hAnsi="Arial" w:cs="Arial"/>
          <w:vanish/>
          <w:color w:val="C0C0C0"/>
          <w:sz w:val="18"/>
          <w:szCs w:val="18"/>
          <w:lang w:val="en-GB"/>
        </w:rPr>
      </w:pPr>
    </w:p>
    <w:p w14:paraId="1B49E470" w14:textId="77777777" w:rsidR="00972A23" w:rsidRDefault="00972A23">
      <w:pPr>
        <w:keepNext/>
        <w:keepLines/>
        <w:tabs>
          <w:tab w:val="left" w:pos="7088"/>
        </w:tabs>
        <w:suppressAutoHyphens/>
        <w:rPr>
          <w:vanish/>
          <w:sz w:val="18"/>
          <w:szCs w:val="18"/>
        </w:rPr>
      </w:pPr>
    </w:p>
    <w:p w14:paraId="7CCD4F8F" w14:textId="77777777" w:rsidR="00972A23" w:rsidRDefault="00972A23">
      <w:pPr>
        <w:keepNext/>
        <w:keepLines/>
        <w:suppressAutoHyphens/>
        <w:rPr>
          <w:vanish/>
          <w:color w:val="008000"/>
          <w:sz w:val="16"/>
          <w:szCs w:val="16"/>
          <w:u w:val="single"/>
          <w:lang w:val="en-GB"/>
        </w:rPr>
      </w:pPr>
      <w:r>
        <w:rPr>
          <w:vanish/>
          <w:color w:val="FF0000"/>
          <w:sz w:val="16"/>
          <w:szCs w:val="16"/>
        </w:rPr>
        <w:t xml:space="preserve"> </w:t>
      </w:r>
    </w:p>
    <w:p w14:paraId="6B722DF6" w14:textId="77777777" w:rsidR="00972A23" w:rsidRDefault="00972A23">
      <w:pPr>
        <w:keepNext/>
        <w:keepLines/>
        <w:suppressAutoHyphens/>
        <w:rPr>
          <w:vanish/>
          <w:color w:val="008000"/>
          <w:sz w:val="16"/>
          <w:szCs w:val="16"/>
          <w:u w:val="single"/>
          <w:lang w:val="en-GB"/>
        </w:rPr>
      </w:pPr>
    </w:p>
    <w:p w14:paraId="165A30E1" w14:textId="77777777" w:rsidR="00972A23" w:rsidRDefault="00972A23">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62B9AC55" w14:textId="77777777">
        <w:tc>
          <w:tcPr>
            <w:tcW w:w="2977" w:type="dxa"/>
            <w:tcBorders>
              <w:top w:val="single" w:sz="6" w:space="0" w:color="C0C0C0"/>
              <w:bottom w:val="nil"/>
              <w:right w:val="single" w:sz="6" w:space="0" w:color="auto"/>
            </w:tcBorders>
          </w:tcPr>
          <w:p w14:paraId="1D11DA9E" w14:textId="77777777" w:rsidR="00972A23" w:rsidRPr="00972A23" w:rsidRDefault="00972A23">
            <w:pPr>
              <w:keepNext/>
              <w:rPr>
                <w:sz w:val="16"/>
                <w:szCs w:val="16"/>
                <w:lang w:val="ru-RU"/>
              </w:rPr>
            </w:pPr>
            <w:r>
              <w:rPr>
                <w:sz w:val="16"/>
                <w:szCs w:val="16"/>
                <w:lang w:val="ru-RU" w:eastAsia="ru-RU"/>
              </w:rPr>
              <w:t>Dialuminium cobalt tetraoxide</w:t>
            </w:r>
            <w:r w:rsidRPr="00972A23">
              <w:rPr>
                <w:vanish/>
                <w:sz w:val="16"/>
                <w:szCs w:val="16"/>
                <w:lang w:val="ru-RU"/>
              </w:rPr>
              <w:t xml:space="preserve"> </w:t>
            </w:r>
          </w:p>
          <w:p w14:paraId="50FC9FB0" w14:textId="77777777" w:rsidR="00972A23" w:rsidRDefault="00972A23">
            <w:pPr>
              <w:keepNext/>
              <w:rPr>
                <w:vanish/>
                <w:sz w:val="16"/>
                <w:szCs w:val="16"/>
                <w:lang w:val="pl-PL"/>
              </w:rPr>
            </w:pPr>
            <w:r>
              <w:rPr>
                <w:sz w:val="16"/>
                <w:szCs w:val="16"/>
                <w:lang w:val="ru-RU" w:eastAsia="ru-RU"/>
              </w:rPr>
              <w:t>1333-88-6</w:t>
            </w:r>
            <w:r>
              <w:rPr>
                <w:sz w:val="16"/>
                <w:szCs w:val="16"/>
                <w:lang w:val="pl-PL"/>
              </w:rPr>
              <w:t xml:space="preserve"> </w:t>
            </w:r>
          </w:p>
          <w:p w14:paraId="0686F6F0" w14:textId="77777777" w:rsidR="00972A23" w:rsidRPr="00972A23" w:rsidRDefault="00972A23">
            <w:pPr>
              <w:keepNext/>
              <w:rPr>
                <w:sz w:val="16"/>
                <w:szCs w:val="16"/>
                <w:lang w:val="ru-RU"/>
              </w:rPr>
            </w:pPr>
          </w:p>
          <w:p w14:paraId="02BBFA0E" w14:textId="77777777" w:rsidR="00972A23" w:rsidRDefault="00972A23">
            <w:pPr>
              <w:keepNext/>
              <w:adjustRightInd w:val="0"/>
              <w:rPr>
                <w:sz w:val="16"/>
                <w:szCs w:val="16"/>
              </w:rPr>
            </w:pPr>
            <w:r>
              <w:rPr>
                <w:sz w:val="16"/>
                <w:szCs w:val="16"/>
              </w:rPr>
              <w:t>[</w:t>
            </w:r>
            <w:r>
              <w:rPr>
                <w:sz w:val="16"/>
                <w:szCs w:val="16"/>
                <w:lang w:val="ru-RU" w:eastAsia="ru-RU"/>
              </w:rPr>
              <w:t>Кобальт и его неорганические соединения</w:t>
            </w:r>
            <w:r>
              <w:rPr>
                <w:sz w:val="16"/>
                <w:szCs w:val="16"/>
              </w:rPr>
              <w:t>]</w:t>
            </w:r>
            <w:r w:rsidRPr="00972A23">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0074ACA7" w14:textId="77777777" w:rsidR="00972A23" w:rsidRDefault="00972A23">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171033AD" w14:textId="77777777" w:rsidR="00972A23" w:rsidRDefault="00972A23">
            <w:pPr>
              <w:keepNext/>
              <w:keepLines/>
              <w:tabs>
                <w:tab w:val="left" w:pos="7088"/>
              </w:tabs>
              <w:suppressAutoHyphens/>
              <w:adjustRightInd w:val="0"/>
              <w:rPr>
                <w:sz w:val="16"/>
                <w:szCs w:val="16"/>
              </w:rPr>
            </w:pPr>
            <w:r>
              <w:rPr>
                <w:sz w:val="16"/>
                <w:szCs w:val="16"/>
                <w:lang w:val="ru-RU" w:eastAsia="ru-RU"/>
              </w:rPr>
              <w:t>0,05</w:t>
            </w:r>
          </w:p>
        </w:tc>
        <w:tc>
          <w:tcPr>
            <w:tcW w:w="1842" w:type="dxa"/>
            <w:tcBorders>
              <w:top w:val="single" w:sz="6" w:space="0" w:color="C0C0C0"/>
              <w:left w:val="single" w:sz="6" w:space="0" w:color="auto"/>
              <w:bottom w:val="nil"/>
              <w:right w:val="single" w:sz="6" w:space="0" w:color="auto"/>
            </w:tcBorders>
          </w:tcPr>
          <w:p w14:paraId="639B3660" w14:textId="77777777" w:rsidR="00972A23" w:rsidRDefault="00972A23">
            <w:pPr>
              <w:keepNext/>
              <w:keepLines/>
              <w:tabs>
                <w:tab w:val="left" w:pos="7088"/>
              </w:tabs>
              <w:suppressAutoHyphens/>
              <w:adjustRightInd w:val="0"/>
              <w:rPr>
                <w:sz w:val="16"/>
                <w:szCs w:val="16"/>
              </w:rPr>
            </w:pPr>
            <w:r>
              <w:rPr>
                <w:sz w:val="16"/>
                <w:szCs w:val="16"/>
                <w:lang w:val="ru-RU" w:eastAsia="ru-RU"/>
              </w:rPr>
              <w:t>Значение Потолочный Limit:</w:t>
            </w:r>
          </w:p>
        </w:tc>
        <w:tc>
          <w:tcPr>
            <w:tcW w:w="2096" w:type="dxa"/>
            <w:tcBorders>
              <w:top w:val="single" w:sz="6" w:space="0" w:color="C0C0C0"/>
              <w:left w:val="single" w:sz="6" w:space="0" w:color="auto"/>
              <w:bottom w:val="nil"/>
              <w:right w:val="single" w:sz="6" w:space="0" w:color="auto"/>
            </w:tcBorders>
          </w:tcPr>
          <w:p w14:paraId="5481F957"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19476350"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8152288" w14:textId="77777777" w:rsidR="00972A23" w:rsidRDefault="00972A23">
      <w:pPr>
        <w:keepNext/>
        <w:tabs>
          <w:tab w:val="left" w:pos="7088"/>
        </w:tabs>
        <w:rPr>
          <w:vanish/>
          <w:color w:val="C0C0C0"/>
          <w:sz w:val="18"/>
          <w:szCs w:val="18"/>
          <w:lang w:val="en-US"/>
        </w:rPr>
      </w:pPr>
    </w:p>
    <w:p w14:paraId="2DDA733B" w14:textId="77777777" w:rsidR="00972A23" w:rsidRDefault="00972A23">
      <w:pPr>
        <w:keepNext/>
        <w:keepLines/>
        <w:tabs>
          <w:tab w:val="left" w:pos="7088"/>
        </w:tabs>
        <w:suppressAutoHyphens/>
        <w:rPr>
          <w:vanish/>
          <w:sz w:val="16"/>
          <w:szCs w:val="16"/>
        </w:rPr>
      </w:pPr>
    </w:p>
    <w:p w14:paraId="30835E46" w14:textId="77777777" w:rsidR="00972A23" w:rsidRDefault="00972A23">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72A23" w14:paraId="019740D6" w14:textId="77777777">
        <w:trPr>
          <w:cantSplit/>
          <w:trHeight w:hRule="exact" w:val="20"/>
        </w:trPr>
        <w:tc>
          <w:tcPr>
            <w:tcW w:w="2977" w:type="dxa"/>
            <w:tcBorders>
              <w:left w:val="nil"/>
              <w:bottom w:val="nil"/>
              <w:right w:val="nil"/>
            </w:tcBorders>
          </w:tcPr>
          <w:p w14:paraId="3AC473FA" w14:textId="77777777" w:rsidR="00972A23" w:rsidRDefault="00972A23">
            <w:pPr>
              <w:keepNext/>
              <w:adjustRightInd w:val="0"/>
              <w:rPr>
                <w:sz w:val="16"/>
                <w:szCs w:val="16"/>
              </w:rPr>
            </w:pPr>
          </w:p>
        </w:tc>
        <w:tc>
          <w:tcPr>
            <w:tcW w:w="992" w:type="dxa"/>
            <w:tcBorders>
              <w:left w:val="nil"/>
              <w:bottom w:val="nil"/>
              <w:right w:val="nil"/>
            </w:tcBorders>
          </w:tcPr>
          <w:p w14:paraId="1DA221C7" w14:textId="77777777" w:rsidR="00972A23" w:rsidRDefault="00972A23">
            <w:pPr>
              <w:keepNext/>
              <w:keepLines/>
              <w:suppressAutoHyphens/>
              <w:adjustRightInd w:val="0"/>
              <w:rPr>
                <w:vanish/>
                <w:sz w:val="16"/>
                <w:szCs w:val="16"/>
              </w:rPr>
            </w:pPr>
          </w:p>
        </w:tc>
        <w:tc>
          <w:tcPr>
            <w:tcW w:w="992" w:type="dxa"/>
            <w:tcBorders>
              <w:left w:val="nil"/>
              <w:bottom w:val="nil"/>
              <w:right w:val="nil"/>
            </w:tcBorders>
          </w:tcPr>
          <w:p w14:paraId="6FF68E9B" w14:textId="77777777" w:rsidR="00972A23" w:rsidRDefault="00972A23">
            <w:pPr>
              <w:keepNext/>
              <w:keepLines/>
              <w:tabs>
                <w:tab w:val="left" w:pos="7088"/>
              </w:tabs>
              <w:suppressAutoHyphens/>
              <w:adjustRightInd w:val="0"/>
              <w:rPr>
                <w:sz w:val="16"/>
                <w:szCs w:val="16"/>
              </w:rPr>
            </w:pPr>
          </w:p>
        </w:tc>
        <w:tc>
          <w:tcPr>
            <w:tcW w:w="1843" w:type="dxa"/>
            <w:tcBorders>
              <w:left w:val="nil"/>
              <w:bottom w:val="nil"/>
              <w:right w:val="nil"/>
            </w:tcBorders>
          </w:tcPr>
          <w:p w14:paraId="60C9BCCE" w14:textId="77777777" w:rsidR="00972A23" w:rsidRDefault="00972A23">
            <w:pPr>
              <w:keepNext/>
              <w:keepLines/>
              <w:tabs>
                <w:tab w:val="left" w:pos="7088"/>
              </w:tabs>
              <w:suppressAutoHyphens/>
              <w:adjustRightInd w:val="0"/>
              <w:rPr>
                <w:vanish/>
                <w:sz w:val="16"/>
                <w:szCs w:val="16"/>
              </w:rPr>
            </w:pPr>
          </w:p>
        </w:tc>
        <w:tc>
          <w:tcPr>
            <w:tcW w:w="1418" w:type="dxa"/>
            <w:tcBorders>
              <w:left w:val="nil"/>
              <w:bottom w:val="nil"/>
              <w:right w:val="nil"/>
            </w:tcBorders>
          </w:tcPr>
          <w:p w14:paraId="365D0546" w14:textId="77777777" w:rsidR="00972A23" w:rsidRDefault="00972A23">
            <w:pPr>
              <w:keepNext/>
              <w:keepLines/>
              <w:tabs>
                <w:tab w:val="left" w:pos="7088"/>
              </w:tabs>
              <w:suppressAutoHyphens/>
              <w:adjustRightInd w:val="0"/>
              <w:rPr>
                <w:vanish/>
                <w:sz w:val="16"/>
                <w:szCs w:val="16"/>
              </w:rPr>
            </w:pPr>
          </w:p>
        </w:tc>
        <w:tc>
          <w:tcPr>
            <w:tcW w:w="2155" w:type="dxa"/>
            <w:tcBorders>
              <w:left w:val="nil"/>
              <w:bottom w:val="nil"/>
              <w:right w:val="nil"/>
            </w:tcBorders>
          </w:tcPr>
          <w:p w14:paraId="29A0317D" w14:textId="77777777" w:rsidR="00972A23" w:rsidRDefault="00972A23">
            <w:pPr>
              <w:keepNext/>
              <w:keepLines/>
              <w:tabs>
                <w:tab w:val="left" w:pos="7088"/>
              </w:tabs>
              <w:suppressAutoHyphens/>
              <w:adjustRightInd w:val="0"/>
              <w:ind w:right="-809"/>
              <w:rPr>
                <w:vanish/>
                <w:sz w:val="16"/>
                <w:szCs w:val="16"/>
              </w:rPr>
            </w:pPr>
          </w:p>
        </w:tc>
      </w:tr>
    </w:tbl>
    <w:p w14:paraId="229EFC9A" w14:textId="77777777" w:rsidR="00972A23" w:rsidRDefault="00972A23">
      <w:pPr>
        <w:keepNext/>
        <w:keepLines/>
        <w:tabs>
          <w:tab w:val="left" w:pos="7088"/>
        </w:tabs>
        <w:suppressAutoHyphens/>
        <w:rPr>
          <w:vanish/>
          <w:sz w:val="16"/>
          <w:szCs w:val="16"/>
        </w:rPr>
      </w:pPr>
    </w:p>
    <w:p w14:paraId="484D75E4" w14:textId="77777777" w:rsidR="00972A23" w:rsidRDefault="00972A23">
      <w:pPr>
        <w:keepNext/>
        <w:keepLines/>
        <w:suppressAutoHyphens/>
        <w:rPr>
          <w:vanish/>
          <w:sz w:val="18"/>
          <w:szCs w:val="18"/>
        </w:rPr>
      </w:pPr>
    </w:p>
    <w:p w14:paraId="5EB077EB" w14:textId="77777777" w:rsidR="00972A23" w:rsidRDefault="00972A23">
      <w:pPr>
        <w:keepNext/>
        <w:keepLines/>
        <w:tabs>
          <w:tab w:val="left" w:pos="7088"/>
        </w:tabs>
        <w:suppressAutoHyphens/>
        <w:rPr>
          <w:vanish/>
          <w:sz w:val="18"/>
          <w:szCs w:val="18"/>
          <w:lang w:val="pl-PL"/>
        </w:rPr>
      </w:pPr>
    </w:p>
    <w:p w14:paraId="32F54A7D" w14:textId="77777777" w:rsidR="00972A23" w:rsidRDefault="00972A23">
      <w:pPr>
        <w:keepNext/>
        <w:keepLines/>
        <w:tabs>
          <w:tab w:val="left" w:pos="7088"/>
        </w:tabs>
        <w:suppressAutoHyphens/>
        <w:rPr>
          <w:vanish/>
          <w:sz w:val="18"/>
          <w:szCs w:val="18"/>
        </w:rPr>
      </w:pPr>
    </w:p>
    <w:p w14:paraId="07376844" w14:textId="77777777" w:rsidR="00972A23" w:rsidRDefault="00972A23">
      <w:pPr>
        <w:keepNext/>
        <w:keepLines/>
        <w:tabs>
          <w:tab w:val="left" w:pos="7088"/>
        </w:tabs>
        <w:suppressAutoHyphens/>
        <w:rPr>
          <w:vanish/>
          <w:sz w:val="16"/>
          <w:szCs w:val="16"/>
        </w:rPr>
      </w:pPr>
    </w:p>
    <w:p w14:paraId="73A7BDC9" w14:textId="77777777" w:rsidR="00972A23" w:rsidRDefault="00972A23">
      <w:pPr>
        <w:keepNext/>
        <w:keepLines/>
        <w:tabs>
          <w:tab w:val="left" w:pos="7088"/>
        </w:tabs>
        <w:suppressAutoHyphens/>
        <w:rPr>
          <w:vanish/>
          <w:sz w:val="16"/>
          <w:szCs w:val="16"/>
        </w:rPr>
      </w:pPr>
    </w:p>
    <w:p w14:paraId="0528B3FF" w14:textId="77777777" w:rsidR="00972A23" w:rsidRDefault="00972A23">
      <w:pPr>
        <w:keepNext/>
        <w:keepLines/>
        <w:tabs>
          <w:tab w:val="left" w:pos="7088"/>
        </w:tabs>
        <w:suppressAutoHyphens/>
        <w:rPr>
          <w:vanish/>
          <w:sz w:val="18"/>
          <w:szCs w:val="18"/>
          <w:lang w:val="pl-PL"/>
        </w:rPr>
      </w:pPr>
    </w:p>
    <w:p w14:paraId="058DE760" w14:textId="77777777" w:rsidR="00972A23" w:rsidRDefault="00972A23">
      <w:pPr>
        <w:keepNext/>
        <w:keepLines/>
        <w:suppressAutoHyphens/>
        <w:rPr>
          <w:vanish/>
          <w:color w:val="008000"/>
          <w:sz w:val="16"/>
          <w:szCs w:val="16"/>
          <w:u w:val="single"/>
          <w:lang w:val="en-GB"/>
        </w:rPr>
      </w:pPr>
    </w:p>
    <w:p w14:paraId="2FF20805" w14:textId="77777777" w:rsidR="00972A23" w:rsidRDefault="00972A23">
      <w:pPr>
        <w:keepNext/>
        <w:keepLines/>
        <w:suppressAutoHyphens/>
        <w:rPr>
          <w:vanish/>
          <w:color w:val="008000"/>
          <w:sz w:val="16"/>
          <w:szCs w:val="16"/>
          <w:u w:val="single"/>
          <w:lang w:val="en-GB"/>
        </w:rPr>
      </w:pPr>
    </w:p>
    <w:p w14:paraId="732A7FDB" w14:textId="77777777" w:rsidR="00972A23" w:rsidRDefault="00972A23">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09CE6432" w14:textId="77777777">
        <w:tc>
          <w:tcPr>
            <w:tcW w:w="2977" w:type="dxa"/>
            <w:tcBorders>
              <w:top w:val="single" w:sz="6" w:space="0" w:color="auto"/>
              <w:bottom w:val="nil"/>
              <w:right w:val="single" w:sz="6" w:space="0" w:color="auto"/>
            </w:tcBorders>
          </w:tcPr>
          <w:p w14:paraId="4077DECF" w14:textId="77777777" w:rsidR="00972A23" w:rsidRDefault="00972A23">
            <w:pPr>
              <w:keepNext/>
              <w:rPr>
                <w:sz w:val="16"/>
                <w:szCs w:val="16"/>
                <w:lang w:val="en-US"/>
              </w:rPr>
            </w:pPr>
            <w:r>
              <w:rPr>
                <w:sz w:val="16"/>
                <w:szCs w:val="16"/>
                <w:lang w:val="ru-RU" w:eastAsia="ru-RU"/>
              </w:rPr>
              <w:t>Титана двуокись</w:t>
            </w:r>
            <w:r>
              <w:rPr>
                <w:vanish/>
                <w:sz w:val="16"/>
                <w:szCs w:val="16"/>
                <w:lang w:val="en-US"/>
              </w:rPr>
              <w:t xml:space="preserve"> </w:t>
            </w:r>
          </w:p>
          <w:p w14:paraId="51AB748E" w14:textId="77777777" w:rsidR="00972A23" w:rsidRDefault="00972A23">
            <w:pPr>
              <w:keepNext/>
              <w:rPr>
                <w:vanish/>
                <w:sz w:val="16"/>
                <w:szCs w:val="16"/>
                <w:lang w:val="pl-PL"/>
              </w:rPr>
            </w:pPr>
            <w:r>
              <w:rPr>
                <w:sz w:val="16"/>
                <w:szCs w:val="16"/>
                <w:lang w:val="ru-RU" w:eastAsia="ru-RU"/>
              </w:rPr>
              <w:t>13463-67-7</w:t>
            </w:r>
            <w:r>
              <w:rPr>
                <w:sz w:val="16"/>
                <w:szCs w:val="16"/>
                <w:lang w:val="pl-PL"/>
              </w:rPr>
              <w:t xml:space="preserve"> </w:t>
            </w:r>
          </w:p>
          <w:p w14:paraId="39A33EC2" w14:textId="77777777" w:rsidR="00972A23" w:rsidRDefault="00972A23">
            <w:pPr>
              <w:keepNext/>
              <w:rPr>
                <w:sz w:val="16"/>
                <w:szCs w:val="16"/>
                <w:lang w:val="en-US"/>
              </w:rPr>
            </w:pPr>
          </w:p>
          <w:p w14:paraId="46AB63C8" w14:textId="77777777" w:rsidR="00972A23" w:rsidRDefault="00972A23">
            <w:pPr>
              <w:keepNext/>
              <w:adjustRightInd w:val="0"/>
              <w:rPr>
                <w:sz w:val="16"/>
                <w:szCs w:val="16"/>
              </w:rPr>
            </w:pPr>
            <w:r>
              <w:rPr>
                <w:sz w:val="16"/>
                <w:szCs w:val="16"/>
              </w:rPr>
              <w:t>[</w:t>
            </w:r>
            <w:r>
              <w:rPr>
                <w:sz w:val="16"/>
                <w:szCs w:val="16"/>
                <w:lang w:val="ru-RU" w:eastAsia="ru-RU"/>
              </w:rPr>
              <w:t>Титан диоксид</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381FB830" w14:textId="77777777" w:rsidR="00972A23" w:rsidRDefault="00972A23">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33E9DCAF" w14:textId="77777777" w:rsidR="00972A23" w:rsidRDefault="00972A23">
            <w:pPr>
              <w:keepNext/>
              <w:keepLines/>
              <w:tabs>
                <w:tab w:val="left" w:pos="7088"/>
              </w:tabs>
              <w:suppressAutoHyphens/>
              <w:adjustRightInd w:val="0"/>
              <w:rPr>
                <w:sz w:val="16"/>
                <w:szCs w:val="16"/>
              </w:rPr>
            </w:pPr>
            <w:r>
              <w:rPr>
                <w:sz w:val="16"/>
                <w:szCs w:val="16"/>
                <w:lang w:val="ru-RU" w:eastAsia="ru-RU"/>
              </w:rPr>
              <w:t>10</w:t>
            </w:r>
          </w:p>
        </w:tc>
        <w:tc>
          <w:tcPr>
            <w:tcW w:w="1842" w:type="dxa"/>
            <w:tcBorders>
              <w:top w:val="single" w:sz="6" w:space="0" w:color="auto"/>
              <w:left w:val="single" w:sz="6" w:space="0" w:color="auto"/>
              <w:bottom w:val="nil"/>
              <w:right w:val="single" w:sz="6" w:space="0" w:color="auto"/>
            </w:tcBorders>
          </w:tcPr>
          <w:p w14:paraId="2DC3F7D9" w14:textId="77777777" w:rsidR="00972A23" w:rsidRDefault="00972A23">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5208043E"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18979225"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4DE681F8" w14:textId="77777777" w:rsidR="00972A23" w:rsidRDefault="00972A23">
      <w:pPr>
        <w:keepNext/>
        <w:tabs>
          <w:tab w:val="left" w:pos="7088"/>
        </w:tabs>
        <w:rPr>
          <w:rFonts w:ascii="Arial" w:hAnsi="Arial" w:cs="Arial"/>
          <w:vanish/>
          <w:color w:val="C0C0C0"/>
          <w:sz w:val="18"/>
          <w:szCs w:val="18"/>
          <w:lang w:val="en-GB"/>
        </w:rPr>
      </w:pPr>
    </w:p>
    <w:p w14:paraId="1F14DC97" w14:textId="77777777" w:rsidR="00972A23" w:rsidRDefault="00972A23">
      <w:pPr>
        <w:keepNext/>
        <w:tabs>
          <w:tab w:val="left" w:pos="7088"/>
        </w:tabs>
        <w:rPr>
          <w:rFonts w:ascii="Arial" w:hAnsi="Arial" w:cs="Arial"/>
          <w:vanish/>
          <w:color w:val="C0C0C0"/>
          <w:sz w:val="18"/>
          <w:szCs w:val="18"/>
          <w:lang w:val="en-GB"/>
        </w:rPr>
      </w:pPr>
    </w:p>
    <w:p w14:paraId="7E5F49FE" w14:textId="77777777" w:rsidR="00972A23" w:rsidRDefault="00972A23">
      <w:pPr>
        <w:keepNext/>
        <w:keepLines/>
        <w:tabs>
          <w:tab w:val="left" w:pos="7088"/>
        </w:tabs>
        <w:suppressAutoHyphens/>
        <w:rPr>
          <w:vanish/>
          <w:sz w:val="18"/>
          <w:szCs w:val="18"/>
        </w:rPr>
      </w:pPr>
    </w:p>
    <w:p w14:paraId="28A69DDF" w14:textId="77777777" w:rsidR="00972A23" w:rsidRDefault="00972A23">
      <w:pPr>
        <w:keepNext/>
        <w:keepLines/>
        <w:tabs>
          <w:tab w:val="left" w:pos="7088"/>
        </w:tabs>
        <w:suppressAutoHyphens/>
        <w:rPr>
          <w:vanish/>
          <w:sz w:val="16"/>
          <w:szCs w:val="16"/>
        </w:rPr>
      </w:pPr>
    </w:p>
    <w:p w14:paraId="1B032C96" w14:textId="77777777" w:rsidR="00972A23" w:rsidRDefault="00972A23">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72A23" w14:paraId="3E0BEC82" w14:textId="77777777">
        <w:trPr>
          <w:cantSplit/>
          <w:trHeight w:hRule="exact" w:val="20"/>
        </w:trPr>
        <w:tc>
          <w:tcPr>
            <w:tcW w:w="2977" w:type="dxa"/>
            <w:tcBorders>
              <w:left w:val="nil"/>
              <w:bottom w:val="nil"/>
              <w:right w:val="nil"/>
            </w:tcBorders>
          </w:tcPr>
          <w:p w14:paraId="63D22F49" w14:textId="77777777" w:rsidR="00972A23" w:rsidRDefault="00972A23">
            <w:pPr>
              <w:keepNext/>
              <w:adjustRightInd w:val="0"/>
              <w:rPr>
                <w:sz w:val="16"/>
                <w:szCs w:val="16"/>
              </w:rPr>
            </w:pPr>
          </w:p>
        </w:tc>
        <w:tc>
          <w:tcPr>
            <w:tcW w:w="992" w:type="dxa"/>
            <w:tcBorders>
              <w:left w:val="nil"/>
              <w:bottom w:val="nil"/>
              <w:right w:val="nil"/>
            </w:tcBorders>
          </w:tcPr>
          <w:p w14:paraId="116CF796" w14:textId="77777777" w:rsidR="00972A23" w:rsidRDefault="00972A23">
            <w:pPr>
              <w:keepNext/>
              <w:keepLines/>
              <w:suppressAutoHyphens/>
              <w:adjustRightInd w:val="0"/>
              <w:rPr>
                <w:vanish/>
                <w:sz w:val="16"/>
                <w:szCs w:val="16"/>
              </w:rPr>
            </w:pPr>
          </w:p>
        </w:tc>
        <w:tc>
          <w:tcPr>
            <w:tcW w:w="992" w:type="dxa"/>
            <w:tcBorders>
              <w:left w:val="nil"/>
              <w:bottom w:val="nil"/>
              <w:right w:val="nil"/>
            </w:tcBorders>
          </w:tcPr>
          <w:p w14:paraId="1C62F6D5" w14:textId="77777777" w:rsidR="00972A23" w:rsidRDefault="00972A23">
            <w:pPr>
              <w:keepNext/>
              <w:keepLines/>
              <w:tabs>
                <w:tab w:val="left" w:pos="7088"/>
              </w:tabs>
              <w:suppressAutoHyphens/>
              <w:adjustRightInd w:val="0"/>
              <w:rPr>
                <w:sz w:val="16"/>
                <w:szCs w:val="16"/>
              </w:rPr>
            </w:pPr>
          </w:p>
        </w:tc>
        <w:tc>
          <w:tcPr>
            <w:tcW w:w="1843" w:type="dxa"/>
            <w:tcBorders>
              <w:left w:val="nil"/>
              <w:bottom w:val="nil"/>
              <w:right w:val="nil"/>
            </w:tcBorders>
          </w:tcPr>
          <w:p w14:paraId="1BA40BD8" w14:textId="77777777" w:rsidR="00972A23" w:rsidRDefault="00972A23">
            <w:pPr>
              <w:keepNext/>
              <w:keepLines/>
              <w:tabs>
                <w:tab w:val="left" w:pos="7088"/>
              </w:tabs>
              <w:suppressAutoHyphens/>
              <w:adjustRightInd w:val="0"/>
              <w:rPr>
                <w:vanish/>
                <w:sz w:val="16"/>
                <w:szCs w:val="16"/>
              </w:rPr>
            </w:pPr>
          </w:p>
        </w:tc>
        <w:tc>
          <w:tcPr>
            <w:tcW w:w="1418" w:type="dxa"/>
            <w:tcBorders>
              <w:left w:val="nil"/>
              <w:bottom w:val="nil"/>
              <w:right w:val="nil"/>
            </w:tcBorders>
          </w:tcPr>
          <w:p w14:paraId="7F67155D" w14:textId="77777777" w:rsidR="00972A23" w:rsidRDefault="00972A23">
            <w:pPr>
              <w:keepNext/>
              <w:keepLines/>
              <w:tabs>
                <w:tab w:val="left" w:pos="7088"/>
              </w:tabs>
              <w:suppressAutoHyphens/>
              <w:adjustRightInd w:val="0"/>
              <w:rPr>
                <w:vanish/>
                <w:sz w:val="16"/>
                <w:szCs w:val="16"/>
              </w:rPr>
            </w:pPr>
          </w:p>
        </w:tc>
        <w:tc>
          <w:tcPr>
            <w:tcW w:w="2155" w:type="dxa"/>
            <w:tcBorders>
              <w:left w:val="nil"/>
              <w:bottom w:val="nil"/>
              <w:right w:val="nil"/>
            </w:tcBorders>
          </w:tcPr>
          <w:p w14:paraId="30AB7DF5" w14:textId="77777777" w:rsidR="00972A23" w:rsidRDefault="00972A23">
            <w:pPr>
              <w:keepNext/>
              <w:keepLines/>
              <w:tabs>
                <w:tab w:val="left" w:pos="7088"/>
              </w:tabs>
              <w:suppressAutoHyphens/>
              <w:adjustRightInd w:val="0"/>
              <w:ind w:right="-809"/>
              <w:rPr>
                <w:vanish/>
                <w:sz w:val="16"/>
                <w:szCs w:val="16"/>
              </w:rPr>
            </w:pPr>
          </w:p>
        </w:tc>
      </w:tr>
    </w:tbl>
    <w:p w14:paraId="6A7CFC29" w14:textId="77777777" w:rsidR="00972A23" w:rsidRDefault="00972A23">
      <w:pPr>
        <w:keepNext/>
        <w:keepLines/>
        <w:tabs>
          <w:tab w:val="left" w:pos="7088"/>
        </w:tabs>
        <w:suppressAutoHyphens/>
        <w:rPr>
          <w:vanish/>
          <w:sz w:val="16"/>
          <w:szCs w:val="16"/>
        </w:rPr>
      </w:pPr>
    </w:p>
    <w:p w14:paraId="57E28EEE" w14:textId="77777777" w:rsidR="00972A23" w:rsidRDefault="00972A23">
      <w:pPr>
        <w:keepNext/>
        <w:keepLines/>
        <w:suppressAutoHyphens/>
        <w:rPr>
          <w:vanish/>
          <w:sz w:val="18"/>
          <w:szCs w:val="18"/>
        </w:rPr>
      </w:pPr>
    </w:p>
    <w:p w14:paraId="299218BA" w14:textId="77777777" w:rsidR="00972A23" w:rsidRDefault="00972A23">
      <w:pPr>
        <w:keepNext/>
        <w:keepLines/>
        <w:tabs>
          <w:tab w:val="left" w:pos="7088"/>
        </w:tabs>
        <w:suppressAutoHyphens/>
        <w:rPr>
          <w:vanish/>
          <w:sz w:val="18"/>
          <w:szCs w:val="18"/>
          <w:lang w:val="pl-PL"/>
        </w:rPr>
      </w:pPr>
    </w:p>
    <w:p w14:paraId="64CB705C" w14:textId="77777777" w:rsidR="00972A23" w:rsidRDefault="00972A23">
      <w:pPr>
        <w:keepNext/>
        <w:keepLines/>
        <w:tabs>
          <w:tab w:val="left" w:pos="7088"/>
        </w:tabs>
        <w:suppressAutoHyphens/>
        <w:rPr>
          <w:vanish/>
          <w:sz w:val="18"/>
          <w:szCs w:val="18"/>
        </w:rPr>
      </w:pPr>
    </w:p>
    <w:p w14:paraId="6BA25CA0" w14:textId="77777777" w:rsidR="00972A23" w:rsidRDefault="00972A23">
      <w:pPr>
        <w:keepNext/>
        <w:keepLines/>
        <w:tabs>
          <w:tab w:val="left" w:pos="7088"/>
        </w:tabs>
        <w:suppressAutoHyphens/>
        <w:rPr>
          <w:vanish/>
          <w:sz w:val="16"/>
          <w:szCs w:val="16"/>
        </w:rPr>
      </w:pPr>
    </w:p>
    <w:p w14:paraId="4EC852D8" w14:textId="77777777" w:rsidR="00972A23" w:rsidRDefault="00972A23">
      <w:pPr>
        <w:keepNext/>
        <w:keepLines/>
        <w:tabs>
          <w:tab w:val="left" w:pos="7088"/>
        </w:tabs>
        <w:suppressAutoHyphens/>
        <w:rPr>
          <w:vanish/>
          <w:sz w:val="16"/>
          <w:szCs w:val="16"/>
        </w:rPr>
      </w:pPr>
    </w:p>
    <w:p w14:paraId="761F17E2" w14:textId="77777777" w:rsidR="00972A23" w:rsidRDefault="00972A23">
      <w:pPr>
        <w:keepNext/>
        <w:keepLines/>
        <w:tabs>
          <w:tab w:val="left" w:pos="7088"/>
        </w:tabs>
        <w:suppressAutoHyphens/>
        <w:rPr>
          <w:vanish/>
          <w:sz w:val="18"/>
          <w:szCs w:val="18"/>
          <w:lang w:val="pl-PL"/>
        </w:rPr>
      </w:pPr>
    </w:p>
    <w:p w14:paraId="21E43D21" w14:textId="77777777" w:rsidR="00972A23" w:rsidRDefault="00972A23">
      <w:pPr>
        <w:keepNext/>
        <w:keepLines/>
        <w:suppressAutoHyphens/>
        <w:rPr>
          <w:vanish/>
          <w:color w:val="008000"/>
          <w:sz w:val="16"/>
          <w:szCs w:val="16"/>
          <w:u w:val="single"/>
          <w:lang w:val="en-GB"/>
        </w:rPr>
      </w:pPr>
    </w:p>
    <w:p w14:paraId="4C09D090" w14:textId="77777777" w:rsidR="00972A23" w:rsidRDefault="00972A23">
      <w:pPr>
        <w:keepNext/>
        <w:keepLines/>
        <w:suppressAutoHyphens/>
        <w:rPr>
          <w:vanish/>
          <w:color w:val="008000"/>
          <w:sz w:val="16"/>
          <w:szCs w:val="16"/>
          <w:u w:val="single"/>
          <w:lang w:val="en-GB"/>
        </w:rPr>
      </w:pPr>
    </w:p>
    <w:p w14:paraId="2F92F948" w14:textId="77777777" w:rsidR="00972A23" w:rsidRDefault="00972A23">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41EBCBCD" w14:textId="77777777">
        <w:tc>
          <w:tcPr>
            <w:tcW w:w="2977" w:type="dxa"/>
            <w:tcBorders>
              <w:top w:val="single" w:sz="6" w:space="0" w:color="auto"/>
              <w:bottom w:val="nil"/>
              <w:right w:val="single" w:sz="6" w:space="0" w:color="auto"/>
            </w:tcBorders>
          </w:tcPr>
          <w:p w14:paraId="3472183F" w14:textId="77777777" w:rsidR="00972A23" w:rsidRDefault="00972A23">
            <w:pPr>
              <w:keepNext/>
              <w:rPr>
                <w:sz w:val="16"/>
                <w:szCs w:val="16"/>
                <w:lang w:val="en-US"/>
              </w:rPr>
            </w:pPr>
            <w:r>
              <w:rPr>
                <w:sz w:val="16"/>
                <w:szCs w:val="16"/>
                <w:lang w:val="ru-RU" w:eastAsia="ru-RU"/>
              </w:rPr>
              <w:t>пропан-1,2-диол</w:t>
            </w:r>
            <w:r>
              <w:rPr>
                <w:vanish/>
                <w:sz w:val="16"/>
                <w:szCs w:val="16"/>
                <w:lang w:val="en-US"/>
              </w:rPr>
              <w:t xml:space="preserve"> </w:t>
            </w:r>
          </w:p>
          <w:p w14:paraId="1819019B" w14:textId="77777777" w:rsidR="00972A23" w:rsidRDefault="00972A23">
            <w:pPr>
              <w:keepNext/>
              <w:rPr>
                <w:vanish/>
                <w:sz w:val="16"/>
                <w:szCs w:val="16"/>
                <w:lang w:val="pl-PL"/>
              </w:rPr>
            </w:pPr>
            <w:r>
              <w:rPr>
                <w:sz w:val="16"/>
                <w:szCs w:val="16"/>
                <w:lang w:val="ru-RU" w:eastAsia="ru-RU"/>
              </w:rPr>
              <w:t>57-55-6</w:t>
            </w:r>
            <w:r>
              <w:rPr>
                <w:sz w:val="16"/>
                <w:szCs w:val="16"/>
                <w:lang w:val="pl-PL"/>
              </w:rPr>
              <w:t xml:space="preserve"> </w:t>
            </w:r>
          </w:p>
          <w:p w14:paraId="125F4D2F" w14:textId="77777777" w:rsidR="00972A23" w:rsidRDefault="00972A23">
            <w:pPr>
              <w:keepNext/>
              <w:rPr>
                <w:sz w:val="16"/>
                <w:szCs w:val="16"/>
                <w:lang w:val="en-US"/>
              </w:rPr>
            </w:pPr>
          </w:p>
          <w:p w14:paraId="6D20CE8D" w14:textId="77777777" w:rsidR="00972A23" w:rsidRDefault="00972A23">
            <w:pPr>
              <w:keepNext/>
              <w:adjustRightInd w:val="0"/>
              <w:rPr>
                <w:sz w:val="16"/>
                <w:szCs w:val="16"/>
              </w:rPr>
            </w:pPr>
            <w:r>
              <w:rPr>
                <w:sz w:val="16"/>
                <w:szCs w:val="16"/>
              </w:rPr>
              <w:t>[</w:t>
            </w:r>
            <w:r>
              <w:rPr>
                <w:sz w:val="16"/>
                <w:szCs w:val="16"/>
                <w:lang w:val="ru-RU" w:eastAsia="ru-RU"/>
              </w:rPr>
              <w:t>Пропан-1,2-диол</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1EA0E632" w14:textId="77777777" w:rsidR="00972A23" w:rsidRDefault="00972A23">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1DABC017" w14:textId="77777777" w:rsidR="00972A23" w:rsidRDefault="00972A23">
            <w:pPr>
              <w:keepNext/>
              <w:keepLines/>
              <w:tabs>
                <w:tab w:val="left" w:pos="7088"/>
              </w:tabs>
              <w:suppressAutoHyphens/>
              <w:adjustRightInd w:val="0"/>
              <w:rPr>
                <w:sz w:val="16"/>
                <w:szCs w:val="16"/>
              </w:rPr>
            </w:pPr>
            <w:r>
              <w:rPr>
                <w:sz w:val="16"/>
                <w:szCs w:val="16"/>
                <w:lang w:val="ru-RU" w:eastAsia="ru-RU"/>
              </w:rPr>
              <w:t>7</w:t>
            </w:r>
          </w:p>
        </w:tc>
        <w:tc>
          <w:tcPr>
            <w:tcW w:w="1842" w:type="dxa"/>
            <w:tcBorders>
              <w:top w:val="single" w:sz="6" w:space="0" w:color="auto"/>
              <w:left w:val="single" w:sz="6" w:space="0" w:color="auto"/>
              <w:bottom w:val="nil"/>
              <w:right w:val="single" w:sz="6" w:space="0" w:color="auto"/>
            </w:tcBorders>
          </w:tcPr>
          <w:p w14:paraId="60F50779" w14:textId="77777777" w:rsidR="00972A23" w:rsidRDefault="00972A23">
            <w:pPr>
              <w:keepNext/>
              <w:keepLines/>
              <w:tabs>
                <w:tab w:val="left" w:pos="7088"/>
              </w:tabs>
              <w:suppressAutoHyphens/>
              <w:adjustRightInd w:val="0"/>
              <w:rPr>
                <w:sz w:val="16"/>
                <w:szCs w:val="16"/>
              </w:rPr>
            </w:pPr>
            <w:r>
              <w:rPr>
                <w:sz w:val="16"/>
                <w:szCs w:val="16"/>
                <w:lang w:val="ru-RU" w:eastAsia="ru-RU"/>
              </w:rPr>
              <w:t>Значение Потолочный Limit:</w:t>
            </w:r>
          </w:p>
        </w:tc>
        <w:tc>
          <w:tcPr>
            <w:tcW w:w="2096" w:type="dxa"/>
            <w:tcBorders>
              <w:top w:val="single" w:sz="6" w:space="0" w:color="auto"/>
              <w:left w:val="single" w:sz="6" w:space="0" w:color="auto"/>
              <w:bottom w:val="nil"/>
              <w:right w:val="single" w:sz="6" w:space="0" w:color="auto"/>
            </w:tcBorders>
          </w:tcPr>
          <w:p w14:paraId="332C93FC"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5035FB05"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DF66146" w14:textId="77777777" w:rsidR="00972A23" w:rsidRDefault="00972A23">
      <w:pPr>
        <w:keepNext/>
        <w:tabs>
          <w:tab w:val="left" w:pos="7088"/>
        </w:tabs>
        <w:rPr>
          <w:rFonts w:ascii="Arial" w:hAnsi="Arial" w:cs="Arial"/>
          <w:vanish/>
          <w:color w:val="C0C0C0"/>
          <w:sz w:val="18"/>
          <w:szCs w:val="18"/>
          <w:lang w:val="en-GB"/>
        </w:rPr>
      </w:pPr>
    </w:p>
    <w:p w14:paraId="3FFE8030" w14:textId="77777777" w:rsidR="00972A23" w:rsidRDefault="00972A23">
      <w:pPr>
        <w:keepNext/>
        <w:tabs>
          <w:tab w:val="left" w:pos="7088"/>
        </w:tabs>
        <w:rPr>
          <w:rFonts w:ascii="Arial" w:hAnsi="Arial" w:cs="Arial"/>
          <w:vanish/>
          <w:color w:val="C0C0C0"/>
          <w:sz w:val="18"/>
          <w:szCs w:val="18"/>
          <w:lang w:val="en-GB"/>
        </w:rPr>
      </w:pPr>
    </w:p>
    <w:p w14:paraId="21888F66" w14:textId="77777777" w:rsidR="00972A23" w:rsidRDefault="00972A23">
      <w:pPr>
        <w:keepNext/>
        <w:keepLines/>
        <w:tabs>
          <w:tab w:val="left" w:pos="7088"/>
        </w:tabs>
        <w:suppressAutoHyphens/>
        <w:rPr>
          <w:vanish/>
          <w:sz w:val="18"/>
          <w:szCs w:val="18"/>
        </w:rPr>
      </w:pPr>
    </w:p>
    <w:p w14:paraId="0EF20D5B" w14:textId="77777777" w:rsidR="00972A23" w:rsidRDefault="00972A23">
      <w:pPr>
        <w:keepNext/>
        <w:keepLines/>
        <w:tabs>
          <w:tab w:val="left" w:pos="7088"/>
        </w:tabs>
        <w:suppressAutoHyphens/>
        <w:rPr>
          <w:vanish/>
          <w:sz w:val="16"/>
          <w:szCs w:val="16"/>
        </w:rPr>
      </w:pPr>
    </w:p>
    <w:p w14:paraId="76F7129A" w14:textId="77777777" w:rsidR="00972A23" w:rsidRDefault="00972A23">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72A23" w14:paraId="40965A8C" w14:textId="77777777">
        <w:trPr>
          <w:cantSplit/>
          <w:trHeight w:hRule="exact" w:val="20"/>
        </w:trPr>
        <w:tc>
          <w:tcPr>
            <w:tcW w:w="2977" w:type="dxa"/>
            <w:tcBorders>
              <w:left w:val="nil"/>
              <w:bottom w:val="nil"/>
              <w:right w:val="nil"/>
            </w:tcBorders>
          </w:tcPr>
          <w:p w14:paraId="7F91A723" w14:textId="77777777" w:rsidR="00972A23" w:rsidRDefault="00972A23">
            <w:pPr>
              <w:keepNext/>
              <w:adjustRightInd w:val="0"/>
              <w:rPr>
                <w:sz w:val="16"/>
                <w:szCs w:val="16"/>
              </w:rPr>
            </w:pPr>
          </w:p>
        </w:tc>
        <w:tc>
          <w:tcPr>
            <w:tcW w:w="992" w:type="dxa"/>
            <w:tcBorders>
              <w:left w:val="nil"/>
              <w:bottom w:val="nil"/>
              <w:right w:val="nil"/>
            </w:tcBorders>
          </w:tcPr>
          <w:p w14:paraId="11C5DA09" w14:textId="77777777" w:rsidR="00972A23" w:rsidRDefault="00972A23">
            <w:pPr>
              <w:keepNext/>
              <w:keepLines/>
              <w:suppressAutoHyphens/>
              <w:adjustRightInd w:val="0"/>
              <w:rPr>
                <w:vanish/>
                <w:sz w:val="16"/>
                <w:szCs w:val="16"/>
              </w:rPr>
            </w:pPr>
          </w:p>
        </w:tc>
        <w:tc>
          <w:tcPr>
            <w:tcW w:w="992" w:type="dxa"/>
            <w:tcBorders>
              <w:left w:val="nil"/>
              <w:bottom w:val="nil"/>
              <w:right w:val="nil"/>
            </w:tcBorders>
          </w:tcPr>
          <w:p w14:paraId="6E4A4988" w14:textId="77777777" w:rsidR="00972A23" w:rsidRDefault="00972A23">
            <w:pPr>
              <w:keepNext/>
              <w:keepLines/>
              <w:tabs>
                <w:tab w:val="left" w:pos="7088"/>
              </w:tabs>
              <w:suppressAutoHyphens/>
              <w:adjustRightInd w:val="0"/>
              <w:rPr>
                <w:sz w:val="16"/>
                <w:szCs w:val="16"/>
              </w:rPr>
            </w:pPr>
          </w:p>
        </w:tc>
        <w:tc>
          <w:tcPr>
            <w:tcW w:w="1843" w:type="dxa"/>
            <w:tcBorders>
              <w:left w:val="nil"/>
              <w:bottom w:val="nil"/>
              <w:right w:val="nil"/>
            </w:tcBorders>
          </w:tcPr>
          <w:p w14:paraId="32F3E470" w14:textId="77777777" w:rsidR="00972A23" w:rsidRDefault="00972A23">
            <w:pPr>
              <w:keepNext/>
              <w:keepLines/>
              <w:tabs>
                <w:tab w:val="left" w:pos="7088"/>
              </w:tabs>
              <w:suppressAutoHyphens/>
              <w:adjustRightInd w:val="0"/>
              <w:rPr>
                <w:vanish/>
                <w:sz w:val="16"/>
                <w:szCs w:val="16"/>
              </w:rPr>
            </w:pPr>
          </w:p>
        </w:tc>
        <w:tc>
          <w:tcPr>
            <w:tcW w:w="1418" w:type="dxa"/>
            <w:tcBorders>
              <w:left w:val="nil"/>
              <w:bottom w:val="nil"/>
              <w:right w:val="nil"/>
            </w:tcBorders>
          </w:tcPr>
          <w:p w14:paraId="518F643E" w14:textId="77777777" w:rsidR="00972A23" w:rsidRDefault="00972A23">
            <w:pPr>
              <w:keepNext/>
              <w:keepLines/>
              <w:tabs>
                <w:tab w:val="left" w:pos="7088"/>
              </w:tabs>
              <w:suppressAutoHyphens/>
              <w:adjustRightInd w:val="0"/>
              <w:rPr>
                <w:vanish/>
                <w:sz w:val="16"/>
                <w:szCs w:val="16"/>
              </w:rPr>
            </w:pPr>
          </w:p>
        </w:tc>
        <w:tc>
          <w:tcPr>
            <w:tcW w:w="2155" w:type="dxa"/>
            <w:tcBorders>
              <w:left w:val="nil"/>
              <w:bottom w:val="nil"/>
              <w:right w:val="nil"/>
            </w:tcBorders>
          </w:tcPr>
          <w:p w14:paraId="05058A46" w14:textId="77777777" w:rsidR="00972A23" w:rsidRDefault="00972A23">
            <w:pPr>
              <w:keepNext/>
              <w:keepLines/>
              <w:tabs>
                <w:tab w:val="left" w:pos="7088"/>
              </w:tabs>
              <w:suppressAutoHyphens/>
              <w:adjustRightInd w:val="0"/>
              <w:ind w:right="-809"/>
              <w:rPr>
                <w:vanish/>
                <w:sz w:val="16"/>
                <w:szCs w:val="16"/>
              </w:rPr>
            </w:pPr>
          </w:p>
        </w:tc>
      </w:tr>
    </w:tbl>
    <w:p w14:paraId="631C92C3" w14:textId="77777777" w:rsidR="00972A23" w:rsidRDefault="00972A23">
      <w:pPr>
        <w:keepNext/>
        <w:keepLines/>
        <w:tabs>
          <w:tab w:val="left" w:pos="7088"/>
        </w:tabs>
        <w:suppressAutoHyphens/>
        <w:rPr>
          <w:vanish/>
          <w:sz w:val="16"/>
          <w:szCs w:val="16"/>
        </w:rPr>
      </w:pPr>
    </w:p>
    <w:p w14:paraId="5A371DE0" w14:textId="77777777" w:rsidR="00972A23" w:rsidRDefault="00972A23">
      <w:pPr>
        <w:keepNext/>
        <w:keepLines/>
        <w:suppressAutoHyphens/>
        <w:rPr>
          <w:vanish/>
          <w:sz w:val="18"/>
          <w:szCs w:val="18"/>
        </w:rPr>
      </w:pPr>
    </w:p>
    <w:p w14:paraId="0F820ED1" w14:textId="77777777" w:rsidR="00972A23" w:rsidRDefault="00972A23">
      <w:pPr>
        <w:keepNext/>
        <w:keepLines/>
        <w:tabs>
          <w:tab w:val="left" w:pos="7088"/>
        </w:tabs>
        <w:suppressAutoHyphens/>
        <w:rPr>
          <w:vanish/>
          <w:sz w:val="18"/>
          <w:szCs w:val="18"/>
          <w:lang w:val="pl-PL"/>
        </w:rPr>
      </w:pPr>
    </w:p>
    <w:p w14:paraId="0B7F25BF" w14:textId="77777777" w:rsidR="00972A23" w:rsidRDefault="00972A23">
      <w:pPr>
        <w:keepNext/>
        <w:keepLines/>
        <w:tabs>
          <w:tab w:val="left" w:pos="7088"/>
        </w:tabs>
        <w:suppressAutoHyphens/>
        <w:rPr>
          <w:vanish/>
          <w:sz w:val="18"/>
          <w:szCs w:val="18"/>
        </w:rPr>
      </w:pPr>
    </w:p>
    <w:p w14:paraId="27D7BE3F" w14:textId="77777777" w:rsidR="00972A23" w:rsidRDefault="00972A23">
      <w:pPr>
        <w:keepNext/>
        <w:keepLines/>
        <w:tabs>
          <w:tab w:val="left" w:pos="7088"/>
        </w:tabs>
        <w:suppressAutoHyphens/>
        <w:rPr>
          <w:vanish/>
          <w:sz w:val="16"/>
          <w:szCs w:val="16"/>
        </w:rPr>
      </w:pPr>
    </w:p>
    <w:p w14:paraId="1AAA30A9" w14:textId="77777777" w:rsidR="00972A23" w:rsidRDefault="00972A23">
      <w:pPr>
        <w:keepNext/>
        <w:keepLines/>
        <w:tabs>
          <w:tab w:val="left" w:pos="7088"/>
        </w:tabs>
        <w:suppressAutoHyphens/>
        <w:rPr>
          <w:vanish/>
          <w:sz w:val="16"/>
          <w:szCs w:val="16"/>
        </w:rPr>
      </w:pPr>
    </w:p>
    <w:p w14:paraId="0E197899" w14:textId="77777777" w:rsidR="00972A23" w:rsidRDefault="00972A23">
      <w:pPr>
        <w:keepNext/>
        <w:keepLines/>
        <w:tabs>
          <w:tab w:val="left" w:pos="7088"/>
        </w:tabs>
        <w:suppressAutoHyphens/>
        <w:rPr>
          <w:vanish/>
          <w:sz w:val="18"/>
          <w:szCs w:val="18"/>
          <w:lang w:val="pl-PL"/>
        </w:rPr>
      </w:pPr>
    </w:p>
    <w:p w14:paraId="023437B7" w14:textId="77777777" w:rsidR="00972A23" w:rsidRDefault="00972A23">
      <w:pPr>
        <w:keepNext/>
        <w:keepLines/>
        <w:suppressAutoHyphens/>
        <w:rPr>
          <w:vanish/>
          <w:color w:val="008000"/>
          <w:sz w:val="16"/>
          <w:szCs w:val="16"/>
          <w:u w:val="single"/>
          <w:lang w:val="en-GB"/>
        </w:rPr>
      </w:pPr>
    </w:p>
    <w:p w14:paraId="284A0873" w14:textId="77777777" w:rsidR="00972A23" w:rsidRDefault="00972A23">
      <w:pPr>
        <w:keepNext/>
        <w:keepLines/>
        <w:suppressAutoHyphens/>
        <w:rPr>
          <w:vanish/>
          <w:color w:val="008000"/>
          <w:sz w:val="16"/>
          <w:szCs w:val="16"/>
          <w:u w:val="single"/>
          <w:lang w:val="en-GB"/>
        </w:rPr>
      </w:pPr>
    </w:p>
    <w:p w14:paraId="3B32FA9F" w14:textId="77777777" w:rsidR="00972A23" w:rsidRDefault="00972A23">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72A23" w14:paraId="2A03B581" w14:textId="77777777">
        <w:tc>
          <w:tcPr>
            <w:tcW w:w="2977" w:type="dxa"/>
            <w:tcBorders>
              <w:top w:val="single" w:sz="6" w:space="0" w:color="auto"/>
              <w:bottom w:val="nil"/>
              <w:right w:val="single" w:sz="6" w:space="0" w:color="auto"/>
            </w:tcBorders>
          </w:tcPr>
          <w:p w14:paraId="2DC5843F"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0D6F409A" w14:textId="77777777" w:rsidR="00972A23" w:rsidRDefault="00972A23">
            <w:pPr>
              <w:keepNext/>
              <w:rPr>
                <w:vanish/>
                <w:sz w:val="16"/>
                <w:szCs w:val="16"/>
                <w:lang w:val="pl-PL"/>
              </w:rPr>
            </w:pPr>
            <w:r>
              <w:rPr>
                <w:sz w:val="16"/>
                <w:szCs w:val="16"/>
                <w:lang w:val="ru-RU" w:eastAsia="ru-RU"/>
              </w:rPr>
              <w:t>111-46-6</w:t>
            </w:r>
            <w:r>
              <w:rPr>
                <w:sz w:val="16"/>
                <w:szCs w:val="16"/>
                <w:lang w:val="pl-PL"/>
              </w:rPr>
              <w:t xml:space="preserve"> </w:t>
            </w:r>
          </w:p>
          <w:p w14:paraId="000E1403" w14:textId="77777777" w:rsidR="00972A23" w:rsidRDefault="00972A23">
            <w:pPr>
              <w:keepNext/>
              <w:rPr>
                <w:sz w:val="16"/>
                <w:szCs w:val="16"/>
                <w:lang w:val="en-US"/>
              </w:rPr>
            </w:pPr>
          </w:p>
          <w:p w14:paraId="3722762E" w14:textId="77777777" w:rsidR="00972A23" w:rsidRDefault="00972A23">
            <w:pPr>
              <w:keepNext/>
              <w:adjustRightInd w:val="0"/>
              <w:rPr>
                <w:sz w:val="16"/>
                <w:szCs w:val="16"/>
              </w:rPr>
            </w:pPr>
            <w:r>
              <w:rPr>
                <w:sz w:val="16"/>
                <w:szCs w:val="16"/>
              </w:rPr>
              <w:t>[</w:t>
            </w:r>
            <w:r>
              <w:rPr>
                <w:sz w:val="16"/>
                <w:szCs w:val="16"/>
                <w:lang w:val="ru-RU" w:eastAsia="ru-RU"/>
              </w:rPr>
              <w:t>2,2'-Оксидиэтанол</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401C9A4E" w14:textId="77777777" w:rsidR="00972A23" w:rsidRDefault="00972A23">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2458706A" w14:textId="77777777" w:rsidR="00972A23" w:rsidRDefault="00972A23">
            <w:pPr>
              <w:keepNext/>
              <w:keepLines/>
              <w:tabs>
                <w:tab w:val="left" w:pos="7088"/>
              </w:tabs>
              <w:suppressAutoHyphens/>
              <w:adjustRightInd w:val="0"/>
              <w:rPr>
                <w:sz w:val="16"/>
                <w:szCs w:val="16"/>
              </w:rPr>
            </w:pPr>
            <w:r>
              <w:rPr>
                <w:sz w:val="16"/>
                <w:szCs w:val="16"/>
                <w:lang w:val="ru-RU" w:eastAsia="ru-RU"/>
              </w:rPr>
              <w:t>10</w:t>
            </w:r>
          </w:p>
        </w:tc>
        <w:tc>
          <w:tcPr>
            <w:tcW w:w="1842" w:type="dxa"/>
            <w:tcBorders>
              <w:top w:val="single" w:sz="6" w:space="0" w:color="auto"/>
              <w:left w:val="single" w:sz="6" w:space="0" w:color="auto"/>
              <w:bottom w:val="nil"/>
              <w:right w:val="single" w:sz="6" w:space="0" w:color="auto"/>
            </w:tcBorders>
          </w:tcPr>
          <w:p w14:paraId="6FDD5052" w14:textId="77777777" w:rsidR="00972A23" w:rsidRDefault="00972A23">
            <w:pPr>
              <w:keepNext/>
              <w:keepLines/>
              <w:tabs>
                <w:tab w:val="left" w:pos="7088"/>
              </w:tabs>
              <w:suppressAutoHyphens/>
              <w:adjustRightInd w:val="0"/>
              <w:rPr>
                <w:sz w:val="16"/>
                <w:szCs w:val="16"/>
              </w:rPr>
            </w:pPr>
            <w:r>
              <w:rPr>
                <w:sz w:val="16"/>
                <w:szCs w:val="16"/>
                <w:lang w:val="ru-RU" w:eastAsia="ru-RU"/>
              </w:rPr>
              <w:t>Значение Потолочный Limit:</w:t>
            </w:r>
          </w:p>
        </w:tc>
        <w:tc>
          <w:tcPr>
            <w:tcW w:w="2096" w:type="dxa"/>
            <w:tcBorders>
              <w:top w:val="single" w:sz="6" w:space="0" w:color="auto"/>
              <w:left w:val="single" w:sz="6" w:space="0" w:color="auto"/>
              <w:bottom w:val="nil"/>
              <w:right w:val="single" w:sz="6" w:space="0" w:color="auto"/>
            </w:tcBorders>
          </w:tcPr>
          <w:p w14:paraId="185F5460" w14:textId="77777777" w:rsidR="00972A23" w:rsidRDefault="00972A23">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1C34A0A6" w14:textId="77777777" w:rsidR="00972A23" w:rsidRDefault="00972A23">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6B56EE5A" w14:textId="77777777" w:rsidR="00972A23" w:rsidRDefault="00972A23">
      <w:pPr>
        <w:keepNext/>
        <w:tabs>
          <w:tab w:val="left" w:pos="7088"/>
        </w:tabs>
        <w:rPr>
          <w:rFonts w:ascii="Arial" w:hAnsi="Arial" w:cs="Arial"/>
          <w:vanish/>
          <w:color w:val="C0C0C0"/>
          <w:sz w:val="18"/>
          <w:szCs w:val="18"/>
          <w:lang w:val="en-GB"/>
        </w:rPr>
      </w:pPr>
    </w:p>
    <w:p w14:paraId="0102E065" w14:textId="77777777" w:rsidR="00972A23" w:rsidRDefault="00972A23">
      <w:pPr>
        <w:keepNext/>
        <w:tabs>
          <w:tab w:val="left" w:pos="7088"/>
        </w:tabs>
        <w:rPr>
          <w:rFonts w:ascii="Arial" w:hAnsi="Arial" w:cs="Arial"/>
          <w:vanish/>
          <w:color w:val="C0C0C0"/>
          <w:sz w:val="18"/>
          <w:szCs w:val="18"/>
          <w:lang w:val="en-GB"/>
        </w:rPr>
      </w:pPr>
    </w:p>
    <w:p w14:paraId="6667332B" w14:textId="77777777" w:rsidR="00972A23" w:rsidRDefault="00972A23">
      <w:pPr>
        <w:keepNext/>
        <w:keepLines/>
        <w:tabs>
          <w:tab w:val="left" w:pos="7088"/>
        </w:tabs>
        <w:suppressAutoHyphens/>
        <w:rPr>
          <w:vanish/>
          <w:sz w:val="18"/>
          <w:szCs w:val="18"/>
        </w:rPr>
      </w:pPr>
    </w:p>
    <w:p w14:paraId="2022E678" w14:textId="77777777" w:rsidR="00972A23" w:rsidRDefault="00972A23">
      <w:pPr>
        <w:keepNext/>
        <w:keepLines/>
        <w:tabs>
          <w:tab w:val="left" w:pos="7088"/>
        </w:tabs>
        <w:suppressAutoHyphens/>
        <w:rPr>
          <w:vanish/>
          <w:sz w:val="16"/>
          <w:szCs w:val="16"/>
        </w:rPr>
      </w:pPr>
    </w:p>
    <w:p w14:paraId="75F05378" w14:textId="77777777" w:rsidR="00972A23" w:rsidRDefault="00972A23">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72A23" w14:paraId="46A3F53B" w14:textId="77777777">
        <w:trPr>
          <w:cantSplit/>
          <w:trHeight w:hRule="exact" w:val="20"/>
        </w:trPr>
        <w:tc>
          <w:tcPr>
            <w:tcW w:w="2977" w:type="dxa"/>
            <w:tcBorders>
              <w:left w:val="nil"/>
              <w:bottom w:val="nil"/>
              <w:right w:val="nil"/>
            </w:tcBorders>
          </w:tcPr>
          <w:p w14:paraId="1FBF268B" w14:textId="77777777" w:rsidR="00972A23" w:rsidRDefault="00972A23">
            <w:pPr>
              <w:keepNext/>
              <w:adjustRightInd w:val="0"/>
              <w:rPr>
                <w:sz w:val="16"/>
                <w:szCs w:val="16"/>
              </w:rPr>
            </w:pPr>
          </w:p>
        </w:tc>
        <w:tc>
          <w:tcPr>
            <w:tcW w:w="992" w:type="dxa"/>
            <w:tcBorders>
              <w:left w:val="nil"/>
              <w:bottom w:val="nil"/>
              <w:right w:val="nil"/>
            </w:tcBorders>
          </w:tcPr>
          <w:p w14:paraId="03367765" w14:textId="77777777" w:rsidR="00972A23" w:rsidRDefault="00972A23">
            <w:pPr>
              <w:keepNext/>
              <w:keepLines/>
              <w:suppressAutoHyphens/>
              <w:adjustRightInd w:val="0"/>
              <w:rPr>
                <w:vanish/>
                <w:sz w:val="16"/>
                <w:szCs w:val="16"/>
              </w:rPr>
            </w:pPr>
          </w:p>
        </w:tc>
        <w:tc>
          <w:tcPr>
            <w:tcW w:w="992" w:type="dxa"/>
            <w:tcBorders>
              <w:left w:val="nil"/>
              <w:bottom w:val="nil"/>
              <w:right w:val="nil"/>
            </w:tcBorders>
          </w:tcPr>
          <w:p w14:paraId="5B8F0973" w14:textId="77777777" w:rsidR="00972A23" w:rsidRDefault="00972A23">
            <w:pPr>
              <w:keepNext/>
              <w:keepLines/>
              <w:tabs>
                <w:tab w:val="left" w:pos="7088"/>
              </w:tabs>
              <w:suppressAutoHyphens/>
              <w:adjustRightInd w:val="0"/>
              <w:rPr>
                <w:sz w:val="16"/>
                <w:szCs w:val="16"/>
              </w:rPr>
            </w:pPr>
          </w:p>
        </w:tc>
        <w:tc>
          <w:tcPr>
            <w:tcW w:w="1843" w:type="dxa"/>
            <w:tcBorders>
              <w:left w:val="nil"/>
              <w:bottom w:val="nil"/>
              <w:right w:val="nil"/>
            </w:tcBorders>
          </w:tcPr>
          <w:p w14:paraId="196A5D9E" w14:textId="77777777" w:rsidR="00972A23" w:rsidRDefault="00972A23">
            <w:pPr>
              <w:keepNext/>
              <w:keepLines/>
              <w:tabs>
                <w:tab w:val="left" w:pos="7088"/>
              </w:tabs>
              <w:suppressAutoHyphens/>
              <w:adjustRightInd w:val="0"/>
              <w:rPr>
                <w:vanish/>
                <w:sz w:val="16"/>
                <w:szCs w:val="16"/>
              </w:rPr>
            </w:pPr>
          </w:p>
        </w:tc>
        <w:tc>
          <w:tcPr>
            <w:tcW w:w="1418" w:type="dxa"/>
            <w:tcBorders>
              <w:left w:val="nil"/>
              <w:bottom w:val="nil"/>
              <w:right w:val="nil"/>
            </w:tcBorders>
          </w:tcPr>
          <w:p w14:paraId="209642E7" w14:textId="77777777" w:rsidR="00972A23" w:rsidRDefault="00972A23">
            <w:pPr>
              <w:keepNext/>
              <w:keepLines/>
              <w:tabs>
                <w:tab w:val="left" w:pos="7088"/>
              </w:tabs>
              <w:suppressAutoHyphens/>
              <w:adjustRightInd w:val="0"/>
              <w:rPr>
                <w:vanish/>
                <w:sz w:val="16"/>
                <w:szCs w:val="16"/>
              </w:rPr>
            </w:pPr>
          </w:p>
        </w:tc>
        <w:tc>
          <w:tcPr>
            <w:tcW w:w="2155" w:type="dxa"/>
            <w:tcBorders>
              <w:left w:val="nil"/>
              <w:bottom w:val="nil"/>
              <w:right w:val="nil"/>
            </w:tcBorders>
          </w:tcPr>
          <w:p w14:paraId="3F915CDA" w14:textId="77777777" w:rsidR="00972A23" w:rsidRDefault="00972A23">
            <w:pPr>
              <w:keepNext/>
              <w:keepLines/>
              <w:tabs>
                <w:tab w:val="left" w:pos="7088"/>
              </w:tabs>
              <w:suppressAutoHyphens/>
              <w:adjustRightInd w:val="0"/>
              <w:ind w:right="-809"/>
              <w:rPr>
                <w:vanish/>
                <w:sz w:val="16"/>
                <w:szCs w:val="16"/>
              </w:rPr>
            </w:pPr>
          </w:p>
        </w:tc>
      </w:tr>
    </w:tbl>
    <w:p w14:paraId="1B03B0B4" w14:textId="77777777" w:rsidR="00972A23" w:rsidRDefault="00972A23">
      <w:pPr>
        <w:keepNext/>
        <w:keepLines/>
        <w:tabs>
          <w:tab w:val="left" w:pos="7088"/>
        </w:tabs>
        <w:suppressAutoHyphens/>
        <w:rPr>
          <w:vanish/>
          <w:sz w:val="16"/>
          <w:szCs w:val="16"/>
        </w:rPr>
      </w:pPr>
    </w:p>
    <w:p w14:paraId="779E9BD0" w14:textId="77777777" w:rsidR="00972A23" w:rsidRDefault="00972A23">
      <w:pPr>
        <w:keepNext/>
        <w:keepLines/>
        <w:suppressAutoHyphens/>
        <w:rPr>
          <w:vanish/>
          <w:sz w:val="18"/>
          <w:szCs w:val="18"/>
        </w:rPr>
      </w:pPr>
    </w:p>
    <w:p w14:paraId="1ACC8422" w14:textId="77777777" w:rsidR="00972A23" w:rsidRDefault="00972A23">
      <w:pPr>
        <w:keepNext/>
        <w:keepLines/>
        <w:suppressAutoHyphens/>
        <w:rPr>
          <w:vanish/>
          <w:sz w:val="24"/>
          <w:szCs w:val="24"/>
        </w:rPr>
      </w:pPr>
    </w:p>
    <w:p w14:paraId="32F5D2B6" w14:textId="77777777" w:rsidR="00972A23" w:rsidRDefault="00972A23">
      <w:pPr>
        <w:keepNext/>
        <w:keepLines/>
        <w:suppressAutoHyphens/>
        <w:rPr>
          <w:sz w:val="18"/>
          <w:szCs w:val="18"/>
        </w:rPr>
      </w:pPr>
    </w:p>
    <w:p w14:paraId="1BA1591A" w14:textId="77777777" w:rsidR="00972A23" w:rsidRDefault="00972A23">
      <w:pPr>
        <w:keepNext/>
        <w:keepLines/>
        <w:suppressAutoHyphens/>
        <w:rPr>
          <w:vanish/>
          <w:sz w:val="18"/>
          <w:szCs w:val="18"/>
        </w:rPr>
      </w:pPr>
    </w:p>
    <w:p w14:paraId="17E3EAC7" w14:textId="77777777" w:rsidR="00972A23" w:rsidRDefault="00972A23">
      <w:pPr>
        <w:pStyle w:val="MSDS-Zeile"/>
        <w:widowControl/>
        <w:rPr>
          <w:sz w:val="4"/>
          <w:szCs w:val="4"/>
        </w:rPr>
      </w:pPr>
    </w:p>
    <w:p w14:paraId="1DB28DD7" w14:textId="77777777" w:rsidR="00972A23" w:rsidRDefault="00972A23">
      <w:pPr>
        <w:pStyle w:val="a5"/>
        <w:widowControl w:val="0"/>
        <w:suppressAutoHyphens/>
        <w:rPr>
          <w:vanish/>
          <w:sz w:val="18"/>
          <w:szCs w:val="18"/>
        </w:rPr>
      </w:pPr>
    </w:p>
    <w:p w14:paraId="65F837C3" w14:textId="77777777" w:rsidR="00972A23" w:rsidRDefault="00972A23">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***Predicted No-Effect Concentration (PNEC)**</w:t>
      </w:r>
    </w:p>
    <w:p w14:paraId="7E8018B1" w14:textId="77777777" w:rsidR="00972A23" w:rsidRDefault="00972A23">
      <w:pPr>
        <w:keepNext/>
        <w:keepLines/>
        <w:tabs>
          <w:tab w:val="left" w:pos="7088"/>
        </w:tabs>
        <w:suppressAutoHyphens/>
        <w:rPr>
          <w:vanish/>
          <w:color w:val="C0C0C0"/>
          <w:sz w:val="16"/>
          <w:szCs w:val="16"/>
          <w:lang w:val="pl-PL"/>
        </w:rPr>
      </w:pPr>
    </w:p>
    <w:p w14:paraId="13402AE0" w14:textId="77777777" w:rsidR="00972A23" w:rsidRDefault="00972A23">
      <w:pPr>
        <w:keepNext/>
        <w:keepLines/>
        <w:tabs>
          <w:tab w:val="left" w:pos="9400"/>
        </w:tabs>
        <w:suppressAutoHyphens/>
        <w:rPr>
          <w:vanish/>
          <w:color w:val="008000"/>
          <w:sz w:val="18"/>
          <w:szCs w:val="18"/>
          <w:lang w:val="pl-PL"/>
        </w:rPr>
      </w:pPr>
    </w:p>
    <w:p w14:paraId="1FB98E7F" w14:textId="77777777" w:rsidR="00972A23" w:rsidRDefault="00972A23">
      <w:pPr>
        <w:keepNext/>
        <w:keepLines/>
        <w:tabs>
          <w:tab w:val="left" w:pos="7088"/>
        </w:tabs>
        <w:suppressAutoHyphens/>
        <w:rPr>
          <w:vanish/>
          <w:color w:val="C0C0C0"/>
          <w:sz w:val="16"/>
          <w:szCs w:val="16"/>
          <w:lang w:val="pl-PL"/>
        </w:rPr>
      </w:pPr>
    </w:p>
    <w:p w14:paraId="2C9C5DAD" w14:textId="77777777" w:rsidR="00972A23" w:rsidRDefault="00972A23">
      <w:pPr>
        <w:keepNext/>
        <w:keepLines/>
        <w:tabs>
          <w:tab w:val="left" w:pos="9400"/>
        </w:tabs>
        <w:suppressAutoHyphens/>
        <w:rPr>
          <w:vanish/>
          <w:color w:val="008000"/>
          <w:sz w:val="18"/>
          <w:szCs w:val="18"/>
          <w:lang w:val="pl-PL"/>
        </w:rPr>
      </w:pPr>
    </w:p>
    <w:p w14:paraId="05C290E4" w14:textId="77777777" w:rsidR="00972A23" w:rsidRDefault="00972A23">
      <w:pPr>
        <w:keepNext/>
        <w:keepLines/>
        <w:tabs>
          <w:tab w:val="left" w:pos="7088"/>
        </w:tabs>
        <w:suppressAutoHyphens/>
        <w:rPr>
          <w:vanish/>
          <w:color w:val="C0C0C0"/>
          <w:sz w:val="16"/>
          <w:szCs w:val="16"/>
          <w:lang w:val="pl-PL"/>
        </w:rPr>
      </w:pPr>
    </w:p>
    <w:p w14:paraId="143D228B" w14:textId="77777777" w:rsidR="00972A23" w:rsidRDefault="00972A23">
      <w:pPr>
        <w:keepNext/>
        <w:keepLines/>
        <w:tabs>
          <w:tab w:val="left" w:pos="9400"/>
        </w:tabs>
        <w:suppressAutoHyphens/>
        <w:rPr>
          <w:vanish/>
          <w:color w:val="008000"/>
          <w:sz w:val="18"/>
          <w:szCs w:val="18"/>
          <w:lang w:val="pl-PL"/>
        </w:rPr>
      </w:pPr>
    </w:p>
    <w:p w14:paraId="0862EC51" w14:textId="77777777" w:rsidR="00972A23" w:rsidRDefault="00972A23">
      <w:pPr>
        <w:keepNext/>
        <w:keepLines/>
        <w:tabs>
          <w:tab w:val="left" w:pos="7088"/>
        </w:tabs>
        <w:suppressAutoHyphens/>
        <w:rPr>
          <w:vanish/>
          <w:color w:val="C0C0C0"/>
          <w:sz w:val="16"/>
          <w:szCs w:val="16"/>
          <w:lang w:val="pl-PL"/>
        </w:rPr>
      </w:pPr>
    </w:p>
    <w:p w14:paraId="56108D48" w14:textId="77777777" w:rsidR="00972A23" w:rsidRDefault="00972A23">
      <w:pPr>
        <w:keepNext/>
        <w:keepLines/>
        <w:tabs>
          <w:tab w:val="left" w:pos="9400"/>
        </w:tabs>
        <w:suppressAutoHyphens/>
        <w:rPr>
          <w:vanish/>
          <w:color w:val="008000"/>
          <w:sz w:val="18"/>
          <w:szCs w:val="18"/>
          <w:lang w:val="pl-PL"/>
        </w:rPr>
      </w:pPr>
    </w:p>
    <w:p w14:paraId="5408E34A" w14:textId="77777777" w:rsidR="00972A23" w:rsidRDefault="00972A23">
      <w:pPr>
        <w:keepNext/>
        <w:keepLines/>
        <w:tabs>
          <w:tab w:val="left" w:pos="7088"/>
        </w:tabs>
        <w:suppressAutoHyphens/>
        <w:rPr>
          <w:vanish/>
          <w:color w:val="C0C0C0"/>
          <w:sz w:val="16"/>
          <w:szCs w:val="16"/>
          <w:lang w:val="pl-PL"/>
        </w:rPr>
      </w:pPr>
    </w:p>
    <w:p w14:paraId="74046971" w14:textId="77777777" w:rsidR="00972A23" w:rsidRDefault="00972A23">
      <w:pPr>
        <w:keepNext/>
        <w:keepLines/>
        <w:tabs>
          <w:tab w:val="left" w:pos="9400"/>
        </w:tabs>
        <w:suppressAutoHyphens/>
        <w:rPr>
          <w:vanish/>
          <w:color w:val="008000"/>
          <w:sz w:val="18"/>
          <w:szCs w:val="18"/>
          <w:lang w:val="pl-PL"/>
        </w:rPr>
      </w:pPr>
    </w:p>
    <w:p w14:paraId="684E12E7" w14:textId="77777777" w:rsidR="00972A23" w:rsidRDefault="00972A23">
      <w:pPr>
        <w:keepNext/>
        <w:keepLines/>
        <w:tabs>
          <w:tab w:val="left" w:pos="7088"/>
        </w:tabs>
        <w:suppressAutoHyphens/>
        <w:rPr>
          <w:vanish/>
          <w:color w:val="C0C0C0"/>
          <w:sz w:val="16"/>
          <w:szCs w:val="16"/>
          <w:lang w:val="pl-PL"/>
        </w:rPr>
      </w:pPr>
    </w:p>
    <w:p w14:paraId="163815B1" w14:textId="77777777" w:rsidR="00972A23" w:rsidRDefault="00972A23">
      <w:pPr>
        <w:keepNext/>
        <w:keepLines/>
        <w:tabs>
          <w:tab w:val="left" w:pos="9400"/>
        </w:tabs>
        <w:suppressAutoHyphens/>
        <w:rPr>
          <w:vanish/>
          <w:color w:val="008000"/>
          <w:sz w:val="18"/>
          <w:szCs w:val="18"/>
          <w:lang w:val="pl-PL"/>
        </w:rPr>
      </w:pPr>
    </w:p>
    <w:p w14:paraId="00A4DEC0" w14:textId="77777777" w:rsidR="00972A23" w:rsidRDefault="00972A23">
      <w:pPr>
        <w:keepNext/>
        <w:keepLines/>
        <w:tabs>
          <w:tab w:val="left" w:pos="7088"/>
        </w:tabs>
        <w:suppressAutoHyphens/>
        <w:rPr>
          <w:vanish/>
          <w:color w:val="C0C0C0"/>
          <w:sz w:val="16"/>
          <w:szCs w:val="16"/>
          <w:lang w:val="pl-PL"/>
        </w:rPr>
      </w:pPr>
    </w:p>
    <w:p w14:paraId="50022F1C" w14:textId="77777777" w:rsidR="00972A23" w:rsidRDefault="00972A23">
      <w:pPr>
        <w:keepNext/>
        <w:keepLines/>
        <w:tabs>
          <w:tab w:val="left" w:pos="9400"/>
        </w:tabs>
        <w:suppressAutoHyphens/>
        <w:rPr>
          <w:vanish/>
          <w:color w:val="008000"/>
          <w:sz w:val="18"/>
          <w:szCs w:val="18"/>
          <w:lang w:val="pl-PL"/>
        </w:rPr>
      </w:pPr>
    </w:p>
    <w:p w14:paraId="7ED62A53" w14:textId="77777777" w:rsidR="00972A23" w:rsidRDefault="00972A23">
      <w:pPr>
        <w:keepNext/>
        <w:keepLines/>
        <w:tabs>
          <w:tab w:val="left" w:pos="7088"/>
        </w:tabs>
        <w:suppressAutoHyphens/>
        <w:rPr>
          <w:vanish/>
          <w:color w:val="C0C0C0"/>
          <w:sz w:val="16"/>
          <w:szCs w:val="16"/>
          <w:lang w:val="pl-PL"/>
        </w:rPr>
      </w:pPr>
    </w:p>
    <w:p w14:paraId="79229FB2" w14:textId="77777777" w:rsidR="00972A23" w:rsidRDefault="00972A23">
      <w:pPr>
        <w:keepNext/>
        <w:keepLines/>
        <w:tabs>
          <w:tab w:val="left" w:pos="9400"/>
        </w:tabs>
        <w:suppressAutoHyphens/>
        <w:rPr>
          <w:vanish/>
          <w:color w:val="008000"/>
          <w:sz w:val="18"/>
          <w:szCs w:val="18"/>
          <w:lang w:val="pl-PL"/>
        </w:rPr>
      </w:pPr>
    </w:p>
    <w:p w14:paraId="40555F15" w14:textId="77777777" w:rsidR="00972A23" w:rsidRDefault="00972A23">
      <w:pPr>
        <w:keepNext/>
        <w:keepLines/>
        <w:tabs>
          <w:tab w:val="left" w:pos="7088"/>
        </w:tabs>
        <w:suppressAutoHyphens/>
        <w:rPr>
          <w:vanish/>
          <w:color w:val="C0C0C0"/>
          <w:sz w:val="16"/>
          <w:szCs w:val="16"/>
          <w:lang w:val="pl-PL"/>
        </w:rPr>
      </w:pPr>
    </w:p>
    <w:p w14:paraId="262D865E" w14:textId="77777777" w:rsidR="00972A23" w:rsidRDefault="00972A23">
      <w:pPr>
        <w:keepNext/>
        <w:keepLines/>
        <w:tabs>
          <w:tab w:val="left" w:pos="9400"/>
        </w:tabs>
        <w:suppressAutoHyphens/>
        <w:rPr>
          <w:vanish/>
          <w:color w:val="008000"/>
          <w:sz w:val="18"/>
          <w:szCs w:val="18"/>
          <w:lang w:val="pl-PL"/>
        </w:rPr>
      </w:pPr>
    </w:p>
    <w:p w14:paraId="3B88808B" w14:textId="77777777" w:rsidR="00972A23" w:rsidRDefault="00972A23">
      <w:pPr>
        <w:keepNext/>
        <w:keepLines/>
        <w:tabs>
          <w:tab w:val="left" w:pos="7088"/>
        </w:tabs>
        <w:suppressAutoHyphens/>
        <w:rPr>
          <w:vanish/>
          <w:color w:val="C0C0C0"/>
          <w:sz w:val="16"/>
          <w:szCs w:val="16"/>
          <w:lang w:val="pl-PL"/>
        </w:rPr>
      </w:pPr>
    </w:p>
    <w:p w14:paraId="7EB81767" w14:textId="77777777" w:rsidR="00972A23" w:rsidRDefault="00972A23">
      <w:pPr>
        <w:keepNext/>
        <w:keepLines/>
        <w:tabs>
          <w:tab w:val="left" w:pos="9400"/>
        </w:tabs>
        <w:suppressAutoHyphens/>
        <w:rPr>
          <w:vanish/>
          <w:color w:val="008000"/>
          <w:sz w:val="18"/>
          <w:szCs w:val="18"/>
          <w:lang w:val="pl-PL"/>
        </w:rPr>
      </w:pPr>
    </w:p>
    <w:p w14:paraId="7766D27C" w14:textId="77777777" w:rsidR="00972A23" w:rsidRDefault="00972A23">
      <w:pPr>
        <w:keepNext/>
        <w:keepLines/>
        <w:tabs>
          <w:tab w:val="left" w:pos="7088"/>
        </w:tabs>
        <w:suppressAutoHyphens/>
        <w:rPr>
          <w:vanish/>
          <w:color w:val="C0C0C0"/>
          <w:sz w:val="16"/>
          <w:szCs w:val="16"/>
          <w:lang w:val="pl-PL"/>
        </w:rPr>
      </w:pPr>
    </w:p>
    <w:p w14:paraId="3EA5D9DB" w14:textId="77777777" w:rsidR="00972A23" w:rsidRDefault="00972A23">
      <w:pPr>
        <w:keepNext/>
        <w:keepLines/>
        <w:tabs>
          <w:tab w:val="left" w:pos="9400"/>
        </w:tabs>
        <w:suppressAutoHyphens/>
        <w:rPr>
          <w:vanish/>
          <w:color w:val="008000"/>
          <w:sz w:val="18"/>
          <w:szCs w:val="18"/>
          <w:lang w:val="pl-PL"/>
        </w:rPr>
      </w:pPr>
    </w:p>
    <w:p w14:paraId="7BA3754E" w14:textId="77777777" w:rsidR="00972A23" w:rsidRDefault="00972A23">
      <w:pPr>
        <w:keepNext/>
        <w:keepLines/>
        <w:tabs>
          <w:tab w:val="left" w:pos="7088"/>
        </w:tabs>
        <w:suppressAutoHyphens/>
        <w:rPr>
          <w:vanish/>
          <w:color w:val="C0C0C0"/>
          <w:sz w:val="16"/>
          <w:szCs w:val="16"/>
          <w:lang w:val="pl-PL"/>
        </w:rPr>
      </w:pPr>
    </w:p>
    <w:p w14:paraId="48D82DDE" w14:textId="77777777" w:rsidR="00972A23" w:rsidRDefault="00972A23">
      <w:pPr>
        <w:keepNext/>
        <w:keepLines/>
        <w:tabs>
          <w:tab w:val="left" w:pos="9400"/>
        </w:tabs>
        <w:suppressAutoHyphens/>
        <w:rPr>
          <w:vanish/>
          <w:color w:val="008000"/>
          <w:sz w:val="18"/>
          <w:szCs w:val="18"/>
          <w:lang w:val="pl-PL"/>
        </w:rPr>
      </w:pPr>
    </w:p>
    <w:p w14:paraId="2864734B" w14:textId="77777777" w:rsidR="00972A23" w:rsidRDefault="00972A23">
      <w:pPr>
        <w:keepNext/>
        <w:keepLines/>
        <w:tabs>
          <w:tab w:val="left" w:pos="7088"/>
        </w:tabs>
        <w:suppressAutoHyphens/>
        <w:rPr>
          <w:vanish/>
          <w:color w:val="C0C0C0"/>
          <w:sz w:val="16"/>
          <w:szCs w:val="16"/>
          <w:lang w:val="pl-PL"/>
        </w:rPr>
      </w:pPr>
    </w:p>
    <w:p w14:paraId="30A7CF53" w14:textId="77777777" w:rsidR="00972A23" w:rsidRDefault="00972A23">
      <w:pPr>
        <w:keepNext/>
        <w:keepLines/>
        <w:tabs>
          <w:tab w:val="left" w:pos="9400"/>
        </w:tabs>
        <w:suppressAutoHyphens/>
        <w:rPr>
          <w:vanish/>
          <w:color w:val="008000"/>
          <w:sz w:val="18"/>
          <w:szCs w:val="18"/>
          <w:lang w:val="pl-PL"/>
        </w:rPr>
      </w:pPr>
    </w:p>
    <w:p w14:paraId="30C97D24" w14:textId="77777777" w:rsidR="00972A23" w:rsidRDefault="00972A23">
      <w:pPr>
        <w:keepNext/>
        <w:keepLines/>
        <w:tabs>
          <w:tab w:val="left" w:pos="7088"/>
        </w:tabs>
        <w:suppressAutoHyphens/>
        <w:rPr>
          <w:vanish/>
          <w:color w:val="C0C0C0"/>
          <w:sz w:val="16"/>
          <w:szCs w:val="16"/>
          <w:lang w:val="pl-PL"/>
        </w:rPr>
      </w:pPr>
    </w:p>
    <w:p w14:paraId="3CD2ADB0" w14:textId="77777777" w:rsidR="00972A23" w:rsidRDefault="00972A23">
      <w:pPr>
        <w:keepNext/>
        <w:keepLines/>
        <w:tabs>
          <w:tab w:val="left" w:pos="9400"/>
        </w:tabs>
        <w:suppressAutoHyphens/>
        <w:rPr>
          <w:vanish/>
          <w:color w:val="008000"/>
          <w:sz w:val="18"/>
          <w:szCs w:val="18"/>
          <w:lang w:val="pl-PL"/>
        </w:rPr>
      </w:pPr>
    </w:p>
    <w:p w14:paraId="795E0A15" w14:textId="77777777" w:rsidR="00972A23" w:rsidRDefault="00972A23">
      <w:pPr>
        <w:keepNext/>
        <w:keepLines/>
        <w:tabs>
          <w:tab w:val="left" w:pos="9400"/>
        </w:tabs>
        <w:suppressAutoHyphens/>
        <w:rPr>
          <w:vanish/>
          <w:color w:val="008000"/>
          <w:sz w:val="18"/>
          <w:szCs w:val="18"/>
          <w:lang w:val="pl-PL"/>
        </w:rPr>
      </w:pPr>
    </w:p>
    <w:p w14:paraId="27B5BCF8" w14:textId="77777777" w:rsidR="00972A23" w:rsidRDefault="00972A23">
      <w:pPr>
        <w:pStyle w:val="a5"/>
        <w:keepNext/>
        <w:keepLine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032579B6" w14:textId="77777777">
        <w:tc>
          <w:tcPr>
            <w:tcW w:w="9497" w:type="dxa"/>
          </w:tcPr>
          <w:p w14:paraId="021F3AF5" w14:textId="77777777" w:rsidR="00972A23" w:rsidRDefault="00972A23">
            <w:pPr>
              <w:keepNext/>
              <w:keepLines/>
              <w:suppressAutoHyphens/>
              <w:adjustRightInd w:val="0"/>
              <w:rPr>
                <w:b/>
                <w:bCs/>
                <w:sz w:val="18"/>
                <w:szCs w:val="18"/>
                <w:lang w:val="en-US"/>
              </w:rPr>
            </w:pPr>
            <w:r w:rsidRPr="00972A23">
              <w:rPr>
                <w:b/>
                <w:bCs/>
                <w:sz w:val="18"/>
                <w:szCs w:val="18"/>
                <w:lang w:val="en-US" w:eastAsia="ru-RU"/>
              </w:rPr>
              <w:t>Predicted No-Effect Concentration (PNEC)</w:t>
            </w:r>
            <w:r>
              <w:rPr>
                <w:rFonts w:ascii="(Asiatische Schriftart verwende" w:hAnsi="(Asiatische Schriftart verwende"/>
                <w:b/>
                <w:bCs/>
                <w:sz w:val="18"/>
                <w:szCs w:val="18"/>
                <w:lang w:val="en-US"/>
              </w:rPr>
              <w:t>:</w:t>
            </w:r>
            <w:r>
              <w:rPr>
                <w:b/>
                <w:bCs/>
                <w:sz w:val="18"/>
                <w:szCs w:val="18"/>
                <w:lang w:val="en-US"/>
              </w:rPr>
              <w:t xml:space="preserve"> </w:t>
            </w:r>
          </w:p>
        </w:tc>
      </w:tr>
    </w:tbl>
    <w:p w14:paraId="4FBAF124" w14:textId="77777777" w:rsidR="00972A23" w:rsidRDefault="00972A23">
      <w:pPr>
        <w:pStyle w:val="a5"/>
        <w:keepNext/>
        <w:keepLines/>
        <w:suppressAutoHyphens/>
        <w:rPr>
          <w:rFonts w:ascii="(Asiatische Schriftart verwende" w:hAnsi="(Asiatische Schriftart verwende"/>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31870A0E" w14:textId="77777777">
        <w:tc>
          <w:tcPr>
            <w:tcW w:w="2977" w:type="dxa"/>
            <w:tcBorders>
              <w:top w:val="single" w:sz="6" w:space="0" w:color="auto"/>
              <w:bottom w:val="single" w:sz="6" w:space="0" w:color="auto"/>
              <w:right w:val="single" w:sz="6" w:space="0" w:color="auto"/>
            </w:tcBorders>
          </w:tcPr>
          <w:p w14:paraId="51C1E17E"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Наименование из перечня</w:t>
            </w:r>
            <w:r>
              <w:rPr>
                <w:b/>
                <w:bCs/>
                <w:sz w:val="16"/>
                <w:szCs w:val="16"/>
                <w:lang w:val="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15F474CB"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Environmental Compartment</w:t>
            </w:r>
            <w:r>
              <w:rPr>
                <w:b/>
                <w:bCs/>
                <w:sz w:val="16"/>
                <w:szCs w:val="16"/>
                <w:lang w:val="en-US"/>
              </w:rPr>
              <w:t xml:space="preserve"> </w:t>
            </w:r>
          </w:p>
        </w:tc>
        <w:tc>
          <w:tcPr>
            <w:tcW w:w="851" w:type="dxa"/>
            <w:tcBorders>
              <w:top w:val="single" w:sz="6" w:space="0" w:color="auto"/>
              <w:left w:val="single" w:sz="6" w:space="0" w:color="auto"/>
              <w:bottom w:val="single" w:sz="6" w:space="0" w:color="auto"/>
              <w:right w:val="single" w:sz="6" w:space="0" w:color="auto"/>
            </w:tcBorders>
          </w:tcPr>
          <w:p w14:paraId="5E31574D"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Длительность воздействия</w:t>
            </w:r>
            <w:r>
              <w:rPr>
                <w:b/>
                <w:bCs/>
                <w:sz w:val="16"/>
                <w:szCs w:val="16"/>
                <w:lang w:val="en-US"/>
              </w:rPr>
              <w:t xml:space="preserve"> </w:t>
            </w:r>
          </w:p>
        </w:tc>
        <w:tc>
          <w:tcPr>
            <w:tcW w:w="3543" w:type="dxa"/>
            <w:gridSpan w:val="4"/>
            <w:tcBorders>
              <w:top w:val="single" w:sz="6" w:space="0" w:color="auto"/>
              <w:left w:val="single" w:sz="6" w:space="0" w:color="auto"/>
              <w:bottom w:val="nil"/>
              <w:right w:val="single" w:sz="6" w:space="0" w:color="auto"/>
            </w:tcBorders>
          </w:tcPr>
          <w:p w14:paraId="25EF10B9"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Значение</w:t>
            </w:r>
            <w:r>
              <w:rPr>
                <w:b/>
                <w:bCs/>
                <w:sz w:val="16"/>
                <w:szCs w:val="16"/>
                <w:lang w:val="en-US"/>
              </w:rPr>
              <w:t xml:space="preserve"> </w:t>
            </w:r>
          </w:p>
        </w:tc>
        <w:tc>
          <w:tcPr>
            <w:tcW w:w="1871" w:type="dxa"/>
            <w:tcBorders>
              <w:top w:val="single" w:sz="6" w:space="0" w:color="auto"/>
              <w:left w:val="single" w:sz="6" w:space="0" w:color="auto"/>
              <w:bottom w:val="single" w:sz="6" w:space="0" w:color="auto"/>
            </w:tcBorders>
          </w:tcPr>
          <w:p w14:paraId="5F614453"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Примечания</w:t>
            </w:r>
            <w:r>
              <w:rPr>
                <w:b/>
                <w:bCs/>
                <w:sz w:val="16"/>
                <w:szCs w:val="16"/>
                <w:lang w:val="en-US"/>
              </w:rPr>
              <w:t xml:space="preserve"> </w:t>
            </w:r>
          </w:p>
        </w:tc>
      </w:tr>
      <w:tr w:rsidR="00972A23" w14:paraId="0AEF3A9E" w14:textId="77777777">
        <w:tc>
          <w:tcPr>
            <w:tcW w:w="2977" w:type="dxa"/>
            <w:tcBorders>
              <w:top w:val="single" w:sz="6" w:space="0" w:color="auto"/>
              <w:bottom w:val="single" w:sz="6" w:space="0" w:color="auto"/>
              <w:right w:val="single" w:sz="6" w:space="0" w:color="auto"/>
            </w:tcBorders>
          </w:tcPr>
          <w:p w14:paraId="24999620" w14:textId="77777777" w:rsidR="00972A23" w:rsidRDefault="00972A23">
            <w:pPr>
              <w:keepNext/>
              <w:keepLines/>
              <w:tabs>
                <w:tab w:val="left" w:pos="7088"/>
              </w:tabs>
              <w:suppressAutoHyphens/>
              <w:adjustRightInd w:val="0"/>
              <w:rPr>
                <w:b/>
                <w:bCs/>
                <w:sz w:val="16"/>
                <w:szCs w:val="16"/>
                <w:lang w:val="en-US"/>
              </w:rPr>
            </w:pPr>
          </w:p>
        </w:tc>
        <w:tc>
          <w:tcPr>
            <w:tcW w:w="1134" w:type="dxa"/>
            <w:tcBorders>
              <w:top w:val="single" w:sz="6" w:space="0" w:color="auto"/>
              <w:left w:val="single" w:sz="6" w:space="0" w:color="auto"/>
              <w:bottom w:val="single" w:sz="6" w:space="0" w:color="auto"/>
              <w:right w:val="single" w:sz="6" w:space="0" w:color="auto"/>
            </w:tcBorders>
          </w:tcPr>
          <w:p w14:paraId="332117B4" w14:textId="77777777" w:rsidR="00972A23" w:rsidRDefault="00972A23">
            <w:pPr>
              <w:keepNext/>
              <w:keepLines/>
              <w:tabs>
                <w:tab w:val="left" w:pos="7088"/>
              </w:tabs>
              <w:suppressAutoHyphens/>
              <w:adjustRightInd w:val="0"/>
              <w:rPr>
                <w:b/>
                <w:bCs/>
                <w:sz w:val="16"/>
                <w:szCs w:val="16"/>
                <w:lang w:val="en-US"/>
              </w:rPr>
            </w:pPr>
          </w:p>
        </w:tc>
        <w:tc>
          <w:tcPr>
            <w:tcW w:w="851" w:type="dxa"/>
            <w:tcBorders>
              <w:top w:val="single" w:sz="6" w:space="0" w:color="auto"/>
              <w:left w:val="single" w:sz="6" w:space="0" w:color="auto"/>
              <w:bottom w:val="single" w:sz="6" w:space="0" w:color="auto"/>
              <w:right w:val="single" w:sz="6" w:space="0" w:color="auto"/>
            </w:tcBorders>
          </w:tcPr>
          <w:p w14:paraId="17971236" w14:textId="77777777" w:rsidR="00972A23" w:rsidRDefault="00972A23">
            <w:pPr>
              <w:keepNext/>
              <w:keepLines/>
              <w:tabs>
                <w:tab w:val="left" w:pos="7088"/>
              </w:tabs>
              <w:suppressAutoHyphens/>
              <w:adjustRightInd w:val="0"/>
              <w:rPr>
                <w:b/>
                <w:bCs/>
                <w:sz w:val="16"/>
                <w:szCs w:val="16"/>
                <w:lang w:val="en-US"/>
              </w:rPr>
            </w:pPr>
            <w:r>
              <w:rPr>
                <w:b/>
                <w:bCs/>
                <w:sz w:val="16"/>
                <w:szCs w:val="16"/>
                <w:lang w:val="en-US"/>
              </w:rPr>
              <w:t xml:space="preserve"> </w:t>
            </w:r>
          </w:p>
        </w:tc>
        <w:tc>
          <w:tcPr>
            <w:tcW w:w="850" w:type="dxa"/>
            <w:tcBorders>
              <w:top w:val="single" w:sz="6" w:space="0" w:color="auto"/>
              <w:left w:val="single" w:sz="6" w:space="0" w:color="auto"/>
              <w:bottom w:val="single" w:sz="6" w:space="0" w:color="auto"/>
              <w:right w:val="single" w:sz="6" w:space="0" w:color="auto"/>
            </w:tcBorders>
          </w:tcPr>
          <w:p w14:paraId="19A24F7A" w14:textId="77777777" w:rsidR="00972A23" w:rsidRDefault="00972A23">
            <w:pPr>
              <w:keepNext/>
              <w:keepLines/>
              <w:tabs>
                <w:tab w:val="left" w:pos="7088"/>
              </w:tabs>
              <w:suppressAutoHyphens/>
              <w:adjustRightInd w:val="0"/>
              <w:rPr>
                <w:b/>
                <w:bCs/>
                <w:vanish/>
                <w:sz w:val="16"/>
                <w:szCs w:val="16"/>
                <w:lang w:val="en-US"/>
              </w:rPr>
            </w:pPr>
            <w:r>
              <w:rPr>
                <w:b/>
                <w:bCs/>
                <w:sz w:val="16"/>
                <w:szCs w:val="16"/>
              </w:rPr>
              <w:t>mg/l</w:t>
            </w:r>
          </w:p>
        </w:tc>
        <w:tc>
          <w:tcPr>
            <w:tcW w:w="851" w:type="dxa"/>
            <w:tcBorders>
              <w:top w:val="single" w:sz="6" w:space="0" w:color="auto"/>
              <w:left w:val="single" w:sz="6" w:space="0" w:color="auto"/>
              <w:bottom w:val="single" w:sz="6" w:space="0" w:color="auto"/>
              <w:right w:val="single" w:sz="6" w:space="0" w:color="auto"/>
            </w:tcBorders>
          </w:tcPr>
          <w:p w14:paraId="02CFB518" w14:textId="77777777" w:rsidR="00972A23" w:rsidRDefault="00972A23">
            <w:pPr>
              <w:keepNext/>
              <w:keepLines/>
              <w:tabs>
                <w:tab w:val="left" w:pos="7088"/>
              </w:tabs>
              <w:suppressAutoHyphens/>
              <w:adjustRightInd w:val="0"/>
              <w:rPr>
                <w:rFonts w:ascii="(Asiatische Schriftart verwende" w:hAnsi="(Asiatische Schriftart verwende"/>
                <w:b/>
                <w:bCs/>
                <w:sz w:val="16"/>
                <w:szCs w:val="16"/>
                <w:lang w:val="en-US"/>
              </w:rPr>
            </w:pPr>
            <w:r>
              <w:rPr>
                <w:rFonts w:ascii="(Asiatische Schriftart verwende" w:hAnsi="(Asiatische Schriftart verwende"/>
                <w:b/>
                <w:bCs/>
                <w:sz w:val="16"/>
                <w:szCs w:val="16"/>
                <w:lang w:val="en-US"/>
              </w:rPr>
              <w:t>ppm</w:t>
            </w:r>
          </w:p>
        </w:tc>
        <w:tc>
          <w:tcPr>
            <w:tcW w:w="850" w:type="dxa"/>
            <w:tcBorders>
              <w:top w:val="single" w:sz="6" w:space="0" w:color="auto"/>
              <w:left w:val="single" w:sz="6" w:space="0" w:color="auto"/>
              <w:bottom w:val="single" w:sz="6" w:space="0" w:color="auto"/>
              <w:right w:val="single" w:sz="6" w:space="0" w:color="auto"/>
            </w:tcBorders>
          </w:tcPr>
          <w:p w14:paraId="75630EEA" w14:textId="77777777" w:rsidR="00972A23" w:rsidRDefault="00972A23">
            <w:pPr>
              <w:keepNext/>
              <w:keepLines/>
              <w:tabs>
                <w:tab w:val="left" w:pos="7088"/>
              </w:tabs>
              <w:suppressAutoHyphens/>
              <w:adjustRightInd w:val="0"/>
              <w:rPr>
                <w:rFonts w:ascii="(Asiatische Schriftart verwende" w:hAnsi="(Asiatische Schriftart verwende"/>
                <w:b/>
                <w:bCs/>
                <w:sz w:val="16"/>
                <w:szCs w:val="16"/>
              </w:rPr>
            </w:pPr>
            <w:r>
              <w:rPr>
                <w:rFonts w:ascii="(Asiatische Schriftart verwende" w:hAnsi="(Asiatische Schriftart verwende"/>
                <w:b/>
                <w:bCs/>
                <w:sz w:val="16"/>
                <w:szCs w:val="16"/>
              </w:rPr>
              <w:t>mg/kg</w:t>
            </w:r>
          </w:p>
        </w:tc>
        <w:tc>
          <w:tcPr>
            <w:tcW w:w="992" w:type="dxa"/>
            <w:tcBorders>
              <w:top w:val="single" w:sz="6" w:space="0" w:color="auto"/>
              <w:left w:val="single" w:sz="6" w:space="0" w:color="auto"/>
              <w:bottom w:val="single" w:sz="6" w:space="0" w:color="auto"/>
              <w:right w:val="single" w:sz="6" w:space="0" w:color="auto"/>
            </w:tcBorders>
          </w:tcPr>
          <w:p w14:paraId="744025DC" w14:textId="77777777" w:rsidR="00972A23" w:rsidRDefault="00972A23">
            <w:pPr>
              <w:keepNext/>
              <w:keepLines/>
              <w:tabs>
                <w:tab w:val="left" w:pos="7088"/>
              </w:tabs>
              <w:suppressAutoHyphens/>
              <w:adjustRightInd w:val="0"/>
              <w:rPr>
                <w:b/>
                <w:bCs/>
                <w:vanish/>
                <w:sz w:val="16"/>
                <w:szCs w:val="16"/>
                <w:lang w:val="en-US"/>
              </w:rPr>
            </w:pPr>
            <w:r>
              <w:rPr>
                <w:b/>
                <w:bCs/>
                <w:sz w:val="16"/>
                <w:szCs w:val="16"/>
                <w:lang w:val="ru-RU" w:eastAsia="ru-RU"/>
              </w:rPr>
              <w:t>прочие</w:t>
            </w:r>
            <w:r>
              <w:rPr>
                <w:b/>
                <w:bCs/>
                <w:sz w:val="16"/>
                <w:szCs w:val="16"/>
                <w:lang w:val="en-US"/>
              </w:rPr>
              <w:t xml:space="preserve"> </w:t>
            </w:r>
          </w:p>
        </w:tc>
        <w:tc>
          <w:tcPr>
            <w:tcW w:w="1871" w:type="dxa"/>
            <w:tcBorders>
              <w:top w:val="single" w:sz="6" w:space="0" w:color="auto"/>
              <w:left w:val="single" w:sz="6" w:space="0" w:color="auto"/>
              <w:bottom w:val="single" w:sz="6" w:space="0" w:color="auto"/>
            </w:tcBorders>
          </w:tcPr>
          <w:p w14:paraId="5BF96D9E" w14:textId="77777777" w:rsidR="00972A23" w:rsidRDefault="00972A23">
            <w:pPr>
              <w:keepNext/>
              <w:keepLines/>
              <w:tabs>
                <w:tab w:val="left" w:pos="7088"/>
              </w:tabs>
              <w:suppressAutoHyphens/>
              <w:adjustRightInd w:val="0"/>
              <w:rPr>
                <w:b/>
                <w:bCs/>
                <w:sz w:val="16"/>
                <w:szCs w:val="16"/>
                <w:lang w:val="en-US"/>
              </w:rPr>
            </w:pPr>
          </w:p>
        </w:tc>
      </w:tr>
    </w:tbl>
    <w:p w14:paraId="16A86850"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55B67F48"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38E5E3F0" w14:textId="77777777">
        <w:tc>
          <w:tcPr>
            <w:tcW w:w="2977" w:type="dxa"/>
            <w:tcBorders>
              <w:top w:val="nil"/>
            </w:tcBorders>
          </w:tcPr>
          <w:p w14:paraId="553DCC2A" w14:textId="77777777" w:rsidR="00972A23" w:rsidRDefault="00972A23">
            <w:pPr>
              <w:keepNext/>
              <w:rPr>
                <w:sz w:val="16"/>
                <w:szCs w:val="16"/>
                <w:lang w:val="en-US"/>
              </w:rPr>
            </w:pPr>
            <w:r>
              <w:rPr>
                <w:sz w:val="16"/>
                <w:szCs w:val="16"/>
                <w:lang w:val="ru-RU" w:eastAsia="ru-RU"/>
              </w:rPr>
              <w:t>Висмут ванадий тетраоксид</w:t>
            </w:r>
            <w:r>
              <w:rPr>
                <w:vanish/>
                <w:sz w:val="16"/>
                <w:szCs w:val="16"/>
                <w:lang w:val="en-US"/>
              </w:rPr>
              <w:t xml:space="preserve"> </w:t>
            </w:r>
          </w:p>
          <w:p w14:paraId="3ECE4D63" w14:textId="77777777" w:rsidR="00972A23" w:rsidRDefault="00972A23">
            <w:pPr>
              <w:keepNext/>
              <w:adjustRightInd w:val="0"/>
              <w:rPr>
                <w:sz w:val="16"/>
                <w:szCs w:val="16"/>
                <w:lang w:val="en-US"/>
              </w:rPr>
            </w:pPr>
            <w:r>
              <w:rPr>
                <w:sz w:val="16"/>
                <w:szCs w:val="16"/>
                <w:lang w:val="ru-RU" w:eastAsia="ru-RU"/>
              </w:rPr>
              <w:t>14059-33-7</w:t>
            </w:r>
          </w:p>
        </w:tc>
        <w:tc>
          <w:tcPr>
            <w:tcW w:w="1134" w:type="dxa"/>
            <w:tcBorders>
              <w:top w:val="nil"/>
            </w:tcBorders>
          </w:tcPr>
          <w:p w14:paraId="0B7B988C" w14:textId="77777777" w:rsidR="00972A23" w:rsidRDefault="00972A23">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1F97F493"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38E6A58" w14:textId="77777777" w:rsidR="00972A23" w:rsidRDefault="00972A23">
            <w:pPr>
              <w:keepNext/>
              <w:keepLines/>
              <w:tabs>
                <w:tab w:val="left" w:pos="7088"/>
              </w:tabs>
              <w:suppressAutoHyphens/>
              <w:adjustRightInd w:val="0"/>
              <w:rPr>
                <w:sz w:val="16"/>
                <w:szCs w:val="16"/>
              </w:rPr>
            </w:pPr>
            <w:r>
              <w:rPr>
                <w:sz w:val="16"/>
                <w:szCs w:val="16"/>
                <w:lang w:val="ru-RU" w:eastAsia="ru-RU"/>
              </w:rPr>
              <w:t>10000 mg/l</w:t>
            </w:r>
          </w:p>
        </w:tc>
        <w:tc>
          <w:tcPr>
            <w:tcW w:w="851" w:type="dxa"/>
            <w:tcBorders>
              <w:top w:val="nil"/>
            </w:tcBorders>
          </w:tcPr>
          <w:p w14:paraId="29927BA0"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39D71CD"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A23CD04"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A7D02EC"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6663D9C" w14:textId="77777777" w:rsidR="00972A23" w:rsidRDefault="00972A23">
      <w:pPr>
        <w:keepNext/>
        <w:keepLines/>
        <w:suppressAutoHyphens/>
        <w:jc w:val="both"/>
        <w:rPr>
          <w:vanish/>
          <w:color w:val="FF0000"/>
          <w:sz w:val="16"/>
          <w:szCs w:val="16"/>
          <w:lang w:val="pl-PL"/>
        </w:rPr>
      </w:pPr>
    </w:p>
    <w:p w14:paraId="7B567830" w14:textId="77777777" w:rsidR="00972A23" w:rsidRDefault="00972A23">
      <w:pPr>
        <w:keepNext/>
        <w:keepLines/>
        <w:tabs>
          <w:tab w:val="left" w:pos="9400"/>
        </w:tabs>
        <w:suppressAutoHyphens/>
        <w:rPr>
          <w:vanish/>
          <w:color w:val="008000"/>
          <w:sz w:val="18"/>
          <w:szCs w:val="18"/>
          <w:lang w:val="pl-PL"/>
        </w:rPr>
      </w:pPr>
    </w:p>
    <w:p w14:paraId="3F4DC691"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25C78FB4" w14:textId="77777777" w:rsidR="00972A23" w:rsidRDefault="00972A23">
      <w:pPr>
        <w:keepNext/>
        <w:keepLines/>
        <w:tabs>
          <w:tab w:val="left" w:pos="9400"/>
        </w:tabs>
        <w:suppressAutoHyphens/>
        <w:rPr>
          <w:vanish/>
          <w:color w:val="008000"/>
          <w:sz w:val="18"/>
          <w:szCs w:val="18"/>
          <w:lang w:val="pl-PL"/>
        </w:rPr>
      </w:pPr>
    </w:p>
    <w:p w14:paraId="73E0BCDC"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0FBA4746"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72426C95" w14:textId="77777777">
        <w:tc>
          <w:tcPr>
            <w:tcW w:w="2977" w:type="dxa"/>
            <w:tcBorders>
              <w:top w:val="nil"/>
            </w:tcBorders>
          </w:tcPr>
          <w:p w14:paraId="784D0BF0"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3ECFE947"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493522A2" w14:textId="77777777" w:rsidR="00972A23" w:rsidRDefault="00972A23">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167E7287"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BFC5813"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6ACB78C3"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AE4C2F5" w14:textId="77777777" w:rsidR="00972A23" w:rsidRDefault="00972A23">
            <w:pPr>
              <w:keepNext/>
              <w:keepLines/>
              <w:tabs>
                <w:tab w:val="left" w:pos="7088"/>
              </w:tabs>
              <w:suppressAutoHyphens/>
              <w:rPr>
                <w:color w:val="008000"/>
                <w:sz w:val="16"/>
                <w:szCs w:val="16"/>
              </w:rPr>
            </w:pPr>
            <w:r>
              <w:rPr>
                <w:sz w:val="16"/>
                <w:szCs w:val="16"/>
                <w:lang w:val="ru-RU" w:eastAsia="ru-RU"/>
              </w:rPr>
              <w:t>3,2 mg/kg</w:t>
            </w:r>
          </w:p>
        </w:tc>
        <w:tc>
          <w:tcPr>
            <w:tcW w:w="992" w:type="dxa"/>
            <w:tcBorders>
              <w:top w:val="nil"/>
            </w:tcBorders>
          </w:tcPr>
          <w:p w14:paraId="5517FD0E"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453E9F1"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94C8C82" w14:textId="77777777" w:rsidR="00972A23" w:rsidRDefault="00972A23">
      <w:pPr>
        <w:keepNext/>
        <w:keepLines/>
        <w:suppressAutoHyphens/>
        <w:jc w:val="both"/>
        <w:rPr>
          <w:vanish/>
          <w:color w:val="FF0000"/>
          <w:sz w:val="16"/>
          <w:szCs w:val="16"/>
          <w:lang w:val="pl-PL"/>
        </w:rPr>
      </w:pPr>
    </w:p>
    <w:p w14:paraId="08B74526"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6033A197" w14:textId="77777777">
        <w:tc>
          <w:tcPr>
            <w:tcW w:w="2977" w:type="dxa"/>
            <w:tcBorders>
              <w:top w:val="nil"/>
            </w:tcBorders>
          </w:tcPr>
          <w:p w14:paraId="79E48843"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4F4C5ACA"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3F43D951" w14:textId="77777777" w:rsidR="00972A23" w:rsidRDefault="00972A23">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28F4BB6A"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FC693D2" w14:textId="77777777" w:rsidR="00972A23" w:rsidRDefault="00972A23">
            <w:pPr>
              <w:keepNext/>
              <w:keepLines/>
              <w:tabs>
                <w:tab w:val="left" w:pos="7088"/>
              </w:tabs>
              <w:suppressAutoHyphens/>
              <w:adjustRightInd w:val="0"/>
              <w:rPr>
                <w:sz w:val="16"/>
                <w:szCs w:val="16"/>
              </w:rPr>
            </w:pPr>
            <w:r>
              <w:rPr>
                <w:sz w:val="16"/>
                <w:szCs w:val="16"/>
                <w:lang w:val="ru-RU" w:eastAsia="ru-RU"/>
              </w:rPr>
              <w:t>10 mg/l</w:t>
            </w:r>
          </w:p>
        </w:tc>
        <w:tc>
          <w:tcPr>
            <w:tcW w:w="851" w:type="dxa"/>
            <w:tcBorders>
              <w:top w:val="nil"/>
            </w:tcBorders>
          </w:tcPr>
          <w:p w14:paraId="1021AF9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75AE915"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5ACBCAB"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ECED7A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7CB172A" w14:textId="77777777" w:rsidR="00972A23" w:rsidRDefault="00972A23">
      <w:pPr>
        <w:keepNext/>
        <w:keepLines/>
        <w:suppressAutoHyphens/>
        <w:jc w:val="both"/>
        <w:rPr>
          <w:vanish/>
          <w:color w:val="FF0000"/>
          <w:sz w:val="16"/>
          <w:szCs w:val="16"/>
          <w:lang w:val="pl-PL"/>
        </w:rPr>
      </w:pPr>
    </w:p>
    <w:p w14:paraId="05448306"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71FE1F54" w14:textId="77777777">
        <w:tc>
          <w:tcPr>
            <w:tcW w:w="2977" w:type="dxa"/>
            <w:tcBorders>
              <w:top w:val="nil"/>
            </w:tcBorders>
          </w:tcPr>
          <w:p w14:paraId="30632BB6"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6790B73D"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35D27BFF" w14:textId="77777777" w:rsidR="00972A23" w:rsidRDefault="00972A23">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66EBC17F"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D6B197F"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10BE20B7"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8F9BE75" w14:textId="77777777" w:rsidR="00972A23" w:rsidRDefault="00972A23">
            <w:pPr>
              <w:keepNext/>
              <w:keepLines/>
              <w:tabs>
                <w:tab w:val="left" w:pos="7088"/>
              </w:tabs>
              <w:suppressAutoHyphens/>
              <w:rPr>
                <w:color w:val="008000"/>
                <w:sz w:val="16"/>
                <w:szCs w:val="16"/>
              </w:rPr>
            </w:pPr>
            <w:r>
              <w:rPr>
                <w:sz w:val="16"/>
                <w:szCs w:val="16"/>
                <w:lang w:val="ru-RU" w:eastAsia="ru-RU"/>
              </w:rPr>
              <w:t>1,31 mg/kg</w:t>
            </w:r>
          </w:p>
        </w:tc>
        <w:tc>
          <w:tcPr>
            <w:tcW w:w="992" w:type="dxa"/>
            <w:tcBorders>
              <w:top w:val="nil"/>
            </w:tcBorders>
          </w:tcPr>
          <w:p w14:paraId="500C6E43"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7EEDF6D"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D04C557" w14:textId="77777777" w:rsidR="00972A23" w:rsidRDefault="00972A23">
      <w:pPr>
        <w:keepNext/>
        <w:keepLines/>
        <w:suppressAutoHyphens/>
        <w:jc w:val="both"/>
        <w:rPr>
          <w:vanish/>
          <w:color w:val="FF0000"/>
          <w:sz w:val="16"/>
          <w:szCs w:val="16"/>
          <w:lang w:val="pl-PL"/>
        </w:rPr>
      </w:pPr>
    </w:p>
    <w:p w14:paraId="7B135CC4"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1ABB052F" w14:textId="77777777">
        <w:tc>
          <w:tcPr>
            <w:tcW w:w="2977" w:type="dxa"/>
            <w:tcBorders>
              <w:top w:val="nil"/>
            </w:tcBorders>
          </w:tcPr>
          <w:p w14:paraId="30DAB3F4"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51366F15"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3050517F" w14:textId="77777777" w:rsidR="00972A23" w:rsidRDefault="00972A23">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145338F3"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7BC8483" w14:textId="77777777" w:rsidR="00972A23" w:rsidRDefault="00972A23">
            <w:pPr>
              <w:keepNext/>
              <w:keepLines/>
              <w:tabs>
                <w:tab w:val="left" w:pos="7088"/>
              </w:tabs>
              <w:suppressAutoHyphens/>
              <w:adjustRightInd w:val="0"/>
              <w:rPr>
                <w:sz w:val="16"/>
                <w:szCs w:val="16"/>
              </w:rPr>
            </w:pPr>
            <w:r>
              <w:rPr>
                <w:sz w:val="16"/>
                <w:szCs w:val="16"/>
                <w:lang w:val="ru-RU" w:eastAsia="ru-RU"/>
              </w:rPr>
              <w:t>0,0047 mg/l</w:t>
            </w:r>
          </w:p>
        </w:tc>
        <w:tc>
          <w:tcPr>
            <w:tcW w:w="851" w:type="dxa"/>
            <w:tcBorders>
              <w:top w:val="nil"/>
            </w:tcBorders>
          </w:tcPr>
          <w:p w14:paraId="7634854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7EAFADE"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6CA7087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EFC93B2"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3C296AC" w14:textId="77777777" w:rsidR="00972A23" w:rsidRDefault="00972A23">
      <w:pPr>
        <w:keepNext/>
        <w:keepLines/>
        <w:suppressAutoHyphens/>
        <w:jc w:val="both"/>
        <w:rPr>
          <w:vanish/>
          <w:color w:val="FF0000"/>
          <w:sz w:val="16"/>
          <w:szCs w:val="16"/>
          <w:lang w:val="pl-PL"/>
        </w:rPr>
      </w:pPr>
    </w:p>
    <w:p w14:paraId="2B1AF99C"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5EF72984" w14:textId="77777777">
        <w:tc>
          <w:tcPr>
            <w:tcW w:w="2977" w:type="dxa"/>
            <w:tcBorders>
              <w:top w:val="nil"/>
            </w:tcBorders>
          </w:tcPr>
          <w:p w14:paraId="44E6A732"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5FA8F49E"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6FBD27DD" w14:textId="77777777" w:rsidR="00972A23" w:rsidRDefault="00972A23">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46AF3AA7"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B69EBC3" w14:textId="77777777" w:rsidR="00972A23" w:rsidRDefault="00972A23">
            <w:pPr>
              <w:keepNext/>
              <w:keepLines/>
              <w:tabs>
                <w:tab w:val="left" w:pos="7088"/>
              </w:tabs>
              <w:suppressAutoHyphens/>
              <w:adjustRightInd w:val="0"/>
              <w:rPr>
                <w:sz w:val="16"/>
                <w:szCs w:val="16"/>
              </w:rPr>
            </w:pPr>
            <w:r>
              <w:rPr>
                <w:sz w:val="16"/>
                <w:szCs w:val="16"/>
                <w:lang w:val="ru-RU" w:eastAsia="ru-RU"/>
              </w:rPr>
              <w:t>0,0047 mg/l</w:t>
            </w:r>
          </w:p>
        </w:tc>
        <w:tc>
          <w:tcPr>
            <w:tcW w:w="851" w:type="dxa"/>
            <w:tcBorders>
              <w:top w:val="nil"/>
            </w:tcBorders>
          </w:tcPr>
          <w:p w14:paraId="3986828A"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84AB4C8"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650655E3"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F19E1C5"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B009CD2" w14:textId="77777777" w:rsidR="00972A23" w:rsidRDefault="00972A23">
      <w:pPr>
        <w:keepNext/>
        <w:keepLines/>
        <w:suppressAutoHyphens/>
        <w:jc w:val="both"/>
        <w:rPr>
          <w:vanish/>
          <w:color w:val="FF0000"/>
          <w:sz w:val="16"/>
          <w:szCs w:val="16"/>
          <w:lang w:val="pl-PL"/>
        </w:rPr>
      </w:pPr>
    </w:p>
    <w:p w14:paraId="718D0565"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0121930B" w14:textId="77777777">
        <w:tc>
          <w:tcPr>
            <w:tcW w:w="2977" w:type="dxa"/>
            <w:tcBorders>
              <w:top w:val="nil"/>
            </w:tcBorders>
          </w:tcPr>
          <w:p w14:paraId="4A14DD1D"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1D739141"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75983DC8" w14:textId="77777777" w:rsidR="00972A23" w:rsidRDefault="00972A23">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6C87135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4FD1FC3"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4DB82FC4"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E0D4753" w14:textId="77777777" w:rsidR="00972A23" w:rsidRDefault="00972A23">
            <w:pPr>
              <w:keepNext/>
              <w:keepLines/>
              <w:tabs>
                <w:tab w:val="left" w:pos="7088"/>
              </w:tabs>
              <w:suppressAutoHyphens/>
              <w:rPr>
                <w:color w:val="008000"/>
                <w:sz w:val="16"/>
                <w:szCs w:val="16"/>
              </w:rPr>
            </w:pPr>
            <w:r>
              <w:rPr>
                <w:sz w:val="16"/>
                <w:szCs w:val="16"/>
                <w:lang w:val="ru-RU" w:eastAsia="ru-RU"/>
              </w:rPr>
              <w:t>18,2 mg/kg</w:t>
            </w:r>
          </w:p>
        </w:tc>
        <w:tc>
          <w:tcPr>
            <w:tcW w:w="992" w:type="dxa"/>
            <w:tcBorders>
              <w:top w:val="nil"/>
            </w:tcBorders>
          </w:tcPr>
          <w:p w14:paraId="4E75FBD1"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F4A516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012D070" w14:textId="77777777" w:rsidR="00972A23" w:rsidRDefault="00972A23">
      <w:pPr>
        <w:keepNext/>
        <w:keepLines/>
        <w:suppressAutoHyphens/>
        <w:jc w:val="both"/>
        <w:rPr>
          <w:vanish/>
          <w:color w:val="FF0000"/>
          <w:sz w:val="16"/>
          <w:szCs w:val="16"/>
          <w:lang w:val="pl-PL"/>
        </w:rPr>
      </w:pPr>
    </w:p>
    <w:p w14:paraId="6CD2F815"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2AA89720" w14:textId="77777777">
        <w:tc>
          <w:tcPr>
            <w:tcW w:w="2977" w:type="dxa"/>
            <w:tcBorders>
              <w:top w:val="nil"/>
            </w:tcBorders>
          </w:tcPr>
          <w:p w14:paraId="74842716"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0CDC6883"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7EA22441" w14:textId="77777777" w:rsidR="00972A23" w:rsidRDefault="00972A23">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2D55DA6F"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1A9A1E0" w14:textId="77777777" w:rsidR="00972A23" w:rsidRDefault="00972A23">
            <w:pPr>
              <w:keepNext/>
              <w:keepLines/>
              <w:tabs>
                <w:tab w:val="left" w:pos="7088"/>
              </w:tabs>
              <w:suppressAutoHyphens/>
              <w:adjustRightInd w:val="0"/>
              <w:rPr>
                <w:sz w:val="16"/>
                <w:szCs w:val="16"/>
              </w:rPr>
            </w:pPr>
            <w:r>
              <w:rPr>
                <w:sz w:val="16"/>
                <w:szCs w:val="16"/>
                <w:lang w:val="ru-RU" w:eastAsia="ru-RU"/>
              </w:rPr>
              <w:t>0,0047 mg/l</w:t>
            </w:r>
          </w:p>
        </w:tc>
        <w:tc>
          <w:tcPr>
            <w:tcW w:w="851" w:type="dxa"/>
            <w:tcBorders>
              <w:top w:val="nil"/>
            </w:tcBorders>
          </w:tcPr>
          <w:p w14:paraId="73B3E823"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7DD77C8"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6649113D"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C274C58"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0BA6139" w14:textId="77777777" w:rsidR="00972A23" w:rsidRDefault="00972A23">
      <w:pPr>
        <w:keepNext/>
        <w:keepLines/>
        <w:suppressAutoHyphens/>
        <w:jc w:val="both"/>
        <w:rPr>
          <w:vanish/>
          <w:color w:val="FF0000"/>
          <w:sz w:val="16"/>
          <w:szCs w:val="16"/>
          <w:lang w:val="pl-PL"/>
        </w:rPr>
      </w:pPr>
    </w:p>
    <w:p w14:paraId="29307CD5" w14:textId="77777777" w:rsidR="00972A23" w:rsidRDefault="00972A23">
      <w:pPr>
        <w:keepNext/>
        <w:keepLines/>
        <w:tabs>
          <w:tab w:val="left" w:pos="9400"/>
        </w:tabs>
        <w:suppressAutoHyphens/>
        <w:rPr>
          <w:vanish/>
          <w:color w:val="008000"/>
          <w:sz w:val="18"/>
          <w:szCs w:val="18"/>
          <w:lang w:val="pl-PL"/>
        </w:rPr>
      </w:pPr>
    </w:p>
    <w:p w14:paraId="4431C8E7"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44F5115F"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3D65F922" w14:textId="77777777">
        <w:tc>
          <w:tcPr>
            <w:tcW w:w="2977" w:type="dxa"/>
            <w:tcBorders>
              <w:top w:val="nil"/>
            </w:tcBorders>
          </w:tcPr>
          <w:p w14:paraId="08A83FFC" w14:textId="77777777" w:rsidR="00972A23" w:rsidRPr="00972A23" w:rsidRDefault="00972A23">
            <w:pPr>
              <w:keepNext/>
              <w:rPr>
                <w:sz w:val="16"/>
                <w:szCs w:val="16"/>
                <w:lang w:val="ru-RU"/>
              </w:rPr>
            </w:pPr>
            <w:r>
              <w:rPr>
                <w:sz w:val="16"/>
                <w:szCs w:val="16"/>
                <w:lang w:val="ru-RU" w:eastAsia="ru-RU"/>
              </w:rPr>
              <w:t>Коричневый пигмент на основе оксидов хрома, сурьмы и титана</w:t>
            </w:r>
            <w:r w:rsidRPr="00972A23">
              <w:rPr>
                <w:vanish/>
                <w:sz w:val="16"/>
                <w:szCs w:val="16"/>
                <w:lang w:val="ru-RU"/>
              </w:rPr>
              <w:t xml:space="preserve"> </w:t>
            </w:r>
          </w:p>
          <w:p w14:paraId="39AB4B30" w14:textId="77777777" w:rsidR="00972A23" w:rsidRDefault="00972A23">
            <w:pPr>
              <w:keepNext/>
              <w:adjustRightInd w:val="0"/>
              <w:rPr>
                <w:sz w:val="16"/>
                <w:szCs w:val="16"/>
                <w:lang w:val="en-US"/>
              </w:rPr>
            </w:pPr>
            <w:r>
              <w:rPr>
                <w:sz w:val="16"/>
                <w:szCs w:val="16"/>
                <w:lang w:val="ru-RU" w:eastAsia="ru-RU"/>
              </w:rPr>
              <w:t>68186-90-3</w:t>
            </w:r>
          </w:p>
        </w:tc>
        <w:tc>
          <w:tcPr>
            <w:tcW w:w="1134" w:type="dxa"/>
            <w:tcBorders>
              <w:top w:val="nil"/>
            </w:tcBorders>
          </w:tcPr>
          <w:p w14:paraId="7B704374" w14:textId="77777777" w:rsidR="00972A23" w:rsidRDefault="00972A23">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1CD8C33C"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2C6A5A5" w14:textId="77777777" w:rsidR="00972A23" w:rsidRDefault="00972A23">
            <w:pPr>
              <w:keepNext/>
              <w:keepLines/>
              <w:tabs>
                <w:tab w:val="left" w:pos="7088"/>
              </w:tabs>
              <w:suppressAutoHyphens/>
              <w:adjustRightInd w:val="0"/>
              <w:rPr>
                <w:sz w:val="16"/>
                <w:szCs w:val="16"/>
              </w:rPr>
            </w:pPr>
            <w:r>
              <w:rPr>
                <w:sz w:val="16"/>
                <w:szCs w:val="16"/>
                <w:lang w:val="ru-RU" w:eastAsia="ru-RU"/>
              </w:rPr>
              <w:t>0,1 mg/l</w:t>
            </w:r>
          </w:p>
        </w:tc>
        <w:tc>
          <w:tcPr>
            <w:tcW w:w="851" w:type="dxa"/>
            <w:tcBorders>
              <w:top w:val="nil"/>
            </w:tcBorders>
          </w:tcPr>
          <w:p w14:paraId="59CD846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C5D5EFA"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65116473"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747827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C1373A2" w14:textId="77777777" w:rsidR="00972A23" w:rsidRDefault="00972A23">
      <w:pPr>
        <w:keepNext/>
        <w:keepLines/>
        <w:suppressAutoHyphens/>
        <w:jc w:val="both"/>
        <w:rPr>
          <w:vanish/>
          <w:color w:val="FF0000"/>
          <w:sz w:val="16"/>
          <w:szCs w:val="16"/>
          <w:lang w:val="pl-PL"/>
        </w:rPr>
      </w:pPr>
    </w:p>
    <w:p w14:paraId="6147BF01"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6483007D" w14:textId="77777777">
        <w:tc>
          <w:tcPr>
            <w:tcW w:w="2977" w:type="dxa"/>
            <w:tcBorders>
              <w:top w:val="nil"/>
            </w:tcBorders>
          </w:tcPr>
          <w:p w14:paraId="18776933" w14:textId="77777777" w:rsidR="00972A23" w:rsidRPr="00972A23" w:rsidRDefault="00972A23">
            <w:pPr>
              <w:keepNext/>
              <w:rPr>
                <w:sz w:val="16"/>
                <w:szCs w:val="16"/>
                <w:lang w:val="ru-RU"/>
              </w:rPr>
            </w:pPr>
            <w:r>
              <w:rPr>
                <w:sz w:val="16"/>
                <w:szCs w:val="16"/>
                <w:lang w:val="ru-RU" w:eastAsia="ru-RU"/>
              </w:rPr>
              <w:t>Коричневый пигмент на основе оксидов хрома, сурьмы и титана</w:t>
            </w:r>
            <w:r w:rsidRPr="00972A23">
              <w:rPr>
                <w:vanish/>
                <w:sz w:val="16"/>
                <w:szCs w:val="16"/>
                <w:lang w:val="ru-RU"/>
              </w:rPr>
              <w:t xml:space="preserve"> </w:t>
            </w:r>
          </w:p>
          <w:p w14:paraId="380B8938" w14:textId="77777777" w:rsidR="00972A23" w:rsidRDefault="00972A23">
            <w:pPr>
              <w:keepNext/>
              <w:adjustRightInd w:val="0"/>
              <w:rPr>
                <w:sz w:val="16"/>
                <w:szCs w:val="16"/>
                <w:lang w:val="en-US"/>
              </w:rPr>
            </w:pPr>
            <w:r>
              <w:rPr>
                <w:sz w:val="16"/>
                <w:szCs w:val="16"/>
                <w:lang w:val="ru-RU" w:eastAsia="ru-RU"/>
              </w:rPr>
              <w:t>68186-90-3</w:t>
            </w:r>
          </w:p>
        </w:tc>
        <w:tc>
          <w:tcPr>
            <w:tcW w:w="1134" w:type="dxa"/>
            <w:tcBorders>
              <w:top w:val="nil"/>
            </w:tcBorders>
          </w:tcPr>
          <w:p w14:paraId="2D9BEBF5" w14:textId="77777777" w:rsidR="00972A23" w:rsidRDefault="00972A23">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51B7DBD6"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57985AC" w14:textId="77777777" w:rsidR="00972A23" w:rsidRDefault="00972A23">
            <w:pPr>
              <w:keepNext/>
              <w:keepLines/>
              <w:tabs>
                <w:tab w:val="left" w:pos="7088"/>
              </w:tabs>
              <w:suppressAutoHyphens/>
              <w:adjustRightInd w:val="0"/>
              <w:rPr>
                <w:sz w:val="16"/>
                <w:szCs w:val="16"/>
              </w:rPr>
            </w:pPr>
            <w:r>
              <w:rPr>
                <w:sz w:val="16"/>
                <w:szCs w:val="16"/>
                <w:lang w:val="ru-RU" w:eastAsia="ru-RU"/>
              </w:rPr>
              <w:t>0,01 mg/l</w:t>
            </w:r>
          </w:p>
        </w:tc>
        <w:tc>
          <w:tcPr>
            <w:tcW w:w="851" w:type="dxa"/>
            <w:tcBorders>
              <w:top w:val="nil"/>
            </w:tcBorders>
          </w:tcPr>
          <w:p w14:paraId="7209E4A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09604AF"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163E6699"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2F2B7D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0B6B41F" w14:textId="77777777" w:rsidR="00972A23" w:rsidRDefault="00972A23">
      <w:pPr>
        <w:keepNext/>
        <w:keepLines/>
        <w:suppressAutoHyphens/>
        <w:jc w:val="both"/>
        <w:rPr>
          <w:vanish/>
          <w:color w:val="FF0000"/>
          <w:sz w:val="16"/>
          <w:szCs w:val="16"/>
          <w:lang w:val="pl-PL"/>
        </w:rPr>
      </w:pPr>
    </w:p>
    <w:p w14:paraId="4C28D4A4"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8B40451" w14:textId="77777777">
        <w:tc>
          <w:tcPr>
            <w:tcW w:w="2977" w:type="dxa"/>
            <w:tcBorders>
              <w:top w:val="nil"/>
            </w:tcBorders>
          </w:tcPr>
          <w:p w14:paraId="55726713" w14:textId="77777777" w:rsidR="00972A23" w:rsidRPr="00972A23" w:rsidRDefault="00972A23">
            <w:pPr>
              <w:keepNext/>
              <w:rPr>
                <w:sz w:val="16"/>
                <w:szCs w:val="16"/>
                <w:lang w:val="ru-RU"/>
              </w:rPr>
            </w:pPr>
            <w:r>
              <w:rPr>
                <w:sz w:val="16"/>
                <w:szCs w:val="16"/>
                <w:lang w:val="ru-RU" w:eastAsia="ru-RU"/>
              </w:rPr>
              <w:t>Коричневый пигмент на основе оксидов хрома, сурьмы и титана</w:t>
            </w:r>
            <w:r w:rsidRPr="00972A23">
              <w:rPr>
                <w:vanish/>
                <w:sz w:val="16"/>
                <w:szCs w:val="16"/>
                <w:lang w:val="ru-RU"/>
              </w:rPr>
              <w:t xml:space="preserve"> </w:t>
            </w:r>
          </w:p>
          <w:p w14:paraId="20E93964" w14:textId="77777777" w:rsidR="00972A23" w:rsidRDefault="00972A23">
            <w:pPr>
              <w:keepNext/>
              <w:adjustRightInd w:val="0"/>
              <w:rPr>
                <w:sz w:val="16"/>
                <w:szCs w:val="16"/>
                <w:lang w:val="en-US"/>
              </w:rPr>
            </w:pPr>
            <w:r>
              <w:rPr>
                <w:sz w:val="16"/>
                <w:szCs w:val="16"/>
                <w:lang w:val="ru-RU" w:eastAsia="ru-RU"/>
              </w:rPr>
              <w:t>68186-90-3</w:t>
            </w:r>
          </w:p>
        </w:tc>
        <w:tc>
          <w:tcPr>
            <w:tcW w:w="1134" w:type="dxa"/>
            <w:tcBorders>
              <w:top w:val="nil"/>
            </w:tcBorders>
          </w:tcPr>
          <w:p w14:paraId="2E4B83FA" w14:textId="77777777" w:rsidR="00972A23" w:rsidRDefault="00972A23">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2212CEB6"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690DB22" w14:textId="77777777" w:rsidR="00972A23" w:rsidRDefault="00972A23">
            <w:pPr>
              <w:keepNext/>
              <w:keepLines/>
              <w:tabs>
                <w:tab w:val="left" w:pos="7088"/>
              </w:tabs>
              <w:suppressAutoHyphens/>
              <w:adjustRightInd w:val="0"/>
              <w:rPr>
                <w:sz w:val="16"/>
                <w:szCs w:val="16"/>
              </w:rPr>
            </w:pPr>
            <w:r>
              <w:rPr>
                <w:sz w:val="16"/>
                <w:szCs w:val="16"/>
                <w:lang w:val="ru-RU" w:eastAsia="ru-RU"/>
              </w:rPr>
              <w:t>1000 mg/l</w:t>
            </w:r>
          </w:p>
        </w:tc>
        <w:tc>
          <w:tcPr>
            <w:tcW w:w="851" w:type="dxa"/>
            <w:tcBorders>
              <w:top w:val="nil"/>
            </w:tcBorders>
          </w:tcPr>
          <w:p w14:paraId="3E3377FA"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78E7661"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0F6048CC"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BD5809D"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D1665E0" w14:textId="77777777" w:rsidR="00972A23" w:rsidRDefault="00972A23">
      <w:pPr>
        <w:keepNext/>
        <w:keepLines/>
        <w:suppressAutoHyphens/>
        <w:jc w:val="both"/>
        <w:rPr>
          <w:vanish/>
          <w:color w:val="FF0000"/>
          <w:sz w:val="16"/>
          <w:szCs w:val="16"/>
          <w:lang w:val="pl-PL"/>
        </w:rPr>
      </w:pPr>
    </w:p>
    <w:p w14:paraId="1F4F2309"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CCC75C5" w14:textId="77777777">
        <w:tc>
          <w:tcPr>
            <w:tcW w:w="2977" w:type="dxa"/>
            <w:tcBorders>
              <w:top w:val="nil"/>
            </w:tcBorders>
          </w:tcPr>
          <w:p w14:paraId="39FFCFE2" w14:textId="77777777" w:rsidR="00972A23" w:rsidRPr="00972A23" w:rsidRDefault="00972A23">
            <w:pPr>
              <w:keepNext/>
              <w:rPr>
                <w:sz w:val="16"/>
                <w:szCs w:val="16"/>
                <w:lang w:val="ru-RU"/>
              </w:rPr>
            </w:pPr>
            <w:r>
              <w:rPr>
                <w:sz w:val="16"/>
                <w:szCs w:val="16"/>
                <w:lang w:val="ru-RU" w:eastAsia="ru-RU"/>
              </w:rPr>
              <w:t>Коричневый пигмент на основе оксидов хрома, сурьмы и титана</w:t>
            </w:r>
            <w:r w:rsidRPr="00972A23">
              <w:rPr>
                <w:vanish/>
                <w:sz w:val="16"/>
                <w:szCs w:val="16"/>
                <w:lang w:val="ru-RU"/>
              </w:rPr>
              <w:t xml:space="preserve"> </w:t>
            </w:r>
          </w:p>
          <w:p w14:paraId="25D6F31C" w14:textId="77777777" w:rsidR="00972A23" w:rsidRDefault="00972A23">
            <w:pPr>
              <w:keepNext/>
              <w:adjustRightInd w:val="0"/>
              <w:rPr>
                <w:sz w:val="16"/>
                <w:szCs w:val="16"/>
                <w:lang w:val="en-US"/>
              </w:rPr>
            </w:pPr>
            <w:r>
              <w:rPr>
                <w:sz w:val="16"/>
                <w:szCs w:val="16"/>
                <w:lang w:val="ru-RU" w:eastAsia="ru-RU"/>
              </w:rPr>
              <w:t>68186-90-3</w:t>
            </w:r>
          </w:p>
        </w:tc>
        <w:tc>
          <w:tcPr>
            <w:tcW w:w="1134" w:type="dxa"/>
            <w:tcBorders>
              <w:top w:val="nil"/>
            </w:tcBorders>
          </w:tcPr>
          <w:p w14:paraId="42394320" w14:textId="77777777" w:rsidR="00972A23" w:rsidRDefault="00972A23">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29D1072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30D4068" w14:textId="77777777" w:rsidR="00972A23" w:rsidRDefault="00972A23">
            <w:pPr>
              <w:keepNext/>
              <w:keepLines/>
              <w:tabs>
                <w:tab w:val="left" w:pos="7088"/>
              </w:tabs>
              <w:suppressAutoHyphens/>
              <w:adjustRightInd w:val="0"/>
              <w:rPr>
                <w:sz w:val="16"/>
                <w:szCs w:val="16"/>
              </w:rPr>
            </w:pPr>
            <w:r>
              <w:rPr>
                <w:sz w:val="16"/>
                <w:szCs w:val="16"/>
                <w:lang w:val="ru-RU" w:eastAsia="ru-RU"/>
              </w:rPr>
              <w:t>1 mg/l</w:t>
            </w:r>
          </w:p>
        </w:tc>
        <w:tc>
          <w:tcPr>
            <w:tcW w:w="851" w:type="dxa"/>
            <w:tcBorders>
              <w:top w:val="nil"/>
            </w:tcBorders>
          </w:tcPr>
          <w:p w14:paraId="3E6CC7AC"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E34EEEB"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FBE9A9D"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E3E72F1"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ACEE7D2" w14:textId="77777777" w:rsidR="00972A23" w:rsidRDefault="00972A23">
      <w:pPr>
        <w:keepNext/>
        <w:keepLines/>
        <w:suppressAutoHyphens/>
        <w:jc w:val="both"/>
        <w:rPr>
          <w:vanish/>
          <w:color w:val="FF0000"/>
          <w:sz w:val="16"/>
          <w:szCs w:val="16"/>
          <w:lang w:val="pl-PL"/>
        </w:rPr>
      </w:pPr>
    </w:p>
    <w:p w14:paraId="4EA05AA6" w14:textId="77777777" w:rsidR="00972A23" w:rsidRDefault="00972A23">
      <w:pPr>
        <w:keepNext/>
        <w:keepLines/>
        <w:tabs>
          <w:tab w:val="left" w:pos="9400"/>
        </w:tabs>
        <w:suppressAutoHyphens/>
        <w:rPr>
          <w:vanish/>
          <w:color w:val="008000"/>
          <w:sz w:val="18"/>
          <w:szCs w:val="18"/>
          <w:lang w:val="pl-PL"/>
        </w:rPr>
      </w:pPr>
    </w:p>
    <w:p w14:paraId="78C279B4"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57C3E1B4"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77166E99" w14:textId="77777777">
        <w:tc>
          <w:tcPr>
            <w:tcW w:w="2977" w:type="dxa"/>
            <w:tcBorders>
              <w:top w:val="nil"/>
            </w:tcBorders>
          </w:tcPr>
          <w:p w14:paraId="10B6A536"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49ECD4E5"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1DB02B96" w14:textId="77777777" w:rsidR="00972A23" w:rsidRDefault="00972A23">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0A84DD8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6335B30" w14:textId="77777777" w:rsidR="00972A23" w:rsidRDefault="00972A23">
            <w:pPr>
              <w:keepNext/>
              <w:keepLines/>
              <w:tabs>
                <w:tab w:val="left" w:pos="7088"/>
              </w:tabs>
              <w:suppressAutoHyphens/>
              <w:adjustRightInd w:val="0"/>
              <w:rPr>
                <w:sz w:val="16"/>
                <w:szCs w:val="16"/>
              </w:rPr>
            </w:pPr>
            <w:r>
              <w:rPr>
                <w:sz w:val="16"/>
                <w:szCs w:val="16"/>
                <w:lang w:val="ru-RU" w:eastAsia="ru-RU"/>
              </w:rPr>
              <w:t>10 mg/l</w:t>
            </w:r>
          </w:p>
        </w:tc>
        <w:tc>
          <w:tcPr>
            <w:tcW w:w="851" w:type="dxa"/>
            <w:tcBorders>
              <w:top w:val="nil"/>
            </w:tcBorders>
          </w:tcPr>
          <w:p w14:paraId="1B3DFD6F"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4303942"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391159B7"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9AB98EB"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29DCDC2" w14:textId="77777777" w:rsidR="00972A23" w:rsidRDefault="00972A23">
      <w:pPr>
        <w:keepNext/>
        <w:keepLines/>
        <w:suppressAutoHyphens/>
        <w:jc w:val="both"/>
        <w:rPr>
          <w:vanish/>
          <w:color w:val="FF0000"/>
          <w:sz w:val="16"/>
          <w:szCs w:val="16"/>
          <w:lang w:val="pl-PL"/>
        </w:rPr>
      </w:pPr>
    </w:p>
    <w:p w14:paraId="6AEB4DC9"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18A21098" w14:textId="77777777">
        <w:tc>
          <w:tcPr>
            <w:tcW w:w="2977" w:type="dxa"/>
            <w:tcBorders>
              <w:top w:val="nil"/>
            </w:tcBorders>
          </w:tcPr>
          <w:p w14:paraId="60140EB4"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7C8504CD"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16161E84" w14:textId="77777777" w:rsidR="00972A23" w:rsidRDefault="00972A23">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699D731C"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855EC1C" w14:textId="77777777" w:rsidR="00972A23" w:rsidRDefault="00972A23">
            <w:pPr>
              <w:keepNext/>
              <w:keepLines/>
              <w:tabs>
                <w:tab w:val="left" w:pos="7088"/>
              </w:tabs>
              <w:suppressAutoHyphens/>
              <w:adjustRightInd w:val="0"/>
              <w:rPr>
                <w:sz w:val="16"/>
                <w:szCs w:val="16"/>
              </w:rPr>
            </w:pPr>
            <w:r>
              <w:rPr>
                <w:sz w:val="16"/>
                <w:szCs w:val="16"/>
                <w:lang w:val="ru-RU" w:eastAsia="ru-RU"/>
              </w:rPr>
              <w:t>1 mg/l</w:t>
            </w:r>
          </w:p>
        </w:tc>
        <w:tc>
          <w:tcPr>
            <w:tcW w:w="851" w:type="dxa"/>
            <w:tcBorders>
              <w:top w:val="nil"/>
            </w:tcBorders>
          </w:tcPr>
          <w:p w14:paraId="734FE06F"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A62029A"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D0AA695"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CA59DC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C634707" w14:textId="77777777" w:rsidR="00972A23" w:rsidRDefault="00972A23">
      <w:pPr>
        <w:keepNext/>
        <w:keepLines/>
        <w:suppressAutoHyphens/>
        <w:jc w:val="both"/>
        <w:rPr>
          <w:vanish/>
          <w:color w:val="FF0000"/>
          <w:sz w:val="16"/>
          <w:szCs w:val="16"/>
          <w:lang w:val="pl-PL"/>
        </w:rPr>
      </w:pPr>
    </w:p>
    <w:p w14:paraId="27A886AD"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5912C47A" w14:textId="77777777">
        <w:tc>
          <w:tcPr>
            <w:tcW w:w="2977" w:type="dxa"/>
            <w:tcBorders>
              <w:top w:val="nil"/>
            </w:tcBorders>
          </w:tcPr>
          <w:p w14:paraId="074357FE"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3D936724"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5AE8AEF0" w14:textId="77777777" w:rsidR="00972A23" w:rsidRDefault="00972A23">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2B8C0561"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5B72C10" w14:textId="77777777" w:rsidR="00972A23" w:rsidRDefault="00972A23">
            <w:pPr>
              <w:keepNext/>
              <w:keepLines/>
              <w:tabs>
                <w:tab w:val="left" w:pos="7088"/>
              </w:tabs>
              <w:suppressAutoHyphens/>
              <w:adjustRightInd w:val="0"/>
              <w:rPr>
                <w:sz w:val="16"/>
                <w:szCs w:val="16"/>
              </w:rPr>
            </w:pPr>
            <w:r>
              <w:rPr>
                <w:sz w:val="16"/>
                <w:szCs w:val="16"/>
                <w:lang w:val="ru-RU" w:eastAsia="ru-RU"/>
              </w:rPr>
              <w:t>199,5 mg/l</w:t>
            </w:r>
          </w:p>
        </w:tc>
        <w:tc>
          <w:tcPr>
            <w:tcW w:w="851" w:type="dxa"/>
            <w:tcBorders>
              <w:top w:val="nil"/>
            </w:tcBorders>
          </w:tcPr>
          <w:p w14:paraId="4F2222C6"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B9CF246"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F075A4B"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81FDA9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008576F" w14:textId="77777777" w:rsidR="00972A23" w:rsidRDefault="00972A23">
      <w:pPr>
        <w:keepNext/>
        <w:keepLines/>
        <w:suppressAutoHyphens/>
        <w:jc w:val="both"/>
        <w:rPr>
          <w:vanish/>
          <w:color w:val="FF0000"/>
          <w:sz w:val="16"/>
          <w:szCs w:val="16"/>
          <w:lang w:val="pl-PL"/>
        </w:rPr>
      </w:pPr>
    </w:p>
    <w:p w14:paraId="1B0F125F"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2EA68AC" w14:textId="77777777">
        <w:tc>
          <w:tcPr>
            <w:tcW w:w="2977" w:type="dxa"/>
            <w:tcBorders>
              <w:top w:val="nil"/>
            </w:tcBorders>
          </w:tcPr>
          <w:p w14:paraId="2C408035"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418345D9"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641B7271" w14:textId="77777777" w:rsidR="00972A23" w:rsidRDefault="00972A23">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0C024660"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E5284E0" w14:textId="77777777" w:rsidR="00972A23" w:rsidRDefault="00972A23">
            <w:pPr>
              <w:keepNext/>
              <w:keepLines/>
              <w:tabs>
                <w:tab w:val="left" w:pos="7088"/>
              </w:tabs>
              <w:suppressAutoHyphens/>
              <w:adjustRightInd w:val="0"/>
              <w:rPr>
                <w:sz w:val="16"/>
                <w:szCs w:val="16"/>
              </w:rPr>
            </w:pPr>
            <w:r>
              <w:rPr>
                <w:sz w:val="16"/>
                <w:szCs w:val="16"/>
                <w:lang w:val="ru-RU" w:eastAsia="ru-RU"/>
              </w:rPr>
              <w:t>10 mg/l</w:t>
            </w:r>
          </w:p>
        </w:tc>
        <w:tc>
          <w:tcPr>
            <w:tcW w:w="851" w:type="dxa"/>
            <w:tcBorders>
              <w:top w:val="nil"/>
            </w:tcBorders>
          </w:tcPr>
          <w:p w14:paraId="4EC06176"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567CEC6"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3A7452C7"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B9875C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5BE561E" w14:textId="77777777" w:rsidR="00972A23" w:rsidRDefault="00972A23">
      <w:pPr>
        <w:keepNext/>
        <w:keepLines/>
        <w:suppressAutoHyphens/>
        <w:jc w:val="both"/>
        <w:rPr>
          <w:vanish/>
          <w:color w:val="FF0000"/>
          <w:sz w:val="16"/>
          <w:szCs w:val="16"/>
          <w:lang w:val="pl-PL"/>
        </w:rPr>
      </w:pPr>
    </w:p>
    <w:p w14:paraId="61FA8940"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749DF03F" w14:textId="77777777">
        <w:tc>
          <w:tcPr>
            <w:tcW w:w="2977" w:type="dxa"/>
            <w:tcBorders>
              <w:top w:val="nil"/>
            </w:tcBorders>
          </w:tcPr>
          <w:p w14:paraId="6370399C"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635EFBF2"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4DF470CB" w14:textId="77777777" w:rsidR="00972A23" w:rsidRDefault="00972A23">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3597FB9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29B42D2"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395F34E7"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47D47C1" w14:textId="77777777" w:rsidR="00972A23" w:rsidRDefault="00972A23">
            <w:pPr>
              <w:keepNext/>
              <w:keepLines/>
              <w:tabs>
                <w:tab w:val="left" w:pos="7088"/>
              </w:tabs>
              <w:suppressAutoHyphens/>
              <w:rPr>
                <w:color w:val="008000"/>
                <w:sz w:val="16"/>
                <w:szCs w:val="16"/>
              </w:rPr>
            </w:pPr>
            <w:r>
              <w:rPr>
                <w:sz w:val="16"/>
                <w:szCs w:val="16"/>
                <w:lang w:val="ru-RU" w:eastAsia="ru-RU"/>
              </w:rPr>
              <w:t>20,9 mg/kg</w:t>
            </w:r>
          </w:p>
        </w:tc>
        <w:tc>
          <w:tcPr>
            <w:tcW w:w="992" w:type="dxa"/>
            <w:tcBorders>
              <w:top w:val="nil"/>
            </w:tcBorders>
          </w:tcPr>
          <w:p w14:paraId="253675AE"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54D616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A16A68E" w14:textId="77777777" w:rsidR="00972A23" w:rsidRDefault="00972A23">
      <w:pPr>
        <w:keepNext/>
        <w:keepLines/>
        <w:suppressAutoHyphens/>
        <w:jc w:val="both"/>
        <w:rPr>
          <w:vanish/>
          <w:color w:val="FF0000"/>
          <w:sz w:val="16"/>
          <w:szCs w:val="16"/>
          <w:lang w:val="pl-PL"/>
        </w:rPr>
      </w:pPr>
    </w:p>
    <w:p w14:paraId="02009797"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3A1EFF8" w14:textId="77777777">
        <w:tc>
          <w:tcPr>
            <w:tcW w:w="2977" w:type="dxa"/>
            <w:tcBorders>
              <w:top w:val="nil"/>
            </w:tcBorders>
          </w:tcPr>
          <w:p w14:paraId="6BC434F3"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613037DA"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11DB946B" w14:textId="77777777" w:rsidR="00972A23" w:rsidRDefault="00972A23">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2FD987C4"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73A3B33"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1FFDFAE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D904969" w14:textId="77777777" w:rsidR="00972A23" w:rsidRDefault="00972A23">
            <w:pPr>
              <w:keepNext/>
              <w:keepLines/>
              <w:tabs>
                <w:tab w:val="left" w:pos="7088"/>
              </w:tabs>
              <w:suppressAutoHyphens/>
              <w:rPr>
                <w:color w:val="008000"/>
                <w:sz w:val="16"/>
                <w:szCs w:val="16"/>
              </w:rPr>
            </w:pPr>
            <w:r>
              <w:rPr>
                <w:sz w:val="16"/>
                <w:szCs w:val="16"/>
                <w:lang w:val="ru-RU" w:eastAsia="ru-RU"/>
              </w:rPr>
              <w:t>2,09 mg/kg</w:t>
            </w:r>
          </w:p>
        </w:tc>
        <w:tc>
          <w:tcPr>
            <w:tcW w:w="992" w:type="dxa"/>
            <w:tcBorders>
              <w:top w:val="nil"/>
            </w:tcBorders>
          </w:tcPr>
          <w:p w14:paraId="535D2FE3"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903034A"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67FDEE0" w14:textId="77777777" w:rsidR="00972A23" w:rsidRDefault="00972A23">
      <w:pPr>
        <w:keepNext/>
        <w:keepLines/>
        <w:suppressAutoHyphens/>
        <w:jc w:val="both"/>
        <w:rPr>
          <w:vanish/>
          <w:color w:val="FF0000"/>
          <w:sz w:val="16"/>
          <w:szCs w:val="16"/>
          <w:lang w:val="pl-PL"/>
        </w:rPr>
      </w:pPr>
    </w:p>
    <w:p w14:paraId="629612C9"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7DC6ECE1" w14:textId="77777777">
        <w:tc>
          <w:tcPr>
            <w:tcW w:w="2977" w:type="dxa"/>
            <w:tcBorders>
              <w:top w:val="nil"/>
            </w:tcBorders>
          </w:tcPr>
          <w:p w14:paraId="325B99F0"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7F2D5BC2"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0A261DF0" w14:textId="77777777" w:rsidR="00972A23" w:rsidRDefault="00972A23">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7357286C"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1B6A5D3"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070493C1"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5A50F94" w14:textId="77777777" w:rsidR="00972A23" w:rsidRDefault="00972A23">
            <w:pPr>
              <w:keepNext/>
              <w:keepLines/>
              <w:tabs>
                <w:tab w:val="left" w:pos="7088"/>
              </w:tabs>
              <w:suppressAutoHyphens/>
              <w:rPr>
                <w:color w:val="008000"/>
                <w:sz w:val="16"/>
                <w:szCs w:val="16"/>
              </w:rPr>
            </w:pPr>
            <w:r>
              <w:rPr>
                <w:sz w:val="16"/>
                <w:szCs w:val="16"/>
                <w:lang w:val="ru-RU" w:eastAsia="ru-RU"/>
              </w:rPr>
              <w:t>1,53 mg/kg</w:t>
            </w:r>
          </w:p>
        </w:tc>
        <w:tc>
          <w:tcPr>
            <w:tcW w:w="992" w:type="dxa"/>
            <w:tcBorders>
              <w:top w:val="nil"/>
            </w:tcBorders>
          </w:tcPr>
          <w:p w14:paraId="38539102"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8EED74F"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37A6541" w14:textId="77777777" w:rsidR="00972A23" w:rsidRDefault="00972A23">
      <w:pPr>
        <w:keepNext/>
        <w:keepLines/>
        <w:suppressAutoHyphens/>
        <w:jc w:val="both"/>
        <w:rPr>
          <w:vanish/>
          <w:color w:val="FF0000"/>
          <w:sz w:val="16"/>
          <w:szCs w:val="16"/>
          <w:lang w:val="pl-PL"/>
        </w:rPr>
      </w:pPr>
    </w:p>
    <w:p w14:paraId="198B4FA6"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30AB7F01" w14:textId="77777777">
        <w:tc>
          <w:tcPr>
            <w:tcW w:w="2977" w:type="dxa"/>
            <w:tcBorders>
              <w:top w:val="nil"/>
            </w:tcBorders>
          </w:tcPr>
          <w:p w14:paraId="107B4F67"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65A1C974"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0ABA5956" w14:textId="77777777" w:rsidR="00972A23" w:rsidRDefault="00972A23">
            <w:pPr>
              <w:keepNext/>
              <w:keepLines/>
              <w:suppressAutoHyphens/>
              <w:adjustRightInd w:val="0"/>
              <w:rPr>
                <w:sz w:val="16"/>
                <w:szCs w:val="16"/>
              </w:rPr>
            </w:pPr>
            <w:r>
              <w:rPr>
                <w:sz w:val="16"/>
                <w:szCs w:val="16"/>
                <w:lang w:val="ru-RU" w:eastAsia="ru-RU"/>
              </w:rPr>
              <w:t>Воздух</w:t>
            </w:r>
          </w:p>
        </w:tc>
        <w:tc>
          <w:tcPr>
            <w:tcW w:w="851" w:type="dxa"/>
            <w:tcBorders>
              <w:top w:val="nil"/>
            </w:tcBorders>
          </w:tcPr>
          <w:p w14:paraId="2A01E4D4"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5B44F6A"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11576A6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199C38A"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62EF61F8"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48E42F5"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E342693" w14:textId="77777777" w:rsidR="00972A23" w:rsidRDefault="00972A23">
      <w:pPr>
        <w:keepNext/>
        <w:keepLines/>
        <w:suppressAutoHyphens/>
        <w:jc w:val="both"/>
        <w:rPr>
          <w:vanish/>
          <w:color w:val="FF0000"/>
          <w:sz w:val="16"/>
          <w:szCs w:val="16"/>
          <w:lang w:val="pl-PL"/>
        </w:rPr>
      </w:pPr>
    </w:p>
    <w:p w14:paraId="71B8ADBD"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21954738" w14:textId="77777777">
        <w:tc>
          <w:tcPr>
            <w:tcW w:w="2977" w:type="dxa"/>
            <w:tcBorders>
              <w:top w:val="nil"/>
            </w:tcBorders>
          </w:tcPr>
          <w:p w14:paraId="54EE31C8"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50F8A4E4"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6DDA937F" w14:textId="77777777" w:rsidR="00972A23" w:rsidRDefault="00972A23">
            <w:pPr>
              <w:keepNext/>
              <w:keepLines/>
              <w:suppressAutoHyphens/>
              <w:adjustRightInd w:val="0"/>
              <w:rPr>
                <w:sz w:val="16"/>
                <w:szCs w:val="16"/>
              </w:rPr>
            </w:pPr>
            <w:r>
              <w:rPr>
                <w:sz w:val="16"/>
                <w:szCs w:val="16"/>
                <w:lang w:val="ru-RU" w:eastAsia="ru-RU"/>
              </w:rPr>
              <w:t>Хищник</w:t>
            </w:r>
          </w:p>
        </w:tc>
        <w:tc>
          <w:tcPr>
            <w:tcW w:w="851" w:type="dxa"/>
            <w:tcBorders>
              <w:top w:val="nil"/>
            </w:tcBorders>
          </w:tcPr>
          <w:p w14:paraId="755952B7"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EC71FC0"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381A10E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B06FCAD"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361870BC"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2A9A7BF"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6D9FA58" w14:textId="77777777" w:rsidR="00972A23" w:rsidRDefault="00972A23">
      <w:pPr>
        <w:keepNext/>
        <w:keepLines/>
        <w:suppressAutoHyphens/>
        <w:jc w:val="both"/>
        <w:rPr>
          <w:vanish/>
          <w:color w:val="FF0000"/>
          <w:sz w:val="16"/>
          <w:szCs w:val="16"/>
          <w:lang w:val="pl-PL"/>
        </w:rPr>
      </w:pPr>
    </w:p>
    <w:p w14:paraId="2365FB5B" w14:textId="77777777" w:rsidR="00972A23" w:rsidRDefault="00972A23">
      <w:pPr>
        <w:keepNext/>
        <w:keepLines/>
        <w:tabs>
          <w:tab w:val="left" w:pos="9400"/>
        </w:tabs>
        <w:suppressAutoHyphens/>
        <w:rPr>
          <w:vanish/>
          <w:color w:val="008000"/>
          <w:sz w:val="18"/>
          <w:szCs w:val="18"/>
          <w:lang w:val="pl-PL"/>
        </w:rPr>
      </w:pPr>
    </w:p>
    <w:p w14:paraId="1A688F6D"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3853195F" w14:textId="77777777" w:rsidR="00972A23" w:rsidRDefault="00972A23">
      <w:pPr>
        <w:keepNext/>
        <w:keepLines/>
        <w:tabs>
          <w:tab w:val="left" w:pos="9400"/>
        </w:tabs>
        <w:suppressAutoHyphens/>
        <w:rPr>
          <w:vanish/>
          <w:color w:val="008000"/>
          <w:sz w:val="18"/>
          <w:szCs w:val="18"/>
          <w:lang w:val="pl-PL"/>
        </w:rPr>
      </w:pPr>
    </w:p>
    <w:p w14:paraId="67012401"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31CF3A0B"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6B1E9E6A" w14:textId="77777777">
        <w:tc>
          <w:tcPr>
            <w:tcW w:w="2977" w:type="dxa"/>
            <w:tcBorders>
              <w:top w:val="nil"/>
            </w:tcBorders>
          </w:tcPr>
          <w:p w14:paraId="75F27F40" w14:textId="77777777" w:rsidR="00972A23" w:rsidRPr="00972A23" w:rsidRDefault="00972A23">
            <w:pPr>
              <w:keepNext/>
              <w:rPr>
                <w:sz w:val="16"/>
                <w:szCs w:val="16"/>
                <w:lang w:val="ru-RU"/>
              </w:rPr>
            </w:pPr>
            <w:r>
              <w:rPr>
                <w:sz w:val="16"/>
                <w:szCs w:val="16"/>
                <w:lang w:val="ru-RU" w:eastAsia="ru-RU"/>
              </w:rPr>
              <w:t>4,5-Дихлоро-2-октил-2Н-изотиазол-3-он</w:t>
            </w:r>
            <w:r w:rsidRPr="00972A23">
              <w:rPr>
                <w:vanish/>
                <w:sz w:val="16"/>
                <w:szCs w:val="16"/>
                <w:lang w:val="ru-RU"/>
              </w:rPr>
              <w:t xml:space="preserve"> </w:t>
            </w:r>
          </w:p>
          <w:p w14:paraId="7308B07C" w14:textId="77777777" w:rsidR="00972A23" w:rsidRDefault="00972A23">
            <w:pPr>
              <w:keepNext/>
              <w:adjustRightInd w:val="0"/>
              <w:rPr>
                <w:sz w:val="16"/>
                <w:szCs w:val="16"/>
                <w:lang w:val="en-US"/>
              </w:rPr>
            </w:pPr>
            <w:r>
              <w:rPr>
                <w:sz w:val="16"/>
                <w:szCs w:val="16"/>
                <w:lang w:val="ru-RU" w:eastAsia="ru-RU"/>
              </w:rPr>
              <w:t>64359-81-5</w:t>
            </w:r>
          </w:p>
        </w:tc>
        <w:tc>
          <w:tcPr>
            <w:tcW w:w="1134" w:type="dxa"/>
            <w:tcBorders>
              <w:top w:val="nil"/>
            </w:tcBorders>
          </w:tcPr>
          <w:p w14:paraId="2F67772A" w14:textId="77777777" w:rsidR="00972A23" w:rsidRDefault="00972A23">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2F535250"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A89888D" w14:textId="77777777" w:rsidR="00972A23" w:rsidRDefault="00972A23">
            <w:pPr>
              <w:keepNext/>
              <w:keepLines/>
              <w:tabs>
                <w:tab w:val="left" w:pos="7088"/>
              </w:tabs>
              <w:suppressAutoHyphens/>
              <w:adjustRightInd w:val="0"/>
              <w:rPr>
                <w:sz w:val="16"/>
                <w:szCs w:val="16"/>
              </w:rPr>
            </w:pPr>
            <w:r>
              <w:rPr>
                <w:sz w:val="16"/>
                <w:szCs w:val="16"/>
                <w:lang w:val="ru-RU" w:eastAsia="ru-RU"/>
              </w:rPr>
              <w:t>0,034 µg/l</w:t>
            </w:r>
          </w:p>
        </w:tc>
        <w:tc>
          <w:tcPr>
            <w:tcW w:w="851" w:type="dxa"/>
            <w:tcBorders>
              <w:top w:val="nil"/>
            </w:tcBorders>
          </w:tcPr>
          <w:p w14:paraId="7948599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7A2FEC7"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315063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89C315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0B03C5A" w14:textId="77777777" w:rsidR="00972A23" w:rsidRDefault="00972A23">
      <w:pPr>
        <w:keepNext/>
        <w:keepLines/>
        <w:suppressAutoHyphens/>
        <w:jc w:val="both"/>
        <w:rPr>
          <w:vanish/>
          <w:color w:val="FF0000"/>
          <w:sz w:val="16"/>
          <w:szCs w:val="16"/>
          <w:lang w:val="pl-PL"/>
        </w:rPr>
      </w:pPr>
    </w:p>
    <w:p w14:paraId="5407F547"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859C33A" w14:textId="77777777">
        <w:tc>
          <w:tcPr>
            <w:tcW w:w="2977" w:type="dxa"/>
            <w:tcBorders>
              <w:top w:val="nil"/>
            </w:tcBorders>
          </w:tcPr>
          <w:p w14:paraId="5059818E" w14:textId="77777777" w:rsidR="00972A23" w:rsidRPr="00972A23" w:rsidRDefault="00972A23">
            <w:pPr>
              <w:keepNext/>
              <w:rPr>
                <w:sz w:val="16"/>
                <w:szCs w:val="16"/>
                <w:lang w:val="ru-RU"/>
              </w:rPr>
            </w:pPr>
            <w:r>
              <w:rPr>
                <w:sz w:val="16"/>
                <w:szCs w:val="16"/>
                <w:lang w:val="ru-RU" w:eastAsia="ru-RU"/>
              </w:rPr>
              <w:t>4,5-Дихлоро-2-октил-2Н-изотиазол-3-он</w:t>
            </w:r>
            <w:r w:rsidRPr="00972A23">
              <w:rPr>
                <w:vanish/>
                <w:sz w:val="16"/>
                <w:szCs w:val="16"/>
                <w:lang w:val="ru-RU"/>
              </w:rPr>
              <w:t xml:space="preserve"> </w:t>
            </w:r>
          </w:p>
          <w:p w14:paraId="14CBF97C" w14:textId="77777777" w:rsidR="00972A23" w:rsidRDefault="00972A23">
            <w:pPr>
              <w:keepNext/>
              <w:adjustRightInd w:val="0"/>
              <w:rPr>
                <w:sz w:val="16"/>
                <w:szCs w:val="16"/>
                <w:lang w:val="en-US"/>
              </w:rPr>
            </w:pPr>
            <w:r>
              <w:rPr>
                <w:sz w:val="16"/>
                <w:szCs w:val="16"/>
                <w:lang w:val="ru-RU" w:eastAsia="ru-RU"/>
              </w:rPr>
              <w:t>64359-81-5</w:t>
            </w:r>
          </w:p>
        </w:tc>
        <w:tc>
          <w:tcPr>
            <w:tcW w:w="1134" w:type="dxa"/>
            <w:tcBorders>
              <w:top w:val="nil"/>
            </w:tcBorders>
          </w:tcPr>
          <w:p w14:paraId="702EB5CD" w14:textId="77777777" w:rsidR="00972A23" w:rsidRDefault="00972A23">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4B017CAC"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318AE6D"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34E83A34"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C0DB5FB" w14:textId="77777777" w:rsidR="00972A23" w:rsidRDefault="00972A23">
            <w:pPr>
              <w:keepNext/>
              <w:keepLines/>
              <w:tabs>
                <w:tab w:val="left" w:pos="7088"/>
              </w:tabs>
              <w:suppressAutoHyphens/>
              <w:rPr>
                <w:color w:val="008000"/>
                <w:sz w:val="16"/>
                <w:szCs w:val="16"/>
              </w:rPr>
            </w:pPr>
            <w:r>
              <w:rPr>
                <w:sz w:val="16"/>
                <w:szCs w:val="16"/>
                <w:lang w:val="ru-RU" w:eastAsia="ru-RU"/>
              </w:rPr>
              <w:t>0,41 mg/kg</w:t>
            </w:r>
          </w:p>
        </w:tc>
        <w:tc>
          <w:tcPr>
            <w:tcW w:w="992" w:type="dxa"/>
            <w:tcBorders>
              <w:top w:val="nil"/>
            </w:tcBorders>
          </w:tcPr>
          <w:p w14:paraId="450B36E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A45F1CA"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6A350AD" w14:textId="77777777" w:rsidR="00972A23" w:rsidRDefault="00972A23">
      <w:pPr>
        <w:keepNext/>
        <w:keepLines/>
        <w:suppressAutoHyphens/>
        <w:jc w:val="both"/>
        <w:rPr>
          <w:vanish/>
          <w:color w:val="FF0000"/>
          <w:sz w:val="16"/>
          <w:szCs w:val="16"/>
          <w:lang w:val="pl-PL"/>
        </w:rPr>
      </w:pPr>
    </w:p>
    <w:p w14:paraId="325AD710"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A2F3D0F" w14:textId="77777777">
        <w:tc>
          <w:tcPr>
            <w:tcW w:w="2977" w:type="dxa"/>
            <w:tcBorders>
              <w:top w:val="nil"/>
            </w:tcBorders>
          </w:tcPr>
          <w:p w14:paraId="61F94EF6" w14:textId="77777777" w:rsidR="00972A23" w:rsidRPr="00972A23" w:rsidRDefault="00972A23">
            <w:pPr>
              <w:keepNext/>
              <w:rPr>
                <w:sz w:val="16"/>
                <w:szCs w:val="16"/>
                <w:lang w:val="ru-RU"/>
              </w:rPr>
            </w:pPr>
            <w:r>
              <w:rPr>
                <w:sz w:val="16"/>
                <w:szCs w:val="16"/>
                <w:lang w:val="ru-RU" w:eastAsia="ru-RU"/>
              </w:rPr>
              <w:t>4,5-Дихлоро-2-октил-2Н-изотиазол-3-он</w:t>
            </w:r>
            <w:r w:rsidRPr="00972A23">
              <w:rPr>
                <w:vanish/>
                <w:sz w:val="16"/>
                <w:szCs w:val="16"/>
                <w:lang w:val="ru-RU"/>
              </w:rPr>
              <w:t xml:space="preserve"> </w:t>
            </w:r>
          </w:p>
          <w:p w14:paraId="34571E84" w14:textId="77777777" w:rsidR="00972A23" w:rsidRDefault="00972A23">
            <w:pPr>
              <w:keepNext/>
              <w:adjustRightInd w:val="0"/>
              <w:rPr>
                <w:sz w:val="16"/>
                <w:szCs w:val="16"/>
                <w:lang w:val="en-US"/>
              </w:rPr>
            </w:pPr>
            <w:r>
              <w:rPr>
                <w:sz w:val="16"/>
                <w:szCs w:val="16"/>
                <w:lang w:val="ru-RU" w:eastAsia="ru-RU"/>
              </w:rPr>
              <w:t>64359-81-5</w:t>
            </w:r>
          </w:p>
        </w:tc>
        <w:tc>
          <w:tcPr>
            <w:tcW w:w="1134" w:type="dxa"/>
            <w:tcBorders>
              <w:top w:val="nil"/>
            </w:tcBorders>
          </w:tcPr>
          <w:p w14:paraId="0D3A7E0E" w14:textId="77777777" w:rsidR="00972A23" w:rsidRDefault="00972A23">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1802993C"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6BD447A"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15F8C03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2F27A77" w14:textId="77777777" w:rsidR="00972A23" w:rsidRDefault="00972A23">
            <w:pPr>
              <w:keepNext/>
              <w:keepLines/>
              <w:tabs>
                <w:tab w:val="left" w:pos="7088"/>
              </w:tabs>
              <w:suppressAutoHyphens/>
              <w:rPr>
                <w:color w:val="008000"/>
                <w:sz w:val="16"/>
                <w:szCs w:val="16"/>
              </w:rPr>
            </w:pPr>
            <w:r>
              <w:rPr>
                <w:sz w:val="16"/>
                <w:szCs w:val="16"/>
                <w:lang w:val="ru-RU" w:eastAsia="ru-RU"/>
              </w:rPr>
              <w:t>0,0034 mg/kg</w:t>
            </w:r>
          </w:p>
        </w:tc>
        <w:tc>
          <w:tcPr>
            <w:tcW w:w="992" w:type="dxa"/>
            <w:tcBorders>
              <w:top w:val="nil"/>
            </w:tcBorders>
          </w:tcPr>
          <w:p w14:paraId="2B50C61A"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4CCA6F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14639AD" w14:textId="77777777" w:rsidR="00972A23" w:rsidRDefault="00972A23">
      <w:pPr>
        <w:keepNext/>
        <w:keepLines/>
        <w:suppressAutoHyphens/>
        <w:jc w:val="both"/>
        <w:rPr>
          <w:vanish/>
          <w:color w:val="FF0000"/>
          <w:sz w:val="16"/>
          <w:szCs w:val="16"/>
          <w:lang w:val="pl-PL"/>
        </w:rPr>
      </w:pPr>
    </w:p>
    <w:p w14:paraId="4E1F516D"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2D54FE90" w14:textId="77777777">
        <w:tc>
          <w:tcPr>
            <w:tcW w:w="2977" w:type="dxa"/>
            <w:tcBorders>
              <w:top w:val="nil"/>
            </w:tcBorders>
          </w:tcPr>
          <w:p w14:paraId="2283A98D" w14:textId="77777777" w:rsidR="00972A23" w:rsidRPr="00972A23" w:rsidRDefault="00972A23">
            <w:pPr>
              <w:keepNext/>
              <w:rPr>
                <w:sz w:val="16"/>
                <w:szCs w:val="16"/>
                <w:lang w:val="ru-RU"/>
              </w:rPr>
            </w:pPr>
            <w:r>
              <w:rPr>
                <w:sz w:val="16"/>
                <w:szCs w:val="16"/>
                <w:lang w:val="ru-RU" w:eastAsia="ru-RU"/>
              </w:rPr>
              <w:t>4,5-Дихлоро-2-октил-2Н-изотиазол-3-он</w:t>
            </w:r>
            <w:r w:rsidRPr="00972A23">
              <w:rPr>
                <w:vanish/>
                <w:sz w:val="16"/>
                <w:szCs w:val="16"/>
                <w:lang w:val="ru-RU"/>
              </w:rPr>
              <w:t xml:space="preserve"> </w:t>
            </w:r>
          </w:p>
          <w:p w14:paraId="300C4FBB" w14:textId="77777777" w:rsidR="00972A23" w:rsidRDefault="00972A23">
            <w:pPr>
              <w:keepNext/>
              <w:adjustRightInd w:val="0"/>
              <w:rPr>
                <w:sz w:val="16"/>
                <w:szCs w:val="16"/>
                <w:lang w:val="en-US"/>
              </w:rPr>
            </w:pPr>
            <w:r>
              <w:rPr>
                <w:sz w:val="16"/>
                <w:szCs w:val="16"/>
                <w:lang w:val="ru-RU" w:eastAsia="ru-RU"/>
              </w:rPr>
              <w:t>64359-81-5</w:t>
            </w:r>
          </w:p>
        </w:tc>
        <w:tc>
          <w:tcPr>
            <w:tcW w:w="1134" w:type="dxa"/>
            <w:tcBorders>
              <w:top w:val="nil"/>
            </w:tcBorders>
          </w:tcPr>
          <w:p w14:paraId="635B73AD" w14:textId="77777777" w:rsidR="00972A23" w:rsidRDefault="00972A23">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46719D46"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FAB4FB6" w14:textId="77777777" w:rsidR="00972A23" w:rsidRDefault="00972A23">
            <w:pPr>
              <w:keepNext/>
              <w:keepLines/>
              <w:tabs>
                <w:tab w:val="left" w:pos="7088"/>
              </w:tabs>
              <w:suppressAutoHyphens/>
              <w:adjustRightInd w:val="0"/>
              <w:rPr>
                <w:sz w:val="16"/>
                <w:szCs w:val="16"/>
              </w:rPr>
            </w:pPr>
            <w:r>
              <w:rPr>
                <w:sz w:val="16"/>
                <w:szCs w:val="16"/>
                <w:lang w:val="ru-RU" w:eastAsia="ru-RU"/>
              </w:rPr>
              <w:t>0,064 mg/l</w:t>
            </w:r>
          </w:p>
        </w:tc>
        <w:tc>
          <w:tcPr>
            <w:tcW w:w="851" w:type="dxa"/>
            <w:tcBorders>
              <w:top w:val="nil"/>
            </w:tcBorders>
          </w:tcPr>
          <w:p w14:paraId="3A1DC55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327AA37"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43B9C823"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93FBD7B"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0B69CDA" w14:textId="77777777" w:rsidR="00972A23" w:rsidRDefault="00972A23">
      <w:pPr>
        <w:keepNext/>
        <w:keepLines/>
        <w:suppressAutoHyphens/>
        <w:jc w:val="both"/>
        <w:rPr>
          <w:vanish/>
          <w:color w:val="FF0000"/>
          <w:sz w:val="16"/>
          <w:szCs w:val="16"/>
          <w:lang w:val="pl-PL"/>
        </w:rPr>
      </w:pPr>
    </w:p>
    <w:p w14:paraId="68AC160F"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29F4A844" w14:textId="77777777">
        <w:tc>
          <w:tcPr>
            <w:tcW w:w="2977" w:type="dxa"/>
            <w:tcBorders>
              <w:top w:val="nil"/>
            </w:tcBorders>
          </w:tcPr>
          <w:p w14:paraId="2CD72680" w14:textId="77777777" w:rsidR="00972A23" w:rsidRPr="00972A23" w:rsidRDefault="00972A23">
            <w:pPr>
              <w:keepNext/>
              <w:rPr>
                <w:sz w:val="16"/>
                <w:szCs w:val="16"/>
                <w:lang w:val="ru-RU"/>
              </w:rPr>
            </w:pPr>
            <w:r>
              <w:rPr>
                <w:sz w:val="16"/>
                <w:szCs w:val="16"/>
                <w:lang w:val="ru-RU" w:eastAsia="ru-RU"/>
              </w:rPr>
              <w:t>4,5-Дихлоро-2-октил-2Н-изотиазол-3-он</w:t>
            </w:r>
            <w:r w:rsidRPr="00972A23">
              <w:rPr>
                <w:vanish/>
                <w:sz w:val="16"/>
                <w:szCs w:val="16"/>
                <w:lang w:val="ru-RU"/>
              </w:rPr>
              <w:t xml:space="preserve"> </w:t>
            </w:r>
          </w:p>
          <w:p w14:paraId="54ECC94D" w14:textId="77777777" w:rsidR="00972A23" w:rsidRDefault="00972A23">
            <w:pPr>
              <w:keepNext/>
              <w:adjustRightInd w:val="0"/>
              <w:rPr>
                <w:sz w:val="16"/>
                <w:szCs w:val="16"/>
                <w:lang w:val="en-US"/>
              </w:rPr>
            </w:pPr>
            <w:r>
              <w:rPr>
                <w:sz w:val="16"/>
                <w:szCs w:val="16"/>
                <w:lang w:val="ru-RU" w:eastAsia="ru-RU"/>
              </w:rPr>
              <w:t>64359-81-5</w:t>
            </w:r>
          </w:p>
        </w:tc>
        <w:tc>
          <w:tcPr>
            <w:tcW w:w="1134" w:type="dxa"/>
            <w:tcBorders>
              <w:top w:val="nil"/>
            </w:tcBorders>
          </w:tcPr>
          <w:p w14:paraId="1AF36FC8" w14:textId="77777777" w:rsidR="00972A23" w:rsidRDefault="00972A23">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08141936"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617E006"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5CF9EA8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AA6CDD3" w14:textId="77777777" w:rsidR="00972A23" w:rsidRDefault="00972A23">
            <w:pPr>
              <w:keepNext/>
              <w:keepLines/>
              <w:tabs>
                <w:tab w:val="left" w:pos="7088"/>
              </w:tabs>
              <w:suppressAutoHyphens/>
              <w:rPr>
                <w:color w:val="008000"/>
                <w:sz w:val="16"/>
                <w:szCs w:val="16"/>
              </w:rPr>
            </w:pPr>
            <w:r>
              <w:rPr>
                <w:sz w:val="16"/>
                <w:szCs w:val="16"/>
                <w:lang w:val="ru-RU" w:eastAsia="ru-RU"/>
              </w:rPr>
              <w:t>0,062 mg/kg</w:t>
            </w:r>
          </w:p>
        </w:tc>
        <w:tc>
          <w:tcPr>
            <w:tcW w:w="992" w:type="dxa"/>
            <w:tcBorders>
              <w:top w:val="nil"/>
            </w:tcBorders>
          </w:tcPr>
          <w:p w14:paraId="6C330BDD"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D5B12F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9E7F446" w14:textId="77777777" w:rsidR="00972A23" w:rsidRDefault="00972A23">
      <w:pPr>
        <w:keepNext/>
        <w:keepLines/>
        <w:suppressAutoHyphens/>
        <w:jc w:val="both"/>
        <w:rPr>
          <w:vanish/>
          <w:color w:val="FF0000"/>
          <w:sz w:val="16"/>
          <w:szCs w:val="16"/>
          <w:lang w:val="pl-PL"/>
        </w:rPr>
      </w:pPr>
    </w:p>
    <w:p w14:paraId="4292E46A"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6D831819" w14:textId="77777777">
        <w:tc>
          <w:tcPr>
            <w:tcW w:w="2977" w:type="dxa"/>
            <w:tcBorders>
              <w:top w:val="nil"/>
            </w:tcBorders>
          </w:tcPr>
          <w:p w14:paraId="18519F2F" w14:textId="77777777" w:rsidR="00972A23" w:rsidRPr="00972A23" w:rsidRDefault="00972A23">
            <w:pPr>
              <w:keepNext/>
              <w:rPr>
                <w:sz w:val="16"/>
                <w:szCs w:val="16"/>
                <w:lang w:val="ru-RU"/>
              </w:rPr>
            </w:pPr>
            <w:r>
              <w:rPr>
                <w:sz w:val="16"/>
                <w:szCs w:val="16"/>
                <w:lang w:val="ru-RU" w:eastAsia="ru-RU"/>
              </w:rPr>
              <w:t>4,5-Дихлоро-2-октил-2Н-изотиазол-3-он</w:t>
            </w:r>
            <w:r w:rsidRPr="00972A23">
              <w:rPr>
                <w:vanish/>
                <w:sz w:val="16"/>
                <w:szCs w:val="16"/>
                <w:lang w:val="ru-RU"/>
              </w:rPr>
              <w:t xml:space="preserve"> </w:t>
            </w:r>
          </w:p>
          <w:p w14:paraId="0E549E67" w14:textId="77777777" w:rsidR="00972A23" w:rsidRDefault="00972A23">
            <w:pPr>
              <w:keepNext/>
              <w:adjustRightInd w:val="0"/>
              <w:rPr>
                <w:sz w:val="16"/>
                <w:szCs w:val="16"/>
                <w:lang w:val="en-US"/>
              </w:rPr>
            </w:pPr>
            <w:r>
              <w:rPr>
                <w:sz w:val="16"/>
                <w:szCs w:val="16"/>
                <w:lang w:val="ru-RU" w:eastAsia="ru-RU"/>
              </w:rPr>
              <w:t>64359-81-5</w:t>
            </w:r>
          </w:p>
        </w:tc>
        <w:tc>
          <w:tcPr>
            <w:tcW w:w="1134" w:type="dxa"/>
            <w:tcBorders>
              <w:top w:val="nil"/>
            </w:tcBorders>
          </w:tcPr>
          <w:p w14:paraId="5F4D7E1A" w14:textId="77777777" w:rsidR="00972A23" w:rsidRDefault="00972A23">
            <w:pPr>
              <w:keepNext/>
              <w:keepLines/>
              <w:suppressAutoHyphens/>
              <w:adjustRightInd w:val="0"/>
              <w:rPr>
                <w:sz w:val="16"/>
                <w:szCs w:val="16"/>
              </w:rPr>
            </w:pPr>
            <w:r>
              <w:rPr>
                <w:sz w:val="16"/>
                <w:szCs w:val="16"/>
                <w:lang w:val="ru-RU" w:eastAsia="ru-RU"/>
              </w:rPr>
              <w:t>орально</w:t>
            </w:r>
          </w:p>
        </w:tc>
        <w:tc>
          <w:tcPr>
            <w:tcW w:w="851" w:type="dxa"/>
            <w:tcBorders>
              <w:top w:val="nil"/>
            </w:tcBorders>
          </w:tcPr>
          <w:p w14:paraId="3AEB9D7D"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C05896A"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7B75B2DF"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D5C0F84" w14:textId="77777777" w:rsidR="00972A23" w:rsidRDefault="00972A23">
            <w:pPr>
              <w:keepNext/>
              <w:keepLines/>
              <w:tabs>
                <w:tab w:val="left" w:pos="7088"/>
              </w:tabs>
              <w:suppressAutoHyphens/>
              <w:rPr>
                <w:color w:val="008000"/>
                <w:sz w:val="16"/>
                <w:szCs w:val="16"/>
              </w:rPr>
            </w:pPr>
            <w:r>
              <w:rPr>
                <w:sz w:val="16"/>
                <w:szCs w:val="16"/>
                <w:lang w:val="ru-RU" w:eastAsia="ru-RU"/>
              </w:rPr>
              <w:t>4,49 mg/kg</w:t>
            </w:r>
          </w:p>
        </w:tc>
        <w:tc>
          <w:tcPr>
            <w:tcW w:w="992" w:type="dxa"/>
            <w:tcBorders>
              <w:top w:val="nil"/>
            </w:tcBorders>
          </w:tcPr>
          <w:p w14:paraId="7FCC3A8D"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8EF4050"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9406B85" w14:textId="77777777" w:rsidR="00972A23" w:rsidRDefault="00972A23">
      <w:pPr>
        <w:keepNext/>
        <w:keepLines/>
        <w:suppressAutoHyphens/>
        <w:jc w:val="both"/>
        <w:rPr>
          <w:vanish/>
          <w:color w:val="FF0000"/>
          <w:sz w:val="16"/>
          <w:szCs w:val="16"/>
          <w:lang w:val="pl-PL"/>
        </w:rPr>
      </w:pPr>
    </w:p>
    <w:p w14:paraId="1769B1A6"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0BC4CF4F" w14:textId="77777777">
        <w:tc>
          <w:tcPr>
            <w:tcW w:w="2977" w:type="dxa"/>
            <w:tcBorders>
              <w:top w:val="nil"/>
            </w:tcBorders>
          </w:tcPr>
          <w:p w14:paraId="4CD0E919" w14:textId="77777777" w:rsidR="00972A23" w:rsidRPr="00972A23" w:rsidRDefault="00972A23">
            <w:pPr>
              <w:keepNext/>
              <w:rPr>
                <w:sz w:val="16"/>
                <w:szCs w:val="16"/>
                <w:lang w:val="ru-RU"/>
              </w:rPr>
            </w:pPr>
            <w:r>
              <w:rPr>
                <w:sz w:val="16"/>
                <w:szCs w:val="16"/>
                <w:lang w:val="ru-RU" w:eastAsia="ru-RU"/>
              </w:rPr>
              <w:t>4,5-Дихлоро-2-октил-2Н-изотиазол-3-он</w:t>
            </w:r>
            <w:r w:rsidRPr="00972A23">
              <w:rPr>
                <w:vanish/>
                <w:sz w:val="16"/>
                <w:szCs w:val="16"/>
                <w:lang w:val="ru-RU"/>
              </w:rPr>
              <w:t xml:space="preserve"> </w:t>
            </w:r>
          </w:p>
          <w:p w14:paraId="058B3BFA" w14:textId="77777777" w:rsidR="00972A23" w:rsidRDefault="00972A23">
            <w:pPr>
              <w:keepNext/>
              <w:adjustRightInd w:val="0"/>
              <w:rPr>
                <w:sz w:val="16"/>
                <w:szCs w:val="16"/>
                <w:lang w:val="en-US"/>
              </w:rPr>
            </w:pPr>
            <w:r>
              <w:rPr>
                <w:sz w:val="16"/>
                <w:szCs w:val="16"/>
                <w:lang w:val="ru-RU" w:eastAsia="ru-RU"/>
              </w:rPr>
              <w:t>64359-81-5</w:t>
            </w:r>
          </w:p>
        </w:tc>
        <w:tc>
          <w:tcPr>
            <w:tcW w:w="1134" w:type="dxa"/>
            <w:tcBorders>
              <w:top w:val="nil"/>
            </w:tcBorders>
          </w:tcPr>
          <w:p w14:paraId="49889BC5" w14:textId="77777777" w:rsidR="00972A23" w:rsidRDefault="00972A23">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18CCA604"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E09ABEF" w14:textId="77777777" w:rsidR="00972A23" w:rsidRDefault="00972A23">
            <w:pPr>
              <w:keepNext/>
              <w:keepLines/>
              <w:tabs>
                <w:tab w:val="left" w:pos="7088"/>
              </w:tabs>
              <w:suppressAutoHyphens/>
              <w:adjustRightInd w:val="0"/>
              <w:rPr>
                <w:sz w:val="16"/>
                <w:szCs w:val="16"/>
              </w:rPr>
            </w:pPr>
            <w:r>
              <w:rPr>
                <w:sz w:val="16"/>
                <w:szCs w:val="16"/>
                <w:lang w:val="ru-RU" w:eastAsia="ru-RU"/>
              </w:rPr>
              <w:t>0,0068 µg/l</w:t>
            </w:r>
          </w:p>
        </w:tc>
        <w:tc>
          <w:tcPr>
            <w:tcW w:w="851" w:type="dxa"/>
            <w:tcBorders>
              <w:top w:val="nil"/>
            </w:tcBorders>
          </w:tcPr>
          <w:p w14:paraId="5415F0C6"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8C2CCFF"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143F302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726EFA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851C3EC" w14:textId="77777777" w:rsidR="00972A23" w:rsidRDefault="00972A23">
      <w:pPr>
        <w:keepNext/>
        <w:keepLines/>
        <w:suppressAutoHyphens/>
        <w:jc w:val="both"/>
        <w:rPr>
          <w:vanish/>
          <w:color w:val="FF0000"/>
          <w:sz w:val="16"/>
          <w:szCs w:val="16"/>
          <w:lang w:val="pl-PL"/>
        </w:rPr>
      </w:pPr>
    </w:p>
    <w:p w14:paraId="13D5ED62" w14:textId="77777777" w:rsidR="00972A23" w:rsidRDefault="00972A23">
      <w:pPr>
        <w:keepNext/>
        <w:keepLines/>
        <w:tabs>
          <w:tab w:val="left" w:pos="9400"/>
        </w:tabs>
        <w:suppressAutoHyphens/>
        <w:rPr>
          <w:vanish/>
          <w:color w:val="008000"/>
          <w:sz w:val="18"/>
          <w:szCs w:val="18"/>
          <w:lang w:val="pl-PL"/>
        </w:rPr>
      </w:pPr>
    </w:p>
    <w:p w14:paraId="1100885E"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5C7C47BA"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31DA1646" w14:textId="77777777">
        <w:tc>
          <w:tcPr>
            <w:tcW w:w="2977" w:type="dxa"/>
            <w:tcBorders>
              <w:top w:val="nil"/>
            </w:tcBorders>
          </w:tcPr>
          <w:p w14:paraId="26D892A6"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5D7EA93E" w14:textId="77777777" w:rsidR="00972A23" w:rsidRDefault="00972A23">
            <w:pPr>
              <w:keepNext/>
              <w:adjustRightInd w:val="0"/>
              <w:rPr>
                <w:sz w:val="16"/>
                <w:szCs w:val="16"/>
                <w:lang w:val="en-US"/>
              </w:rPr>
            </w:pPr>
            <w:r>
              <w:rPr>
                <w:sz w:val="16"/>
                <w:szCs w:val="16"/>
                <w:lang w:val="ru-RU" w:eastAsia="ru-RU"/>
              </w:rPr>
              <w:t>1213789-63-9</w:t>
            </w:r>
          </w:p>
        </w:tc>
        <w:tc>
          <w:tcPr>
            <w:tcW w:w="1134" w:type="dxa"/>
            <w:tcBorders>
              <w:top w:val="nil"/>
            </w:tcBorders>
          </w:tcPr>
          <w:p w14:paraId="5F2F9F8A" w14:textId="77777777" w:rsidR="00972A23" w:rsidRDefault="00972A23">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4108602D"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95E7F87" w14:textId="77777777" w:rsidR="00972A23" w:rsidRDefault="00972A23">
            <w:pPr>
              <w:keepNext/>
              <w:keepLines/>
              <w:tabs>
                <w:tab w:val="left" w:pos="7088"/>
              </w:tabs>
              <w:suppressAutoHyphens/>
              <w:adjustRightInd w:val="0"/>
              <w:rPr>
                <w:sz w:val="16"/>
                <w:szCs w:val="16"/>
              </w:rPr>
            </w:pPr>
            <w:r>
              <w:rPr>
                <w:sz w:val="16"/>
                <w:szCs w:val="16"/>
                <w:lang w:val="ru-RU" w:eastAsia="ru-RU"/>
              </w:rPr>
              <w:t>0,00026 mg/l</w:t>
            </w:r>
          </w:p>
        </w:tc>
        <w:tc>
          <w:tcPr>
            <w:tcW w:w="851" w:type="dxa"/>
            <w:tcBorders>
              <w:top w:val="nil"/>
            </w:tcBorders>
          </w:tcPr>
          <w:p w14:paraId="394F4E70"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280E3D9"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15B1C869"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062300C"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6955413" w14:textId="77777777" w:rsidR="00972A23" w:rsidRDefault="00972A23">
      <w:pPr>
        <w:keepNext/>
        <w:keepLines/>
        <w:suppressAutoHyphens/>
        <w:jc w:val="both"/>
        <w:rPr>
          <w:vanish/>
          <w:color w:val="FF0000"/>
          <w:sz w:val="16"/>
          <w:szCs w:val="16"/>
          <w:lang w:val="pl-PL"/>
        </w:rPr>
      </w:pPr>
    </w:p>
    <w:p w14:paraId="79C70BCE"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5DF408F3" w14:textId="77777777">
        <w:tc>
          <w:tcPr>
            <w:tcW w:w="2977" w:type="dxa"/>
            <w:tcBorders>
              <w:top w:val="nil"/>
            </w:tcBorders>
          </w:tcPr>
          <w:p w14:paraId="641CD2CC"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40CFCAC7" w14:textId="77777777" w:rsidR="00972A23" w:rsidRDefault="00972A23">
            <w:pPr>
              <w:keepNext/>
              <w:adjustRightInd w:val="0"/>
              <w:rPr>
                <w:sz w:val="16"/>
                <w:szCs w:val="16"/>
                <w:lang w:val="en-US"/>
              </w:rPr>
            </w:pPr>
            <w:r>
              <w:rPr>
                <w:sz w:val="16"/>
                <w:szCs w:val="16"/>
                <w:lang w:val="ru-RU" w:eastAsia="ru-RU"/>
              </w:rPr>
              <w:t>1213789-63-9</w:t>
            </w:r>
          </w:p>
        </w:tc>
        <w:tc>
          <w:tcPr>
            <w:tcW w:w="1134" w:type="dxa"/>
            <w:tcBorders>
              <w:top w:val="nil"/>
            </w:tcBorders>
          </w:tcPr>
          <w:p w14:paraId="7EA318FE" w14:textId="77777777" w:rsidR="00972A23" w:rsidRDefault="00972A23">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5202CD4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089B9CA"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4EA95F89"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2C2ECDA" w14:textId="77777777" w:rsidR="00972A23" w:rsidRDefault="00972A23">
            <w:pPr>
              <w:keepNext/>
              <w:keepLines/>
              <w:tabs>
                <w:tab w:val="left" w:pos="7088"/>
              </w:tabs>
              <w:suppressAutoHyphens/>
              <w:rPr>
                <w:color w:val="008000"/>
                <w:sz w:val="16"/>
                <w:szCs w:val="16"/>
              </w:rPr>
            </w:pPr>
            <w:r>
              <w:rPr>
                <w:sz w:val="16"/>
                <w:szCs w:val="16"/>
                <w:lang w:val="ru-RU" w:eastAsia="ru-RU"/>
              </w:rPr>
              <w:t>10 mg/kg</w:t>
            </w:r>
          </w:p>
        </w:tc>
        <w:tc>
          <w:tcPr>
            <w:tcW w:w="992" w:type="dxa"/>
            <w:tcBorders>
              <w:top w:val="nil"/>
            </w:tcBorders>
          </w:tcPr>
          <w:p w14:paraId="1B05381F"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246B755"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60840A5" w14:textId="77777777" w:rsidR="00972A23" w:rsidRDefault="00972A23">
      <w:pPr>
        <w:keepNext/>
        <w:keepLines/>
        <w:suppressAutoHyphens/>
        <w:jc w:val="both"/>
        <w:rPr>
          <w:vanish/>
          <w:color w:val="FF0000"/>
          <w:sz w:val="16"/>
          <w:szCs w:val="16"/>
          <w:lang w:val="pl-PL"/>
        </w:rPr>
      </w:pPr>
    </w:p>
    <w:p w14:paraId="35A4E923"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2D2F169F" w14:textId="77777777">
        <w:tc>
          <w:tcPr>
            <w:tcW w:w="2977" w:type="dxa"/>
            <w:tcBorders>
              <w:top w:val="nil"/>
            </w:tcBorders>
          </w:tcPr>
          <w:p w14:paraId="1290AC79"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53355FBE" w14:textId="77777777" w:rsidR="00972A23" w:rsidRDefault="00972A23">
            <w:pPr>
              <w:keepNext/>
              <w:adjustRightInd w:val="0"/>
              <w:rPr>
                <w:sz w:val="16"/>
                <w:szCs w:val="16"/>
                <w:lang w:val="en-US"/>
              </w:rPr>
            </w:pPr>
            <w:r>
              <w:rPr>
                <w:sz w:val="16"/>
                <w:szCs w:val="16"/>
                <w:lang w:val="ru-RU" w:eastAsia="ru-RU"/>
              </w:rPr>
              <w:lastRenderedPageBreak/>
              <w:t>1213789-63-9</w:t>
            </w:r>
          </w:p>
        </w:tc>
        <w:tc>
          <w:tcPr>
            <w:tcW w:w="1134" w:type="dxa"/>
            <w:tcBorders>
              <w:top w:val="nil"/>
            </w:tcBorders>
          </w:tcPr>
          <w:p w14:paraId="41A6E84C" w14:textId="77777777" w:rsidR="00972A23" w:rsidRDefault="00972A23">
            <w:pPr>
              <w:keepNext/>
              <w:keepLines/>
              <w:suppressAutoHyphens/>
              <w:adjustRightInd w:val="0"/>
              <w:rPr>
                <w:sz w:val="16"/>
                <w:szCs w:val="16"/>
              </w:rPr>
            </w:pPr>
            <w:r>
              <w:rPr>
                <w:sz w:val="16"/>
                <w:szCs w:val="16"/>
                <w:lang w:val="ru-RU" w:eastAsia="ru-RU"/>
              </w:rPr>
              <w:lastRenderedPageBreak/>
              <w:t xml:space="preserve">Очистные </w:t>
            </w:r>
            <w:r>
              <w:rPr>
                <w:sz w:val="16"/>
                <w:szCs w:val="16"/>
                <w:lang w:val="ru-RU" w:eastAsia="ru-RU"/>
              </w:rPr>
              <w:lastRenderedPageBreak/>
              <w:t>сооружения</w:t>
            </w:r>
          </w:p>
        </w:tc>
        <w:tc>
          <w:tcPr>
            <w:tcW w:w="851" w:type="dxa"/>
            <w:tcBorders>
              <w:top w:val="nil"/>
            </w:tcBorders>
          </w:tcPr>
          <w:p w14:paraId="3B2A712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643617F" w14:textId="77777777" w:rsidR="00972A23" w:rsidRDefault="00972A23">
            <w:pPr>
              <w:keepNext/>
              <w:keepLines/>
              <w:tabs>
                <w:tab w:val="left" w:pos="7088"/>
              </w:tabs>
              <w:suppressAutoHyphens/>
              <w:adjustRightInd w:val="0"/>
              <w:rPr>
                <w:sz w:val="16"/>
                <w:szCs w:val="16"/>
              </w:rPr>
            </w:pPr>
            <w:r>
              <w:rPr>
                <w:sz w:val="16"/>
                <w:szCs w:val="16"/>
                <w:lang w:val="ru-RU" w:eastAsia="ru-RU"/>
              </w:rPr>
              <w:t>0,550 mg/l</w:t>
            </w:r>
          </w:p>
        </w:tc>
        <w:tc>
          <w:tcPr>
            <w:tcW w:w="851" w:type="dxa"/>
            <w:tcBorders>
              <w:top w:val="nil"/>
            </w:tcBorders>
          </w:tcPr>
          <w:p w14:paraId="420022CC"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A43C7E6"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3558899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0A320D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2838EAF" w14:textId="77777777" w:rsidR="00972A23" w:rsidRDefault="00972A23">
      <w:pPr>
        <w:keepNext/>
        <w:keepLines/>
        <w:suppressAutoHyphens/>
        <w:jc w:val="both"/>
        <w:rPr>
          <w:vanish/>
          <w:color w:val="FF0000"/>
          <w:sz w:val="16"/>
          <w:szCs w:val="16"/>
          <w:lang w:val="pl-PL"/>
        </w:rPr>
      </w:pPr>
    </w:p>
    <w:p w14:paraId="0C05768A"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36BA6882" w14:textId="77777777">
        <w:tc>
          <w:tcPr>
            <w:tcW w:w="2977" w:type="dxa"/>
            <w:tcBorders>
              <w:top w:val="nil"/>
            </w:tcBorders>
          </w:tcPr>
          <w:p w14:paraId="48A150FE"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6FAD0E55" w14:textId="77777777" w:rsidR="00972A23" w:rsidRDefault="00972A23">
            <w:pPr>
              <w:keepNext/>
              <w:adjustRightInd w:val="0"/>
              <w:rPr>
                <w:sz w:val="16"/>
                <w:szCs w:val="16"/>
                <w:lang w:val="en-US"/>
              </w:rPr>
            </w:pPr>
            <w:r>
              <w:rPr>
                <w:sz w:val="16"/>
                <w:szCs w:val="16"/>
                <w:lang w:val="ru-RU" w:eastAsia="ru-RU"/>
              </w:rPr>
              <w:t>1213789-63-9</w:t>
            </w:r>
          </w:p>
        </w:tc>
        <w:tc>
          <w:tcPr>
            <w:tcW w:w="1134" w:type="dxa"/>
            <w:tcBorders>
              <w:top w:val="nil"/>
            </w:tcBorders>
          </w:tcPr>
          <w:p w14:paraId="5D0BBD47" w14:textId="77777777" w:rsidR="00972A23" w:rsidRDefault="00972A23">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266923F0"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A946B2E"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1AE0980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5344577" w14:textId="77777777" w:rsidR="00972A23" w:rsidRDefault="00972A23">
            <w:pPr>
              <w:keepNext/>
              <w:keepLines/>
              <w:tabs>
                <w:tab w:val="left" w:pos="7088"/>
              </w:tabs>
              <w:suppressAutoHyphens/>
              <w:rPr>
                <w:color w:val="008000"/>
                <w:sz w:val="16"/>
                <w:szCs w:val="16"/>
              </w:rPr>
            </w:pPr>
            <w:r>
              <w:rPr>
                <w:sz w:val="16"/>
                <w:szCs w:val="16"/>
                <w:lang w:val="ru-RU" w:eastAsia="ru-RU"/>
              </w:rPr>
              <w:t>3,76 mg/kg</w:t>
            </w:r>
          </w:p>
        </w:tc>
        <w:tc>
          <w:tcPr>
            <w:tcW w:w="992" w:type="dxa"/>
            <w:tcBorders>
              <w:top w:val="nil"/>
            </w:tcBorders>
          </w:tcPr>
          <w:p w14:paraId="3159BDAC"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ACE4859"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8480577" w14:textId="77777777" w:rsidR="00972A23" w:rsidRDefault="00972A23">
      <w:pPr>
        <w:keepNext/>
        <w:keepLines/>
        <w:suppressAutoHyphens/>
        <w:jc w:val="both"/>
        <w:rPr>
          <w:vanish/>
          <w:color w:val="FF0000"/>
          <w:sz w:val="16"/>
          <w:szCs w:val="16"/>
          <w:lang w:val="pl-PL"/>
        </w:rPr>
      </w:pPr>
    </w:p>
    <w:p w14:paraId="6E066F95"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157486AB" w14:textId="77777777">
        <w:tc>
          <w:tcPr>
            <w:tcW w:w="2977" w:type="dxa"/>
            <w:tcBorders>
              <w:top w:val="nil"/>
            </w:tcBorders>
          </w:tcPr>
          <w:p w14:paraId="07F3A0AB"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28676536" w14:textId="77777777" w:rsidR="00972A23" w:rsidRDefault="00972A23">
            <w:pPr>
              <w:keepNext/>
              <w:adjustRightInd w:val="0"/>
              <w:rPr>
                <w:sz w:val="16"/>
                <w:szCs w:val="16"/>
                <w:lang w:val="en-US"/>
              </w:rPr>
            </w:pPr>
            <w:r>
              <w:rPr>
                <w:sz w:val="16"/>
                <w:szCs w:val="16"/>
                <w:lang w:val="ru-RU" w:eastAsia="ru-RU"/>
              </w:rPr>
              <w:t>1213789-63-9</w:t>
            </w:r>
          </w:p>
        </w:tc>
        <w:tc>
          <w:tcPr>
            <w:tcW w:w="1134" w:type="dxa"/>
            <w:tcBorders>
              <w:top w:val="nil"/>
            </w:tcBorders>
          </w:tcPr>
          <w:p w14:paraId="21A29F16" w14:textId="77777777" w:rsidR="00972A23" w:rsidRDefault="00972A23">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76BDD9F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C60DEA8"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5B4AB6C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C5227B0" w14:textId="77777777" w:rsidR="00972A23" w:rsidRDefault="00972A23">
            <w:pPr>
              <w:keepNext/>
              <w:keepLines/>
              <w:tabs>
                <w:tab w:val="left" w:pos="7088"/>
              </w:tabs>
              <w:suppressAutoHyphens/>
              <w:rPr>
                <w:color w:val="008000"/>
                <w:sz w:val="16"/>
                <w:szCs w:val="16"/>
              </w:rPr>
            </w:pPr>
            <w:r>
              <w:rPr>
                <w:sz w:val="16"/>
                <w:szCs w:val="16"/>
                <w:lang w:val="ru-RU" w:eastAsia="ru-RU"/>
              </w:rPr>
              <w:t>0,376 mg/kg</w:t>
            </w:r>
          </w:p>
        </w:tc>
        <w:tc>
          <w:tcPr>
            <w:tcW w:w="992" w:type="dxa"/>
            <w:tcBorders>
              <w:top w:val="nil"/>
            </w:tcBorders>
          </w:tcPr>
          <w:p w14:paraId="56C96467"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71D989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25F1A79" w14:textId="77777777" w:rsidR="00972A23" w:rsidRDefault="00972A23">
      <w:pPr>
        <w:keepNext/>
        <w:keepLines/>
        <w:suppressAutoHyphens/>
        <w:jc w:val="both"/>
        <w:rPr>
          <w:vanish/>
          <w:color w:val="FF0000"/>
          <w:sz w:val="16"/>
          <w:szCs w:val="16"/>
          <w:lang w:val="pl-PL"/>
        </w:rPr>
      </w:pPr>
    </w:p>
    <w:p w14:paraId="05877152"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543E988F" w14:textId="77777777">
        <w:tc>
          <w:tcPr>
            <w:tcW w:w="2977" w:type="dxa"/>
            <w:tcBorders>
              <w:top w:val="nil"/>
            </w:tcBorders>
          </w:tcPr>
          <w:p w14:paraId="381316B4"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4F5ACEE8" w14:textId="77777777" w:rsidR="00972A23" w:rsidRDefault="00972A23">
            <w:pPr>
              <w:keepNext/>
              <w:adjustRightInd w:val="0"/>
              <w:rPr>
                <w:sz w:val="16"/>
                <w:szCs w:val="16"/>
                <w:lang w:val="en-US"/>
              </w:rPr>
            </w:pPr>
            <w:r>
              <w:rPr>
                <w:sz w:val="16"/>
                <w:szCs w:val="16"/>
                <w:lang w:val="ru-RU" w:eastAsia="ru-RU"/>
              </w:rPr>
              <w:t>1213789-63-9</w:t>
            </w:r>
          </w:p>
        </w:tc>
        <w:tc>
          <w:tcPr>
            <w:tcW w:w="1134" w:type="dxa"/>
            <w:tcBorders>
              <w:top w:val="nil"/>
            </w:tcBorders>
          </w:tcPr>
          <w:p w14:paraId="69C07A1D" w14:textId="77777777" w:rsidR="00972A23" w:rsidRDefault="00972A23">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18199097"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7CCB378" w14:textId="77777777" w:rsidR="00972A23" w:rsidRDefault="00972A23">
            <w:pPr>
              <w:keepNext/>
              <w:keepLines/>
              <w:tabs>
                <w:tab w:val="left" w:pos="7088"/>
              </w:tabs>
              <w:suppressAutoHyphens/>
              <w:adjustRightInd w:val="0"/>
              <w:rPr>
                <w:sz w:val="16"/>
                <w:szCs w:val="16"/>
              </w:rPr>
            </w:pPr>
            <w:r>
              <w:rPr>
                <w:sz w:val="16"/>
                <w:szCs w:val="16"/>
                <w:lang w:val="ru-RU" w:eastAsia="ru-RU"/>
              </w:rPr>
              <w:t>0,000026 mg/l</w:t>
            </w:r>
          </w:p>
        </w:tc>
        <w:tc>
          <w:tcPr>
            <w:tcW w:w="851" w:type="dxa"/>
            <w:tcBorders>
              <w:top w:val="nil"/>
            </w:tcBorders>
          </w:tcPr>
          <w:p w14:paraId="730DC86D"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2CEE286"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05D5224C"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C917B9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06F7DD8" w14:textId="77777777" w:rsidR="00972A23" w:rsidRDefault="00972A23">
      <w:pPr>
        <w:keepNext/>
        <w:keepLines/>
        <w:suppressAutoHyphens/>
        <w:jc w:val="both"/>
        <w:rPr>
          <w:vanish/>
          <w:color w:val="FF0000"/>
          <w:sz w:val="16"/>
          <w:szCs w:val="16"/>
          <w:lang w:val="pl-PL"/>
        </w:rPr>
      </w:pPr>
    </w:p>
    <w:p w14:paraId="503B7D6B" w14:textId="77777777" w:rsidR="00972A23" w:rsidRDefault="00972A23">
      <w:pPr>
        <w:keepNext/>
        <w:keepLines/>
        <w:tabs>
          <w:tab w:val="left" w:pos="9400"/>
        </w:tabs>
        <w:suppressAutoHyphens/>
        <w:rPr>
          <w:vanish/>
          <w:color w:val="008000"/>
          <w:sz w:val="18"/>
          <w:szCs w:val="18"/>
          <w:lang w:val="pl-PL"/>
        </w:rPr>
      </w:pPr>
    </w:p>
    <w:p w14:paraId="15474352"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69EE70BC" w14:textId="77777777" w:rsidR="00972A23" w:rsidRDefault="00972A23">
      <w:pPr>
        <w:keepNext/>
        <w:keepLines/>
        <w:tabs>
          <w:tab w:val="left" w:pos="9400"/>
        </w:tabs>
        <w:suppressAutoHyphens/>
        <w:rPr>
          <w:vanish/>
          <w:color w:val="008000"/>
          <w:sz w:val="18"/>
          <w:szCs w:val="18"/>
          <w:lang w:val="pl-PL"/>
        </w:rPr>
      </w:pPr>
    </w:p>
    <w:p w14:paraId="7B67D53A"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596C18B7"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51FAEE8D" w14:textId="77777777">
        <w:tc>
          <w:tcPr>
            <w:tcW w:w="2977" w:type="dxa"/>
            <w:tcBorders>
              <w:top w:val="nil"/>
            </w:tcBorders>
          </w:tcPr>
          <w:p w14:paraId="22FD0E0E" w14:textId="77777777" w:rsidR="00972A23" w:rsidRDefault="00972A23">
            <w:pPr>
              <w:keepNext/>
              <w:rPr>
                <w:sz w:val="16"/>
                <w:szCs w:val="16"/>
                <w:lang w:val="en-US"/>
              </w:rPr>
            </w:pPr>
            <w:r w:rsidRPr="00972A23">
              <w:rPr>
                <w:sz w:val="16"/>
                <w:szCs w:val="16"/>
                <w:lang w:val="en-US" w:eastAsia="ru-RU"/>
              </w:rPr>
              <w:t>Amines, N-(C16-18 and C18-unsatd. alkyl)trimethylene, di-</w:t>
            </w:r>
            <w:r>
              <w:rPr>
                <w:vanish/>
                <w:sz w:val="16"/>
                <w:szCs w:val="16"/>
                <w:lang w:val="en-US"/>
              </w:rPr>
              <w:t xml:space="preserve"> </w:t>
            </w:r>
          </w:p>
          <w:p w14:paraId="6111064D" w14:textId="77777777" w:rsidR="00972A23" w:rsidRDefault="00972A23">
            <w:pPr>
              <w:keepNext/>
              <w:adjustRightInd w:val="0"/>
              <w:rPr>
                <w:sz w:val="16"/>
                <w:szCs w:val="16"/>
                <w:lang w:val="en-US"/>
              </w:rPr>
            </w:pPr>
            <w:r>
              <w:rPr>
                <w:sz w:val="16"/>
                <w:szCs w:val="16"/>
                <w:lang w:val="ru-RU" w:eastAsia="ru-RU"/>
              </w:rPr>
              <w:t>1219010-04-4</w:t>
            </w:r>
          </w:p>
        </w:tc>
        <w:tc>
          <w:tcPr>
            <w:tcW w:w="1134" w:type="dxa"/>
            <w:tcBorders>
              <w:top w:val="nil"/>
            </w:tcBorders>
          </w:tcPr>
          <w:p w14:paraId="652BA24B" w14:textId="77777777" w:rsidR="00972A23" w:rsidRDefault="00972A23">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55FE0DC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E639923" w14:textId="77777777" w:rsidR="00972A23" w:rsidRDefault="00972A23">
            <w:pPr>
              <w:keepNext/>
              <w:keepLines/>
              <w:tabs>
                <w:tab w:val="left" w:pos="7088"/>
              </w:tabs>
              <w:suppressAutoHyphens/>
              <w:adjustRightInd w:val="0"/>
              <w:rPr>
                <w:sz w:val="16"/>
                <w:szCs w:val="16"/>
              </w:rPr>
            </w:pPr>
            <w:r>
              <w:rPr>
                <w:sz w:val="16"/>
                <w:szCs w:val="16"/>
                <w:lang w:val="ru-RU" w:eastAsia="ru-RU"/>
              </w:rPr>
              <w:t>0,010 mg/l</w:t>
            </w:r>
          </w:p>
        </w:tc>
        <w:tc>
          <w:tcPr>
            <w:tcW w:w="851" w:type="dxa"/>
            <w:tcBorders>
              <w:top w:val="nil"/>
            </w:tcBorders>
          </w:tcPr>
          <w:p w14:paraId="1DF68146"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4CA1EB1"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290831FC"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A72678A"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29E73C3" w14:textId="77777777" w:rsidR="00972A23" w:rsidRDefault="00972A23">
      <w:pPr>
        <w:keepNext/>
        <w:keepLines/>
        <w:suppressAutoHyphens/>
        <w:jc w:val="both"/>
        <w:rPr>
          <w:vanish/>
          <w:color w:val="FF0000"/>
          <w:sz w:val="16"/>
          <w:szCs w:val="16"/>
          <w:lang w:val="pl-PL"/>
        </w:rPr>
      </w:pPr>
    </w:p>
    <w:p w14:paraId="33CBBFD4"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67FCCA28" w14:textId="77777777">
        <w:tc>
          <w:tcPr>
            <w:tcW w:w="2977" w:type="dxa"/>
            <w:tcBorders>
              <w:top w:val="nil"/>
            </w:tcBorders>
          </w:tcPr>
          <w:p w14:paraId="2A8B0680" w14:textId="77777777" w:rsidR="00972A23" w:rsidRDefault="00972A23">
            <w:pPr>
              <w:keepNext/>
              <w:rPr>
                <w:sz w:val="16"/>
                <w:szCs w:val="16"/>
                <w:lang w:val="en-US"/>
              </w:rPr>
            </w:pPr>
            <w:r w:rsidRPr="00972A23">
              <w:rPr>
                <w:sz w:val="16"/>
                <w:szCs w:val="16"/>
                <w:lang w:val="en-US" w:eastAsia="ru-RU"/>
              </w:rPr>
              <w:t>Amines, N-(C16-18 and C18-unsatd. alkyl)trimethylene, di-</w:t>
            </w:r>
            <w:r>
              <w:rPr>
                <w:vanish/>
                <w:sz w:val="16"/>
                <w:szCs w:val="16"/>
                <w:lang w:val="en-US"/>
              </w:rPr>
              <w:t xml:space="preserve"> </w:t>
            </w:r>
          </w:p>
          <w:p w14:paraId="32853837" w14:textId="77777777" w:rsidR="00972A23" w:rsidRDefault="00972A23">
            <w:pPr>
              <w:keepNext/>
              <w:adjustRightInd w:val="0"/>
              <w:rPr>
                <w:sz w:val="16"/>
                <w:szCs w:val="16"/>
                <w:lang w:val="en-US"/>
              </w:rPr>
            </w:pPr>
            <w:r>
              <w:rPr>
                <w:sz w:val="16"/>
                <w:szCs w:val="16"/>
                <w:lang w:val="ru-RU" w:eastAsia="ru-RU"/>
              </w:rPr>
              <w:t>1219010-04-4</w:t>
            </w:r>
          </w:p>
        </w:tc>
        <w:tc>
          <w:tcPr>
            <w:tcW w:w="1134" w:type="dxa"/>
            <w:tcBorders>
              <w:top w:val="nil"/>
            </w:tcBorders>
          </w:tcPr>
          <w:p w14:paraId="3BCA560B" w14:textId="77777777" w:rsidR="00972A23" w:rsidRDefault="00972A23">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5C53C973"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564185F" w14:textId="77777777" w:rsidR="00972A23" w:rsidRDefault="00972A23">
            <w:pPr>
              <w:keepNext/>
              <w:keepLines/>
              <w:tabs>
                <w:tab w:val="left" w:pos="7088"/>
              </w:tabs>
              <w:suppressAutoHyphens/>
              <w:adjustRightInd w:val="0"/>
              <w:rPr>
                <w:sz w:val="16"/>
                <w:szCs w:val="16"/>
              </w:rPr>
            </w:pPr>
            <w:r>
              <w:rPr>
                <w:sz w:val="16"/>
                <w:szCs w:val="16"/>
                <w:lang w:val="ru-RU" w:eastAsia="ru-RU"/>
              </w:rPr>
              <w:t>0,001 mg/l</w:t>
            </w:r>
          </w:p>
        </w:tc>
        <w:tc>
          <w:tcPr>
            <w:tcW w:w="851" w:type="dxa"/>
            <w:tcBorders>
              <w:top w:val="nil"/>
            </w:tcBorders>
          </w:tcPr>
          <w:p w14:paraId="3C07B4F3"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EB5B036"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6B35CA9A"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9AA5EA0"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7E45CE9" w14:textId="77777777" w:rsidR="00972A23" w:rsidRDefault="00972A23">
      <w:pPr>
        <w:keepNext/>
        <w:keepLines/>
        <w:suppressAutoHyphens/>
        <w:jc w:val="both"/>
        <w:rPr>
          <w:vanish/>
          <w:color w:val="FF0000"/>
          <w:sz w:val="16"/>
          <w:szCs w:val="16"/>
          <w:lang w:val="pl-PL"/>
        </w:rPr>
      </w:pPr>
    </w:p>
    <w:p w14:paraId="3ECD4491"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5E7F6B28" w14:textId="77777777">
        <w:tc>
          <w:tcPr>
            <w:tcW w:w="2977" w:type="dxa"/>
            <w:tcBorders>
              <w:top w:val="nil"/>
            </w:tcBorders>
          </w:tcPr>
          <w:p w14:paraId="63CC340F" w14:textId="77777777" w:rsidR="00972A23" w:rsidRDefault="00972A23">
            <w:pPr>
              <w:keepNext/>
              <w:rPr>
                <w:sz w:val="16"/>
                <w:szCs w:val="16"/>
                <w:lang w:val="en-US"/>
              </w:rPr>
            </w:pPr>
            <w:r w:rsidRPr="00972A23">
              <w:rPr>
                <w:sz w:val="16"/>
                <w:szCs w:val="16"/>
                <w:lang w:val="en-US" w:eastAsia="ru-RU"/>
              </w:rPr>
              <w:t>Amines, N-(C16-18 and C18-unsatd. alkyl)trimethylene, di-</w:t>
            </w:r>
            <w:r>
              <w:rPr>
                <w:vanish/>
                <w:sz w:val="16"/>
                <w:szCs w:val="16"/>
                <w:lang w:val="en-US"/>
              </w:rPr>
              <w:t xml:space="preserve"> </w:t>
            </w:r>
          </w:p>
          <w:p w14:paraId="2BF604EF" w14:textId="77777777" w:rsidR="00972A23" w:rsidRDefault="00972A23">
            <w:pPr>
              <w:keepNext/>
              <w:adjustRightInd w:val="0"/>
              <w:rPr>
                <w:sz w:val="16"/>
                <w:szCs w:val="16"/>
                <w:lang w:val="en-US"/>
              </w:rPr>
            </w:pPr>
            <w:r>
              <w:rPr>
                <w:sz w:val="16"/>
                <w:szCs w:val="16"/>
                <w:lang w:val="ru-RU" w:eastAsia="ru-RU"/>
              </w:rPr>
              <w:t>1219010-04-4</w:t>
            </w:r>
          </w:p>
        </w:tc>
        <w:tc>
          <w:tcPr>
            <w:tcW w:w="1134" w:type="dxa"/>
            <w:tcBorders>
              <w:top w:val="nil"/>
            </w:tcBorders>
          </w:tcPr>
          <w:p w14:paraId="1828045E" w14:textId="77777777" w:rsidR="00972A23" w:rsidRDefault="00972A23">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523C3ED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C42F2BA" w14:textId="77777777" w:rsidR="00972A23" w:rsidRDefault="00972A23">
            <w:pPr>
              <w:keepNext/>
              <w:keepLines/>
              <w:tabs>
                <w:tab w:val="left" w:pos="7088"/>
              </w:tabs>
              <w:suppressAutoHyphens/>
              <w:adjustRightInd w:val="0"/>
              <w:rPr>
                <w:sz w:val="16"/>
                <w:szCs w:val="16"/>
              </w:rPr>
            </w:pPr>
            <w:r>
              <w:rPr>
                <w:sz w:val="16"/>
                <w:szCs w:val="16"/>
                <w:lang w:val="ru-RU" w:eastAsia="ru-RU"/>
              </w:rPr>
              <w:t>0,00148 mg/l</w:t>
            </w:r>
          </w:p>
        </w:tc>
        <w:tc>
          <w:tcPr>
            <w:tcW w:w="851" w:type="dxa"/>
            <w:tcBorders>
              <w:top w:val="nil"/>
            </w:tcBorders>
          </w:tcPr>
          <w:p w14:paraId="5F66ADBF"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124730C"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6E5E5418"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3CD1A8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93ECD9F" w14:textId="77777777" w:rsidR="00972A23" w:rsidRDefault="00972A23">
      <w:pPr>
        <w:keepNext/>
        <w:keepLines/>
        <w:suppressAutoHyphens/>
        <w:jc w:val="both"/>
        <w:rPr>
          <w:vanish/>
          <w:color w:val="FF0000"/>
          <w:sz w:val="16"/>
          <w:szCs w:val="16"/>
          <w:lang w:val="pl-PL"/>
        </w:rPr>
      </w:pPr>
    </w:p>
    <w:p w14:paraId="596342C6"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04A8A363" w14:textId="77777777">
        <w:tc>
          <w:tcPr>
            <w:tcW w:w="2977" w:type="dxa"/>
            <w:tcBorders>
              <w:top w:val="nil"/>
            </w:tcBorders>
          </w:tcPr>
          <w:p w14:paraId="500582FD" w14:textId="77777777" w:rsidR="00972A23" w:rsidRDefault="00972A23">
            <w:pPr>
              <w:keepNext/>
              <w:rPr>
                <w:sz w:val="16"/>
                <w:szCs w:val="16"/>
                <w:lang w:val="en-US"/>
              </w:rPr>
            </w:pPr>
            <w:r w:rsidRPr="00972A23">
              <w:rPr>
                <w:sz w:val="16"/>
                <w:szCs w:val="16"/>
                <w:lang w:val="en-US" w:eastAsia="ru-RU"/>
              </w:rPr>
              <w:t>Amines, N-(C16-18 and C18-unsatd. alkyl)trimethylene, di-</w:t>
            </w:r>
            <w:r>
              <w:rPr>
                <w:vanish/>
                <w:sz w:val="16"/>
                <w:szCs w:val="16"/>
                <w:lang w:val="en-US"/>
              </w:rPr>
              <w:t xml:space="preserve"> </w:t>
            </w:r>
          </w:p>
          <w:p w14:paraId="7E7F14AC" w14:textId="77777777" w:rsidR="00972A23" w:rsidRDefault="00972A23">
            <w:pPr>
              <w:keepNext/>
              <w:adjustRightInd w:val="0"/>
              <w:rPr>
                <w:sz w:val="16"/>
                <w:szCs w:val="16"/>
                <w:lang w:val="en-US"/>
              </w:rPr>
            </w:pPr>
            <w:r>
              <w:rPr>
                <w:sz w:val="16"/>
                <w:szCs w:val="16"/>
                <w:lang w:val="ru-RU" w:eastAsia="ru-RU"/>
              </w:rPr>
              <w:t>1219010-04-4</w:t>
            </w:r>
          </w:p>
        </w:tc>
        <w:tc>
          <w:tcPr>
            <w:tcW w:w="1134" w:type="dxa"/>
            <w:tcBorders>
              <w:top w:val="nil"/>
            </w:tcBorders>
          </w:tcPr>
          <w:p w14:paraId="6C4918D9" w14:textId="77777777" w:rsidR="00972A23" w:rsidRDefault="00972A23">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4B4B1B2B"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B5E0E79" w14:textId="77777777" w:rsidR="00972A23" w:rsidRDefault="00972A23">
            <w:pPr>
              <w:keepNext/>
              <w:keepLines/>
              <w:tabs>
                <w:tab w:val="left" w:pos="7088"/>
              </w:tabs>
              <w:suppressAutoHyphens/>
              <w:adjustRightInd w:val="0"/>
              <w:rPr>
                <w:sz w:val="16"/>
                <w:szCs w:val="16"/>
              </w:rPr>
            </w:pPr>
            <w:r>
              <w:rPr>
                <w:sz w:val="16"/>
                <w:szCs w:val="16"/>
                <w:lang w:val="ru-RU" w:eastAsia="ru-RU"/>
              </w:rPr>
              <w:t>0,251 mg/l</w:t>
            </w:r>
          </w:p>
        </w:tc>
        <w:tc>
          <w:tcPr>
            <w:tcW w:w="851" w:type="dxa"/>
            <w:tcBorders>
              <w:top w:val="nil"/>
            </w:tcBorders>
          </w:tcPr>
          <w:p w14:paraId="025E073C"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C484304"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2B3FCF77"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A06DF12"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490CB61" w14:textId="77777777" w:rsidR="00972A23" w:rsidRDefault="00972A23">
      <w:pPr>
        <w:keepNext/>
        <w:keepLines/>
        <w:suppressAutoHyphens/>
        <w:jc w:val="both"/>
        <w:rPr>
          <w:vanish/>
          <w:color w:val="FF0000"/>
          <w:sz w:val="16"/>
          <w:szCs w:val="16"/>
          <w:lang w:val="pl-PL"/>
        </w:rPr>
      </w:pPr>
    </w:p>
    <w:p w14:paraId="51D72DD7"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3596D701" w14:textId="77777777">
        <w:tc>
          <w:tcPr>
            <w:tcW w:w="2977" w:type="dxa"/>
            <w:tcBorders>
              <w:top w:val="nil"/>
            </w:tcBorders>
          </w:tcPr>
          <w:p w14:paraId="470676A2" w14:textId="77777777" w:rsidR="00972A23" w:rsidRDefault="00972A23">
            <w:pPr>
              <w:keepNext/>
              <w:rPr>
                <w:sz w:val="16"/>
                <w:szCs w:val="16"/>
                <w:lang w:val="en-US"/>
              </w:rPr>
            </w:pPr>
            <w:r w:rsidRPr="00972A23">
              <w:rPr>
                <w:sz w:val="16"/>
                <w:szCs w:val="16"/>
                <w:lang w:val="en-US" w:eastAsia="ru-RU"/>
              </w:rPr>
              <w:t>Amines, N-(C16-18 and C18-unsatd. alkyl)trimethylene, di-</w:t>
            </w:r>
            <w:r>
              <w:rPr>
                <w:vanish/>
                <w:sz w:val="16"/>
                <w:szCs w:val="16"/>
                <w:lang w:val="en-US"/>
              </w:rPr>
              <w:t xml:space="preserve"> </w:t>
            </w:r>
          </w:p>
          <w:p w14:paraId="5E020369" w14:textId="77777777" w:rsidR="00972A23" w:rsidRDefault="00972A23">
            <w:pPr>
              <w:keepNext/>
              <w:adjustRightInd w:val="0"/>
              <w:rPr>
                <w:sz w:val="16"/>
                <w:szCs w:val="16"/>
                <w:lang w:val="en-US"/>
              </w:rPr>
            </w:pPr>
            <w:r>
              <w:rPr>
                <w:sz w:val="16"/>
                <w:szCs w:val="16"/>
                <w:lang w:val="ru-RU" w:eastAsia="ru-RU"/>
              </w:rPr>
              <w:t>1219010-04-4</w:t>
            </w:r>
          </w:p>
        </w:tc>
        <w:tc>
          <w:tcPr>
            <w:tcW w:w="1134" w:type="dxa"/>
            <w:tcBorders>
              <w:top w:val="nil"/>
            </w:tcBorders>
          </w:tcPr>
          <w:p w14:paraId="0E49B5D4" w14:textId="77777777" w:rsidR="00972A23" w:rsidRDefault="00972A23">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3CD141F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2DC39D5"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15A37474"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AB731F9" w14:textId="77777777" w:rsidR="00972A23" w:rsidRDefault="00972A23">
            <w:pPr>
              <w:keepNext/>
              <w:keepLines/>
              <w:tabs>
                <w:tab w:val="left" w:pos="7088"/>
              </w:tabs>
              <w:suppressAutoHyphens/>
              <w:rPr>
                <w:color w:val="008000"/>
                <w:sz w:val="16"/>
                <w:szCs w:val="16"/>
              </w:rPr>
            </w:pPr>
            <w:r>
              <w:rPr>
                <w:sz w:val="16"/>
                <w:szCs w:val="16"/>
                <w:lang w:val="ru-RU" w:eastAsia="ru-RU"/>
              </w:rPr>
              <w:t>1,72 mg/kg</w:t>
            </w:r>
          </w:p>
        </w:tc>
        <w:tc>
          <w:tcPr>
            <w:tcW w:w="992" w:type="dxa"/>
            <w:tcBorders>
              <w:top w:val="nil"/>
            </w:tcBorders>
          </w:tcPr>
          <w:p w14:paraId="21050144"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80E3F1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6C31B0D" w14:textId="77777777" w:rsidR="00972A23" w:rsidRDefault="00972A23">
      <w:pPr>
        <w:keepNext/>
        <w:keepLines/>
        <w:suppressAutoHyphens/>
        <w:jc w:val="both"/>
        <w:rPr>
          <w:vanish/>
          <w:color w:val="FF0000"/>
          <w:sz w:val="16"/>
          <w:szCs w:val="16"/>
          <w:lang w:val="pl-PL"/>
        </w:rPr>
      </w:pPr>
    </w:p>
    <w:p w14:paraId="35F1ABD2"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5B6C3B3B" w14:textId="77777777">
        <w:tc>
          <w:tcPr>
            <w:tcW w:w="2977" w:type="dxa"/>
            <w:tcBorders>
              <w:top w:val="nil"/>
            </w:tcBorders>
          </w:tcPr>
          <w:p w14:paraId="135978EC" w14:textId="77777777" w:rsidR="00972A23" w:rsidRDefault="00972A23">
            <w:pPr>
              <w:keepNext/>
              <w:rPr>
                <w:sz w:val="16"/>
                <w:szCs w:val="16"/>
                <w:lang w:val="en-US"/>
              </w:rPr>
            </w:pPr>
            <w:r w:rsidRPr="00972A23">
              <w:rPr>
                <w:sz w:val="16"/>
                <w:szCs w:val="16"/>
                <w:lang w:val="en-US" w:eastAsia="ru-RU"/>
              </w:rPr>
              <w:t>Amines, N-(C16-18 and C18-unsatd. alkyl)trimethylene, di-</w:t>
            </w:r>
            <w:r>
              <w:rPr>
                <w:vanish/>
                <w:sz w:val="16"/>
                <w:szCs w:val="16"/>
                <w:lang w:val="en-US"/>
              </w:rPr>
              <w:t xml:space="preserve"> </w:t>
            </w:r>
          </w:p>
          <w:p w14:paraId="6A80C335" w14:textId="77777777" w:rsidR="00972A23" w:rsidRDefault="00972A23">
            <w:pPr>
              <w:keepNext/>
              <w:adjustRightInd w:val="0"/>
              <w:rPr>
                <w:sz w:val="16"/>
                <w:szCs w:val="16"/>
                <w:lang w:val="en-US"/>
              </w:rPr>
            </w:pPr>
            <w:r>
              <w:rPr>
                <w:sz w:val="16"/>
                <w:szCs w:val="16"/>
                <w:lang w:val="ru-RU" w:eastAsia="ru-RU"/>
              </w:rPr>
              <w:t>1219010-04-4</w:t>
            </w:r>
          </w:p>
        </w:tc>
        <w:tc>
          <w:tcPr>
            <w:tcW w:w="1134" w:type="dxa"/>
            <w:tcBorders>
              <w:top w:val="nil"/>
            </w:tcBorders>
          </w:tcPr>
          <w:p w14:paraId="68CDC169" w14:textId="77777777" w:rsidR="00972A23" w:rsidRDefault="00972A23">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3881CE5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6D57003"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25371AD4"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E0CF488" w14:textId="77777777" w:rsidR="00972A23" w:rsidRDefault="00972A23">
            <w:pPr>
              <w:keepNext/>
              <w:keepLines/>
              <w:tabs>
                <w:tab w:val="left" w:pos="7088"/>
              </w:tabs>
              <w:suppressAutoHyphens/>
              <w:rPr>
                <w:color w:val="008000"/>
                <w:sz w:val="16"/>
                <w:szCs w:val="16"/>
              </w:rPr>
            </w:pPr>
            <w:r>
              <w:rPr>
                <w:sz w:val="16"/>
                <w:szCs w:val="16"/>
                <w:lang w:val="ru-RU" w:eastAsia="ru-RU"/>
              </w:rPr>
              <w:t>0,172 mg/kg</w:t>
            </w:r>
          </w:p>
        </w:tc>
        <w:tc>
          <w:tcPr>
            <w:tcW w:w="992" w:type="dxa"/>
            <w:tcBorders>
              <w:top w:val="nil"/>
            </w:tcBorders>
          </w:tcPr>
          <w:p w14:paraId="620DE41D"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9F51D2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2292D02" w14:textId="77777777" w:rsidR="00972A23" w:rsidRDefault="00972A23">
      <w:pPr>
        <w:keepNext/>
        <w:keepLines/>
        <w:suppressAutoHyphens/>
        <w:jc w:val="both"/>
        <w:rPr>
          <w:vanish/>
          <w:color w:val="FF0000"/>
          <w:sz w:val="16"/>
          <w:szCs w:val="16"/>
          <w:lang w:val="pl-PL"/>
        </w:rPr>
      </w:pPr>
    </w:p>
    <w:p w14:paraId="60B0991D"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04362C51" w14:textId="77777777">
        <w:tc>
          <w:tcPr>
            <w:tcW w:w="2977" w:type="dxa"/>
            <w:tcBorders>
              <w:top w:val="nil"/>
            </w:tcBorders>
          </w:tcPr>
          <w:p w14:paraId="71EEE33F" w14:textId="77777777" w:rsidR="00972A23" w:rsidRDefault="00972A23">
            <w:pPr>
              <w:keepNext/>
              <w:rPr>
                <w:sz w:val="16"/>
                <w:szCs w:val="16"/>
                <w:lang w:val="en-US"/>
              </w:rPr>
            </w:pPr>
            <w:r w:rsidRPr="00972A23">
              <w:rPr>
                <w:sz w:val="16"/>
                <w:szCs w:val="16"/>
                <w:lang w:val="en-US" w:eastAsia="ru-RU"/>
              </w:rPr>
              <w:t>Amines, N-(C16-18 and C18-unsatd. alkyl)trimethylene, di-</w:t>
            </w:r>
            <w:r>
              <w:rPr>
                <w:vanish/>
                <w:sz w:val="16"/>
                <w:szCs w:val="16"/>
                <w:lang w:val="en-US"/>
              </w:rPr>
              <w:t xml:space="preserve"> </w:t>
            </w:r>
          </w:p>
          <w:p w14:paraId="7490CF6F" w14:textId="77777777" w:rsidR="00972A23" w:rsidRDefault="00972A23">
            <w:pPr>
              <w:keepNext/>
              <w:adjustRightInd w:val="0"/>
              <w:rPr>
                <w:sz w:val="16"/>
                <w:szCs w:val="16"/>
                <w:lang w:val="en-US"/>
              </w:rPr>
            </w:pPr>
            <w:r>
              <w:rPr>
                <w:sz w:val="16"/>
                <w:szCs w:val="16"/>
                <w:lang w:val="ru-RU" w:eastAsia="ru-RU"/>
              </w:rPr>
              <w:t>1219010-04-4</w:t>
            </w:r>
          </w:p>
        </w:tc>
        <w:tc>
          <w:tcPr>
            <w:tcW w:w="1134" w:type="dxa"/>
            <w:tcBorders>
              <w:top w:val="nil"/>
            </w:tcBorders>
          </w:tcPr>
          <w:p w14:paraId="7272D6B9" w14:textId="77777777" w:rsidR="00972A23" w:rsidRDefault="00972A23">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3AA46BB9"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0C55D11"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3E902C3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BFE22E9" w14:textId="77777777" w:rsidR="00972A23" w:rsidRDefault="00972A23">
            <w:pPr>
              <w:keepNext/>
              <w:keepLines/>
              <w:tabs>
                <w:tab w:val="left" w:pos="7088"/>
              </w:tabs>
              <w:suppressAutoHyphens/>
              <w:rPr>
                <w:color w:val="008000"/>
                <w:sz w:val="16"/>
                <w:szCs w:val="16"/>
              </w:rPr>
            </w:pPr>
            <w:r>
              <w:rPr>
                <w:sz w:val="16"/>
                <w:szCs w:val="16"/>
                <w:lang w:val="ru-RU" w:eastAsia="ru-RU"/>
              </w:rPr>
              <w:t>10 mg/kg</w:t>
            </w:r>
          </w:p>
        </w:tc>
        <w:tc>
          <w:tcPr>
            <w:tcW w:w="992" w:type="dxa"/>
            <w:tcBorders>
              <w:top w:val="nil"/>
            </w:tcBorders>
          </w:tcPr>
          <w:p w14:paraId="1F8E1D10"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9FDAF2D"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D4EC02C" w14:textId="77777777" w:rsidR="00972A23" w:rsidRDefault="00972A23">
      <w:pPr>
        <w:keepNext/>
        <w:keepLines/>
        <w:suppressAutoHyphens/>
        <w:jc w:val="both"/>
        <w:rPr>
          <w:vanish/>
          <w:color w:val="FF0000"/>
          <w:sz w:val="16"/>
          <w:szCs w:val="16"/>
          <w:lang w:val="pl-PL"/>
        </w:rPr>
      </w:pPr>
    </w:p>
    <w:p w14:paraId="412F19EC" w14:textId="77777777" w:rsidR="00972A23" w:rsidRDefault="00972A23">
      <w:pPr>
        <w:keepNext/>
        <w:keepLines/>
        <w:tabs>
          <w:tab w:val="left" w:pos="9400"/>
        </w:tabs>
        <w:suppressAutoHyphens/>
        <w:rPr>
          <w:vanish/>
          <w:color w:val="008000"/>
          <w:sz w:val="18"/>
          <w:szCs w:val="18"/>
          <w:lang w:val="pl-PL"/>
        </w:rPr>
      </w:pPr>
    </w:p>
    <w:p w14:paraId="47024694"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3D5A7F6C"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130F44A7" w14:textId="77777777">
        <w:tc>
          <w:tcPr>
            <w:tcW w:w="2977" w:type="dxa"/>
            <w:tcBorders>
              <w:top w:val="nil"/>
            </w:tcBorders>
          </w:tcPr>
          <w:p w14:paraId="53D71C0A"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7E5B823F"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17A0AA31" w14:textId="77777777" w:rsidR="00972A23" w:rsidRDefault="00972A23">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09ADE4A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F29C61D" w14:textId="77777777" w:rsidR="00972A23" w:rsidRDefault="00972A23">
            <w:pPr>
              <w:keepNext/>
              <w:keepLines/>
              <w:tabs>
                <w:tab w:val="left" w:pos="7088"/>
              </w:tabs>
              <w:suppressAutoHyphens/>
              <w:adjustRightInd w:val="0"/>
              <w:rPr>
                <w:sz w:val="16"/>
                <w:szCs w:val="16"/>
              </w:rPr>
            </w:pPr>
            <w:r>
              <w:rPr>
                <w:sz w:val="16"/>
                <w:szCs w:val="16"/>
                <w:lang w:val="ru-RU" w:eastAsia="ru-RU"/>
              </w:rPr>
              <w:t>0,0009 mg/l</w:t>
            </w:r>
          </w:p>
        </w:tc>
        <w:tc>
          <w:tcPr>
            <w:tcW w:w="851" w:type="dxa"/>
            <w:tcBorders>
              <w:top w:val="nil"/>
            </w:tcBorders>
          </w:tcPr>
          <w:p w14:paraId="30A2328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9787553"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D39D1A8"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E2D1870"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BC9647A" w14:textId="77777777" w:rsidR="00972A23" w:rsidRDefault="00972A23">
      <w:pPr>
        <w:keepNext/>
        <w:keepLines/>
        <w:suppressAutoHyphens/>
        <w:jc w:val="both"/>
        <w:rPr>
          <w:vanish/>
          <w:color w:val="FF0000"/>
          <w:sz w:val="16"/>
          <w:szCs w:val="16"/>
          <w:lang w:val="pl-PL"/>
        </w:rPr>
      </w:pPr>
    </w:p>
    <w:p w14:paraId="082083CD"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5170DA75" w14:textId="77777777">
        <w:tc>
          <w:tcPr>
            <w:tcW w:w="2977" w:type="dxa"/>
            <w:tcBorders>
              <w:top w:val="nil"/>
            </w:tcBorders>
          </w:tcPr>
          <w:p w14:paraId="626CFD07"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0A33E02B"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032B974F" w14:textId="77777777" w:rsidR="00972A23" w:rsidRDefault="00972A23">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3A586254"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BC105EF" w14:textId="77777777" w:rsidR="00972A23" w:rsidRDefault="00972A23">
            <w:pPr>
              <w:keepNext/>
              <w:keepLines/>
              <w:tabs>
                <w:tab w:val="left" w:pos="7088"/>
              </w:tabs>
              <w:suppressAutoHyphens/>
              <w:adjustRightInd w:val="0"/>
              <w:rPr>
                <w:sz w:val="16"/>
                <w:szCs w:val="16"/>
              </w:rPr>
            </w:pPr>
            <w:r>
              <w:rPr>
                <w:sz w:val="16"/>
                <w:szCs w:val="16"/>
                <w:lang w:val="ru-RU" w:eastAsia="ru-RU"/>
              </w:rPr>
              <w:t>0,00009 mg/l</w:t>
            </w:r>
          </w:p>
        </w:tc>
        <w:tc>
          <w:tcPr>
            <w:tcW w:w="851" w:type="dxa"/>
            <w:tcBorders>
              <w:top w:val="nil"/>
            </w:tcBorders>
          </w:tcPr>
          <w:p w14:paraId="670D955D"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F27EE39"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09EAC798"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EF7BF41"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1799D08" w14:textId="77777777" w:rsidR="00972A23" w:rsidRDefault="00972A23">
      <w:pPr>
        <w:keepNext/>
        <w:keepLines/>
        <w:suppressAutoHyphens/>
        <w:jc w:val="both"/>
        <w:rPr>
          <w:vanish/>
          <w:color w:val="FF0000"/>
          <w:sz w:val="16"/>
          <w:szCs w:val="16"/>
          <w:lang w:val="pl-PL"/>
        </w:rPr>
      </w:pPr>
    </w:p>
    <w:p w14:paraId="618A36A3"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3BB951C2" w14:textId="77777777">
        <w:tc>
          <w:tcPr>
            <w:tcW w:w="2977" w:type="dxa"/>
            <w:tcBorders>
              <w:top w:val="nil"/>
            </w:tcBorders>
          </w:tcPr>
          <w:p w14:paraId="0E5EF970"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6C93F894"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03B43D21" w14:textId="77777777" w:rsidR="00972A23" w:rsidRDefault="00972A23">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3499DC1A"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D9DA55E" w14:textId="77777777" w:rsidR="00972A23" w:rsidRDefault="00972A23">
            <w:pPr>
              <w:keepNext/>
              <w:keepLines/>
              <w:tabs>
                <w:tab w:val="left" w:pos="7088"/>
              </w:tabs>
              <w:suppressAutoHyphens/>
              <w:adjustRightInd w:val="0"/>
              <w:rPr>
                <w:sz w:val="16"/>
                <w:szCs w:val="16"/>
              </w:rPr>
            </w:pPr>
            <w:r>
              <w:rPr>
                <w:sz w:val="16"/>
                <w:szCs w:val="16"/>
                <w:lang w:val="ru-RU" w:eastAsia="ru-RU"/>
              </w:rPr>
              <w:t>0,00016 mg/l</w:t>
            </w:r>
          </w:p>
        </w:tc>
        <w:tc>
          <w:tcPr>
            <w:tcW w:w="851" w:type="dxa"/>
            <w:tcBorders>
              <w:top w:val="nil"/>
            </w:tcBorders>
          </w:tcPr>
          <w:p w14:paraId="73DDCB6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ED140D5"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5CB0DC28"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7FACDE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F826694" w14:textId="77777777" w:rsidR="00972A23" w:rsidRDefault="00972A23">
      <w:pPr>
        <w:keepNext/>
        <w:keepLines/>
        <w:suppressAutoHyphens/>
        <w:jc w:val="both"/>
        <w:rPr>
          <w:vanish/>
          <w:color w:val="FF0000"/>
          <w:sz w:val="16"/>
          <w:szCs w:val="16"/>
          <w:lang w:val="pl-PL"/>
        </w:rPr>
      </w:pPr>
    </w:p>
    <w:p w14:paraId="58A61335"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286BD833" w14:textId="77777777">
        <w:tc>
          <w:tcPr>
            <w:tcW w:w="2977" w:type="dxa"/>
            <w:tcBorders>
              <w:top w:val="nil"/>
            </w:tcBorders>
          </w:tcPr>
          <w:p w14:paraId="763BB11E"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6B06B612"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7B83B936" w14:textId="77777777" w:rsidR="00972A23" w:rsidRDefault="00972A23">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0765436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2D6B654" w14:textId="77777777" w:rsidR="00972A23" w:rsidRDefault="00972A23">
            <w:pPr>
              <w:keepNext/>
              <w:keepLines/>
              <w:tabs>
                <w:tab w:val="left" w:pos="7088"/>
              </w:tabs>
              <w:suppressAutoHyphens/>
              <w:adjustRightInd w:val="0"/>
              <w:rPr>
                <w:sz w:val="16"/>
                <w:szCs w:val="16"/>
              </w:rPr>
            </w:pPr>
            <w:r>
              <w:rPr>
                <w:sz w:val="16"/>
                <w:szCs w:val="16"/>
                <w:lang w:val="ru-RU" w:eastAsia="ru-RU"/>
              </w:rPr>
              <w:t>0,4 mg/l</w:t>
            </w:r>
          </w:p>
        </w:tc>
        <w:tc>
          <w:tcPr>
            <w:tcW w:w="851" w:type="dxa"/>
            <w:tcBorders>
              <w:top w:val="nil"/>
            </w:tcBorders>
          </w:tcPr>
          <w:p w14:paraId="121DA96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6F8BC0C"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5F52D3DA"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796349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C51EC7A" w14:textId="77777777" w:rsidR="00972A23" w:rsidRDefault="00972A23">
      <w:pPr>
        <w:keepNext/>
        <w:keepLines/>
        <w:suppressAutoHyphens/>
        <w:jc w:val="both"/>
        <w:rPr>
          <w:vanish/>
          <w:color w:val="FF0000"/>
          <w:sz w:val="16"/>
          <w:szCs w:val="16"/>
          <w:lang w:val="pl-PL"/>
        </w:rPr>
      </w:pPr>
    </w:p>
    <w:p w14:paraId="7DE9D6E3"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74B080DA" w14:textId="77777777">
        <w:tc>
          <w:tcPr>
            <w:tcW w:w="2977" w:type="dxa"/>
            <w:tcBorders>
              <w:top w:val="nil"/>
            </w:tcBorders>
          </w:tcPr>
          <w:p w14:paraId="0EE5C91D"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206120C0"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4932169A" w14:textId="77777777" w:rsidR="00972A23" w:rsidRDefault="00972A23">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2199FC4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B6FB33E"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773C12A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6A3CB22" w14:textId="77777777" w:rsidR="00972A23" w:rsidRDefault="00972A23">
            <w:pPr>
              <w:keepNext/>
              <w:keepLines/>
              <w:tabs>
                <w:tab w:val="left" w:pos="7088"/>
              </w:tabs>
              <w:suppressAutoHyphens/>
              <w:rPr>
                <w:color w:val="008000"/>
                <w:sz w:val="16"/>
                <w:szCs w:val="16"/>
              </w:rPr>
            </w:pPr>
            <w:r>
              <w:rPr>
                <w:sz w:val="16"/>
                <w:szCs w:val="16"/>
                <w:lang w:val="ru-RU" w:eastAsia="ru-RU"/>
              </w:rPr>
              <w:t>12,27 mg/kg</w:t>
            </w:r>
          </w:p>
        </w:tc>
        <w:tc>
          <w:tcPr>
            <w:tcW w:w="992" w:type="dxa"/>
            <w:tcBorders>
              <w:top w:val="nil"/>
            </w:tcBorders>
          </w:tcPr>
          <w:p w14:paraId="64B4C1F9"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5825982"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24C26FA" w14:textId="77777777" w:rsidR="00972A23" w:rsidRDefault="00972A23">
      <w:pPr>
        <w:keepNext/>
        <w:keepLines/>
        <w:suppressAutoHyphens/>
        <w:jc w:val="both"/>
        <w:rPr>
          <w:vanish/>
          <w:color w:val="FF0000"/>
          <w:sz w:val="16"/>
          <w:szCs w:val="16"/>
          <w:lang w:val="pl-PL"/>
        </w:rPr>
      </w:pPr>
    </w:p>
    <w:p w14:paraId="2E80215C"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61D9B0AF" w14:textId="77777777">
        <w:tc>
          <w:tcPr>
            <w:tcW w:w="2977" w:type="dxa"/>
            <w:tcBorders>
              <w:top w:val="nil"/>
            </w:tcBorders>
          </w:tcPr>
          <w:p w14:paraId="048C866A"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1E0D48A2"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7EA82432" w14:textId="77777777" w:rsidR="00972A23" w:rsidRDefault="00972A23">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13819EF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EBBDC2A"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37FA3C2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5E3938B" w14:textId="77777777" w:rsidR="00972A23" w:rsidRDefault="00972A23">
            <w:pPr>
              <w:keepNext/>
              <w:keepLines/>
              <w:tabs>
                <w:tab w:val="left" w:pos="7088"/>
              </w:tabs>
              <w:suppressAutoHyphens/>
              <w:rPr>
                <w:color w:val="008000"/>
                <w:sz w:val="16"/>
                <w:szCs w:val="16"/>
              </w:rPr>
            </w:pPr>
            <w:r>
              <w:rPr>
                <w:sz w:val="16"/>
                <w:szCs w:val="16"/>
                <w:lang w:val="ru-RU" w:eastAsia="ru-RU"/>
              </w:rPr>
              <w:t>13,09 mg/kg</w:t>
            </w:r>
          </w:p>
        </w:tc>
        <w:tc>
          <w:tcPr>
            <w:tcW w:w="992" w:type="dxa"/>
            <w:tcBorders>
              <w:top w:val="nil"/>
            </w:tcBorders>
          </w:tcPr>
          <w:p w14:paraId="56A00560"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3FB1176"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75C1B16" w14:textId="77777777" w:rsidR="00972A23" w:rsidRDefault="00972A23">
      <w:pPr>
        <w:keepNext/>
        <w:keepLines/>
        <w:suppressAutoHyphens/>
        <w:jc w:val="both"/>
        <w:rPr>
          <w:vanish/>
          <w:color w:val="FF0000"/>
          <w:sz w:val="16"/>
          <w:szCs w:val="16"/>
          <w:lang w:val="pl-PL"/>
        </w:rPr>
      </w:pPr>
    </w:p>
    <w:p w14:paraId="23882251"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702F2C5" w14:textId="77777777">
        <w:tc>
          <w:tcPr>
            <w:tcW w:w="2977" w:type="dxa"/>
            <w:tcBorders>
              <w:top w:val="nil"/>
            </w:tcBorders>
          </w:tcPr>
          <w:p w14:paraId="389932B3"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683ADC7C"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35296A9F" w14:textId="77777777" w:rsidR="00972A23" w:rsidRDefault="00972A23">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10EC2CFB"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F865D25"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70B0249D"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0798283" w14:textId="77777777" w:rsidR="00972A23" w:rsidRDefault="00972A23">
            <w:pPr>
              <w:keepNext/>
              <w:keepLines/>
              <w:tabs>
                <w:tab w:val="left" w:pos="7088"/>
              </w:tabs>
              <w:suppressAutoHyphens/>
              <w:rPr>
                <w:color w:val="008000"/>
                <w:sz w:val="16"/>
                <w:szCs w:val="16"/>
              </w:rPr>
            </w:pPr>
            <w:r>
              <w:rPr>
                <w:sz w:val="16"/>
                <w:szCs w:val="16"/>
                <w:lang w:val="ru-RU" w:eastAsia="ru-RU"/>
              </w:rPr>
              <w:t>7 mg/kg</w:t>
            </w:r>
          </w:p>
        </w:tc>
        <w:tc>
          <w:tcPr>
            <w:tcW w:w="992" w:type="dxa"/>
            <w:tcBorders>
              <w:top w:val="nil"/>
            </w:tcBorders>
          </w:tcPr>
          <w:p w14:paraId="4090AF9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9ACD8B9"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72846EF" w14:textId="77777777" w:rsidR="00972A23" w:rsidRDefault="00972A23">
      <w:pPr>
        <w:keepNext/>
        <w:keepLines/>
        <w:suppressAutoHyphens/>
        <w:jc w:val="both"/>
        <w:rPr>
          <w:vanish/>
          <w:color w:val="FF0000"/>
          <w:sz w:val="16"/>
          <w:szCs w:val="16"/>
          <w:lang w:val="pl-PL"/>
        </w:rPr>
      </w:pPr>
    </w:p>
    <w:p w14:paraId="3F3610B9" w14:textId="77777777" w:rsidR="00972A23" w:rsidRDefault="00972A23">
      <w:pPr>
        <w:keepNext/>
        <w:keepLines/>
        <w:tabs>
          <w:tab w:val="left" w:pos="9400"/>
        </w:tabs>
        <w:suppressAutoHyphens/>
        <w:rPr>
          <w:vanish/>
          <w:color w:val="008000"/>
          <w:sz w:val="18"/>
          <w:szCs w:val="18"/>
          <w:lang w:val="pl-PL"/>
        </w:rPr>
      </w:pPr>
    </w:p>
    <w:p w14:paraId="182C5124"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773193F0" w14:textId="77777777" w:rsidR="00972A23" w:rsidRDefault="00972A23">
      <w:pPr>
        <w:keepNext/>
        <w:keepLines/>
        <w:tabs>
          <w:tab w:val="left" w:pos="9400"/>
        </w:tabs>
        <w:suppressAutoHyphens/>
        <w:rPr>
          <w:vanish/>
          <w:color w:val="008000"/>
          <w:sz w:val="18"/>
          <w:szCs w:val="18"/>
          <w:lang w:val="pl-PL"/>
        </w:rPr>
      </w:pPr>
    </w:p>
    <w:p w14:paraId="4405516D"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1B11AA87"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77D1D0AA" w14:textId="77777777">
        <w:tc>
          <w:tcPr>
            <w:tcW w:w="2977" w:type="dxa"/>
            <w:tcBorders>
              <w:top w:val="nil"/>
            </w:tcBorders>
          </w:tcPr>
          <w:p w14:paraId="0FC7AE0D"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7A6CD441"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3C17AFE9" w14:textId="77777777" w:rsidR="00972A23" w:rsidRDefault="00972A23">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73C43F81"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AC52B1A" w14:textId="77777777" w:rsidR="00972A23" w:rsidRDefault="00972A23">
            <w:pPr>
              <w:keepNext/>
              <w:keepLines/>
              <w:tabs>
                <w:tab w:val="left" w:pos="7088"/>
              </w:tabs>
              <w:suppressAutoHyphens/>
              <w:adjustRightInd w:val="0"/>
              <w:rPr>
                <w:sz w:val="16"/>
                <w:szCs w:val="16"/>
              </w:rPr>
            </w:pPr>
            <w:r>
              <w:rPr>
                <w:sz w:val="16"/>
                <w:szCs w:val="16"/>
                <w:lang w:val="ru-RU" w:eastAsia="ru-RU"/>
              </w:rPr>
              <w:t>0,01 mg/l</w:t>
            </w:r>
          </w:p>
        </w:tc>
        <w:tc>
          <w:tcPr>
            <w:tcW w:w="851" w:type="dxa"/>
            <w:tcBorders>
              <w:top w:val="nil"/>
            </w:tcBorders>
          </w:tcPr>
          <w:p w14:paraId="09136C60"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9314FE1"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03D23CA4"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36D0126"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73EFCFF" w14:textId="77777777" w:rsidR="00972A23" w:rsidRDefault="00972A23">
      <w:pPr>
        <w:keepNext/>
        <w:keepLines/>
        <w:suppressAutoHyphens/>
        <w:jc w:val="both"/>
        <w:rPr>
          <w:vanish/>
          <w:color w:val="FF0000"/>
          <w:sz w:val="16"/>
          <w:szCs w:val="16"/>
          <w:lang w:val="pl-PL"/>
        </w:rPr>
      </w:pPr>
    </w:p>
    <w:p w14:paraId="567CAA90"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58C00E95" w14:textId="77777777">
        <w:tc>
          <w:tcPr>
            <w:tcW w:w="2977" w:type="dxa"/>
            <w:tcBorders>
              <w:top w:val="nil"/>
            </w:tcBorders>
          </w:tcPr>
          <w:p w14:paraId="07A82DAF"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59ED3E1B"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7D74801A" w14:textId="77777777" w:rsidR="00972A23" w:rsidRDefault="00972A23">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79634DAB"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71A78C6F" w14:textId="77777777" w:rsidR="00972A23" w:rsidRDefault="00972A23">
            <w:pPr>
              <w:keepNext/>
              <w:keepLines/>
              <w:tabs>
                <w:tab w:val="left" w:pos="7088"/>
              </w:tabs>
              <w:suppressAutoHyphens/>
              <w:adjustRightInd w:val="0"/>
              <w:rPr>
                <w:sz w:val="16"/>
                <w:szCs w:val="16"/>
              </w:rPr>
            </w:pPr>
            <w:r>
              <w:rPr>
                <w:sz w:val="16"/>
                <w:szCs w:val="16"/>
                <w:lang w:val="ru-RU" w:eastAsia="ru-RU"/>
              </w:rPr>
              <w:t>0,0008 mg/l</w:t>
            </w:r>
          </w:p>
        </w:tc>
        <w:tc>
          <w:tcPr>
            <w:tcW w:w="851" w:type="dxa"/>
            <w:tcBorders>
              <w:top w:val="nil"/>
            </w:tcBorders>
          </w:tcPr>
          <w:p w14:paraId="43C36D2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B3EF0CB"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8A8791B"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23AE715"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AFC5101" w14:textId="77777777" w:rsidR="00972A23" w:rsidRDefault="00972A23">
      <w:pPr>
        <w:keepNext/>
        <w:keepLines/>
        <w:suppressAutoHyphens/>
        <w:jc w:val="both"/>
        <w:rPr>
          <w:vanish/>
          <w:color w:val="FF0000"/>
          <w:sz w:val="16"/>
          <w:szCs w:val="16"/>
          <w:lang w:val="pl-PL"/>
        </w:rPr>
      </w:pPr>
    </w:p>
    <w:p w14:paraId="1CBC7C44"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BC55366" w14:textId="77777777">
        <w:tc>
          <w:tcPr>
            <w:tcW w:w="2977" w:type="dxa"/>
            <w:tcBorders>
              <w:top w:val="nil"/>
            </w:tcBorders>
          </w:tcPr>
          <w:p w14:paraId="05F7FB92"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157AD2BA"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23F2F660" w14:textId="77777777" w:rsidR="00972A23" w:rsidRDefault="00972A23">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3AE27B5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DA1C658" w14:textId="77777777" w:rsidR="00972A23" w:rsidRDefault="00972A23">
            <w:pPr>
              <w:keepNext/>
              <w:keepLines/>
              <w:tabs>
                <w:tab w:val="left" w:pos="7088"/>
              </w:tabs>
              <w:suppressAutoHyphens/>
              <w:adjustRightInd w:val="0"/>
              <w:rPr>
                <w:sz w:val="16"/>
                <w:szCs w:val="16"/>
              </w:rPr>
            </w:pPr>
            <w:r>
              <w:rPr>
                <w:sz w:val="16"/>
                <w:szCs w:val="16"/>
                <w:lang w:val="ru-RU" w:eastAsia="ru-RU"/>
              </w:rPr>
              <w:t>0,0025 mg/l</w:t>
            </w:r>
          </w:p>
        </w:tc>
        <w:tc>
          <w:tcPr>
            <w:tcW w:w="851" w:type="dxa"/>
            <w:tcBorders>
              <w:top w:val="nil"/>
            </w:tcBorders>
          </w:tcPr>
          <w:p w14:paraId="6242D15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866F437"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60B3BF7D"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AC6129F"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C1D50C9" w14:textId="77777777" w:rsidR="00972A23" w:rsidRDefault="00972A23">
      <w:pPr>
        <w:keepNext/>
        <w:keepLines/>
        <w:suppressAutoHyphens/>
        <w:jc w:val="both"/>
        <w:rPr>
          <w:vanish/>
          <w:color w:val="FF0000"/>
          <w:sz w:val="16"/>
          <w:szCs w:val="16"/>
          <w:lang w:val="pl-PL"/>
        </w:rPr>
      </w:pPr>
    </w:p>
    <w:p w14:paraId="3BB11BF7"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2C6C6C7B" w14:textId="77777777">
        <w:tc>
          <w:tcPr>
            <w:tcW w:w="2977" w:type="dxa"/>
            <w:tcBorders>
              <w:top w:val="nil"/>
            </w:tcBorders>
          </w:tcPr>
          <w:p w14:paraId="148AB0C5"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27AC2778"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1272FF63" w14:textId="77777777" w:rsidR="00972A23" w:rsidRDefault="00972A23">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60BC35CE"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F690C8F" w14:textId="77777777" w:rsidR="00972A23" w:rsidRDefault="00972A23">
            <w:pPr>
              <w:keepNext/>
              <w:keepLines/>
              <w:tabs>
                <w:tab w:val="left" w:pos="7088"/>
              </w:tabs>
              <w:suppressAutoHyphens/>
              <w:adjustRightInd w:val="0"/>
              <w:rPr>
                <w:sz w:val="16"/>
                <w:szCs w:val="16"/>
              </w:rPr>
            </w:pPr>
            <w:r>
              <w:rPr>
                <w:sz w:val="16"/>
                <w:szCs w:val="16"/>
                <w:lang w:val="ru-RU" w:eastAsia="ru-RU"/>
              </w:rPr>
              <w:t>0,43 mg/l</w:t>
            </w:r>
          </w:p>
        </w:tc>
        <w:tc>
          <w:tcPr>
            <w:tcW w:w="851" w:type="dxa"/>
            <w:tcBorders>
              <w:top w:val="nil"/>
            </w:tcBorders>
          </w:tcPr>
          <w:p w14:paraId="6C1392ED"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5F88B27"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6AFF372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BF3A0CB"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68A7144" w14:textId="77777777" w:rsidR="00972A23" w:rsidRDefault="00972A23">
      <w:pPr>
        <w:keepNext/>
        <w:keepLines/>
        <w:suppressAutoHyphens/>
        <w:jc w:val="both"/>
        <w:rPr>
          <w:vanish/>
          <w:color w:val="FF0000"/>
          <w:sz w:val="16"/>
          <w:szCs w:val="16"/>
          <w:lang w:val="pl-PL"/>
        </w:rPr>
      </w:pPr>
    </w:p>
    <w:p w14:paraId="18281B97"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65F42A7D" w14:textId="77777777">
        <w:tc>
          <w:tcPr>
            <w:tcW w:w="2977" w:type="dxa"/>
            <w:tcBorders>
              <w:top w:val="nil"/>
            </w:tcBorders>
          </w:tcPr>
          <w:p w14:paraId="55B73A2F"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713FFE1B"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3F043444" w14:textId="77777777" w:rsidR="00972A23" w:rsidRDefault="00972A23">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1F55E24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3CD5B161"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6D02A0F0"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8E51B10" w14:textId="77777777" w:rsidR="00972A23" w:rsidRDefault="00972A23">
            <w:pPr>
              <w:keepNext/>
              <w:keepLines/>
              <w:tabs>
                <w:tab w:val="left" w:pos="7088"/>
              </w:tabs>
              <w:suppressAutoHyphens/>
              <w:rPr>
                <w:color w:val="008000"/>
                <w:sz w:val="16"/>
                <w:szCs w:val="16"/>
              </w:rPr>
            </w:pPr>
            <w:r>
              <w:rPr>
                <w:sz w:val="16"/>
                <w:szCs w:val="16"/>
                <w:lang w:val="ru-RU" w:eastAsia="ru-RU"/>
              </w:rPr>
              <w:t>0,041 mg/kg</w:t>
            </w:r>
          </w:p>
        </w:tc>
        <w:tc>
          <w:tcPr>
            <w:tcW w:w="992" w:type="dxa"/>
            <w:tcBorders>
              <w:top w:val="nil"/>
            </w:tcBorders>
          </w:tcPr>
          <w:p w14:paraId="284C02AA"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70F0309"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30EDC6B" w14:textId="77777777" w:rsidR="00972A23" w:rsidRDefault="00972A23">
      <w:pPr>
        <w:keepNext/>
        <w:keepLines/>
        <w:suppressAutoHyphens/>
        <w:jc w:val="both"/>
        <w:rPr>
          <w:vanish/>
          <w:color w:val="FF0000"/>
          <w:sz w:val="16"/>
          <w:szCs w:val="16"/>
          <w:lang w:val="pl-PL"/>
        </w:rPr>
      </w:pPr>
    </w:p>
    <w:p w14:paraId="4C2ADAFF"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2F5DDAA5" w14:textId="77777777">
        <w:tc>
          <w:tcPr>
            <w:tcW w:w="2977" w:type="dxa"/>
            <w:tcBorders>
              <w:top w:val="nil"/>
            </w:tcBorders>
          </w:tcPr>
          <w:p w14:paraId="23205895"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2AF30DD8"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4966D669" w14:textId="77777777" w:rsidR="00972A23" w:rsidRDefault="00972A23">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093C43CD"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801D827"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29CE315A"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64813B9" w14:textId="77777777" w:rsidR="00972A23" w:rsidRDefault="00972A23">
            <w:pPr>
              <w:keepNext/>
              <w:keepLines/>
              <w:tabs>
                <w:tab w:val="left" w:pos="7088"/>
              </w:tabs>
              <w:suppressAutoHyphens/>
              <w:rPr>
                <w:color w:val="008000"/>
                <w:sz w:val="16"/>
                <w:szCs w:val="16"/>
              </w:rPr>
            </w:pPr>
            <w:r>
              <w:rPr>
                <w:sz w:val="16"/>
                <w:szCs w:val="16"/>
                <w:lang w:val="ru-RU" w:eastAsia="ru-RU"/>
              </w:rPr>
              <w:t>0,00328 mg/kg</w:t>
            </w:r>
          </w:p>
        </w:tc>
        <w:tc>
          <w:tcPr>
            <w:tcW w:w="992" w:type="dxa"/>
            <w:tcBorders>
              <w:top w:val="nil"/>
            </w:tcBorders>
          </w:tcPr>
          <w:p w14:paraId="76298BBA"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2E2518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E99AD6E" w14:textId="77777777" w:rsidR="00972A23" w:rsidRDefault="00972A23">
      <w:pPr>
        <w:keepNext/>
        <w:keepLines/>
        <w:suppressAutoHyphens/>
        <w:jc w:val="both"/>
        <w:rPr>
          <w:vanish/>
          <w:color w:val="FF0000"/>
          <w:sz w:val="16"/>
          <w:szCs w:val="16"/>
          <w:lang w:val="pl-PL"/>
        </w:rPr>
      </w:pPr>
    </w:p>
    <w:p w14:paraId="289F255C"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73DBF211" w14:textId="77777777">
        <w:tc>
          <w:tcPr>
            <w:tcW w:w="2977" w:type="dxa"/>
            <w:tcBorders>
              <w:top w:val="nil"/>
            </w:tcBorders>
          </w:tcPr>
          <w:p w14:paraId="7C691070"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65A8869B"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0D40D422" w14:textId="77777777" w:rsidR="00972A23" w:rsidRDefault="00972A23">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0B16DE71"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7605079"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14FBE70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EDA0248" w14:textId="77777777" w:rsidR="00972A23" w:rsidRDefault="00972A23">
            <w:pPr>
              <w:keepNext/>
              <w:keepLines/>
              <w:tabs>
                <w:tab w:val="left" w:pos="7088"/>
              </w:tabs>
              <w:suppressAutoHyphens/>
              <w:rPr>
                <w:color w:val="008000"/>
                <w:sz w:val="16"/>
                <w:szCs w:val="16"/>
              </w:rPr>
            </w:pPr>
            <w:r>
              <w:rPr>
                <w:sz w:val="16"/>
                <w:szCs w:val="16"/>
                <w:lang w:val="ru-RU" w:eastAsia="ru-RU"/>
              </w:rPr>
              <w:t>0,5 mg/kg</w:t>
            </w:r>
          </w:p>
        </w:tc>
        <w:tc>
          <w:tcPr>
            <w:tcW w:w="992" w:type="dxa"/>
            <w:tcBorders>
              <w:top w:val="nil"/>
            </w:tcBorders>
          </w:tcPr>
          <w:p w14:paraId="2C9653BB"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E17030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7E25DCD" w14:textId="77777777" w:rsidR="00972A23" w:rsidRDefault="00972A23">
      <w:pPr>
        <w:keepNext/>
        <w:keepLines/>
        <w:suppressAutoHyphens/>
        <w:jc w:val="both"/>
        <w:rPr>
          <w:vanish/>
          <w:color w:val="FF0000"/>
          <w:sz w:val="16"/>
          <w:szCs w:val="16"/>
          <w:lang w:val="pl-PL"/>
        </w:rPr>
      </w:pPr>
    </w:p>
    <w:p w14:paraId="22356368" w14:textId="77777777" w:rsidR="00972A23" w:rsidRDefault="00972A23">
      <w:pPr>
        <w:keepNext/>
        <w:keepLines/>
        <w:tabs>
          <w:tab w:val="left" w:pos="9400"/>
        </w:tabs>
        <w:suppressAutoHyphens/>
        <w:rPr>
          <w:vanish/>
          <w:color w:val="008000"/>
          <w:sz w:val="18"/>
          <w:szCs w:val="18"/>
          <w:lang w:val="pl-PL"/>
        </w:rPr>
      </w:pPr>
    </w:p>
    <w:p w14:paraId="75334FC4" w14:textId="77777777" w:rsidR="00972A23" w:rsidRDefault="00972A23">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4C87FAE1"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52D0769" w14:textId="77777777">
        <w:tc>
          <w:tcPr>
            <w:tcW w:w="2977" w:type="dxa"/>
            <w:tcBorders>
              <w:top w:val="nil"/>
            </w:tcBorders>
          </w:tcPr>
          <w:p w14:paraId="17B05A24"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637EC6BB"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119AE1DB" w14:textId="77777777" w:rsidR="00972A23" w:rsidRDefault="00972A23">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7DD753F0"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8BC2608" w14:textId="77777777" w:rsidR="00972A23" w:rsidRDefault="00972A23">
            <w:pPr>
              <w:keepNext/>
              <w:keepLines/>
              <w:tabs>
                <w:tab w:val="left" w:pos="7088"/>
              </w:tabs>
              <w:suppressAutoHyphens/>
              <w:adjustRightInd w:val="0"/>
              <w:rPr>
                <w:sz w:val="16"/>
                <w:szCs w:val="16"/>
              </w:rPr>
            </w:pPr>
            <w:r>
              <w:rPr>
                <w:sz w:val="16"/>
                <w:szCs w:val="16"/>
                <w:lang w:val="ru-RU" w:eastAsia="ru-RU"/>
              </w:rPr>
              <w:t>0,00339 mg/l</w:t>
            </w:r>
          </w:p>
        </w:tc>
        <w:tc>
          <w:tcPr>
            <w:tcW w:w="851" w:type="dxa"/>
            <w:tcBorders>
              <w:top w:val="nil"/>
            </w:tcBorders>
          </w:tcPr>
          <w:p w14:paraId="750BE6E1"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4A54E1B"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34B25221"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8057A2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B8212AB" w14:textId="77777777" w:rsidR="00972A23" w:rsidRDefault="00972A23">
      <w:pPr>
        <w:keepNext/>
        <w:keepLines/>
        <w:suppressAutoHyphens/>
        <w:jc w:val="both"/>
        <w:rPr>
          <w:vanish/>
          <w:color w:val="FF0000"/>
          <w:sz w:val="16"/>
          <w:szCs w:val="16"/>
          <w:lang w:val="pl-PL"/>
        </w:rPr>
      </w:pPr>
    </w:p>
    <w:p w14:paraId="78132DEB"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107A7F3F" w14:textId="77777777">
        <w:tc>
          <w:tcPr>
            <w:tcW w:w="2977" w:type="dxa"/>
            <w:tcBorders>
              <w:top w:val="nil"/>
            </w:tcBorders>
          </w:tcPr>
          <w:p w14:paraId="12D57DB2"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2343C9BE"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7A9F3AB6" w14:textId="77777777" w:rsidR="00972A23" w:rsidRDefault="00972A23">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499C5D44"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EB2CB01" w14:textId="77777777" w:rsidR="00972A23" w:rsidRDefault="00972A23">
            <w:pPr>
              <w:keepNext/>
              <w:keepLines/>
              <w:tabs>
                <w:tab w:val="left" w:pos="7088"/>
              </w:tabs>
              <w:suppressAutoHyphens/>
              <w:adjustRightInd w:val="0"/>
              <w:rPr>
                <w:sz w:val="16"/>
                <w:szCs w:val="16"/>
              </w:rPr>
            </w:pPr>
            <w:r>
              <w:rPr>
                <w:sz w:val="16"/>
                <w:szCs w:val="16"/>
                <w:lang w:val="ru-RU" w:eastAsia="ru-RU"/>
              </w:rPr>
              <w:t>0,00339 mg/l</w:t>
            </w:r>
          </w:p>
        </w:tc>
        <w:tc>
          <w:tcPr>
            <w:tcW w:w="851" w:type="dxa"/>
            <w:tcBorders>
              <w:top w:val="nil"/>
            </w:tcBorders>
          </w:tcPr>
          <w:p w14:paraId="7C229BE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56C41C79"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3C853E4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EB2E7FB"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6705F6A" w14:textId="77777777" w:rsidR="00972A23" w:rsidRDefault="00972A23">
      <w:pPr>
        <w:keepNext/>
        <w:keepLines/>
        <w:suppressAutoHyphens/>
        <w:jc w:val="both"/>
        <w:rPr>
          <w:vanish/>
          <w:color w:val="FF0000"/>
          <w:sz w:val="16"/>
          <w:szCs w:val="16"/>
          <w:lang w:val="pl-PL"/>
        </w:rPr>
      </w:pPr>
    </w:p>
    <w:p w14:paraId="600942F1"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89C5FD7" w14:textId="77777777">
        <w:tc>
          <w:tcPr>
            <w:tcW w:w="2977" w:type="dxa"/>
            <w:tcBorders>
              <w:top w:val="nil"/>
            </w:tcBorders>
          </w:tcPr>
          <w:p w14:paraId="5E5A04CB"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3E76D981"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70830A12" w14:textId="77777777" w:rsidR="00972A23" w:rsidRDefault="00972A23">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6E263711"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B1B81FC" w14:textId="77777777" w:rsidR="00972A23" w:rsidRDefault="00972A23">
            <w:pPr>
              <w:keepNext/>
              <w:keepLines/>
              <w:tabs>
                <w:tab w:val="left" w:pos="7088"/>
              </w:tabs>
              <w:suppressAutoHyphens/>
              <w:adjustRightInd w:val="0"/>
              <w:rPr>
                <w:sz w:val="16"/>
                <w:szCs w:val="16"/>
              </w:rPr>
            </w:pPr>
            <w:r>
              <w:rPr>
                <w:sz w:val="16"/>
                <w:szCs w:val="16"/>
                <w:lang w:val="ru-RU" w:eastAsia="ru-RU"/>
              </w:rPr>
              <w:t>0,23 mg/l</w:t>
            </w:r>
          </w:p>
        </w:tc>
        <w:tc>
          <w:tcPr>
            <w:tcW w:w="851" w:type="dxa"/>
            <w:tcBorders>
              <w:top w:val="nil"/>
            </w:tcBorders>
          </w:tcPr>
          <w:p w14:paraId="79566F4B"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3F88CC8"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13D83EF"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FFB594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215A8A7" w14:textId="77777777" w:rsidR="00972A23" w:rsidRDefault="00972A23">
      <w:pPr>
        <w:keepNext/>
        <w:keepLines/>
        <w:suppressAutoHyphens/>
        <w:jc w:val="both"/>
        <w:rPr>
          <w:vanish/>
          <w:color w:val="FF0000"/>
          <w:sz w:val="16"/>
          <w:szCs w:val="16"/>
          <w:lang w:val="pl-PL"/>
        </w:rPr>
      </w:pPr>
    </w:p>
    <w:p w14:paraId="03F3D794"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3DC94E8D" w14:textId="77777777">
        <w:tc>
          <w:tcPr>
            <w:tcW w:w="2977" w:type="dxa"/>
            <w:tcBorders>
              <w:top w:val="nil"/>
            </w:tcBorders>
          </w:tcPr>
          <w:p w14:paraId="3CA1F220" w14:textId="77777777" w:rsidR="00972A23" w:rsidRPr="00972A23" w:rsidRDefault="00972A23">
            <w:pPr>
              <w:keepNext/>
              <w:rPr>
                <w:sz w:val="16"/>
                <w:szCs w:val="16"/>
                <w:lang w:val="ru-RU"/>
              </w:rPr>
            </w:pPr>
            <w:r>
              <w:rPr>
                <w:sz w:val="16"/>
                <w:szCs w:val="16"/>
                <w:lang w:val="ru-RU" w:eastAsia="ru-RU"/>
              </w:rPr>
              <w:lastRenderedPageBreak/>
              <w:t>Смесь, 3(2H)-изотиазолон, 5-хлор-2-метил-, смешанный с 2-метил-3(2H)-изотиазолоном</w:t>
            </w:r>
            <w:r w:rsidRPr="00972A23">
              <w:rPr>
                <w:vanish/>
                <w:sz w:val="16"/>
                <w:szCs w:val="16"/>
                <w:lang w:val="ru-RU"/>
              </w:rPr>
              <w:t xml:space="preserve"> </w:t>
            </w:r>
          </w:p>
          <w:p w14:paraId="2BD299A8"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495D8850" w14:textId="77777777" w:rsidR="00972A23" w:rsidRDefault="00972A23">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24434D71"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4FE9C80"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76C6BA0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40DBB573" w14:textId="77777777" w:rsidR="00972A23" w:rsidRDefault="00972A23">
            <w:pPr>
              <w:keepNext/>
              <w:keepLines/>
              <w:tabs>
                <w:tab w:val="left" w:pos="7088"/>
              </w:tabs>
              <w:suppressAutoHyphens/>
              <w:rPr>
                <w:color w:val="008000"/>
                <w:sz w:val="16"/>
                <w:szCs w:val="16"/>
              </w:rPr>
            </w:pPr>
            <w:r>
              <w:rPr>
                <w:sz w:val="16"/>
                <w:szCs w:val="16"/>
                <w:lang w:val="ru-RU" w:eastAsia="ru-RU"/>
              </w:rPr>
              <w:t>0,027 mg/kg</w:t>
            </w:r>
          </w:p>
        </w:tc>
        <w:tc>
          <w:tcPr>
            <w:tcW w:w="992" w:type="dxa"/>
            <w:tcBorders>
              <w:top w:val="nil"/>
            </w:tcBorders>
          </w:tcPr>
          <w:p w14:paraId="47CCD00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755487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ED74AD7" w14:textId="77777777" w:rsidR="00972A23" w:rsidRDefault="00972A23">
      <w:pPr>
        <w:keepNext/>
        <w:keepLines/>
        <w:suppressAutoHyphens/>
        <w:jc w:val="both"/>
        <w:rPr>
          <w:vanish/>
          <w:color w:val="FF0000"/>
          <w:sz w:val="16"/>
          <w:szCs w:val="16"/>
          <w:lang w:val="pl-PL"/>
        </w:rPr>
      </w:pPr>
    </w:p>
    <w:p w14:paraId="545F0F38"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4491741A" w14:textId="77777777">
        <w:tc>
          <w:tcPr>
            <w:tcW w:w="2977" w:type="dxa"/>
            <w:tcBorders>
              <w:top w:val="nil"/>
            </w:tcBorders>
          </w:tcPr>
          <w:p w14:paraId="5DD7AD96"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362B2FF4"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31DB8307" w14:textId="77777777" w:rsidR="00972A23" w:rsidRDefault="00972A23">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4D3E5FC9"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CED7D5B"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6DEEF601"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03607E93" w14:textId="77777777" w:rsidR="00972A23" w:rsidRDefault="00972A23">
            <w:pPr>
              <w:keepNext/>
              <w:keepLines/>
              <w:tabs>
                <w:tab w:val="left" w:pos="7088"/>
              </w:tabs>
              <w:suppressAutoHyphens/>
              <w:rPr>
                <w:color w:val="008000"/>
                <w:sz w:val="16"/>
                <w:szCs w:val="16"/>
              </w:rPr>
            </w:pPr>
            <w:r>
              <w:rPr>
                <w:sz w:val="16"/>
                <w:szCs w:val="16"/>
                <w:lang w:val="ru-RU" w:eastAsia="ru-RU"/>
              </w:rPr>
              <w:t>0,027 mg/kg</w:t>
            </w:r>
          </w:p>
        </w:tc>
        <w:tc>
          <w:tcPr>
            <w:tcW w:w="992" w:type="dxa"/>
            <w:tcBorders>
              <w:top w:val="nil"/>
            </w:tcBorders>
          </w:tcPr>
          <w:p w14:paraId="27E48AC5"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5AC7858"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B1FE2C3" w14:textId="77777777" w:rsidR="00972A23" w:rsidRDefault="00972A23">
      <w:pPr>
        <w:keepNext/>
        <w:keepLines/>
        <w:suppressAutoHyphens/>
        <w:jc w:val="both"/>
        <w:rPr>
          <w:vanish/>
          <w:color w:val="FF0000"/>
          <w:sz w:val="16"/>
          <w:szCs w:val="16"/>
          <w:lang w:val="pl-PL"/>
        </w:rPr>
      </w:pPr>
    </w:p>
    <w:p w14:paraId="314B1A19"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6CB53D6B" w14:textId="77777777">
        <w:tc>
          <w:tcPr>
            <w:tcW w:w="2977" w:type="dxa"/>
            <w:tcBorders>
              <w:top w:val="nil"/>
            </w:tcBorders>
          </w:tcPr>
          <w:p w14:paraId="293500F5"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7172829B"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510958B6" w14:textId="77777777" w:rsidR="00972A23" w:rsidRDefault="00972A23">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6E9D273D"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DF7494C" w14:textId="77777777" w:rsidR="00972A23" w:rsidRDefault="00972A23">
            <w:pPr>
              <w:keepNext/>
              <w:keepLines/>
              <w:tabs>
                <w:tab w:val="left" w:pos="7088"/>
              </w:tabs>
              <w:suppressAutoHyphens/>
              <w:adjustRightInd w:val="0"/>
              <w:rPr>
                <w:sz w:val="16"/>
                <w:szCs w:val="16"/>
              </w:rPr>
            </w:pPr>
          </w:p>
        </w:tc>
        <w:tc>
          <w:tcPr>
            <w:tcW w:w="851" w:type="dxa"/>
            <w:tcBorders>
              <w:top w:val="nil"/>
            </w:tcBorders>
          </w:tcPr>
          <w:p w14:paraId="32C39F15"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15BAC47E" w14:textId="77777777" w:rsidR="00972A23" w:rsidRDefault="00972A23">
            <w:pPr>
              <w:keepNext/>
              <w:keepLines/>
              <w:tabs>
                <w:tab w:val="left" w:pos="7088"/>
              </w:tabs>
              <w:suppressAutoHyphens/>
              <w:rPr>
                <w:color w:val="008000"/>
                <w:sz w:val="16"/>
                <w:szCs w:val="16"/>
              </w:rPr>
            </w:pPr>
            <w:r>
              <w:rPr>
                <w:sz w:val="16"/>
                <w:szCs w:val="16"/>
                <w:lang w:val="ru-RU" w:eastAsia="ru-RU"/>
              </w:rPr>
              <w:t>0,01 mg/kg</w:t>
            </w:r>
          </w:p>
        </w:tc>
        <w:tc>
          <w:tcPr>
            <w:tcW w:w="992" w:type="dxa"/>
            <w:tcBorders>
              <w:top w:val="nil"/>
            </w:tcBorders>
          </w:tcPr>
          <w:p w14:paraId="3910E3C6"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7FF002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00211A2" w14:textId="77777777" w:rsidR="00972A23" w:rsidRDefault="00972A23">
      <w:pPr>
        <w:keepNext/>
        <w:keepLines/>
        <w:suppressAutoHyphens/>
        <w:jc w:val="both"/>
        <w:rPr>
          <w:vanish/>
          <w:color w:val="FF0000"/>
          <w:sz w:val="16"/>
          <w:szCs w:val="16"/>
          <w:lang w:val="pl-PL"/>
        </w:rPr>
      </w:pPr>
    </w:p>
    <w:p w14:paraId="6A6B2CB8"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972A23" w14:paraId="03D94478" w14:textId="77777777">
        <w:tc>
          <w:tcPr>
            <w:tcW w:w="2977" w:type="dxa"/>
            <w:tcBorders>
              <w:top w:val="nil"/>
            </w:tcBorders>
          </w:tcPr>
          <w:p w14:paraId="2C9F89E1"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7F7947D0"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6AC4F6EA" w14:textId="77777777" w:rsidR="00972A23" w:rsidRDefault="00972A23">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21414EB2"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6174B47D" w14:textId="77777777" w:rsidR="00972A23" w:rsidRDefault="00972A23">
            <w:pPr>
              <w:keepNext/>
              <w:keepLines/>
              <w:tabs>
                <w:tab w:val="left" w:pos="7088"/>
              </w:tabs>
              <w:suppressAutoHyphens/>
              <w:adjustRightInd w:val="0"/>
              <w:rPr>
                <w:sz w:val="16"/>
                <w:szCs w:val="16"/>
              </w:rPr>
            </w:pPr>
            <w:r>
              <w:rPr>
                <w:sz w:val="16"/>
                <w:szCs w:val="16"/>
                <w:lang w:val="ru-RU" w:eastAsia="ru-RU"/>
              </w:rPr>
              <w:t>0,0039 mg/l</w:t>
            </w:r>
          </w:p>
        </w:tc>
        <w:tc>
          <w:tcPr>
            <w:tcW w:w="851" w:type="dxa"/>
            <w:tcBorders>
              <w:top w:val="nil"/>
            </w:tcBorders>
          </w:tcPr>
          <w:p w14:paraId="553D1798" w14:textId="77777777" w:rsidR="00972A23" w:rsidRDefault="00972A23">
            <w:pPr>
              <w:keepNext/>
              <w:keepLines/>
              <w:tabs>
                <w:tab w:val="left" w:pos="7088"/>
              </w:tabs>
              <w:suppressAutoHyphens/>
              <w:adjustRightInd w:val="0"/>
              <w:rPr>
                <w:sz w:val="16"/>
                <w:szCs w:val="16"/>
              </w:rPr>
            </w:pPr>
          </w:p>
        </w:tc>
        <w:tc>
          <w:tcPr>
            <w:tcW w:w="850" w:type="dxa"/>
            <w:tcBorders>
              <w:top w:val="nil"/>
            </w:tcBorders>
          </w:tcPr>
          <w:p w14:paraId="23BF098C" w14:textId="77777777" w:rsidR="00972A23" w:rsidRDefault="00972A23">
            <w:pPr>
              <w:keepNext/>
              <w:keepLines/>
              <w:tabs>
                <w:tab w:val="left" w:pos="7088"/>
              </w:tabs>
              <w:suppressAutoHyphens/>
              <w:rPr>
                <w:color w:val="008000"/>
                <w:sz w:val="16"/>
                <w:szCs w:val="16"/>
              </w:rPr>
            </w:pPr>
          </w:p>
        </w:tc>
        <w:tc>
          <w:tcPr>
            <w:tcW w:w="992" w:type="dxa"/>
            <w:tcBorders>
              <w:top w:val="nil"/>
            </w:tcBorders>
          </w:tcPr>
          <w:p w14:paraId="72DE05D7" w14:textId="77777777" w:rsidR="00972A23" w:rsidRDefault="00972A23">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A92FBF8"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1246E3C" w14:textId="77777777" w:rsidR="00972A23" w:rsidRDefault="00972A23">
      <w:pPr>
        <w:keepNext/>
        <w:keepLines/>
        <w:suppressAutoHyphens/>
        <w:jc w:val="both"/>
        <w:rPr>
          <w:vanish/>
          <w:color w:val="FF0000"/>
          <w:sz w:val="16"/>
          <w:szCs w:val="16"/>
          <w:lang w:val="pl-PL"/>
        </w:rPr>
      </w:pPr>
    </w:p>
    <w:p w14:paraId="2DA5C7F1" w14:textId="77777777" w:rsidR="00972A23" w:rsidRDefault="00972A23">
      <w:pPr>
        <w:keepNext/>
        <w:keepLines/>
        <w:tabs>
          <w:tab w:val="left" w:pos="9400"/>
        </w:tabs>
        <w:suppressAutoHyphens/>
        <w:rPr>
          <w:vanish/>
          <w:color w:val="008000"/>
          <w:sz w:val="18"/>
          <w:szCs w:val="18"/>
          <w:lang w:val="pl-PL"/>
        </w:rPr>
      </w:pPr>
    </w:p>
    <w:p w14:paraId="4BF441B7" w14:textId="77777777" w:rsidR="00972A23" w:rsidRDefault="00972A23">
      <w:pPr>
        <w:pStyle w:val="a5"/>
        <w:keepNext/>
        <w:keepLines/>
        <w:suppressAutoHyphens/>
        <w:rPr>
          <w:rFonts w:ascii="(Asiatische Schriftart verwende" w:hAnsi="(Asiatische Schriftart verwende"/>
          <w:sz w:val="18"/>
          <w:szCs w:val="18"/>
          <w:lang w:val="en-US"/>
        </w:rPr>
      </w:pPr>
    </w:p>
    <w:p w14:paraId="7489E929" w14:textId="77777777" w:rsidR="00972A23" w:rsidRDefault="00972A23">
      <w:pPr>
        <w:pStyle w:val="MSDS-Zeile"/>
        <w:widowControl/>
        <w:rPr>
          <w:sz w:val="4"/>
          <w:szCs w:val="4"/>
        </w:rPr>
      </w:pPr>
    </w:p>
    <w:p w14:paraId="69C2C85F" w14:textId="77777777" w:rsidR="00972A23" w:rsidRDefault="00972A23">
      <w:pPr>
        <w:pStyle w:val="a5"/>
        <w:widowControl w:val="0"/>
        <w:suppressAutoHyphens/>
        <w:rPr>
          <w:vanish/>
          <w:sz w:val="18"/>
          <w:szCs w:val="18"/>
        </w:rPr>
      </w:pPr>
    </w:p>
    <w:p w14:paraId="708DD5BA" w14:textId="77777777" w:rsidR="00972A23" w:rsidRDefault="00972A23">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***Derived No-Effect Level (DNEL)**</w:t>
      </w:r>
    </w:p>
    <w:p w14:paraId="0C4D2C05" w14:textId="77777777" w:rsidR="00972A23" w:rsidRDefault="00972A23">
      <w:pPr>
        <w:keepNext/>
        <w:keepLines/>
        <w:tabs>
          <w:tab w:val="left" w:pos="7088"/>
        </w:tabs>
        <w:suppressAutoHyphens/>
        <w:rPr>
          <w:vanish/>
          <w:color w:val="C0C0C0"/>
          <w:sz w:val="16"/>
          <w:szCs w:val="16"/>
          <w:lang w:val="pl-PL"/>
        </w:rPr>
      </w:pPr>
    </w:p>
    <w:p w14:paraId="079E8194" w14:textId="77777777" w:rsidR="00972A23" w:rsidRDefault="00972A23">
      <w:pPr>
        <w:keepNext/>
        <w:keepLines/>
        <w:tabs>
          <w:tab w:val="left" w:pos="9400"/>
        </w:tabs>
        <w:suppressAutoHyphens/>
        <w:rPr>
          <w:vanish/>
          <w:color w:val="008000"/>
          <w:sz w:val="18"/>
          <w:szCs w:val="18"/>
          <w:lang w:val="pl-PL"/>
        </w:rPr>
      </w:pPr>
    </w:p>
    <w:p w14:paraId="66DDC25C" w14:textId="77777777" w:rsidR="00972A23" w:rsidRDefault="00972A23">
      <w:pPr>
        <w:keepNext/>
        <w:keepLines/>
        <w:tabs>
          <w:tab w:val="left" w:pos="7088"/>
        </w:tabs>
        <w:suppressAutoHyphens/>
        <w:rPr>
          <w:vanish/>
          <w:color w:val="C0C0C0"/>
          <w:sz w:val="16"/>
          <w:szCs w:val="16"/>
          <w:lang w:val="pl-PL"/>
        </w:rPr>
      </w:pPr>
    </w:p>
    <w:p w14:paraId="64763B15" w14:textId="77777777" w:rsidR="00972A23" w:rsidRDefault="00972A23">
      <w:pPr>
        <w:keepNext/>
        <w:keepLines/>
        <w:tabs>
          <w:tab w:val="left" w:pos="9400"/>
        </w:tabs>
        <w:suppressAutoHyphens/>
        <w:rPr>
          <w:vanish/>
          <w:color w:val="008000"/>
          <w:sz w:val="18"/>
          <w:szCs w:val="18"/>
          <w:lang w:val="pl-PL"/>
        </w:rPr>
      </w:pPr>
    </w:p>
    <w:p w14:paraId="26C5718B" w14:textId="77777777" w:rsidR="00972A23" w:rsidRDefault="00972A23">
      <w:pPr>
        <w:keepNext/>
        <w:keepLines/>
        <w:tabs>
          <w:tab w:val="left" w:pos="7088"/>
        </w:tabs>
        <w:suppressAutoHyphens/>
        <w:rPr>
          <w:vanish/>
          <w:color w:val="C0C0C0"/>
          <w:sz w:val="16"/>
          <w:szCs w:val="16"/>
          <w:lang w:val="pl-PL"/>
        </w:rPr>
      </w:pPr>
    </w:p>
    <w:p w14:paraId="7FA19DF6" w14:textId="77777777" w:rsidR="00972A23" w:rsidRDefault="00972A23">
      <w:pPr>
        <w:keepNext/>
        <w:keepLines/>
        <w:tabs>
          <w:tab w:val="left" w:pos="9400"/>
        </w:tabs>
        <w:suppressAutoHyphens/>
        <w:rPr>
          <w:vanish/>
          <w:color w:val="008000"/>
          <w:sz w:val="18"/>
          <w:szCs w:val="18"/>
          <w:lang w:val="pl-PL"/>
        </w:rPr>
      </w:pPr>
    </w:p>
    <w:p w14:paraId="7635D69B" w14:textId="77777777" w:rsidR="00972A23" w:rsidRDefault="00972A23">
      <w:pPr>
        <w:keepNext/>
        <w:keepLines/>
        <w:tabs>
          <w:tab w:val="left" w:pos="7088"/>
        </w:tabs>
        <w:suppressAutoHyphens/>
        <w:rPr>
          <w:vanish/>
          <w:color w:val="C0C0C0"/>
          <w:sz w:val="16"/>
          <w:szCs w:val="16"/>
          <w:lang w:val="pl-PL"/>
        </w:rPr>
      </w:pPr>
    </w:p>
    <w:p w14:paraId="0A76FC69" w14:textId="77777777" w:rsidR="00972A23" w:rsidRDefault="00972A23">
      <w:pPr>
        <w:keepNext/>
        <w:keepLines/>
        <w:tabs>
          <w:tab w:val="left" w:pos="9400"/>
        </w:tabs>
        <w:suppressAutoHyphens/>
        <w:rPr>
          <w:vanish/>
          <w:color w:val="008000"/>
          <w:sz w:val="18"/>
          <w:szCs w:val="18"/>
          <w:lang w:val="pl-PL"/>
        </w:rPr>
      </w:pPr>
    </w:p>
    <w:p w14:paraId="11BE049D" w14:textId="77777777" w:rsidR="00972A23" w:rsidRDefault="00972A23">
      <w:pPr>
        <w:keepNext/>
        <w:keepLines/>
        <w:tabs>
          <w:tab w:val="left" w:pos="7088"/>
        </w:tabs>
        <w:suppressAutoHyphens/>
        <w:rPr>
          <w:vanish/>
          <w:color w:val="C0C0C0"/>
          <w:sz w:val="16"/>
          <w:szCs w:val="16"/>
          <w:lang w:val="pl-PL"/>
        </w:rPr>
      </w:pPr>
    </w:p>
    <w:p w14:paraId="41C3C4EA" w14:textId="77777777" w:rsidR="00972A23" w:rsidRDefault="00972A23">
      <w:pPr>
        <w:keepNext/>
        <w:keepLines/>
        <w:tabs>
          <w:tab w:val="left" w:pos="9400"/>
        </w:tabs>
        <w:suppressAutoHyphens/>
        <w:rPr>
          <w:vanish/>
          <w:color w:val="008000"/>
          <w:sz w:val="18"/>
          <w:szCs w:val="18"/>
          <w:lang w:val="pl-PL"/>
        </w:rPr>
      </w:pPr>
    </w:p>
    <w:p w14:paraId="0E662299" w14:textId="77777777" w:rsidR="00972A23" w:rsidRDefault="00972A23">
      <w:pPr>
        <w:keepNext/>
        <w:keepLines/>
        <w:tabs>
          <w:tab w:val="left" w:pos="7088"/>
        </w:tabs>
        <w:suppressAutoHyphens/>
        <w:rPr>
          <w:vanish/>
          <w:color w:val="C0C0C0"/>
          <w:sz w:val="16"/>
          <w:szCs w:val="16"/>
          <w:lang w:val="pl-PL"/>
        </w:rPr>
      </w:pPr>
    </w:p>
    <w:p w14:paraId="7F49F609" w14:textId="77777777" w:rsidR="00972A23" w:rsidRDefault="00972A23">
      <w:pPr>
        <w:keepNext/>
        <w:keepLines/>
        <w:tabs>
          <w:tab w:val="left" w:pos="9400"/>
        </w:tabs>
        <w:suppressAutoHyphens/>
        <w:rPr>
          <w:vanish/>
          <w:color w:val="008000"/>
          <w:sz w:val="18"/>
          <w:szCs w:val="18"/>
          <w:lang w:val="pl-PL"/>
        </w:rPr>
      </w:pPr>
    </w:p>
    <w:p w14:paraId="5370A8C9" w14:textId="77777777" w:rsidR="00972A23" w:rsidRDefault="00972A23">
      <w:pPr>
        <w:keepNext/>
        <w:keepLines/>
        <w:tabs>
          <w:tab w:val="left" w:pos="7088"/>
        </w:tabs>
        <w:suppressAutoHyphens/>
        <w:rPr>
          <w:vanish/>
          <w:color w:val="C0C0C0"/>
          <w:sz w:val="16"/>
          <w:szCs w:val="16"/>
          <w:lang w:val="pl-PL"/>
        </w:rPr>
      </w:pPr>
    </w:p>
    <w:p w14:paraId="2408080E" w14:textId="77777777" w:rsidR="00972A23" w:rsidRDefault="00972A23">
      <w:pPr>
        <w:keepNext/>
        <w:keepLines/>
        <w:tabs>
          <w:tab w:val="left" w:pos="9400"/>
        </w:tabs>
        <w:suppressAutoHyphens/>
        <w:rPr>
          <w:vanish/>
          <w:color w:val="008000"/>
          <w:sz w:val="18"/>
          <w:szCs w:val="18"/>
          <w:lang w:val="pl-PL"/>
        </w:rPr>
      </w:pPr>
    </w:p>
    <w:p w14:paraId="6329BD2D" w14:textId="77777777" w:rsidR="00972A23" w:rsidRDefault="00972A23">
      <w:pPr>
        <w:keepNext/>
        <w:keepLines/>
        <w:tabs>
          <w:tab w:val="left" w:pos="7088"/>
        </w:tabs>
        <w:suppressAutoHyphens/>
        <w:rPr>
          <w:vanish/>
          <w:color w:val="C0C0C0"/>
          <w:sz w:val="16"/>
          <w:szCs w:val="16"/>
          <w:lang w:val="pl-PL"/>
        </w:rPr>
      </w:pPr>
    </w:p>
    <w:p w14:paraId="534B5B1C" w14:textId="77777777" w:rsidR="00972A23" w:rsidRDefault="00972A23">
      <w:pPr>
        <w:keepNext/>
        <w:keepLines/>
        <w:tabs>
          <w:tab w:val="left" w:pos="9400"/>
        </w:tabs>
        <w:suppressAutoHyphens/>
        <w:rPr>
          <w:vanish/>
          <w:color w:val="008000"/>
          <w:sz w:val="18"/>
          <w:szCs w:val="18"/>
          <w:lang w:val="pl-PL"/>
        </w:rPr>
      </w:pPr>
    </w:p>
    <w:p w14:paraId="0CF3335E" w14:textId="77777777" w:rsidR="00972A23" w:rsidRDefault="00972A23">
      <w:pPr>
        <w:keepNext/>
        <w:keepLines/>
        <w:tabs>
          <w:tab w:val="left" w:pos="7088"/>
        </w:tabs>
        <w:suppressAutoHyphens/>
        <w:rPr>
          <w:vanish/>
          <w:color w:val="C0C0C0"/>
          <w:sz w:val="16"/>
          <w:szCs w:val="16"/>
          <w:lang w:val="pl-PL"/>
        </w:rPr>
      </w:pPr>
    </w:p>
    <w:p w14:paraId="690649BB" w14:textId="77777777" w:rsidR="00972A23" w:rsidRDefault="00972A23">
      <w:pPr>
        <w:keepNext/>
        <w:keepLines/>
        <w:tabs>
          <w:tab w:val="left" w:pos="9400"/>
        </w:tabs>
        <w:suppressAutoHyphens/>
        <w:rPr>
          <w:vanish/>
          <w:color w:val="008000"/>
          <w:sz w:val="18"/>
          <w:szCs w:val="18"/>
          <w:lang w:val="pl-PL"/>
        </w:rPr>
      </w:pPr>
    </w:p>
    <w:p w14:paraId="314767B2" w14:textId="77777777" w:rsidR="00972A23" w:rsidRDefault="00972A23">
      <w:pPr>
        <w:keepNext/>
        <w:keepLines/>
        <w:tabs>
          <w:tab w:val="left" w:pos="7088"/>
        </w:tabs>
        <w:suppressAutoHyphens/>
        <w:rPr>
          <w:vanish/>
          <w:color w:val="C0C0C0"/>
          <w:sz w:val="16"/>
          <w:szCs w:val="16"/>
          <w:lang w:val="pl-PL"/>
        </w:rPr>
      </w:pPr>
    </w:p>
    <w:p w14:paraId="1B61EC8F" w14:textId="77777777" w:rsidR="00972A23" w:rsidRDefault="00972A23">
      <w:pPr>
        <w:keepNext/>
        <w:keepLines/>
        <w:tabs>
          <w:tab w:val="left" w:pos="9400"/>
        </w:tabs>
        <w:suppressAutoHyphens/>
        <w:rPr>
          <w:vanish/>
          <w:color w:val="008000"/>
          <w:sz w:val="18"/>
          <w:szCs w:val="18"/>
          <w:lang w:val="pl-PL"/>
        </w:rPr>
      </w:pPr>
    </w:p>
    <w:p w14:paraId="16BCFC13" w14:textId="77777777" w:rsidR="00972A23" w:rsidRDefault="00972A23">
      <w:pPr>
        <w:keepNext/>
        <w:keepLines/>
        <w:tabs>
          <w:tab w:val="left" w:pos="7088"/>
        </w:tabs>
        <w:suppressAutoHyphens/>
        <w:rPr>
          <w:vanish/>
          <w:color w:val="C0C0C0"/>
          <w:sz w:val="16"/>
          <w:szCs w:val="16"/>
          <w:lang w:val="pl-PL"/>
        </w:rPr>
      </w:pPr>
    </w:p>
    <w:p w14:paraId="6B1F1B5F" w14:textId="77777777" w:rsidR="00972A23" w:rsidRDefault="00972A23">
      <w:pPr>
        <w:keepNext/>
        <w:keepLines/>
        <w:tabs>
          <w:tab w:val="left" w:pos="9400"/>
        </w:tabs>
        <w:suppressAutoHyphens/>
        <w:rPr>
          <w:vanish/>
          <w:color w:val="008000"/>
          <w:sz w:val="18"/>
          <w:szCs w:val="18"/>
          <w:lang w:val="pl-PL"/>
        </w:rPr>
      </w:pPr>
    </w:p>
    <w:p w14:paraId="236A0DBD" w14:textId="77777777" w:rsidR="00972A23" w:rsidRDefault="00972A23">
      <w:pPr>
        <w:keepNext/>
        <w:keepLines/>
        <w:tabs>
          <w:tab w:val="left" w:pos="7088"/>
        </w:tabs>
        <w:suppressAutoHyphens/>
        <w:rPr>
          <w:vanish/>
          <w:color w:val="C0C0C0"/>
          <w:sz w:val="16"/>
          <w:szCs w:val="16"/>
          <w:lang w:val="pl-PL"/>
        </w:rPr>
      </w:pPr>
    </w:p>
    <w:p w14:paraId="369DD9D0" w14:textId="77777777" w:rsidR="00972A23" w:rsidRDefault="00972A23">
      <w:pPr>
        <w:keepNext/>
        <w:keepLines/>
        <w:tabs>
          <w:tab w:val="left" w:pos="9400"/>
        </w:tabs>
        <w:suppressAutoHyphens/>
        <w:rPr>
          <w:vanish/>
          <w:color w:val="008000"/>
          <w:sz w:val="18"/>
          <w:szCs w:val="18"/>
          <w:lang w:val="pl-PL"/>
        </w:rPr>
      </w:pPr>
    </w:p>
    <w:p w14:paraId="60B9C558" w14:textId="77777777" w:rsidR="00972A23" w:rsidRDefault="00972A23">
      <w:pPr>
        <w:keepNext/>
        <w:keepLines/>
        <w:tabs>
          <w:tab w:val="left" w:pos="7088"/>
        </w:tabs>
        <w:suppressAutoHyphens/>
        <w:rPr>
          <w:vanish/>
          <w:color w:val="C0C0C0"/>
          <w:sz w:val="16"/>
          <w:szCs w:val="16"/>
          <w:lang w:val="pl-PL"/>
        </w:rPr>
      </w:pPr>
    </w:p>
    <w:p w14:paraId="51D4B76E" w14:textId="77777777" w:rsidR="00972A23" w:rsidRDefault="00972A23">
      <w:pPr>
        <w:keepNext/>
        <w:keepLines/>
        <w:tabs>
          <w:tab w:val="left" w:pos="9400"/>
        </w:tabs>
        <w:suppressAutoHyphens/>
        <w:rPr>
          <w:vanish/>
          <w:color w:val="008000"/>
          <w:sz w:val="18"/>
          <w:szCs w:val="18"/>
          <w:lang w:val="pl-PL"/>
        </w:rPr>
      </w:pPr>
    </w:p>
    <w:p w14:paraId="688DD777" w14:textId="77777777" w:rsidR="00972A23" w:rsidRDefault="00972A23">
      <w:pPr>
        <w:keepNext/>
        <w:keepLines/>
        <w:tabs>
          <w:tab w:val="left" w:pos="7088"/>
        </w:tabs>
        <w:suppressAutoHyphens/>
        <w:rPr>
          <w:vanish/>
          <w:color w:val="C0C0C0"/>
          <w:sz w:val="16"/>
          <w:szCs w:val="16"/>
          <w:lang w:val="pl-PL"/>
        </w:rPr>
      </w:pPr>
    </w:p>
    <w:p w14:paraId="248FEEA3" w14:textId="77777777" w:rsidR="00972A23" w:rsidRDefault="00972A23">
      <w:pPr>
        <w:keepNext/>
        <w:keepLines/>
        <w:tabs>
          <w:tab w:val="left" w:pos="9400"/>
        </w:tabs>
        <w:suppressAutoHyphens/>
        <w:rPr>
          <w:vanish/>
          <w:color w:val="008000"/>
          <w:sz w:val="18"/>
          <w:szCs w:val="18"/>
          <w:lang w:val="pl-PL"/>
        </w:rPr>
      </w:pPr>
    </w:p>
    <w:p w14:paraId="40C2A71A" w14:textId="77777777" w:rsidR="00972A23" w:rsidRDefault="00972A23">
      <w:pPr>
        <w:keepNext/>
        <w:keepLines/>
        <w:tabs>
          <w:tab w:val="left" w:pos="9400"/>
        </w:tabs>
        <w:suppressAutoHyphens/>
        <w:rPr>
          <w:vanish/>
          <w:color w:val="008000"/>
          <w:sz w:val="18"/>
          <w:szCs w:val="18"/>
          <w:lang w:val="pl-PL"/>
        </w:rPr>
      </w:pPr>
    </w:p>
    <w:p w14:paraId="069159A7" w14:textId="77777777" w:rsidR="00972A23" w:rsidRDefault="00972A23">
      <w:pPr>
        <w:pStyle w:val="a5"/>
        <w:keepNext/>
        <w:keepLine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71E01176" w14:textId="77777777">
        <w:tc>
          <w:tcPr>
            <w:tcW w:w="9497" w:type="dxa"/>
          </w:tcPr>
          <w:p w14:paraId="112920E8" w14:textId="77777777" w:rsidR="00972A23" w:rsidRDefault="00972A23">
            <w:pPr>
              <w:keepNext/>
              <w:keepLines/>
              <w:suppressAutoHyphens/>
              <w:adjustRightInd w:val="0"/>
              <w:rPr>
                <w:b/>
                <w:bCs/>
                <w:sz w:val="18"/>
                <w:szCs w:val="18"/>
                <w:lang w:val="en-US"/>
              </w:rPr>
            </w:pPr>
            <w:r w:rsidRPr="00972A23">
              <w:rPr>
                <w:b/>
                <w:bCs/>
                <w:sz w:val="18"/>
                <w:szCs w:val="18"/>
                <w:lang w:val="en-US" w:eastAsia="ru-RU"/>
              </w:rPr>
              <w:t>Derived No-Effect Level (DNEL)</w:t>
            </w:r>
            <w:r>
              <w:rPr>
                <w:rFonts w:ascii="(Asiatische Schriftart verwende" w:hAnsi="(Asiatische Schriftart verwende"/>
                <w:b/>
                <w:bCs/>
                <w:sz w:val="18"/>
                <w:szCs w:val="18"/>
                <w:lang w:val="en-US"/>
              </w:rPr>
              <w:t>:</w:t>
            </w:r>
            <w:r>
              <w:rPr>
                <w:b/>
                <w:bCs/>
                <w:sz w:val="18"/>
                <w:szCs w:val="18"/>
                <w:lang w:val="en-US"/>
              </w:rPr>
              <w:t xml:space="preserve"> </w:t>
            </w:r>
          </w:p>
        </w:tc>
      </w:tr>
    </w:tbl>
    <w:p w14:paraId="3C0ACA03" w14:textId="77777777" w:rsidR="00972A23" w:rsidRDefault="00972A23">
      <w:pPr>
        <w:pStyle w:val="a5"/>
        <w:keepNext/>
        <w:keepLines/>
        <w:suppressAutoHyphens/>
        <w:rPr>
          <w:rFonts w:ascii="(Asiatische Schriftart verwende" w:hAnsi="(Asiatische Schriftart verwende"/>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3181200F" w14:textId="77777777">
        <w:tc>
          <w:tcPr>
            <w:tcW w:w="2977" w:type="dxa"/>
            <w:tcBorders>
              <w:top w:val="single" w:sz="6" w:space="0" w:color="auto"/>
              <w:bottom w:val="single" w:sz="6" w:space="0" w:color="auto"/>
              <w:right w:val="single" w:sz="6" w:space="0" w:color="auto"/>
            </w:tcBorders>
          </w:tcPr>
          <w:p w14:paraId="04F4AF88"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Наименование из перечня</w:t>
            </w:r>
            <w:r>
              <w:rPr>
                <w:b/>
                <w:bCs/>
                <w:sz w:val="16"/>
                <w:szCs w:val="16"/>
                <w:lang w:val="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39FEB119"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Application Area</w:t>
            </w:r>
            <w:r>
              <w:rPr>
                <w:b/>
                <w:bCs/>
                <w:sz w:val="16"/>
                <w:szCs w:val="16"/>
                <w:lang w:val="en-US"/>
              </w:rPr>
              <w:t xml:space="preserve"> </w:t>
            </w:r>
          </w:p>
        </w:tc>
        <w:tc>
          <w:tcPr>
            <w:tcW w:w="851" w:type="dxa"/>
            <w:tcBorders>
              <w:top w:val="single" w:sz="6" w:space="0" w:color="auto"/>
              <w:left w:val="single" w:sz="6" w:space="0" w:color="auto"/>
              <w:bottom w:val="single" w:sz="6" w:space="0" w:color="auto"/>
              <w:right w:val="single" w:sz="6" w:space="0" w:color="auto"/>
            </w:tcBorders>
          </w:tcPr>
          <w:p w14:paraId="7ADCEADD"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Route of Exposure</w:t>
            </w:r>
            <w:r>
              <w:rPr>
                <w:b/>
                <w:bCs/>
                <w:sz w:val="16"/>
                <w:szCs w:val="16"/>
                <w:lang w:val="en-US"/>
              </w:rPr>
              <w:t xml:space="preserve"> </w:t>
            </w:r>
          </w:p>
        </w:tc>
        <w:tc>
          <w:tcPr>
            <w:tcW w:w="1275" w:type="dxa"/>
            <w:tcBorders>
              <w:top w:val="single" w:sz="6" w:space="0" w:color="auto"/>
              <w:left w:val="single" w:sz="6" w:space="0" w:color="auto"/>
              <w:bottom w:val="single" w:sz="6" w:space="0" w:color="auto"/>
              <w:right w:val="single" w:sz="6" w:space="0" w:color="auto"/>
            </w:tcBorders>
          </w:tcPr>
          <w:p w14:paraId="082B17E0"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Health Effect</w:t>
            </w:r>
            <w:r>
              <w:rPr>
                <w:b/>
                <w:bCs/>
                <w:sz w:val="16"/>
                <w:szCs w:val="16"/>
                <w:lang w:val="en-US"/>
              </w:rPr>
              <w:t xml:space="preserve"> </w:t>
            </w:r>
          </w:p>
        </w:tc>
        <w:tc>
          <w:tcPr>
            <w:tcW w:w="851" w:type="dxa"/>
            <w:tcBorders>
              <w:top w:val="single" w:sz="6" w:space="0" w:color="auto"/>
              <w:left w:val="single" w:sz="6" w:space="0" w:color="auto"/>
              <w:bottom w:val="single" w:sz="6" w:space="0" w:color="auto"/>
              <w:right w:val="single" w:sz="6" w:space="0" w:color="auto"/>
            </w:tcBorders>
          </w:tcPr>
          <w:p w14:paraId="783F9BF4"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Exposure Time</w:t>
            </w:r>
            <w:r>
              <w:rPr>
                <w:b/>
                <w:bCs/>
                <w:sz w:val="16"/>
                <w:szCs w:val="16"/>
                <w:lang w:val="en-US"/>
              </w:rPr>
              <w:t xml:space="preserve"> </w:t>
            </w:r>
          </w:p>
        </w:tc>
        <w:tc>
          <w:tcPr>
            <w:tcW w:w="1417" w:type="dxa"/>
            <w:tcBorders>
              <w:top w:val="single" w:sz="6" w:space="0" w:color="auto"/>
              <w:left w:val="single" w:sz="6" w:space="0" w:color="auto"/>
              <w:bottom w:val="single" w:sz="6" w:space="0" w:color="auto"/>
              <w:right w:val="single" w:sz="6" w:space="0" w:color="auto"/>
            </w:tcBorders>
          </w:tcPr>
          <w:p w14:paraId="3B4EC698"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Значение</w:t>
            </w:r>
            <w:r>
              <w:rPr>
                <w:b/>
                <w:bCs/>
                <w:sz w:val="16"/>
                <w:szCs w:val="16"/>
                <w:lang w:val="en-US"/>
              </w:rPr>
              <w:t xml:space="preserve"> </w:t>
            </w:r>
          </w:p>
        </w:tc>
        <w:tc>
          <w:tcPr>
            <w:tcW w:w="1871" w:type="dxa"/>
            <w:tcBorders>
              <w:top w:val="single" w:sz="6" w:space="0" w:color="auto"/>
              <w:left w:val="single" w:sz="6" w:space="0" w:color="auto"/>
              <w:bottom w:val="single" w:sz="6" w:space="0" w:color="auto"/>
            </w:tcBorders>
          </w:tcPr>
          <w:p w14:paraId="58257EDF"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Примечания</w:t>
            </w:r>
            <w:r>
              <w:rPr>
                <w:b/>
                <w:bCs/>
                <w:sz w:val="16"/>
                <w:szCs w:val="16"/>
                <w:lang w:val="en-US"/>
              </w:rPr>
              <w:t xml:space="preserve"> </w:t>
            </w:r>
          </w:p>
        </w:tc>
      </w:tr>
    </w:tbl>
    <w:p w14:paraId="41B79A45"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3BA61319"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32190DD2" w14:textId="77777777">
        <w:tc>
          <w:tcPr>
            <w:tcW w:w="2977" w:type="dxa"/>
            <w:tcBorders>
              <w:top w:val="nil"/>
            </w:tcBorders>
          </w:tcPr>
          <w:p w14:paraId="6D376B3D" w14:textId="77777777" w:rsidR="00972A23" w:rsidRDefault="00972A23">
            <w:pPr>
              <w:keepNext/>
              <w:rPr>
                <w:sz w:val="16"/>
                <w:szCs w:val="16"/>
                <w:lang w:val="en-US"/>
              </w:rPr>
            </w:pPr>
            <w:r>
              <w:rPr>
                <w:sz w:val="16"/>
                <w:szCs w:val="16"/>
                <w:lang w:val="ru-RU" w:eastAsia="ru-RU"/>
              </w:rPr>
              <w:t>Висмут ванадий тетраоксид</w:t>
            </w:r>
            <w:r>
              <w:rPr>
                <w:vanish/>
                <w:sz w:val="16"/>
                <w:szCs w:val="16"/>
                <w:lang w:val="en-US"/>
              </w:rPr>
              <w:t xml:space="preserve"> </w:t>
            </w:r>
          </w:p>
          <w:p w14:paraId="0219F61B" w14:textId="77777777" w:rsidR="00972A23" w:rsidRDefault="00972A23">
            <w:pPr>
              <w:keepNext/>
              <w:adjustRightInd w:val="0"/>
              <w:rPr>
                <w:sz w:val="16"/>
                <w:szCs w:val="16"/>
                <w:lang w:val="en-US"/>
              </w:rPr>
            </w:pPr>
            <w:r>
              <w:rPr>
                <w:sz w:val="16"/>
                <w:szCs w:val="16"/>
                <w:lang w:val="ru-RU" w:eastAsia="ru-RU"/>
              </w:rPr>
              <w:t>14059-33-7</w:t>
            </w:r>
          </w:p>
        </w:tc>
        <w:tc>
          <w:tcPr>
            <w:tcW w:w="1134" w:type="dxa"/>
            <w:tcBorders>
              <w:top w:val="nil"/>
            </w:tcBorders>
          </w:tcPr>
          <w:p w14:paraId="39030F80"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457662FD"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69C06B4F"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15E1A904"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0D1DC6D6" w14:textId="77777777" w:rsidR="00972A23" w:rsidRDefault="00972A23">
            <w:pPr>
              <w:keepNext/>
              <w:keepLines/>
              <w:tabs>
                <w:tab w:val="left" w:pos="7088"/>
              </w:tabs>
              <w:suppressAutoHyphens/>
              <w:rPr>
                <w:vanish/>
                <w:sz w:val="16"/>
                <w:szCs w:val="16"/>
              </w:rPr>
            </w:pPr>
            <w:r>
              <w:rPr>
                <w:sz w:val="16"/>
                <w:szCs w:val="16"/>
                <w:lang w:val="ru-RU" w:eastAsia="ru-RU"/>
              </w:rPr>
              <w:t>0,02 mg/m3</w:t>
            </w:r>
            <w:r>
              <w:rPr>
                <w:rFonts w:ascii="(Asiatische Schriftart verwende" w:hAnsi="(Asiatische Schriftart verwende"/>
                <w:sz w:val="16"/>
                <w:szCs w:val="16"/>
              </w:rPr>
              <w:t xml:space="preserve"> </w:t>
            </w:r>
          </w:p>
          <w:p w14:paraId="4A61C50D" w14:textId="77777777" w:rsidR="00972A23" w:rsidRDefault="00972A23">
            <w:pPr>
              <w:keepNext/>
              <w:keepLines/>
              <w:suppressAutoHyphens/>
              <w:jc w:val="both"/>
            </w:pPr>
          </w:p>
        </w:tc>
        <w:tc>
          <w:tcPr>
            <w:tcW w:w="1871" w:type="dxa"/>
            <w:tcBorders>
              <w:top w:val="nil"/>
            </w:tcBorders>
          </w:tcPr>
          <w:p w14:paraId="23D15E3D"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6340BF5" w14:textId="77777777" w:rsidR="00972A23" w:rsidRDefault="00972A23">
      <w:pPr>
        <w:keepNext/>
        <w:keepLines/>
        <w:suppressAutoHyphens/>
        <w:jc w:val="both"/>
        <w:rPr>
          <w:vanish/>
          <w:color w:val="FF0000"/>
          <w:sz w:val="16"/>
          <w:szCs w:val="16"/>
          <w:lang w:val="pl-PL"/>
        </w:rPr>
      </w:pPr>
    </w:p>
    <w:p w14:paraId="15BB613E"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6C1743C" w14:textId="77777777">
        <w:tc>
          <w:tcPr>
            <w:tcW w:w="2977" w:type="dxa"/>
            <w:tcBorders>
              <w:top w:val="nil"/>
            </w:tcBorders>
          </w:tcPr>
          <w:p w14:paraId="508E3395" w14:textId="77777777" w:rsidR="00972A23" w:rsidRDefault="00972A23">
            <w:pPr>
              <w:keepNext/>
              <w:rPr>
                <w:sz w:val="16"/>
                <w:szCs w:val="16"/>
                <w:lang w:val="en-US"/>
              </w:rPr>
            </w:pPr>
            <w:r>
              <w:rPr>
                <w:sz w:val="16"/>
                <w:szCs w:val="16"/>
                <w:lang w:val="ru-RU" w:eastAsia="ru-RU"/>
              </w:rPr>
              <w:t>Висмут ванадий тетраоксид</w:t>
            </w:r>
            <w:r>
              <w:rPr>
                <w:vanish/>
                <w:sz w:val="16"/>
                <w:szCs w:val="16"/>
                <w:lang w:val="en-US"/>
              </w:rPr>
              <w:t xml:space="preserve"> </w:t>
            </w:r>
          </w:p>
          <w:p w14:paraId="7A5DAD79" w14:textId="77777777" w:rsidR="00972A23" w:rsidRDefault="00972A23">
            <w:pPr>
              <w:keepNext/>
              <w:adjustRightInd w:val="0"/>
              <w:rPr>
                <w:sz w:val="16"/>
                <w:szCs w:val="16"/>
                <w:lang w:val="en-US"/>
              </w:rPr>
            </w:pPr>
            <w:r>
              <w:rPr>
                <w:sz w:val="16"/>
                <w:szCs w:val="16"/>
                <w:lang w:val="ru-RU" w:eastAsia="ru-RU"/>
              </w:rPr>
              <w:t>14059-33-7</w:t>
            </w:r>
          </w:p>
        </w:tc>
        <w:tc>
          <w:tcPr>
            <w:tcW w:w="1134" w:type="dxa"/>
            <w:tcBorders>
              <w:top w:val="nil"/>
            </w:tcBorders>
          </w:tcPr>
          <w:p w14:paraId="76D4ECB2"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1895EAD"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6E01EFFB"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5B6067EB"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1C7F8667" w14:textId="77777777" w:rsidR="00972A23" w:rsidRDefault="00972A23">
            <w:pPr>
              <w:keepNext/>
              <w:keepLines/>
              <w:tabs>
                <w:tab w:val="left" w:pos="7088"/>
              </w:tabs>
              <w:suppressAutoHyphens/>
              <w:rPr>
                <w:vanish/>
                <w:sz w:val="16"/>
                <w:szCs w:val="16"/>
              </w:rPr>
            </w:pPr>
            <w:r>
              <w:rPr>
                <w:sz w:val="16"/>
                <w:szCs w:val="16"/>
                <w:lang w:val="ru-RU" w:eastAsia="ru-RU"/>
              </w:rPr>
              <w:t>0,005 mg/m3</w:t>
            </w:r>
            <w:r>
              <w:rPr>
                <w:rFonts w:ascii="(Asiatische Schriftart verwende" w:hAnsi="(Asiatische Schriftart verwende"/>
                <w:sz w:val="16"/>
                <w:szCs w:val="16"/>
              </w:rPr>
              <w:t xml:space="preserve"> </w:t>
            </w:r>
          </w:p>
          <w:p w14:paraId="6353E3B3" w14:textId="77777777" w:rsidR="00972A23" w:rsidRDefault="00972A23">
            <w:pPr>
              <w:keepNext/>
              <w:keepLines/>
              <w:suppressAutoHyphens/>
              <w:jc w:val="both"/>
            </w:pPr>
          </w:p>
        </w:tc>
        <w:tc>
          <w:tcPr>
            <w:tcW w:w="1871" w:type="dxa"/>
            <w:tcBorders>
              <w:top w:val="nil"/>
            </w:tcBorders>
          </w:tcPr>
          <w:p w14:paraId="24533268"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694DAF7" w14:textId="77777777" w:rsidR="00972A23" w:rsidRDefault="00972A23">
      <w:pPr>
        <w:keepNext/>
        <w:keepLines/>
        <w:suppressAutoHyphens/>
        <w:jc w:val="both"/>
        <w:rPr>
          <w:vanish/>
          <w:color w:val="FF0000"/>
          <w:sz w:val="16"/>
          <w:szCs w:val="16"/>
          <w:lang w:val="pl-PL"/>
        </w:rPr>
      </w:pPr>
    </w:p>
    <w:p w14:paraId="77A12645" w14:textId="77777777" w:rsidR="00972A23" w:rsidRDefault="00972A23">
      <w:pPr>
        <w:keepNext/>
        <w:keepLines/>
        <w:tabs>
          <w:tab w:val="left" w:pos="9400"/>
        </w:tabs>
        <w:suppressAutoHyphens/>
        <w:rPr>
          <w:vanish/>
          <w:color w:val="008000"/>
          <w:sz w:val="18"/>
          <w:szCs w:val="18"/>
          <w:lang w:val="pl-PL"/>
        </w:rPr>
      </w:pPr>
    </w:p>
    <w:p w14:paraId="7C461E86"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290DE574" w14:textId="77777777" w:rsidR="00972A23" w:rsidRDefault="00972A23">
      <w:pPr>
        <w:keepNext/>
        <w:keepLines/>
        <w:tabs>
          <w:tab w:val="left" w:pos="9400"/>
        </w:tabs>
        <w:suppressAutoHyphens/>
        <w:rPr>
          <w:vanish/>
          <w:color w:val="008000"/>
          <w:sz w:val="18"/>
          <w:szCs w:val="18"/>
          <w:lang w:val="pl-PL"/>
        </w:rPr>
      </w:pPr>
    </w:p>
    <w:p w14:paraId="152866D7"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49FDF576"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1126F89D" w14:textId="77777777">
        <w:tc>
          <w:tcPr>
            <w:tcW w:w="2977" w:type="dxa"/>
            <w:tcBorders>
              <w:top w:val="nil"/>
            </w:tcBorders>
          </w:tcPr>
          <w:p w14:paraId="2EBE81EA"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5D8AC3E0"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2F89485C"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40A9BF0C"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B131017"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355D2F4D"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52EC7ADB" w14:textId="77777777" w:rsidR="00972A23" w:rsidRDefault="00972A23">
            <w:pPr>
              <w:keepNext/>
              <w:keepLines/>
              <w:tabs>
                <w:tab w:val="left" w:pos="7088"/>
              </w:tabs>
              <w:suppressAutoHyphens/>
              <w:rPr>
                <w:vanish/>
                <w:sz w:val="16"/>
                <w:szCs w:val="16"/>
              </w:rPr>
            </w:pPr>
            <w:r>
              <w:rPr>
                <w:sz w:val="16"/>
                <w:szCs w:val="16"/>
                <w:lang w:val="ru-RU" w:eastAsia="ru-RU"/>
              </w:rPr>
              <w:t>2 mg/m3</w:t>
            </w:r>
            <w:r>
              <w:rPr>
                <w:rFonts w:ascii="(Asiatische Schriftart verwende" w:hAnsi="(Asiatische Schriftart verwende"/>
                <w:sz w:val="16"/>
                <w:szCs w:val="16"/>
              </w:rPr>
              <w:t xml:space="preserve"> </w:t>
            </w:r>
          </w:p>
          <w:p w14:paraId="55321440" w14:textId="77777777" w:rsidR="00972A23" w:rsidRDefault="00972A23">
            <w:pPr>
              <w:keepNext/>
              <w:keepLines/>
              <w:suppressAutoHyphens/>
              <w:jc w:val="both"/>
            </w:pPr>
          </w:p>
        </w:tc>
        <w:tc>
          <w:tcPr>
            <w:tcW w:w="1871" w:type="dxa"/>
            <w:tcBorders>
              <w:top w:val="nil"/>
            </w:tcBorders>
          </w:tcPr>
          <w:p w14:paraId="7D3FBC4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F1C6C97" w14:textId="77777777" w:rsidR="00972A23" w:rsidRDefault="00972A23">
      <w:pPr>
        <w:keepNext/>
        <w:keepLines/>
        <w:suppressAutoHyphens/>
        <w:jc w:val="both"/>
        <w:rPr>
          <w:vanish/>
          <w:color w:val="FF0000"/>
          <w:sz w:val="16"/>
          <w:szCs w:val="16"/>
          <w:lang w:val="pl-PL"/>
        </w:rPr>
      </w:pPr>
    </w:p>
    <w:p w14:paraId="207E9042"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1D1D3B2" w14:textId="77777777">
        <w:tc>
          <w:tcPr>
            <w:tcW w:w="2977" w:type="dxa"/>
            <w:tcBorders>
              <w:top w:val="nil"/>
            </w:tcBorders>
          </w:tcPr>
          <w:p w14:paraId="3270FEAE"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33E736B9"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482B250F"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3A397FB9"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AE5BCCA"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6A887064"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0F4C9275" w14:textId="77777777" w:rsidR="00972A23" w:rsidRDefault="00972A23">
            <w:pPr>
              <w:keepNext/>
              <w:keepLines/>
              <w:tabs>
                <w:tab w:val="left" w:pos="7088"/>
              </w:tabs>
              <w:suppressAutoHyphens/>
              <w:rPr>
                <w:vanish/>
                <w:sz w:val="16"/>
                <w:szCs w:val="16"/>
              </w:rPr>
            </w:pPr>
            <w:r>
              <w:rPr>
                <w:sz w:val="16"/>
                <w:szCs w:val="16"/>
                <w:lang w:val="ru-RU" w:eastAsia="ru-RU"/>
              </w:rPr>
              <w:t>0,5 mg/m3</w:t>
            </w:r>
            <w:r>
              <w:rPr>
                <w:rFonts w:ascii="(Asiatische Schriftart verwende" w:hAnsi="(Asiatische Schriftart verwende"/>
                <w:sz w:val="16"/>
                <w:szCs w:val="16"/>
              </w:rPr>
              <w:t xml:space="preserve"> </w:t>
            </w:r>
          </w:p>
          <w:p w14:paraId="079B5C16" w14:textId="77777777" w:rsidR="00972A23" w:rsidRDefault="00972A23">
            <w:pPr>
              <w:keepNext/>
              <w:keepLines/>
              <w:suppressAutoHyphens/>
              <w:jc w:val="both"/>
            </w:pPr>
          </w:p>
        </w:tc>
        <w:tc>
          <w:tcPr>
            <w:tcW w:w="1871" w:type="dxa"/>
            <w:tcBorders>
              <w:top w:val="nil"/>
            </w:tcBorders>
          </w:tcPr>
          <w:p w14:paraId="6E2879B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9B31D52" w14:textId="77777777" w:rsidR="00972A23" w:rsidRDefault="00972A23">
      <w:pPr>
        <w:keepNext/>
        <w:keepLines/>
        <w:suppressAutoHyphens/>
        <w:jc w:val="both"/>
        <w:rPr>
          <w:vanish/>
          <w:color w:val="FF0000"/>
          <w:sz w:val="16"/>
          <w:szCs w:val="16"/>
          <w:lang w:val="pl-PL"/>
        </w:rPr>
      </w:pPr>
    </w:p>
    <w:p w14:paraId="37789B78"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EA84D77" w14:textId="77777777">
        <w:tc>
          <w:tcPr>
            <w:tcW w:w="2977" w:type="dxa"/>
            <w:tcBorders>
              <w:top w:val="nil"/>
            </w:tcBorders>
          </w:tcPr>
          <w:p w14:paraId="28F12BC7" w14:textId="77777777" w:rsidR="00972A23" w:rsidRDefault="00972A23">
            <w:pPr>
              <w:keepNext/>
              <w:rPr>
                <w:sz w:val="16"/>
                <w:szCs w:val="16"/>
                <w:lang w:val="en-US"/>
              </w:rPr>
            </w:pPr>
            <w:r>
              <w:rPr>
                <w:sz w:val="16"/>
                <w:szCs w:val="16"/>
                <w:lang w:val="ru-RU" w:eastAsia="ru-RU"/>
              </w:rPr>
              <w:t>Оксид хрома (III)</w:t>
            </w:r>
            <w:r>
              <w:rPr>
                <w:vanish/>
                <w:sz w:val="16"/>
                <w:szCs w:val="16"/>
                <w:lang w:val="en-US"/>
              </w:rPr>
              <w:t xml:space="preserve"> </w:t>
            </w:r>
          </w:p>
          <w:p w14:paraId="47293B52" w14:textId="77777777" w:rsidR="00972A23" w:rsidRDefault="00972A23">
            <w:pPr>
              <w:keepNext/>
              <w:adjustRightInd w:val="0"/>
              <w:rPr>
                <w:sz w:val="16"/>
                <w:szCs w:val="16"/>
                <w:lang w:val="en-US"/>
              </w:rPr>
            </w:pPr>
            <w:r>
              <w:rPr>
                <w:sz w:val="16"/>
                <w:szCs w:val="16"/>
                <w:lang w:val="ru-RU" w:eastAsia="ru-RU"/>
              </w:rPr>
              <w:t>1308-38-9</w:t>
            </w:r>
          </w:p>
        </w:tc>
        <w:tc>
          <w:tcPr>
            <w:tcW w:w="1134" w:type="dxa"/>
            <w:tcBorders>
              <w:top w:val="nil"/>
            </w:tcBorders>
          </w:tcPr>
          <w:p w14:paraId="13D5A450"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060D5DA5"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9CE287B"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04F3D09A"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1896563A" w14:textId="77777777" w:rsidR="00972A23" w:rsidRDefault="00972A23">
            <w:pPr>
              <w:keepNext/>
              <w:keepLines/>
              <w:tabs>
                <w:tab w:val="left" w:pos="7088"/>
              </w:tabs>
              <w:suppressAutoHyphens/>
              <w:rPr>
                <w:vanish/>
                <w:sz w:val="16"/>
                <w:szCs w:val="16"/>
              </w:rPr>
            </w:pPr>
            <w:r>
              <w:rPr>
                <w:sz w:val="16"/>
                <w:szCs w:val="16"/>
                <w:lang w:val="ru-RU" w:eastAsia="ru-RU"/>
              </w:rPr>
              <w:t>0,5 mg/m3</w:t>
            </w:r>
            <w:r>
              <w:rPr>
                <w:rFonts w:ascii="(Asiatische Schriftart verwende" w:hAnsi="(Asiatische Schriftart verwende"/>
                <w:sz w:val="16"/>
                <w:szCs w:val="16"/>
              </w:rPr>
              <w:t xml:space="preserve"> </w:t>
            </w:r>
          </w:p>
          <w:p w14:paraId="5A769DF9" w14:textId="77777777" w:rsidR="00972A23" w:rsidRDefault="00972A23">
            <w:pPr>
              <w:keepNext/>
              <w:keepLines/>
              <w:suppressAutoHyphens/>
              <w:jc w:val="both"/>
            </w:pPr>
          </w:p>
        </w:tc>
        <w:tc>
          <w:tcPr>
            <w:tcW w:w="1871" w:type="dxa"/>
            <w:tcBorders>
              <w:top w:val="nil"/>
            </w:tcBorders>
          </w:tcPr>
          <w:p w14:paraId="13974E6C"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9B0ABF8" w14:textId="77777777" w:rsidR="00972A23" w:rsidRDefault="00972A23">
      <w:pPr>
        <w:keepNext/>
        <w:keepLines/>
        <w:suppressAutoHyphens/>
        <w:jc w:val="both"/>
        <w:rPr>
          <w:vanish/>
          <w:color w:val="FF0000"/>
          <w:sz w:val="16"/>
          <w:szCs w:val="16"/>
          <w:lang w:val="pl-PL"/>
        </w:rPr>
      </w:pPr>
    </w:p>
    <w:p w14:paraId="59C2057C" w14:textId="77777777" w:rsidR="00972A23" w:rsidRDefault="00972A23">
      <w:pPr>
        <w:keepNext/>
        <w:keepLines/>
        <w:tabs>
          <w:tab w:val="left" w:pos="9400"/>
        </w:tabs>
        <w:suppressAutoHyphens/>
        <w:rPr>
          <w:vanish/>
          <w:color w:val="008000"/>
          <w:sz w:val="18"/>
          <w:szCs w:val="18"/>
          <w:lang w:val="pl-PL"/>
        </w:rPr>
      </w:pPr>
    </w:p>
    <w:p w14:paraId="03594F53"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1444DE80"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1F41A785" w14:textId="77777777">
        <w:tc>
          <w:tcPr>
            <w:tcW w:w="2977" w:type="dxa"/>
            <w:tcBorders>
              <w:top w:val="nil"/>
            </w:tcBorders>
          </w:tcPr>
          <w:p w14:paraId="31188295" w14:textId="77777777" w:rsidR="00972A23" w:rsidRPr="00972A23" w:rsidRDefault="00972A23">
            <w:pPr>
              <w:keepNext/>
              <w:rPr>
                <w:sz w:val="16"/>
                <w:szCs w:val="16"/>
                <w:lang w:val="ru-RU"/>
              </w:rPr>
            </w:pPr>
            <w:r>
              <w:rPr>
                <w:sz w:val="16"/>
                <w:szCs w:val="16"/>
                <w:lang w:val="ru-RU" w:eastAsia="ru-RU"/>
              </w:rPr>
              <w:t>Коричневый пигмент на основе оксидов хрома, сурьмы и титана</w:t>
            </w:r>
            <w:r w:rsidRPr="00972A23">
              <w:rPr>
                <w:vanish/>
                <w:sz w:val="16"/>
                <w:szCs w:val="16"/>
                <w:lang w:val="ru-RU"/>
              </w:rPr>
              <w:t xml:space="preserve"> </w:t>
            </w:r>
          </w:p>
          <w:p w14:paraId="14565CCE" w14:textId="77777777" w:rsidR="00972A23" w:rsidRDefault="00972A23">
            <w:pPr>
              <w:keepNext/>
              <w:adjustRightInd w:val="0"/>
              <w:rPr>
                <w:sz w:val="16"/>
                <w:szCs w:val="16"/>
                <w:lang w:val="en-US"/>
              </w:rPr>
            </w:pPr>
            <w:r>
              <w:rPr>
                <w:sz w:val="16"/>
                <w:szCs w:val="16"/>
                <w:lang w:val="ru-RU" w:eastAsia="ru-RU"/>
              </w:rPr>
              <w:t>68186-90-3</w:t>
            </w:r>
          </w:p>
        </w:tc>
        <w:tc>
          <w:tcPr>
            <w:tcW w:w="1134" w:type="dxa"/>
            <w:tcBorders>
              <w:top w:val="nil"/>
            </w:tcBorders>
          </w:tcPr>
          <w:p w14:paraId="50331A09"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537AA4E2"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2314553C"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5E169E2F"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24BF648A" w14:textId="77777777" w:rsidR="00972A23" w:rsidRDefault="00972A23">
            <w:pPr>
              <w:keepNext/>
              <w:keepLines/>
              <w:tabs>
                <w:tab w:val="left" w:pos="7088"/>
              </w:tabs>
              <w:suppressAutoHyphens/>
              <w:rPr>
                <w:vanish/>
                <w:sz w:val="16"/>
                <w:szCs w:val="16"/>
              </w:rPr>
            </w:pPr>
            <w:r>
              <w:rPr>
                <w:sz w:val="16"/>
                <w:szCs w:val="16"/>
                <w:lang w:val="ru-RU" w:eastAsia="ru-RU"/>
              </w:rPr>
              <w:t>4 mg/m3</w:t>
            </w:r>
            <w:r>
              <w:rPr>
                <w:rFonts w:ascii="(Asiatische Schriftart verwende" w:hAnsi="(Asiatische Schriftart verwende"/>
                <w:sz w:val="16"/>
                <w:szCs w:val="16"/>
              </w:rPr>
              <w:t xml:space="preserve"> </w:t>
            </w:r>
          </w:p>
          <w:p w14:paraId="5D80D873" w14:textId="77777777" w:rsidR="00972A23" w:rsidRDefault="00972A23">
            <w:pPr>
              <w:keepNext/>
              <w:keepLines/>
              <w:suppressAutoHyphens/>
              <w:jc w:val="both"/>
            </w:pPr>
          </w:p>
        </w:tc>
        <w:tc>
          <w:tcPr>
            <w:tcW w:w="1871" w:type="dxa"/>
            <w:tcBorders>
              <w:top w:val="nil"/>
            </w:tcBorders>
          </w:tcPr>
          <w:p w14:paraId="32FC9735"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4C455EF" w14:textId="77777777" w:rsidR="00972A23" w:rsidRDefault="00972A23">
      <w:pPr>
        <w:keepNext/>
        <w:keepLines/>
        <w:suppressAutoHyphens/>
        <w:jc w:val="both"/>
        <w:rPr>
          <w:vanish/>
          <w:color w:val="FF0000"/>
          <w:sz w:val="16"/>
          <w:szCs w:val="16"/>
          <w:lang w:val="pl-PL"/>
        </w:rPr>
      </w:pPr>
    </w:p>
    <w:p w14:paraId="6B2189A3"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7EFECD5B" w14:textId="77777777">
        <w:tc>
          <w:tcPr>
            <w:tcW w:w="2977" w:type="dxa"/>
            <w:tcBorders>
              <w:top w:val="nil"/>
            </w:tcBorders>
          </w:tcPr>
          <w:p w14:paraId="00AA2DED" w14:textId="77777777" w:rsidR="00972A23" w:rsidRPr="00972A23" w:rsidRDefault="00972A23">
            <w:pPr>
              <w:keepNext/>
              <w:rPr>
                <w:sz w:val="16"/>
                <w:szCs w:val="16"/>
                <w:lang w:val="ru-RU"/>
              </w:rPr>
            </w:pPr>
            <w:r>
              <w:rPr>
                <w:sz w:val="16"/>
                <w:szCs w:val="16"/>
                <w:lang w:val="ru-RU" w:eastAsia="ru-RU"/>
              </w:rPr>
              <w:t>Коричневый пигмент на основе оксидов хрома, сурьмы и титана</w:t>
            </w:r>
            <w:r w:rsidRPr="00972A23">
              <w:rPr>
                <w:vanish/>
                <w:sz w:val="16"/>
                <w:szCs w:val="16"/>
                <w:lang w:val="ru-RU"/>
              </w:rPr>
              <w:t xml:space="preserve"> </w:t>
            </w:r>
          </w:p>
          <w:p w14:paraId="1BB08C61" w14:textId="77777777" w:rsidR="00972A23" w:rsidRDefault="00972A23">
            <w:pPr>
              <w:keepNext/>
              <w:adjustRightInd w:val="0"/>
              <w:rPr>
                <w:sz w:val="16"/>
                <w:szCs w:val="16"/>
                <w:lang w:val="en-US"/>
              </w:rPr>
            </w:pPr>
            <w:r>
              <w:rPr>
                <w:sz w:val="16"/>
                <w:szCs w:val="16"/>
                <w:lang w:val="ru-RU" w:eastAsia="ru-RU"/>
              </w:rPr>
              <w:t>68186-90-3</w:t>
            </w:r>
          </w:p>
        </w:tc>
        <w:tc>
          <w:tcPr>
            <w:tcW w:w="1134" w:type="dxa"/>
            <w:tcBorders>
              <w:top w:val="nil"/>
            </w:tcBorders>
          </w:tcPr>
          <w:p w14:paraId="5F063051"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0B7878EB"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27C3974E"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15904D33"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5BEE6A67" w14:textId="77777777" w:rsidR="00972A23" w:rsidRDefault="00972A23">
            <w:pPr>
              <w:keepNext/>
              <w:keepLines/>
              <w:tabs>
                <w:tab w:val="left" w:pos="7088"/>
              </w:tabs>
              <w:suppressAutoHyphens/>
              <w:rPr>
                <w:vanish/>
                <w:sz w:val="16"/>
                <w:szCs w:val="16"/>
              </w:rPr>
            </w:pPr>
            <w:r>
              <w:rPr>
                <w:sz w:val="16"/>
                <w:szCs w:val="16"/>
                <w:lang w:val="ru-RU" w:eastAsia="ru-RU"/>
              </w:rPr>
              <w:t>3 mg/m3</w:t>
            </w:r>
            <w:r>
              <w:rPr>
                <w:rFonts w:ascii="(Asiatische Schriftart verwende" w:hAnsi="(Asiatische Schriftart verwende"/>
                <w:sz w:val="16"/>
                <w:szCs w:val="16"/>
              </w:rPr>
              <w:t xml:space="preserve"> </w:t>
            </w:r>
          </w:p>
          <w:p w14:paraId="6474D931" w14:textId="77777777" w:rsidR="00972A23" w:rsidRDefault="00972A23">
            <w:pPr>
              <w:keepNext/>
              <w:keepLines/>
              <w:suppressAutoHyphens/>
              <w:jc w:val="both"/>
            </w:pPr>
          </w:p>
        </w:tc>
        <w:tc>
          <w:tcPr>
            <w:tcW w:w="1871" w:type="dxa"/>
            <w:tcBorders>
              <w:top w:val="nil"/>
            </w:tcBorders>
          </w:tcPr>
          <w:p w14:paraId="71BD1C9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01909AF" w14:textId="77777777" w:rsidR="00972A23" w:rsidRDefault="00972A23">
      <w:pPr>
        <w:keepNext/>
        <w:keepLines/>
        <w:suppressAutoHyphens/>
        <w:jc w:val="both"/>
        <w:rPr>
          <w:vanish/>
          <w:color w:val="FF0000"/>
          <w:sz w:val="16"/>
          <w:szCs w:val="16"/>
          <w:lang w:val="pl-PL"/>
        </w:rPr>
      </w:pPr>
    </w:p>
    <w:p w14:paraId="2B952829" w14:textId="77777777" w:rsidR="00972A23" w:rsidRDefault="00972A23">
      <w:pPr>
        <w:keepNext/>
        <w:keepLines/>
        <w:tabs>
          <w:tab w:val="left" w:pos="9400"/>
        </w:tabs>
        <w:suppressAutoHyphens/>
        <w:rPr>
          <w:vanish/>
          <w:color w:val="008000"/>
          <w:sz w:val="18"/>
          <w:szCs w:val="18"/>
          <w:lang w:val="pl-PL"/>
        </w:rPr>
      </w:pPr>
    </w:p>
    <w:p w14:paraId="14327F78"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7050D883"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692070BF" w14:textId="77777777">
        <w:tc>
          <w:tcPr>
            <w:tcW w:w="2977" w:type="dxa"/>
            <w:tcBorders>
              <w:top w:val="nil"/>
            </w:tcBorders>
          </w:tcPr>
          <w:p w14:paraId="688F0316"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5176599A"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44585764"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0C1D6721"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5F0A219F"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22B8B94A"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23A90E45" w14:textId="77777777" w:rsidR="00972A23" w:rsidRDefault="00972A23">
            <w:pPr>
              <w:keepNext/>
              <w:keepLines/>
              <w:tabs>
                <w:tab w:val="left" w:pos="7088"/>
              </w:tabs>
              <w:suppressAutoHyphens/>
              <w:rPr>
                <w:vanish/>
                <w:sz w:val="16"/>
                <w:szCs w:val="16"/>
              </w:rPr>
            </w:pPr>
            <w:r>
              <w:rPr>
                <w:sz w:val="16"/>
                <w:szCs w:val="16"/>
                <w:lang w:val="ru-RU" w:eastAsia="ru-RU"/>
              </w:rPr>
              <w:t>44 mg/m3</w:t>
            </w:r>
            <w:r>
              <w:rPr>
                <w:rFonts w:ascii="(Asiatische Schriftart verwende" w:hAnsi="(Asiatische Schriftart verwende"/>
                <w:sz w:val="16"/>
                <w:szCs w:val="16"/>
              </w:rPr>
              <w:t xml:space="preserve"> </w:t>
            </w:r>
          </w:p>
          <w:p w14:paraId="2795445C" w14:textId="77777777" w:rsidR="00972A23" w:rsidRDefault="00972A23">
            <w:pPr>
              <w:keepNext/>
              <w:keepLines/>
              <w:suppressAutoHyphens/>
              <w:jc w:val="both"/>
            </w:pPr>
          </w:p>
        </w:tc>
        <w:tc>
          <w:tcPr>
            <w:tcW w:w="1871" w:type="dxa"/>
            <w:tcBorders>
              <w:top w:val="nil"/>
            </w:tcBorders>
          </w:tcPr>
          <w:p w14:paraId="246C485A"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C92373D" w14:textId="77777777" w:rsidR="00972A23" w:rsidRDefault="00972A23">
      <w:pPr>
        <w:keepNext/>
        <w:keepLines/>
        <w:suppressAutoHyphens/>
        <w:jc w:val="both"/>
        <w:rPr>
          <w:vanish/>
          <w:color w:val="FF0000"/>
          <w:sz w:val="16"/>
          <w:szCs w:val="16"/>
          <w:lang w:val="pl-PL"/>
        </w:rPr>
      </w:pPr>
    </w:p>
    <w:p w14:paraId="305DEF8F"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73439D0F" w14:textId="77777777">
        <w:tc>
          <w:tcPr>
            <w:tcW w:w="2977" w:type="dxa"/>
            <w:tcBorders>
              <w:top w:val="nil"/>
            </w:tcBorders>
          </w:tcPr>
          <w:p w14:paraId="1EBC16F8"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30C9EFA7"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4DFB9F0D"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49119734"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2E28BCB"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0819C5CA"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5FC57E18" w14:textId="77777777" w:rsidR="00972A23" w:rsidRDefault="00972A23">
            <w:pPr>
              <w:keepNext/>
              <w:keepLines/>
              <w:tabs>
                <w:tab w:val="left" w:pos="7088"/>
              </w:tabs>
              <w:suppressAutoHyphens/>
              <w:rPr>
                <w:vanish/>
                <w:sz w:val="16"/>
                <w:szCs w:val="16"/>
              </w:rPr>
            </w:pPr>
            <w:r>
              <w:rPr>
                <w:sz w:val="16"/>
                <w:szCs w:val="16"/>
                <w:lang w:val="ru-RU" w:eastAsia="ru-RU"/>
              </w:rPr>
              <w:t>60 mg/m3</w:t>
            </w:r>
            <w:r>
              <w:rPr>
                <w:rFonts w:ascii="(Asiatische Schriftart verwende" w:hAnsi="(Asiatische Schriftart verwende"/>
                <w:sz w:val="16"/>
                <w:szCs w:val="16"/>
              </w:rPr>
              <w:t xml:space="preserve"> </w:t>
            </w:r>
          </w:p>
          <w:p w14:paraId="368342E6" w14:textId="77777777" w:rsidR="00972A23" w:rsidRDefault="00972A23">
            <w:pPr>
              <w:keepNext/>
              <w:keepLines/>
              <w:suppressAutoHyphens/>
              <w:jc w:val="both"/>
            </w:pPr>
          </w:p>
        </w:tc>
        <w:tc>
          <w:tcPr>
            <w:tcW w:w="1871" w:type="dxa"/>
            <w:tcBorders>
              <w:top w:val="nil"/>
            </w:tcBorders>
          </w:tcPr>
          <w:p w14:paraId="64AA45C6"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3ED4A61" w14:textId="77777777" w:rsidR="00972A23" w:rsidRDefault="00972A23">
      <w:pPr>
        <w:keepNext/>
        <w:keepLines/>
        <w:suppressAutoHyphens/>
        <w:jc w:val="both"/>
        <w:rPr>
          <w:vanish/>
          <w:color w:val="FF0000"/>
          <w:sz w:val="16"/>
          <w:szCs w:val="16"/>
          <w:lang w:val="pl-PL"/>
        </w:rPr>
      </w:pPr>
    </w:p>
    <w:p w14:paraId="414B1D84"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581CB5CB" w14:textId="77777777">
        <w:tc>
          <w:tcPr>
            <w:tcW w:w="2977" w:type="dxa"/>
            <w:tcBorders>
              <w:top w:val="nil"/>
            </w:tcBorders>
          </w:tcPr>
          <w:p w14:paraId="79B82638"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289F274F"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7CB3CA00"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18596D12"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39BA03D0"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303105D9"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63BA3404" w14:textId="77777777" w:rsidR="00972A23" w:rsidRDefault="00972A23">
            <w:pPr>
              <w:keepNext/>
              <w:keepLines/>
              <w:tabs>
                <w:tab w:val="left" w:pos="7088"/>
              </w:tabs>
              <w:suppressAutoHyphens/>
              <w:rPr>
                <w:vanish/>
                <w:sz w:val="16"/>
                <w:szCs w:val="16"/>
                <w:lang w:val="pl-PL"/>
              </w:rPr>
            </w:pPr>
            <w:r>
              <w:rPr>
                <w:sz w:val="16"/>
                <w:szCs w:val="16"/>
                <w:lang w:val="ru-RU" w:eastAsia="ru-RU"/>
              </w:rPr>
              <w:t>43 mg/kg</w:t>
            </w:r>
            <w:r>
              <w:rPr>
                <w:rFonts w:ascii="(Asiatische Schriftart verwende" w:hAnsi="(Asiatische Schriftart verwende"/>
                <w:sz w:val="16"/>
                <w:szCs w:val="16"/>
                <w:lang w:val="pl-PL"/>
              </w:rPr>
              <w:t xml:space="preserve"> </w:t>
            </w:r>
          </w:p>
          <w:p w14:paraId="796A63A7" w14:textId="77777777" w:rsidR="00972A23" w:rsidRDefault="00972A23">
            <w:pPr>
              <w:keepNext/>
              <w:keepLines/>
              <w:suppressAutoHyphens/>
              <w:jc w:val="both"/>
            </w:pPr>
          </w:p>
        </w:tc>
        <w:tc>
          <w:tcPr>
            <w:tcW w:w="1871" w:type="dxa"/>
            <w:tcBorders>
              <w:top w:val="nil"/>
            </w:tcBorders>
          </w:tcPr>
          <w:p w14:paraId="017DF495"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0771964" w14:textId="77777777" w:rsidR="00972A23" w:rsidRDefault="00972A23">
      <w:pPr>
        <w:keepNext/>
        <w:keepLines/>
        <w:suppressAutoHyphens/>
        <w:jc w:val="both"/>
        <w:rPr>
          <w:vanish/>
          <w:color w:val="FF0000"/>
          <w:sz w:val="16"/>
          <w:szCs w:val="16"/>
          <w:lang w:val="pl-PL"/>
        </w:rPr>
      </w:pPr>
    </w:p>
    <w:p w14:paraId="5416052B"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80F254F" w14:textId="77777777">
        <w:tc>
          <w:tcPr>
            <w:tcW w:w="2977" w:type="dxa"/>
            <w:tcBorders>
              <w:top w:val="nil"/>
            </w:tcBorders>
          </w:tcPr>
          <w:p w14:paraId="6BD1156A"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4F2F78B2"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6B3621CC"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16BB86D9"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3330F080"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778724C8"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169AF509" w14:textId="77777777" w:rsidR="00972A23" w:rsidRDefault="00972A23">
            <w:pPr>
              <w:keepNext/>
              <w:keepLines/>
              <w:tabs>
                <w:tab w:val="left" w:pos="7088"/>
              </w:tabs>
              <w:suppressAutoHyphens/>
              <w:rPr>
                <w:vanish/>
                <w:sz w:val="16"/>
                <w:szCs w:val="16"/>
              </w:rPr>
            </w:pPr>
            <w:r>
              <w:rPr>
                <w:sz w:val="16"/>
                <w:szCs w:val="16"/>
                <w:lang w:val="ru-RU" w:eastAsia="ru-RU"/>
              </w:rPr>
              <w:t>12 mg/m3</w:t>
            </w:r>
            <w:r>
              <w:rPr>
                <w:rFonts w:ascii="(Asiatische Schriftart verwende" w:hAnsi="(Asiatische Schriftart verwende"/>
                <w:sz w:val="16"/>
                <w:szCs w:val="16"/>
              </w:rPr>
              <w:t xml:space="preserve"> </w:t>
            </w:r>
          </w:p>
          <w:p w14:paraId="51B70ECB" w14:textId="77777777" w:rsidR="00972A23" w:rsidRDefault="00972A23">
            <w:pPr>
              <w:keepNext/>
              <w:keepLines/>
              <w:suppressAutoHyphens/>
              <w:jc w:val="both"/>
            </w:pPr>
          </w:p>
        </w:tc>
        <w:tc>
          <w:tcPr>
            <w:tcW w:w="1871" w:type="dxa"/>
            <w:tcBorders>
              <w:top w:val="nil"/>
            </w:tcBorders>
          </w:tcPr>
          <w:p w14:paraId="76BF683F"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8171B3E" w14:textId="77777777" w:rsidR="00972A23" w:rsidRDefault="00972A23">
      <w:pPr>
        <w:keepNext/>
        <w:keepLines/>
        <w:suppressAutoHyphens/>
        <w:jc w:val="both"/>
        <w:rPr>
          <w:vanish/>
          <w:color w:val="FF0000"/>
          <w:sz w:val="16"/>
          <w:szCs w:val="16"/>
          <w:lang w:val="pl-PL"/>
        </w:rPr>
      </w:pPr>
    </w:p>
    <w:p w14:paraId="597D07AB"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08C5BCD" w14:textId="77777777">
        <w:tc>
          <w:tcPr>
            <w:tcW w:w="2977" w:type="dxa"/>
            <w:tcBorders>
              <w:top w:val="nil"/>
            </w:tcBorders>
          </w:tcPr>
          <w:p w14:paraId="2C9C0569"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78886243"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232E8B5E"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BA565B2"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233B419F"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33513014"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4CAE3566" w14:textId="77777777" w:rsidR="00972A23" w:rsidRDefault="00972A23">
            <w:pPr>
              <w:keepNext/>
              <w:keepLines/>
              <w:tabs>
                <w:tab w:val="left" w:pos="7088"/>
              </w:tabs>
              <w:suppressAutoHyphens/>
              <w:rPr>
                <w:vanish/>
                <w:sz w:val="16"/>
                <w:szCs w:val="16"/>
              </w:rPr>
            </w:pPr>
            <w:r>
              <w:rPr>
                <w:sz w:val="16"/>
                <w:szCs w:val="16"/>
                <w:lang w:val="ru-RU" w:eastAsia="ru-RU"/>
              </w:rPr>
              <w:t>12 mg/m3</w:t>
            </w:r>
            <w:r>
              <w:rPr>
                <w:rFonts w:ascii="(Asiatische Schriftart verwende" w:hAnsi="(Asiatische Schriftart verwende"/>
                <w:sz w:val="16"/>
                <w:szCs w:val="16"/>
              </w:rPr>
              <w:t xml:space="preserve"> </w:t>
            </w:r>
          </w:p>
          <w:p w14:paraId="5243647E" w14:textId="77777777" w:rsidR="00972A23" w:rsidRDefault="00972A23">
            <w:pPr>
              <w:keepNext/>
              <w:keepLines/>
              <w:suppressAutoHyphens/>
              <w:jc w:val="both"/>
            </w:pPr>
          </w:p>
        </w:tc>
        <w:tc>
          <w:tcPr>
            <w:tcW w:w="1871" w:type="dxa"/>
            <w:tcBorders>
              <w:top w:val="nil"/>
            </w:tcBorders>
          </w:tcPr>
          <w:p w14:paraId="7E7318D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3AA98C5" w14:textId="77777777" w:rsidR="00972A23" w:rsidRDefault="00972A23">
      <w:pPr>
        <w:keepNext/>
        <w:keepLines/>
        <w:suppressAutoHyphens/>
        <w:jc w:val="both"/>
        <w:rPr>
          <w:vanish/>
          <w:color w:val="FF0000"/>
          <w:sz w:val="16"/>
          <w:szCs w:val="16"/>
          <w:lang w:val="pl-PL"/>
        </w:rPr>
      </w:pPr>
    </w:p>
    <w:p w14:paraId="02B39A7B"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79C9BD22" w14:textId="77777777">
        <w:tc>
          <w:tcPr>
            <w:tcW w:w="2977" w:type="dxa"/>
            <w:tcBorders>
              <w:top w:val="nil"/>
            </w:tcBorders>
          </w:tcPr>
          <w:p w14:paraId="3F3A1D27" w14:textId="77777777" w:rsidR="00972A23" w:rsidRDefault="00972A23">
            <w:pPr>
              <w:keepNext/>
              <w:rPr>
                <w:sz w:val="16"/>
                <w:szCs w:val="16"/>
                <w:lang w:val="en-US"/>
              </w:rPr>
            </w:pPr>
            <w:r>
              <w:rPr>
                <w:sz w:val="16"/>
                <w:szCs w:val="16"/>
                <w:lang w:val="ru-RU" w:eastAsia="ru-RU"/>
              </w:rPr>
              <w:t>Диэтилен гликоль</w:t>
            </w:r>
            <w:r>
              <w:rPr>
                <w:vanish/>
                <w:sz w:val="16"/>
                <w:szCs w:val="16"/>
                <w:lang w:val="en-US"/>
              </w:rPr>
              <w:t xml:space="preserve"> </w:t>
            </w:r>
          </w:p>
          <w:p w14:paraId="337D2B0D" w14:textId="77777777" w:rsidR="00972A23" w:rsidRDefault="00972A23">
            <w:pPr>
              <w:keepNext/>
              <w:adjustRightInd w:val="0"/>
              <w:rPr>
                <w:sz w:val="16"/>
                <w:szCs w:val="16"/>
                <w:lang w:val="en-US"/>
              </w:rPr>
            </w:pPr>
            <w:r>
              <w:rPr>
                <w:sz w:val="16"/>
                <w:szCs w:val="16"/>
                <w:lang w:val="ru-RU" w:eastAsia="ru-RU"/>
              </w:rPr>
              <w:t>111-46-6</w:t>
            </w:r>
          </w:p>
        </w:tc>
        <w:tc>
          <w:tcPr>
            <w:tcW w:w="1134" w:type="dxa"/>
            <w:tcBorders>
              <w:top w:val="nil"/>
            </w:tcBorders>
          </w:tcPr>
          <w:p w14:paraId="63E95FF2"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0B12B909"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685133E2"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0E4045FD"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52C9A911" w14:textId="77777777" w:rsidR="00972A23" w:rsidRDefault="00972A23">
            <w:pPr>
              <w:keepNext/>
              <w:keepLines/>
              <w:tabs>
                <w:tab w:val="left" w:pos="7088"/>
              </w:tabs>
              <w:suppressAutoHyphens/>
              <w:rPr>
                <w:vanish/>
                <w:sz w:val="16"/>
                <w:szCs w:val="16"/>
                <w:lang w:val="pl-PL"/>
              </w:rPr>
            </w:pPr>
            <w:r>
              <w:rPr>
                <w:sz w:val="16"/>
                <w:szCs w:val="16"/>
                <w:lang w:val="ru-RU" w:eastAsia="ru-RU"/>
              </w:rPr>
              <w:t>21 mg/kg</w:t>
            </w:r>
            <w:r>
              <w:rPr>
                <w:rFonts w:ascii="(Asiatische Schriftart verwende" w:hAnsi="(Asiatische Schriftart verwende"/>
                <w:sz w:val="16"/>
                <w:szCs w:val="16"/>
                <w:lang w:val="pl-PL"/>
              </w:rPr>
              <w:t xml:space="preserve"> </w:t>
            </w:r>
          </w:p>
          <w:p w14:paraId="1D67C6D2" w14:textId="77777777" w:rsidR="00972A23" w:rsidRDefault="00972A23">
            <w:pPr>
              <w:keepNext/>
              <w:keepLines/>
              <w:suppressAutoHyphens/>
              <w:jc w:val="both"/>
            </w:pPr>
          </w:p>
        </w:tc>
        <w:tc>
          <w:tcPr>
            <w:tcW w:w="1871" w:type="dxa"/>
            <w:tcBorders>
              <w:top w:val="nil"/>
            </w:tcBorders>
          </w:tcPr>
          <w:p w14:paraId="3143315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B69C753" w14:textId="77777777" w:rsidR="00972A23" w:rsidRDefault="00972A23">
      <w:pPr>
        <w:keepNext/>
        <w:keepLines/>
        <w:suppressAutoHyphens/>
        <w:jc w:val="both"/>
        <w:rPr>
          <w:vanish/>
          <w:color w:val="FF0000"/>
          <w:sz w:val="16"/>
          <w:szCs w:val="16"/>
          <w:lang w:val="pl-PL"/>
        </w:rPr>
      </w:pPr>
    </w:p>
    <w:p w14:paraId="34108C4D" w14:textId="77777777" w:rsidR="00972A23" w:rsidRDefault="00972A23">
      <w:pPr>
        <w:keepNext/>
        <w:keepLines/>
        <w:tabs>
          <w:tab w:val="left" w:pos="9400"/>
        </w:tabs>
        <w:suppressAutoHyphens/>
        <w:rPr>
          <w:vanish/>
          <w:color w:val="008000"/>
          <w:sz w:val="18"/>
          <w:szCs w:val="18"/>
          <w:lang w:val="pl-PL"/>
        </w:rPr>
      </w:pPr>
    </w:p>
    <w:p w14:paraId="79E334F2"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1C7312FD" w14:textId="77777777" w:rsidR="00972A23" w:rsidRDefault="00972A23">
      <w:pPr>
        <w:keepNext/>
        <w:keepLines/>
        <w:tabs>
          <w:tab w:val="left" w:pos="9400"/>
        </w:tabs>
        <w:suppressAutoHyphens/>
        <w:rPr>
          <w:vanish/>
          <w:color w:val="008000"/>
          <w:sz w:val="18"/>
          <w:szCs w:val="18"/>
          <w:lang w:val="pl-PL"/>
        </w:rPr>
      </w:pPr>
    </w:p>
    <w:p w14:paraId="05AC3D1E"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3BB16D22" w14:textId="77777777" w:rsidR="00972A23" w:rsidRDefault="00972A23">
      <w:pPr>
        <w:keepNext/>
        <w:keepLines/>
        <w:tabs>
          <w:tab w:val="left" w:pos="9400"/>
        </w:tabs>
        <w:suppressAutoHyphens/>
        <w:rPr>
          <w:vanish/>
          <w:color w:val="008000"/>
          <w:sz w:val="18"/>
          <w:szCs w:val="18"/>
          <w:lang w:val="pl-PL"/>
        </w:rPr>
      </w:pPr>
    </w:p>
    <w:p w14:paraId="20B484E6"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485B3356"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7A795F0" w14:textId="77777777">
        <w:tc>
          <w:tcPr>
            <w:tcW w:w="2977" w:type="dxa"/>
            <w:tcBorders>
              <w:top w:val="nil"/>
            </w:tcBorders>
          </w:tcPr>
          <w:p w14:paraId="6DCD4487"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76CAEA86" w14:textId="77777777" w:rsidR="00972A23" w:rsidRDefault="00972A23">
            <w:pPr>
              <w:keepNext/>
              <w:adjustRightInd w:val="0"/>
              <w:rPr>
                <w:sz w:val="16"/>
                <w:szCs w:val="16"/>
                <w:lang w:val="en-US"/>
              </w:rPr>
            </w:pPr>
            <w:r>
              <w:rPr>
                <w:sz w:val="16"/>
                <w:szCs w:val="16"/>
                <w:lang w:val="ru-RU" w:eastAsia="ru-RU"/>
              </w:rPr>
              <w:t>1213789-63-9</w:t>
            </w:r>
          </w:p>
        </w:tc>
        <w:tc>
          <w:tcPr>
            <w:tcW w:w="1134" w:type="dxa"/>
            <w:tcBorders>
              <w:top w:val="nil"/>
            </w:tcBorders>
          </w:tcPr>
          <w:p w14:paraId="6193FDB4"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0578D94E"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083542EE"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7E5563C6"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2CE18F6D" w14:textId="77777777" w:rsidR="00972A23" w:rsidRDefault="00972A23">
            <w:pPr>
              <w:keepNext/>
              <w:keepLines/>
              <w:tabs>
                <w:tab w:val="left" w:pos="7088"/>
              </w:tabs>
              <w:suppressAutoHyphens/>
              <w:rPr>
                <w:vanish/>
                <w:sz w:val="16"/>
                <w:szCs w:val="16"/>
              </w:rPr>
            </w:pPr>
            <w:r>
              <w:rPr>
                <w:sz w:val="16"/>
                <w:szCs w:val="16"/>
                <w:lang w:val="ru-RU" w:eastAsia="ru-RU"/>
              </w:rPr>
              <w:t>0,38 mg/m3</w:t>
            </w:r>
            <w:r>
              <w:rPr>
                <w:rFonts w:ascii="(Asiatische Schriftart verwende" w:hAnsi="(Asiatische Schriftart verwende"/>
                <w:sz w:val="16"/>
                <w:szCs w:val="16"/>
              </w:rPr>
              <w:t xml:space="preserve"> </w:t>
            </w:r>
          </w:p>
          <w:p w14:paraId="64482309" w14:textId="77777777" w:rsidR="00972A23" w:rsidRDefault="00972A23">
            <w:pPr>
              <w:keepNext/>
              <w:keepLines/>
              <w:suppressAutoHyphens/>
              <w:jc w:val="both"/>
            </w:pPr>
          </w:p>
        </w:tc>
        <w:tc>
          <w:tcPr>
            <w:tcW w:w="1871" w:type="dxa"/>
            <w:tcBorders>
              <w:top w:val="nil"/>
            </w:tcBorders>
          </w:tcPr>
          <w:p w14:paraId="3E74F35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32FE968" w14:textId="77777777" w:rsidR="00972A23" w:rsidRDefault="00972A23">
      <w:pPr>
        <w:keepNext/>
        <w:keepLines/>
        <w:suppressAutoHyphens/>
        <w:jc w:val="both"/>
        <w:rPr>
          <w:vanish/>
          <w:color w:val="FF0000"/>
          <w:sz w:val="16"/>
          <w:szCs w:val="16"/>
          <w:lang w:val="pl-PL"/>
        </w:rPr>
      </w:pPr>
    </w:p>
    <w:p w14:paraId="401A3716"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40949C07" w14:textId="77777777">
        <w:tc>
          <w:tcPr>
            <w:tcW w:w="2977" w:type="dxa"/>
            <w:tcBorders>
              <w:top w:val="nil"/>
            </w:tcBorders>
          </w:tcPr>
          <w:p w14:paraId="48C02DF2"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0FAF666C" w14:textId="77777777" w:rsidR="00972A23" w:rsidRDefault="00972A23">
            <w:pPr>
              <w:keepNext/>
              <w:adjustRightInd w:val="0"/>
              <w:rPr>
                <w:sz w:val="16"/>
                <w:szCs w:val="16"/>
                <w:lang w:val="en-US"/>
              </w:rPr>
            </w:pPr>
            <w:r>
              <w:rPr>
                <w:sz w:val="16"/>
                <w:szCs w:val="16"/>
                <w:lang w:val="ru-RU" w:eastAsia="ru-RU"/>
              </w:rPr>
              <w:lastRenderedPageBreak/>
              <w:t>1213789-63-9</w:t>
            </w:r>
          </w:p>
        </w:tc>
        <w:tc>
          <w:tcPr>
            <w:tcW w:w="1134" w:type="dxa"/>
            <w:tcBorders>
              <w:top w:val="nil"/>
            </w:tcBorders>
          </w:tcPr>
          <w:p w14:paraId="56F8F7FA" w14:textId="77777777" w:rsidR="00972A23" w:rsidRDefault="00972A23">
            <w:pPr>
              <w:keepNext/>
              <w:keepLines/>
              <w:suppressAutoHyphens/>
              <w:adjustRightInd w:val="0"/>
              <w:rPr>
                <w:sz w:val="16"/>
                <w:szCs w:val="16"/>
              </w:rPr>
            </w:pPr>
            <w:r>
              <w:rPr>
                <w:sz w:val="16"/>
                <w:szCs w:val="16"/>
                <w:lang w:val="ru-RU" w:eastAsia="ru-RU"/>
              </w:rPr>
              <w:lastRenderedPageBreak/>
              <w:t>Работники</w:t>
            </w:r>
          </w:p>
        </w:tc>
        <w:tc>
          <w:tcPr>
            <w:tcW w:w="851" w:type="dxa"/>
            <w:tcBorders>
              <w:top w:val="nil"/>
            </w:tcBorders>
          </w:tcPr>
          <w:p w14:paraId="284E1B3F"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5778092A" w14:textId="77777777" w:rsidR="00972A23" w:rsidRDefault="00972A23">
            <w:pPr>
              <w:keepNext/>
              <w:keepLines/>
              <w:tabs>
                <w:tab w:val="left" w:pos="7088"/>
              </w:tabs>
              <w:suppressAutoHyphens/>
              <w:adjustRightInd w:val="0"/>
              <w:rPr>
                <w:vanish/>
                <w:sz w:val="16"/>
                <w:szCs w:val="16"/>
              </w:rPr>
            </w:pPr>
            <w:r>
              <w:rPr>
                <w:sz w:val="16"/>
                <w:szCs w:val="16"/>
                <w:lang w:val="ru-RU" w:eastAsia="ru-RU"/>
              </w:rPr>
              <w:t xml:space="preserve">Длительное </w:t>
            </w:r>
            <w:r>
              <w:rPr>
                <w:sz w:val="16"/>
                <w:szCs w:val="16"/>
                <w:lang w:val="ru-RU" w:eastAsia="ru-RU"/>
              </w:rPr>
              <w:lastRenderedPageBreak/>
              <w:t>время экспозиции - местные эффекты</w:t>
            </w:r>
          </w:p>
        </w:tc>
        <w:tc>
          <w:tcPr>
            <w:tcW w:w="851" w:type="dxa"/>
            <w:tcBorders>
              <w:top w:val="nil"/>
            </w:tcBorders>
          </w:tcPr>
          <w:p w14:paraId="330482D3"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4F1BA813" w14:textId="77777777" w:rsidR="00972A23" w:rsidRDefault="00972A23">
            <w:pPr>
              <w:keepNext/>
              <w:keepLines/>
              <w:tabs>
                <w:tab w:val="left" w:pos="7088"/>
              </w:tabs>
              <w:suppressAutoHyphens/>
              <w:rPr>
                <w:vanish/>
                <w:sz w:val="16"/>
                <w:szCs w:val="16"/>
              </w:rPr>
            </w:pPr>
            <w:r>
              <w:rPr>
                <w:sz w:val="16"/>
                <w:szCs w:val="16"/>
                <w:lang w:val="ru-RU" w:eastAsia="ru-RU"/>
              </w:rPr>
              <w:t>1 mg/m3</w:t>
            </w:r>
            <w:r>
              <w:rPr>
                <w:rFonts w:ascii="(Asiatische Schriftart verwende" w:hAnsi="(Asiatische Schriftart verwende"/>
                <w:sz w:val="16"/>
                <w:szCs w:val="16"/>
              </w:rPr>
              <w:t xml:space="preserve"> </w:t>
            </w:r>
          </w:p>
          <w:p w14:paraId="730BCF6B" w14:textId="77777777" w:rsidR="00972A23" w:rsidRDefault="00972A23">
            <w:pPr>
              <w:keepNext/>
              <w:keepLines/>
              <w:suppressAutoHyphens/>
              <w:jc w:val="both"/>
            </w:pPr>
          </w:p>
        </w:tc>
        <w:tc>
          <w:tcPr>
            <w:tcW w:w="1871" w:type="dxa"/>
            <w:tcBorders>
              <w:top w:val="nil"/>
            </w:tcBorders>
          </w:tcPr>
          <w:p w14:paraId="27213901"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0328905" w14:textId="77777777" w:rsidR="00972A23" w:rsidRDefault="00972A23">
      <w:pPr>
        <w:keepNext/>
        <w:keepLines/>
        <w:suppressAutoHyphens/>
        <w:jc w:val="both"/>
        <w:rPr>
          <w:vanish/>
          <w:color w:val="FF0000"/>
          <w:sz w:val="16"/>
          <w:szCs w:val="16"/>
          <w:lang w:val="pl-PL"/>
        </w:rPr>
      </w:pPr>
    </w:p>
    <w:p w14:paraId="4DBF3B70"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3DC17D0F" w14:textId="77777777">
        <w:tc>
          <w:tcPr>
            <w:tcW w:w="2977" w:type="dxa"/>
            <w:tcBorders>
              <w:top w:val="nil"/>
            </w:tcBorders>
          </w:tcPr>
          <w:p w14:paraId="3C58217D"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1C097E2C" w14:textId="77777777" w:rsidR="00972A23" w:rsidRDefault="00972A23">
            <w:pPr>
              <w:keepNext/>
              <w:adjustRightInd w:val="0"/>
              <w:rPr>
                <w:sz w:val="16"/>
                <w:szCs w:val="16"/>
                <w:lang w:val="en-US"/>
              </w:rPr>
            </w:pPr>
            <w:r>
              <w:rPr>
                <w:sz w:val="16"/>
                <w:szCs w:val="16"/>
                <w:lang w:val="ru-RU" w:eastAsia="ru-RU"/>
              </w:rPr>
              <w:t>1213789-63-9</w:t>
            </w:r>
          </w:p>
        </w:tc>
        <w:tc>
          <w:tcPr>
            <w:tcW w:w="1134" w:type="dxa"/>
            <w:tcBorders>
              <w:top w:val="nil"/>
            </w:tcBorders>
          </w:tcPr>
          <w:p w14:paraId="333A1595"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565AC66D"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37B2082"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559AFE0E"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36114F68" w14:textId="77777777" w:rsidR="00972A23" w:rsidRDefault="00972A23">
            <w:pPr>
              <w:keepNext/>
              <w:keepLines/>
              <w:tabs>
                <w:tab w:val="left" w:pos="7088"/>
              </w:tabs>
              <w:suppressAutoHyphens/>
              <w:rPr>
                <w:vanish/>
                <w:sz w:val="16"/>
                <w:szCs w:val="16"/>
              </w:rPr>
            </w:pPr>
            <w:r>
              <w:rPr>
                <w:sz w:val="16"/>
                <w:szCs w:val="16"/>
                <w:lang w:val="ru-RU" w:eastAsia="ru-RU"/>
              </w:rPr>
              <w:t>1 mg/m3</w:t>
            </w:r>
            <w:r>
              <w:rPr>
                <w:rFonts w:ascii="(Asiatische Schriftart verwende" w:hAnsi="(Asiatische Schriftart verwende"/>
                <w:sz w:val="16"/>
                <w:szCs w:val="16"/>
              </w:rPr>
              <w:t xml:space="preserve"> </w:t>
            </w:r>
          </w:p>
          <w:p w14:paraId="512006F9" w14:textId="77777777" w:rsidR="00972A23" w:rsidRDefault="00972A23">
            <w:pPr>
              <w:keepNext/>
              <w:keepLines/>
              <w:suppressAutoHyphens/>
              <w:jc w:val="both"/>
            </w:pPr>
          </w:p>
        </w:tc>
        <w:tc>
          <w:tcPr>
            <w:tcW w:w="1871" w:type="dxa"/>
            <w:tcBorders>
              <w:top w:val="nil"/>
            </w:tcBorders>
          </w:tcPr>
          <w:p w14:paraId="54B84F2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2E785E3" w14:textId="77777777" w:rsidR="00972A23" w:rsidRDefault="00972A23">
      <w:pPr>
        <w:keepNext/>
        <w:keepLines/>
        <w:suppressAutoHyphens/>
        <w:jc w:val="both"/>
        <w:rPr>
          <w:vanish/>
          <w:color w:val="FF0000"/>
          <w:sz w:val="16"/>
          <w:szCs w:val="16"/>
          <w:lang w:val="pl-PL"/>
        </w:rPr>
      </w:pPr>
    </w:p>
    <w:p w14:paraId="47081C59"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4FAC3CE3" w14:textId="77777777">
        <w:tc>
          <w:tcPr>
            <w:tcW w:w="2977" w:type="dxa"/>
            <w:tcBorders>
              <w:top w:val="nil"/>
            </w:tcBorders>
          </w:tcPr>
          <w:p w14:paraId="1D3455BB"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7BC9A0C6" w14:textId="77777777" w:rsidR="00972A23" w:rsidRDefault="00972A23">
            <w:pPr>
              <w:keepNext/>
              <w:adjustRightInd w:val="0"/>
              <w:rPr>
                <w:sz w:val="16"/>
                <w:szCs w:val="16"/>
                <w:lang w:val="en-US"/>
              </w:rPr>
            </w:pPr>
            <w:r>
              <w:rPr>
                <w:sz w:val="16"/>
                <w:szCs w:val="16"/>
                <w:lang w:val="ru-RU" w:eastAsia="ru-RU"/>
              </w:rPr>
              <w:t>1213789-63-9</w:t>
            </w:r>
          </w:p>
        </w:tc>
        <w:tc>
          <w:tcPr>
            <w:tcW w:w="1134" w:type="dxa"/>
            <w:tcBorders>
              <w:top w:val="nil"/>
            </w:tcBorders>
          </w:tcPr>
          <w:p w14:paraId="0129D4D4"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3CD67719"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0AA3C8C3"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48599524"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2FBB57AD" w14:textId="77777777" w:rsidR="00972A23" w:rsidRDefault="00972A23">
            <w:pPr>
              <w:keepNext/>
              <w:keepLines/>
              <w:tabs>
                <w:tab w:val="left" w:pos="7088"/>
              </w:tabs>
              <w:suppressAutoHyphens/>
              <w:rPr>
                <w:vanish/>
                <w:sz w:val="16"/>
                <w:szCs w:val="16"/>
              </w:rPr>
            </w:pPr>
            <w:r>
              <w:rPr>
                <w:sz w:val="16"/>
                <w:szCs w:val="16"/>
                <w:lang w:val="ru-RU" w:eastAsia="ru-RU"/>
              </w:rPr>
              <w:t>0,035 mg/m3</w:t>
            </w:r>
            <w:r>
              <w:rPr>
                <w:rFonts w:ascii="(Asiatische Schriftart verwende" w:hAnsi="(Asiatische Schriftart verwende"/>
                <w:sz w:val="16"/>
                <w:szCs w:val="16"/>
              </w:rPr>
              <w:t xml:space="preserve"> </w:t>
            </w:r>
          </w:p>
          <w:p w14:paraId="411F5A45" w14:textId="77777777" w:rsidR="00972A23" w:rsidRDefault="00972A23">
            <w:pPr>
              <w:keepNext/>
              <w:keepLines/>
              <w:suppressAutoHyphens/>
              <w:jc w:val="both"/>
            </w:pPr>
          </w:p>
        </w:tc>
        <w:tc>
          <w:tcPr>
            <w:tcW w:w="1871" w:type="dxa"/>
            <w:tcBorders>
              <w:top w:val="nil"/>
            </w:tcBorders>
          </w:tcPr>
          <w:p w14:paraId="6AD6DB69"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DA8A01E" w14:textId="77777777" w:rsidR="00972A23" w:rsidRDefault="00972A23">
      <w:pPr>
        <w:keepNext/>
        <w:keepLines/>
        <w:suppressAutoHyphens/>
        <w:jc w:val="both"/>
        <w:rPr>
          <w:vanish/>
          <w:color w:val="FF0000"/>
          <w:sz w:val="16"/>
          <w:szCs w:val="16"/>
          <w:lang w:val="pl-PL"/>
        </w:rPr>
      </w:pPr>
    </w:p>
    <w:p w14:paraId="69135598"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EDC2A8A" w14:textId="77777777">
        <w:tc>
          <w:tcPr>
            <w:tcW w:w="2977" w:type="dxa"/>
            <w:tcBorders>
              <w:top w:val="nil"/>
            </w:tcBorders>
          </w:tcPr>
          <w:p w14:paraId="25C798FD" w14:textId="77777777" w:rsidR="00972A23" w:rsidRDefault="00972A23">
            <w:pPr>
              <w:keepNext/>
              <w:rPr>
                <w:sz w:val="16"/>
                <w:szCs w:val="16"/>
                <w:lang w:val="en-US"/>
              </w:rPr>
            </w:pPr>
            <w:r w:rsidRPr="00972A23">
              <w:rPr>
                <w:sz w:val="16"/>
                <w:szCs w:val="16"/>
                <w:lang w:val="en-US" w:eastAsia="ru-RU"/>
              </w:rPr>
              <w:t>Amines, C16-18 and C16-18-unsatd. alkyl</w:t>
            </w:r>
            <w:r>
              <w:rPr>
                <w:vanish/>
                <w:sz w:val="16"/>
                <w:szCs w:val="16"/>
                <w:lang w:val="en-US"/>
              </w:rPr>
              <w:t xml:space="preserve"> </w:t>
            </w:r>
          </w:p>
          <w:p w14:paraId="7544E38B" w14:textId="77777777" w:rsidR="00972A23" w:rsidRDefault="00972A23">
            <w:pPr>
              <w:keepNext/>
              <w:adjustRightInd w:val="0"/>
              <w:rPr>
                <w:sz w:val="16"/>
                <w:szCs w:val="16"/>
                <w:lang w:val="en-US"/>
              </w:rPr>
            </w:pPr>
            <w:r>
              <w:rPr>
                <w:sz w:val="16"/>
                <w:szCs w:val="16"/>
                <w:lang w:val="ru-RU" w:eastAsia="ru-RU"/>
              </w:rPr>
              <w:t>1213789-63-9</w:t>
            </w:r>
          </w:p>
        </w:tc>
        <w:tc>
          <w:tcPr>
            <w:tcW w:w="1134" w:type="dxa"/>
            <w:tcBorders>
              <w:top w:val="nil"/>
            </w:tcBorders>
          </w:tcPr>
          <w:p w14:paraId="6EDA5031"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8435C04" w14:textId="77777777" w:rsidR="00972A23" w:rsidRDefault="00972A23">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5B2DD4CD"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0849A407"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0C265512" w14:textId="77777777" w:rsidR="00972A23" w:rsidRDefault="00972A23">
            <w:pPr>
              <w:keepNext/>
              <w:keepLines/>
              <w:tabs>
                <w:tab w:val="left" w:pos="7088"/>
              </w:tabs>
              <w:suppressAutoHyphens/>
              <w:rPr>
                <w:vanish/>
                <w:sz w:val="16"/>
                <w:szCs w:val="16"/>
                <w:lang w:val="pl-PL"/>
              </w:rPr>
            </w:pPr>
            <w:r>
              <w:rPr>
                <w:sz w:val="16"/>
                <w:szCs w:val="16"/>
                <w:lang w:val="ru-RU" w:eastAsia="ru-RU"/>
              </w:rPr>
              <w:t>40 µg/kg</w:t>
            </w:r>
            <w:r>
              <w:rPr>
                <w:rFonts w:ascii="(Asiatische Schriftart verwende" w:hAnsi="(Asiatische Schriftart verwende"/>
                <w:sz w:val="16"/>
                <w:szCs w:val="16"/>
                <w:lang w:val="pl-PL"/>
              </w:rPr>
              <w:t xml:space="preserve"> </w:t>
            </w:r>
          </w:p>
          <w:p w14:paraId="359A53AE" w14:textId="77777777" w:rsidR="00972A23" w:rsidRDefault="00972A23">
            <w:pPr>
              <w:keepNext/>
              <w:keepLines/>
              <w:suppressAutoHyphens/>
              <w:jc w:val="both"/>
            </w:pPr>
          </w:p>
        </w:tc>
        <w:tc>
          <w:tcPr>
            <w:tcW w:w="1871" w:type="dxa"/>
            <w:tcBorders>
              <w:top w:val="nil"/>
            </w:tcBorders>
          </w:tcPr>
          <w:p w14:paraId="7C89004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F58B118" w14:textId="77777777" w:rsidR="00972A23" w:rsidRDefault="00972A23">
      <w:pPr>
        <w:keepNext/>
        <w:keepLines/>
        <w:suppressAutoHyphens/>
        <w:jc w:val="both"/>
        <w:rPr>
          <w:vanish/>
          <w:color w:val="FF0000"/>
          <w:sz w:val="16"/>
          <w:szCs w:val="16"/>
          <w:lang w:val="pl-PL"/>
        </w:rPr>
      </w:pPr>
    </w:p>
    <w:p w14:paraId="188ED211" w14:textId="77777777" w:rsidR="00972A23" w:rsidRDefault="00972A23">
      <w:pPr>
        <w:keepNext/>
        <w:keepLines/>
        <w:tabs>
          <w:tab w:val="left" w:pos="9400"/>
        </w:tabs>
        <w:suppressAutoHyphens/>
        <w:rPr>
          <w:vanish/>
          <w:color w:val="008000"/>
          <w:sz w:val="18"/>
          <w:szCs w:val="18"/>
          <w:lang w:val="pl-PL"/>
        </w:rPr>
      </w:pPr>
    </w:p>
    <w:p w14:paraId="3A1DA2AE"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1DF6B226" w14:textId="77777777" w:rsidR="00972A23" w:rsidRDefault="00972A23">
      <w:pPr>
        <w:keepNext/>
        <w:keepLines/>
        <w:tabs>
          <w:tab w:val="left" w:pos="9400"/>
        </w:tabs>
        <w:suppressAutoHyphens/>
        <w:rPr>
          <w:vanish/>
          <w:color w:val="008000"/>
          <w:sz w:val="18"/>
          <w:szCs w:val="18"/>
          <w:lang w:val="pl-PL"/>
        </w:rPr>
      </w:pPr>
    </w:p>
    <w:p w14:paraId="1C1D137B"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22810797"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07696A45" w14:textId="77777777">
        <w:tc>
          <w:tcPr>
            <w:tcW w:w="2977" w:type="dxa"/>
            <w:tcBorders>
              <w:top w:val="nil"/>
            </w:tcBorders>
          </w:tcPr>
          <w:p w14:paraId="4B0CDE48" w14:textId="77777777" w:rsidR="00972A23" w:rsidRDefault="00972A23">
            <w:pPr>
              <w:keepNext/>
              <w:rPr>
                <w:sz w:val="16"/>
                <w:szCs w:val="16"/>
                <w:lang w:val="en-US"/>
              </w:rPr>
            </w:pPr>
            <w:r w:rsidRPr="00972A23">
              <w:rPr>
                <w:sz w:val="16"/>
                <w:szCs w:val="16"/>
                <w:lang w:val="en-US" w:eastAsia="ru-RU"/>
              </w:rPr>
              <w:t>Amines, N-(C16-18 and C18-unsatd. alkyl)trimethylene, di-</w:t>
            </w:r>
            <w:r>
              <w:rPr>
                <w:vanish/>
                <w:sz w:val="16"/>
                <w:szCs w:val="16"/>
                <w:lang w:val="en-US"/>
              </w:rPr>
              <w:t xml:space="preserve"> </w:t>
            </w:r>
          </w:p>
          <w:p w14:paraId="47B8535C" w14:textId="77777777" w:rsidR="00972A23" w:rsidRDefault="00972A23">
            <w:pPr>
              <w:keepNext/>
              <w:adjustRightInd w:val="0"/>
              <w:rPr>
                <w:sz w:val="16"/>
                <w:szCs w:val="16"/>
                <w:lang w:val="en-US"/>
              </w:rPr>
            </w:pPr>
            <w:r>
              <w:rPr>
                <w:sz w:val="16"/>
                <w:szCs w:val="16"/>
                <w:lang w:val="ru-RU" w:eastAsia="ru-RU"/>
              </w:rPr>
              <w:t>1219010-04-4</w:t>
            </w:r>
          </w:p>
        </w:tc>
        <w:tc>
          <w:tcPr>
            <w:tcW w:w="1134" w:type="dxa"/>
            <w:tcBorders>
              <w:top w:val="nil"/>
            </w:tcBorders>
          </w:tcPr>
          <w:p w14:paraId="0562DD26"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3CCA9D6C"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4060EED"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37777A02"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7D906561" w14:textId="77777777" w:rsidR="00972A23" w:rsidRDefault="00972A23">
            <w:pPr>
              <w:keepNext/>
              <w:keepLines/>
              <w:tabs>
                <w:tab w:val="left" w:pos="7088"/>
              </w:tabs>
              <w:suppressAutoHyphens/>
              <w:rPr>
                <w:vanish/>
                <w:sz w:val="16"/>
                <w:szCs w:val="16"/>
              </w:rPr>
            </w:pPr>
            <w:r>
              <w:rPr>
                <w:sz w:val="16"/>
                <w:szCs w:val="16"/>
                <w:lang w:val="ru-RU" w:eastAsia="ru-RU"/>
              </w:rPr>
              <w:t>0,035 mg/m3</w:t>
            </w:r>
            <w:r>
              <w:rPr>
                <w:rFonts w:ascii="(Asiatische Schriftart verwende" w:hAnsi="(Asiatische Schriftart verwende"/>
                <w:sz w:val="16"/>
                <w:szCs w:val="16"/>
              </w:rPr>
              <w:t xml:space="preserve"> </w:t>
            </w:r>
          </w:p>
          <w:p w14:paraId="278E4575" w14:textId="77777777" w:rsidR="00972A23" w:rsidRDefault="00972A23">
            <w:pPr>
              <w:keepNext/>
              <w:keepLines/>
              <w:suppressAutoHyphens/>
              <w:jc w:val="both"/>
            </w:pPr>
          </w:p>
        </w:tc>
        <w:tc>
          <w:tcPr>
            <w:tcW w:w="1871" w:type="dxa"/>
            <w:tcBorders>
              <w:top w:val="nil"/>
            </w:tcBorders>
          </w:tcPr>
          <w:p w14:paraId="180B5FDD"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21E8964" w14:textId="77777777" w:rsidR="00972A23" w:rsidRDefault="00972A23">
      <w:pPr>
        <w:keepNext/>
        <w:keepLines/>
        <w:suppressAutoHyphens/>
        <w:jc w:val="both"/>
        <w:rPr>
          <w:vanish/>
          <w:color w:val="FF0000"/>
          <w:sz w:val="16"/>
          <w:szCs w:val="16"/>
          <w:lang w:val="pl-PL"/>
        </w:rPr>
      </w:pPr>
    </w:p>
    <w:p w14:paraId="1889C79A"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4DF646F6" w14:textId="77777777">
        <w:tc>
          <w:tcPr>
            <w:tcW w:w="2977" w:type="dxa"/>
            <w:tcBorders>
              <w:top w:val="nil"/>
            </w:tcBorders>
          </w:tcPr>
          <w:p w14:paraId="78BB2599" w14:textId="77777777" w:rsidR="00972A23" w:rsidRDefault="00972A23">
            <w:pPr>
              <w:keepNext/>
              <w:rPr>
                <w:sz w:val="16"/>
                <w:szCs w:val="16"/>
                <w:lang w:val="en-US"/>
              </w:rPr>
            </w:pPr>
            <w:r w:rsidRPr="00972A23">
              <w:rPr>
                <w:sz w:val="16"/>
                <w:szCs w:val="16"/>
                <w:lang w:val="en-US" w:eastAsia="ru-RU"/>
              </w:rPr>
              <w:t>Amines, N-(C16-18 and C18-unsatd. alkyl)trimethylene, di-</w:t>
            </w:r>
            <w:r>
              <w:rPr>
                <w:vanish/>
                <w:sz w:val="16"/>
                <w:szCs w:val="16"/>
                <w:lang w:val="en-US"/>
              </w:rPr>
              <w:t xml:space="preserve"> </w:t>
            </w:r>
          </w:p>
          <w:p w14:paraId="3E9E69CD" w14:textId="77777777" w:rsidR="00972A23" w:rsidRDefault="00972A23">
            <w:pPr>
              <w:keepNext/>
              <w:adjustRightInd w:val="0"/>
              <w:rPr>
                <w:sz w:val="16"/>
                <w:szCs w:val="16"/>
                <w:lang w:val="en-US"/>
              </w:rPr>
            </w:pPr>
            <w:r>
              <w:rPr>
                <w:sz w:val="16"/>
                <w:szCs w:val="16"/>
                <w:lang w:val="ru-RU" w:eastAsia="ru-RU"/>
              </w:rPr>
              <w:t>1219010-04-4</w:t>
            </w:r>
          </w:p>
        </w:tc>
        <w:tc>
          <w:tcPr>
            <w:tcW w:w="1134" w:type="dxa"/>
            <w:tcBorders>
              <w:top w:val="nil"/>
            </w:tcBorders>
          </w:tcPr>
          <w:p w14:paraId="5E4DA3D4"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6392EB5B"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165BFF1E"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6256DB71"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392D6B12" w14:textId="77777777" w:rsidR="00972A23" w:rsidRDefault="00972A23">
            <w:pPr>
              <w:keepNext/>
              <w:keepLines/>
              <w:tabs>
                <w:tab w:val="left" w:pos="7088"/>
              </w:tabs>
              <w:suppressAutoHyphens/>
              <w:rPr>
                <w:vanish/>
                <w:sz w:val="16"/>
                <w:szCs w:val="16"/>
                <w:lang w:val="pl-PL"/>
              </w:rPr>
            </w:pPr>
            <w:r>
              <w:rPr>
                <w:sz w:val="16"/>
                <w:szCs w:val="16"/>
                <w:lang w:val="ru-RU" w:eastAsia="ru-RU"/>
              </w:rPr>
              <w:t>0,01 mg/kg</w:t>
            </w:r>
            <w:r>
              <w:rPr>
                <w:rFonts w:ascii="(Asiatische Schriftart verwende" w:hAnsi="(Asiatische Schriftart verwende"/>
                <w:sz w:val="16"/>
                <w:szCs w:val="16"/>
                <w:lang w:val="pl-PL"/>
              </w:rPr>
              <w:t xml:space="preserve"> </w:t>
            </w:r>
          </w:p>
          <w:p w14:paraId="1E717665" w14:textId="77777777" w:rsidR="00972A23" w:rsidRDefault="00972A23">
            <w:pPr>
              <w:keepNext/>
              <w:keepLines/>
              <w:suppressAutoHyphens/>
              <w:jc w:val="both"/>
            </w:pPr>
          </w:p>
        </w:tc>
        <w:tc>
          <w:tcPr>
            <w:tcW w:w="1871" w:type="dxa"/>
            <w:tcBorders>
              <w:top w:val="nil"/>
            </w:tcBorders>
          </w:tcPr>
          <w:p w14:paraId="01D7C6E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C0D2A4D" w14:textId="77777777" w:rsidR="00972A23" w:rsidRDefault="00972A23">
      <w:pPr>
        <w:keepNext/>
        <w:keepLines/>
        <w:suppressAutoHyphens/>
        <w:jc w:val="both"/>
        <w:rPr>
          <w:vanish/>
          <w:color w:val="FF0000"/>
          <w:sz w:val="16"/>
          <w:szCs w:val="16"/>
          <w:lang w:val="pl-PL"/>
        </w:rPr>
      </w:pPr>
    </w:p>
    <w:p w14:paraId="201CC223" w14:textId="77777777" w:rsidR="00972A23" w:rsidRDefault="00972A23">
      <w:pPr>
        <w:keepNext/>
        <w:keepLines/>
        <w:tabs>
          <w:tab w:val="left" w:pos="9400"/>
        </w:tabs>
        <w:suppressAutoHyphens/>
        <w:rPr>
          <w:vanish/>
          <w:color w:val="008000"/>
          <w:sz w:val="18"/>
          <w:szCs w:val="18"/>
          <w:lang w:val="pl-PL"/>
        </w:rPr>
      </w:pPr>
    </w:p>
    <w:p w14:paraId="0A507D6D"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4CE887BA"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4226FC7" w14:textId="77777777">
        <w:tc>
          <w:tcPr>
            <w:tcW w:w="2977" w:type="dxa"/>
            <w:tcBorders>
              <w:top w:val="nil"/>
            </w:tcBorders>
          </w:tcPr>
          <w:p w14:paraId="0FABCF34"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4D38AF31"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12A5D893"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7F7236D9"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5BAF0C8E"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658188D0"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356A7C9D" w14:textId="77777777" w:rsidR="00972A23" w:rsidRDefault="00972A23">
            <w:pPr>
              <w:keepNext/>
              <w:keepLines/>
              <w:tabs>
                <w:tab w:val="left" w:pos="7088"/>
              </w:tabs>
              <w:suppressAutoHyphens/>
              <w:rPr>
                <w:vanish/>
                <w:sz w:val="16"/>
                <w:szCs w:val="16"/>
              </w:rPr>
            </w:pPr>
            <w:r>
              <w:rPr>
                <w:sz w:val="16"/>
                <w:szCs w:val="16"/>
                <w:lang w:val="ru-RU" w:eastAsia="ru-RU"/>
              </w:rPr>
              <w:t>3,96 mg/m3</w:t>
            </w:r>
            <w:r>
              <w:rPr>
                <w:rFonts w:ascii="(Asiatische Schriftart verwende" w:hAnsi="(Asiatische Schriftart verwende"/>
                <w:sz w:val="16"/>
                <w:szCs w:val="16"/>
              </w:rPr>
              <w:t xml:space="preserve"> </w:t>
            </w:r>
          </w:p>
          <w:p w14:paraId="513B5FD6" w14:textId="77777777" w:rsidR="00972A23" w:rsidRDefault="00972A23">
            <w:pPr>
              <w:keepNext/>
              <w:keepLines/>
              <w:suppressAutoHyphens/>
              <w:jc w:val="both"/>
            </w:pPr>
          </w:p>
        </w:tc>
        <w:tc>
          <w:tcPr>
            <w:tcW w:w="1871" w:type="dxa"/>
            <w:tcBorders>
              <w:top w:val="nil"/>
            </w:tcBorders>
          </w:tcPr>
          <w:p w14:paraId="6DD8758C"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826D8C4" w14:textId="77777777" w:rsidR="00972A23" w:rsidRDefault="00972A23">
      <w:pPr>
        <w:keepNext/>
        <w:keepLines/>
        <w:suppressAutoHyphens/>
        <w:jc w:val="both"/>
        <w:rPr>
          <w:vanish/>
          <w:color w:val="FF0000"/>
          <w:sz w:val="16"/>
          <w:szCs w:val="16"/>
          <w:lang w:val="pl-PL"/>
        </w:rPr>
      </w:pPr>
    </w:p>
    <w:p w14:paraId="6556CF3C"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6A544309" w14:textId="77777777">
        <w:tc>
          <w:tcPr>
            <w:tcW w:w="2977" w:type="dxa"/>
            <w:tcBorders>
              <w:top w:val="nil"/>
            </w:tcBorders>
          </w:tcPr>
          <w:p w14:paraId="4E59308D"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4EA85F72"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2C628A88"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5B694F62"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7217437B"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0184C092"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5CDC5051" w14:textId="77777777" w:rsidR="00972A23" w:rsidRDefault="00972A23">
            <w:pPr>
              <w:keepNext/>
              <w:keepLines/>
              <w:tabs>
                <w:tab w:val="left" w:pos="7088"/>
              </w:tabs>
              <w:suppressAutoHyphens/>
              <w:rPr>
                <w:vanish/>
                <w:sz w:val="16"/>
                <w:szCs w:val="16"/>
                <w:lang w:val="pl-PL"/>
              </w:rPr>
            </w:pPr>
            <w:r>
              <w:rPr>
                <w:sz w:val="16"/>
                <w:szCs w:val="16"/>
                <w:lang w:val="ru-RU" w:eastAsia="ru-RU"/>
              </w:rPr>
              <w:t>5,7 mg/kg</w:t>
            </w:r>
            <w:r>
              <w:rPr>
                <w:rFonts w:ascii="(Asiatische Schriftart verwende" w:hAnsi="(Asiatische Schriftart verwende"/>
                <w:sz w:val="16"/>
                <w:szCs w:val="16"/>
                <w:lang w:val="pl-PL"/>
              </w:rPr>
              <w:t xml:space="preserve"> </w:t>
            </w:r>
          </w:p>
          <w:p w14:paraId="0B0224DF" w14:textId="77777777" w:rsidR="00972A23" w:rsidRDefault="00972A23">
            <w:pPr>
              <w:keepNext/>
              <w:keepLines/>
              <w:suppressAutoHyphens/>
              <w:jc w:val="both"/>
            </w:pPr>
          </w:p>
        </w:tc>
        <w:tc>
          <w:tcPr>
            <w:tcW w:w="1871" w:type="dxa"/>
            <w:tcBorders>
              <w:top w:val="nil"/>
            </w:tcBorders>
          </w:tcPr>
          <w:p w14:paraId="6C4D3E19"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D9C9726" w14:textId="77777777" w:rsidR="00972A23" w:rsidRDefault="00972A23">
      <w:pPr>
        <w:keepNext/>
        <w:keepLines/>
        <w:suppressAutoHyphens/>
        <w:jc w:val="both"/>
        <w:rPr>
          <w:vanish/>
          <w:color w:val="FF0000"/>
          <w:sz w:val="16"/>
          <w:szCs w:val="16"/>
          <w:lang w:val="pl-PL"/>
        </w:rPr>
      </w:pPr>
    </w:p>
    <w:p w14:paraId="3B5F4F57"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0AC9E29B" w14:textId="77777777">
        <w:tc>
          <w:tcPr>
            <w:tcW w:w="2977" w:type="dxa"/>
            <w:tcBorders>
              <w:top w:val="nil"/>
            </w:tcBorders>
          </w:tcPr>
          <w:p w14:paraId="5273A1D5"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3914516E"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5B84B5C3"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0D3DDAA7"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18F9DFDC"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450DAE53"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38E570DB" w14:textId="77777777" w:rsidR="00972A23" w:rsidRDefault="00972A23">
            <w:pPr>
              <w:keepNext/>
              <w:keepLines/>
              <w:tabs>
                <w:tab w:val="left" w:pos="7088"/>
              </w:tabs>
              <w:suppressAutoHyphens/>
              <w:rPr>
                <w:vanish/>
                <w:sz w:val="16"/>
                <w:szCs w:val="16"/>
              </w:rPr>
            </w:pPr>
            <w:r>
              <w:rPr>
                <w:sz w:val="16"/>
                <w:szCs w:val="16"/>
                <w:lang w:val="ru-RU" w:eastAsia="ru-RU"/>
              </w:rPr>
              <w:t>1,64 mg/m3</w:t>
            </w:r>
            <w:r>
              <w:rPr>
                <w:rFonts w:ascii="(Asiatische Schriftart verwende" w:hAnsi="(Asiatische Schriftart verwende"/>
                <w:sz w:val="16"/>
                <w:szCs w:val="16"/>
              </w:rPr>
              <w:t xml:space="preserve"> </w:t>
            </w:r>
          </w:p>
          <w:p w14:paraId="55275F11" w14:textId="77777777" w:rsidR="00972A23" w:rsidRDefault="00972A23">
            <w:pPr>
              <w:keepNext/>
              <w:keepLines/>
              <w:suppressAutoHyphens/>
              <w:jc w:val="both"/>
            </w:pPr>
          </w:p>
        </w:tc>
        <w:tc>
          <w:tcPr>
            <w:tcW w:w="1871" w:type="dxa"/>
            <w:tcBorders>
              <w:top w:val="nil"/>
            </w:tcBorders>
          </w:tcPr>
          <w:p w14:paraId="6277036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E070E86" w14:textId="77777777" w:rsidR="00972A23" w:rsidRDefault="00972A23">
      <w:pPr>
        <w:keepNext/>
        <w:keepLines/>
        <w:suppressAutoHyphens/>
        <w:jc w:val="both"/>
        <w:rPr>
          <w:vanish/>
          <w:color w:val="FF0000"/>
          <w:sz w:val="16"/>
          <w:szCs w:val="16"/>
          <w:lang w:val="pl-PL"/>
        </w:rPr>
      </w:pPr>
    </w:p>
    <w:p w14:paraId="6FC5300D"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54A9F7AD" w14:textId="77777777">
        <w:tc>
          <w:tcPr>
            <w:tcW w:w="2977" w:type="dxa"/>
            <w:tcBorders>
              <w:top w:val="nil"/>
            </w:tcBorders>
          </w:tcPr>
          <w:p w14:paraId="7AD148D9"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49E49CD9"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62621FF3"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970956D"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1F2162DF"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5EDACA8B"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0A9925EB" w14:textId="77777777" w:rsidR="00972A23" w:rsidRDefault="00972A23">
            <w:pPr>
              <w:keepNext/>
              <w:keepLines/>
              <w:tabs>
                <w:tab w:val="left" w:pos="7088"/>
              </w:tabs>
              <w:suppressAutoHyphens/>
              <w:rPr>
                <w:vanish/>
                <w:sz w:val="16"/>
                <w:szCs w:val="16"/>
                <w:lang w:val="pl-PL"/>
              </w:rPr>
            </w:pPr>
            <w:r>
              <w:rPr>
                <w:sz w:val="16"/>
                <w:szCs w:val="16"/>
                <w:lang w:val="ru-RU" w:eastAsia="ru-RU"/>
              </w:rPr>
              <w:t>3,4 mg/kg</w:t>
            </w:r>
            <w:r>
              <w:rPr>
                <w:rFonts w:ascii="(Asiatische Schriftart verwende" w:hAnsi="(Asiatische Schriftart verwende"/>
                <w:sz w:val="16"/>
                <w:szCs w:val="16"/>
                <w:lang w:val="pl-PL"/>
              </w:rPr>
              <w:t xml:space="preserve"> </w:t>
            </w:r>
          </w:p>
          <w:p w14:paraId="30505FAB" w14:textId="77777777" w:rsidR="00972A23" w:rsidRDefault="00972A23">
            <w:pPr>
              <w:keepNext/>
              <w:keepLines/>
              <w:suppressAutoHyphens/>
              <w:jc w:val="both"/>
            </w:pPr>
          </w:p>
        </w:tc>
        <w:tc>
          <w:tcPr>
            <w:tcW w:w="1871" w:type="dxa"/>
            <w:tcBorders>
              <w:top w:val="nil"/>
            </w:tcBorders>
          </w:tcPr>
          <w:p w14:paraId="1672FEE9"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78F892F" w14:textId="77777777" w:rsidR="00972A23" w:rsidRDefault="00972A23">
      <w:pPr>
        <w:keepNext/>
        <w:keepLines/>
        <w:suppressAutoHyphens/>
        <w:jc w:val="both"/>
        <w:rPr>
          <w:vanish/>
          <w:color w:val="FF0000"/>
          <w:sz w:val="16"/>
          <w:szCs w:val="16"/>
          <w:lang w:val="pl-PL"/>
        </w:rPr>
      </w:pPr>
    </w:p>
    <w:p w14:paraId="788E81AC"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41074B50" w14:textId="77777777">
        <w:tc>
          <w:tcPr>
            <w:tcW w:w="2977" w:type="dxa"/>
            <w:tcBorders>
              <w:top w:val="nil"/>
            </w:tcBorders>
          </w:tcPr>
          <w:p w14:paraId="0E11AD22" w14:textId="77777777" w:rsidR="00972A23" w:rsidRDefault="00972A23">
            <w:pPr>
              <w:keepNext/>
              <w:rPr>
                <w:sz w:val="16"/>
                <w:szCs w:val="16"/>
                <w:lang w:val="en-US"/>
              </w:rPr>
            </w:pPr>
            <w:r>
              <w:rPr>
                <w:sz w:val="16"/>
                <w:szCs w:val="16"/>
                <w:lang w:val="ru-RU" w:eastAsia="ru-RU"/>
              </w:rPr>
              <w:t>C12-16 алкилдиметилбензиламмония хлорид</w:t>
            </w:r>
            <w:r>
              <w:rPr>
                <w:vanish/>
                <w:sz w:val="16"/>
                <w:szCs w:val="16"/>
                <w:lang w:val="en-US"/>
              </w:rPr>
              <w:t xml:space="preserve"> </w:t>
            </w:r>
          </w:p>
          <w:p w14:paraId="572B9863" w14:textId="77777777" w:rsidR="00972A23" w:rsidRDefault="00972A23">
            <w:pPr>
              <w:keepNext/>
              <w:adjustRightInd w:val="0"/>
              <w:rPr>
                <w:sz w:val="16"/>
                <w:szCs w:val="16"/>
                <w:lang w:val="en-US"/>
              </w:rPr>
            </w:pPr>
            <w:r>
              <w:rPr>
                <w:sz w:val="16"/>
                <w:szCs w:val="16"/>
                <w:lang w:val="ru-RU" w:eastAsia="ru-RU"/>
              </w:rPr>
              <w:t>68424-85-1</w:t>
            </w:r>
          </w:p>
        </w:tc>
        <w:tc>
          <w:tcPr>
            <w:tcW w:w="1134" w:type="dxa"/>
            <w:tcBorders>
              <w:top w:val="nil"/>
            </w:tcBorders>
          </w:tcPr>
          <w:p w14:paraId="3E820028"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1C4CD17B" w14:textId="77777777" w:rsidR="00972A23" w:rsidRDefault="00972A23">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4A0D1215"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727B8485"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0797DACE" w14:textId="77777777" w:rsidR="00972A23" w:rsidRDefault="00972A23">
            <w:pPr>
              <w:keepNext/>
              <w:keepLines/>
              <w:tabs>
                <w:tab w:val="left" w:pos="7088"/>
              </w:tabs>
              <w:suppressAutoHyphens/>
              <w:rPr>
                <w:vanish/>
                <w:sz w:val="16"/>
                <w:szCs w:val="16"/>
                <w:lang w:val="pl-PL"/>
              </w:rPr>
            </w:pPr>
            <w:r>
              <w:rPr>
                <w:sz w:val="16"/>
                <w:szCs w:val="16"/>
                <w:lang w:val="ru-RU" w:eastAsia="ru-RU"/>
              </w:rPr>
              <w:t>3,4 mg/kg</w:t>
            </w:r>
            <w:r>
              <w:rPr>
                <w:rFonts w:ascii="(Asiatische Schriftart verwende" w:hAnsi="(Asiatische Schriftart verwende"/>
                <w:sz w:val="16"/>
                <w:szCs w:val="16"/>
                <w:lang w:val="pl-PL"/>
              </w:rPr>
              <w:t xml:space="preserve"> </w:t>
            </w:r>
          </w:p>
          <w:p w14:paraId="67B1C74F" w14:textId="77777777" w:rsidR="00972A23" w:rsidRDefault="00972A23">
            <w:pPr>
              <w:keepNext/>
              <w:keepLines/>
              <w:suppressAutoHyphens/>
              <w:jc w:val="both"/>
            </w:pPr>
          </w:p>
        </w:tc>
        <w:tc>
          <w:tcPr>
            <w:tcW w:w="1871" w:type="dxa"/>
            <w:tcBorders>
              <w:top w:val="nil"/>
            </w:tcBorders>
          </w:tcPr>
          <w:p w14:paraId="2A37FD90"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FE11946" w14:textId="77777777" w:rsidR="00972A23" w:rsidRDefault="00972A23">
      <w:pPr>
        <w:keepNext/>
        <w:keepLines/>
        <w:suppressAutoHyphens/>
        <w:jc w:val="both"/>
        <w:rPr>
          <w:vanish/>
          <w:color w:val="FF0000"/>
          <w:sz w:val="16"/>
          <w:szCs w:val="16"/>
          <w:lang w:val="pl-PL"/>
        </w:rPr>
      </w:pPr>
    </w:p>
    <w:p w14:paraId="09936AC6" w14:textId="77777777" w:rsidR="00972A23" w:rsidRDefault="00972A23">
      <w:pPr>
        <w:keepNext/>
        <w:keepLines/>
        <w:tabs>
          <w:tab w:val="left" w:pos="9400"/>
        </w:tabs>
        <w:suppressAutoHyphens/>
        <w:rPr>
          <w:vanish/>
          <w:color w:val="008000"/>
          <w:sz w:val="18"/>
          <w:szCs w:val="18"/>
          <w:lang w:val="pl-PL"/>
        </w:rPr>
      </w:pPr>
    </w:p>
    <w:p w14:paraId="7773E752"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347E3A3D" w14:textId="77777777" w:rsidR="00972A23" w:rsidRDefault="00972A23">
      <w:pPr>
        <w:keepNext/>
        <w:keepLines/>
        <w:tabs>
          <w:tab w:val="left" w:pos="9400"/>
        </w:tabs>
        <w:suppressAutoHyphens/>
        <w:rPr>
          <w:vanish/>
          <w:color w:val="008000"/>
          <w:sz w:val="18"/>
          <w:szCs w:val="18"/>
          <w:lang w:val="pl-PL"/>
        </w:rPr>
      </w:pPr>
    </w:p>
    <w:p w14:paraId="698CFCF7"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60D18285"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6437F4C3" w14:textId="77777777">
        <w:tc>
          <w:tcPr>
            <w:tcW w:w="2977" w:type="dxa"/>
            <w:tcBorders>
              <w:top w:val="nil"/>
            </w:tcBorders>
          </w:tcPr>
          <w:p w14:paraId="60890CA5"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04B6F81A"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7A58AEF8"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373D62C5"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4902F103"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10E4EAF1"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3915D3C7" w14:textId="77777777" w:rsidR="00972A23" w:rsidRDefault="00972A23">
            <w:pPr>
              <w:keepNext/>
              <w:keepLines/>
              <w:tabs>
                <w:tab w:val="left" w:pos="7088"/>
              </w:tabs>
              <w:suppressAutoHyphens/>
              <w:rPr>
                <w:vanish/>
                <w:sz w:val="16"/>
                <w:szCs w:val="16"/>
                <w:lang w:val="pl-PL"/>
              </w:rPr>
            </w:pPr>
            <w:r>
              <w:rPr>
                <w:sz w:val="16"/>
                <w:szCs w:val="16"/>
                <w:lang w:val="ru-RU" w:eastAsia="ru-RU"/>
              </w:rPr>
              <w:t>2,3 mg/kg</w:t>
            </w:r>
            <w:r>
              <w:rPr>
                <w:rFonts w:ascii="(Asiatische Schriftart verwende" w:hAnsi="(Asiatische Schriftart verwende"/>
                <w:sz w:val="16"/>
                <w:szCs w:val="16"/>
                <w:lang w:val="pl-PL"/>
              </w:rPr>
              <w:t xml:space="preserve"> </w:t>
            </w:r>
          </w:p>
          <w:p w14:paraId="156A43ED" w14:textId="77777777" w:rsidR="00972A23" w:rsidRDefault="00972A23">
            <w:pPr>
              <w:keepNext/>
              <w:keepLines/>
              <w:suppressAutoHyphens/>
              <w:jc w:val="both"/>
            </w:pPr>
          </w:p>
        </w:tc>
        <w:tc>
          <w:tcPr>
            <w:tcW w:w="1871" w:type="dxa"/>
            <w:tcBorders>
              <w:top w:val="nil"/>
            </w:tcBorders>
          </w:tcPr>
          <w:p w14:paraId="28BC8B4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1B5D21A" w14:textId="77777777" w:rsidR="00972A23" w:rsidRDefault="00972A23">
      <w:pPr>
        <w:keepNext/>
        <w:keepLines/>
        <w:suppressAutoHyphens/>
        <w:jc w:val="both"/>
        <w:rPr>
          <w:vanish/>
          <w:color w:val="FF0000"/>
          <w:sz w:val="16"/>
          <w:szCs w:val="16"/>
          <w:lang w:val="pl-PL"/>
        </w:rPr>
      </w:pPr>
    </w:p>
    <w:p w14:paraId="474A138D"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3C36078" w14:textId="77777777">
        <w:tc>
          <w:tcPr>
            <w:tcW w:w="2977" w:type="dxa"/>
            <w:tcBorders>
              <w:top w:val="nil"/>
            </w:tcBorders>
          </w:tcPr>
          <w:p w14:paraId="7FDCD578"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55F66736"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68E25DF4"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F3B4397"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2F9CCB8D"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2D39B5F1"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1A05B09A" w14:textId="77777777" w:rsidR="00972A23" w:rsidRDefault="00972A23">
            <w:pPr>
              <w:keepNext/>
              <w:keepLines/>
              <w:tabs>
                <w:tab w:val="left" w:pos="7088"/>
              </w:tabs>
              <w:suppressAutoHyphens/>
              <w:rPr>
                <w:vanish/>
                <w:sz w:val="16"/>
                <w:szCs w:val="16"/>
                <w:lang w:val="pl-PL"/>
              </w:rPr>
            </w:pPr>
            <w:r>
              <w:rPr>
                <w:sz w:val="16"/>
                <w:szCs w:val="16"/>
                <w:lang w:val="ru-RU" w:eastAsia="ru-RU"/>
              </w:rPr>
              <w:t>1,4 mg/kg</w:t>
            </w:r>
            <w:r>
              <w:rPr>
                <w:rFonts w:ascii="(Asiatische Schriftart verwende" w:hAnsi="(Asiatische Schriftart verwende"/>
                <w:sz w:val="16"/>
                <w:szCs w:val="16"/>
                <w:lang w:val="pl-PL"/>
              </w:rPr>
              <w:t xml:space="preserve"> </w:t>
            </w:r>
          </w:p>
          <w:p w14:paraId="6754B373" w14:textId="77777777" w:rsidR="00972A23" w:rsidRDefault="00972A23">
            <w:pPr>
              <w:keepNext/>
              <w:keepLines/>
              <w:suppressAutoHyphens/>
              <w:jc w:val="both"/>
            </w:pPr>
          </w:p>
        </w:tc>
        <w:tc>
          <w:tcPr>
            <w:tcW w:w="1871" w:type="dxa"/>
            <w:tcBorders>
              <w:top w:val="nil"/>
            </w:tcBorders>
          </w:tcPr>
          <w:p w14:paraId="377522C3"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95895F7" w14:textId="77777777" w:rsidR="00972A23" w:rsidRDefault="00972A23">
      <w:pPr>
        <w:keepNext/>
        <w:keepLines/>
        <w:suppressAutoHyphens/>
        <w:jc w:val="both"/>
        <w:rPr>
          <w:vanish/>
          <w:color w:val="FF0000"/>
          <w:sz w:val="16"/>
          <w:szCs w:val="16"/>
          <w:lang w:val="pl-PL"/>
        </w:rPr>
      </w:pPr>
    </w:p>
    <w:p w14:paraId="767DEB4F"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19DC18EC" w14:textId="77777777">
        <w:tc>
          <w:tcPr>
            <w:tcW w:w="2977" w:type="dxa"/>
            <w:tcBorders>
              <w:top w:val="nil"/>
            </w:tcBorders>
          </w:tcPr>
          <w:p w14:paraId="57B939F2"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77F0E9AE"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7041A035"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20AC15F4" w14:textId="77777777" w:rsidR="00972A23" w:rsidRDefault="00972A23">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04D2FF7F"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2DA0540D"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7AC530F0" w14:textId="77777777" w:rsidR="00972A23" w:rsidRDefault="00972A23">
            <w:pPr>
              <w:keepNext/>
              <w:keepLines/>
              <w:tabs>
                <w:tab w:val="left" w:pos="7088"/>
              </w:tabs>
              <w:suppressAutoHyphens/>
              <w:rPr>
                <w:vanish/>
                <w:sz w:val="16"/>
                <w:szCs w:val="16"/>
                <w:lang w:val="pl-PL"/>
              </w:rPr>
            </w:pPr>
            <w:r>
              <w:rPr>
                <w:sz w:val="16"/>
                <w:szCs w:val="16"/>
                <w:lang w:val="ru-RU" w:eastAsia="ru-RU"/>
              </w:rPr>
              <w:t>0,35 mg/kg</w:t>
            </w:r>
            <w:r>
              <w:rPr>
                <w:rFonts w:ascii="(Asiatische Schriftart verwende" w:hAnsi="(Asiatische Schriftart verwende"/>
                <w:sz w:val="16"/>
                <w:szCs w:val="16"/>
                <w:lang w:val="pl-PL"/>
              </w:rPr>
              <w:t xml:space="preserve"> </w:t>
            </w:r>
          </w:p>
          <w:p w14:paraId="79F36C8F" w14:textId="77777777" w:rsidR="00972A23" w:rsidRDefault="00972A23">
            <w:pPr>
              <w:keepNext/>
              <w:keepLines/>
              <w:suppressAutoHyphens/>
              <w:jc w:val="both"/>
            </w:pPr>
          </w:p>
        </w:tc>
        <w:tc>
          <w:tcPr>
            <w:tcW w:w="1871" w:type="dxa"/>
            <w:tcBorders>
              <w:top w:val="nil"/>
            </w:tcBorders>
          </w:tcPr>
          <w:p w14:paraId="0A98901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BB4DE6B" w14:textId="77777777" w:rsidR="00972A23" w:rsidRDefault="00972A23">
      <w:pPr>
        <w:keepNext/>
        <w:keepLines/>
        <w:suppressAutoHyphens/>
        <w:jc w:val="both"/>
        <w:rPr>
          <w:vanish/>
          <w:color w:val="FF0000"/>
          <w:sz w:val="16"/>
          <w:szCs w:val="16"/>
          <w:lang w:val="pl-PL"/>
        </w:rPr>
      </w:pPr>
    </w:p>
    <w:p w14:paraId="54C569B0"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7CE8FF73" w14:textId="77777777">
        <w:tc>
          <w:tcPr>
            <w:tcW w:w="2977" w:type="dxa"/>
            <w:tcBorders>
              <w:top w:val="nil"/>
            </w:tcBorders>
          </w:tcPr>
          <w:p w14:paraId="34747555"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72C60309"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316F6336"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193DDAAC"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4FAB9F8"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51BD55DB"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679388A6" w14:textId="77777777" w:rsidR="00972A23" w:rsidRDefault="00972A23">
            <w:pPr>
              <w:keepNext/>
              <w:keepLines/>
              <w:tabs>
                <w:tab w:val="left" w:pos="7088"/>
              </w:tabs>
              <w:suppressAutoHyphens/>
              <w:rPr>
                <w:vanish/>
                <w:sz w:val="16"/>
                <w:szCs w:val="16"/>
              </w:rPr>
            </w:pPr>
            <w:r>
              <w:rPr>
                <w:sz w:val="16"/>
                <w:szCs w:val="16"/>
                <w:lang w:val="ru-RU" w:eastAsia="ru-RU"/>
              </w:rPr>
              <w:t>4,1 mg/m3</w:t>
            </w:r>
            <w:r>
              <w:rPr>
                <w:rFonts w:ascii="(Asiatische Schriftart verwende" w:hAnsi="(Asiatische Schriftart verwende"/>
                <w:sz w:val="16"/>
                <w:szCs w:val="16"/>
              </w:rPr>
              <w:t xml:space="preserve"> </w:t>
            </w:r>
          </w:p>
          <w:p w14:paraId="21EE3D32" w14:textId="77777777" w:rsidR="00972A23" w:rsidRDefault="00972A23">
            <w:pPr>
              <w:keepNext/>
              <w:keepLines/>
              <w:suppressAutoHyphens/>
              <w:jc w:val="both"/>
            </w:pPr>
          </w:p>
        </w:tc>
        <w:tc>
          <w:tcPr>
            <w:tcW w:w="1871" w:type="dxa"/>
            <w:tcBorders>
              <w:top w:val="nil"/>
            </w:tcBorders>
          </w:tcPr>
          <w:p w14:paraId="4BAE686D"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19CE786" w14:textId="77777777" w:rsidR="00972A23" w:rsidRDefault="00972A23">
      <w:pPr>
        <w:keepNext/>
        <w:keepLines/>
        <w:suppressAutoHyphens/>
        <w:jc w:val="both"/>
        <w:rPr>
          <w:vanish/>
          <w:color w:val="FF0000"/>
          <w:sz w:val="16"/>
          <w:szCs w:val="16"/>
          <w:lang w:val="pl-PL"/>
        </w:rPr>
      </w:pPr>
    </w:p>
    <w:p w14:paraId="4B6AC630"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3F2F2814" w14:textId="77777777">
        <w:tc>
          <w:tcPr>
            <w:tcW w:w="2977" w:type="dxa"/>
            <w:tcBorders>
              <w:top w:val="nil"/>
            </w:tcBorders>
          </w:tcPr>
          <w:p w14:paraId="5A41F65A"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2F94CF83"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7AE98EE1"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D1B5A14"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D5B9359" w14:textId="77777777" w:rsidR="00972A23" w:rsidRDefault="00972A23">
            <w:pPr>
              <w:keepNext/>
              <w:keepLines/>
              <w:tabs>
                <w:tab w:val="left" w:pos="7088"/>
              </w:tabs>
              <w:suppressAutoHyphens/>
              <w:adjustRightInd w:val="0"/>
              <w:rPr>
                <w:vanish/>
                <w:sz w:val="16"/>
                <w:szCs w:val="16"/>
              </w:rPr>
            </w:pPr>
            <w:r>
              <w:rPr>
                <w:sz w:val="16"/>
                <w:szCs w:val="16"/>
                <w:lang w:val="ru-RU" w:eastAsia="ru-RU"/>
              </w:rPr>
              <w:t xml:space="preserve">Длительное время экспозиции - </w:t>
            </w:r>
            <w:r>
              <w:rPr>
                <w:sz w:val="16"/>
                <w:szCs w:val="16"/>
                <w:lang w:val="ru-RU" w:eastAsia="ru-RU"/>
              </w:rPr>
              <w:lastRenderedPageBreak/>
              <w:t>системные эффекты</w:t>
            </w:r>
          </w:p>
        </w:tc>
        <w:tc>
          <w:tcPr>
            <w:tcW w:w="851" w:type="dxa"/>
            <w:tcBorders>
              <w:top w:val="nil"/>
            </w:tcBorders>
          </w:tcPr>
          <w:p w14:paraId="4D308E54"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5AD113EA" w14:textId="77777777" w:rsidR="00972A23" w:rsidRDefault="00972A23">
            <w:pPr>
              <w:keepNext/>
              <w:keepLines/>
              <w:tabs>
                <w:tab w:val="left" w:pos="7088"/>
              </w:tabs>
              <w:suppressAutoHyphens/>
              <w:rPr>
                <w:vanish/>
                <w:sz w:val="16"/>
                <w:szCs w:val="16"/>
              </w:rPr>
            </w:pPr>
            <w:r>
              <w:rPr>
                <w:sz w:val="16"/>
                <w:szCs w:val="16"/>
                <w:lang w:val="ru-RU" w:eastAsia="ru-RU"/>
              </w:rPr>
              <w:t>1,2 mg/m3</w:t>
            </w:r>
            <w:r>
              <w:rPr>
                <w:rFonts w:ascii="(Asiatische Schriftart verwende" w:hAnsi="(Asiatische Schriftart verwende"/>
                <w:sz w:val="16"/>
                <w:szCs w:val="16"/>
              </w:rPr>
              <w:t xml:space="preserve"> </w:t>
            </w:r>
          </w:p>
          <w:p w14:paraId="21F5EB53" w14:textId="77777777" w:rsidR="00972A23" w:rsidRDefault="00972A23">
            <w:pPr>
              <w:keepNext/>
              <w:keepLines/>
              <w:suppressAutoHyphens/>
              <w:jc w:val="both"/>
            </w:pPr>
          </w:p>
        </w:tc>
        <w:tc>
          <w:tcPr>
            <w:tcW w:w="1871" w:type="dxa"/>
            <w:tcBorders>
              <w:top w:val="nil"/>
            </w:tcBorders>
          </w:tcPr>
          <w:p w14:paraId="72519788"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0F2161DB" w14:textId="77777777" w:rsidR="00972A23" w:rsidRDefault="00972A23">
      <w:pPr>
        <w:keepNext/>
        <w:keepLines/>
        <w:suppressAutoHyphens/>
        <w:jc w:val="both"/>
        <w:rPr>
          <w:vanish/>
          <w:color w:val="FF0000"/>
          <w:sz w:val="16"/>
          <w:szCs w:val="16"/>
          <w:lang w:val="pl-PL"/>
        </w:rPr>
      </w:pPr>
    </w:p>
    <w:p w14:paraId="0EB3D931"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7ADEDA6C" w14:textId="77777777">
        <w:tc>
          <w:tcPr>
            <w:tcW w:w="2977" w:type="dxa"/>
            <w:tcBorders>
              <w:top w:val="nil"/>
            </w:tcBorders>
          </w:tcPr>
          <w:p w14:paraId="249FDCFB"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23ED5B28"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63CEDC6E"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11EB4C11"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0AD1F56E"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33C13ADA"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16FB9863" w14:textId="77777777" w:rsidR="00972A23" w:rsidRDefault="00972A23">
            <w:pPr>
              <w:keepNext/>
              <w:keepLines/>
              <w:tabs>
                <w:tab w:val="left" w:pos="7088"/>
              </w:tabs>
              <w:suppressAutoHyphens/>
              <w:rPr>
                <w:vanish/>
                <w:sz w:val="16"/>
                <w:szCs w:val="16"/>
              </w:rPr>
            </w:pPr>
            <w:r>
              <w:rPr>
                <w:sz w:val="16"/>
                <w:szCs w:val="16"/>
                <w:lang w:val="ru-RU" w:eastAsia="ru-RU"/>
              </w:rPr>
              <w:t>12,3 mg/m3</w:t>
            </w:r>
            <w:r>
              <w:rPr>
                <w:rFonts w:ascii="(Asiatische Schriftart verwende" w:hAnsi="(Asiatische Schriftart verwende"/>
                <w:sz w:val="16"/>
                <w:szCs w:val="16"/>
              </w:rPr>
              <w:t xml:space="preserve"> </w:t>
            </w:r>
          </w:p>
          <w:p w14:paraId="4D11C39D" w14:textId="77777777" w:rsidR="00972A23" w:rsidRDefault="00972A23">
            <w:pPr>
              <w:keepNext/>
              <w:keepLines/>
              <w:suppressAutoHyphens/>
              <w:jc w:val="both"/>
            </w:pPr>
          </w:p>
        </w:tc>
        <w:tc>
          <w:tcPr>
            <w:tcW w:w="1871" w:type="dxa"/>
            <w:tcBorders>
              <w:top w:val="nil"/>
            </w:tcBorders>
          </w:tcPr>
          <w:p w14:paraId="3D8A39F9"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26E60B0" w14:textId="77777777" w:rsidR="00972A23" w:rsidRDefault="00972A23">
      <w:pPr>
        <w:keepNext/>
        <w:keepLines/>
        <w:suppressAutoHyphens/>
        <w:jc w:val="both"/>
        <w:rPr>
          <w:vanish/>
          <w:color w:val="FF0000"/>
          <w:sz w:val="16"/>
          <w:szCs w:val="16"/>
          <w:lang w:val="pl-PL"/>
        </w:rPr>
      </w:pPr>
    </w:p>
    <w:p w14:paraId="6F8018BA"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63652747" w14:textId="77777777">
        <w:tc>
          <w:tcPr>
            <w:tcW w:w="2977" w:type="dxa"/>
            <w:tcBorders>
              <w:top w:val="nil"/>
            </w:tcBorders>
          </w:tcPr>
          <w:p w14:paraId="20417AC7"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0B0FEAA7"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7CA9D1A5"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19DCA400"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08C4D9F"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618A9A63"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1D51A8B3" w14:textId="77777777" w:rsidR="00972A23" w:rsidRDefault="00972A23">
            <w:pPr>
              <w:keepNext/>
              <w:keepLines/>
              <w:tabs>
                <w:tab w:val="left" w:pos="7088"/>
              </w:tabs>
              <w:suppressAutoHyphens/>
              <w:rPr>
                <w:vanish/>
                <w:sz w:val="16"/>
                <w:szCs w:val="16"/>
              </w:rPr>
            </w:pPr>
            <w:r>
              <w:rPr>
                <w:sz w:val="16"/>
                <w:szCs w:val="16"/>
                <w:lang w:val="ru-RU" w:eastAsia="ru-RU"/>
              </w:rPr>
              <w:t>4,2 mg/m3</w:t>
            </w:r>
            <w:r>
              <w:rPr>
                <w:rFonts w:ascii="(Asiatische Schriftart verwende" w:hAnsi="(Asiatische Schriftart verwende"/>
                <w:sz w:val="16"/>
                <w:szCs w:val="16"/>
              </w:rPr>
              <w:t xml:space="preserve"> </w:t>
            </w:r>
          </w:p>
          <w:p w14:paraId="60C1A19C" w14:textId="77777777" w:rsidR="00972A23" w:rsidRDefault="00972A23">
            <w:pPr>
              <w:keepNext/>
              <w:keepLines/>
              <w:suppressAutoHyphens/>
              <w:jc w:val="both"/>
            </w:pPr>
          </w:p>
        </w:tc>
        <w:tc>
          <w:tcPr>
            <w:tcW w:w="1871" w:type="dxa"/>
            <w:tcBorders>
              <w:top w:val="nil"/>
            </w:tcBorders>
          </w:tcPr>
          <w:p w14:paraId="7F61BB8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AA0AFD3" w14:textId="77777777" w:rsidR="00972A23" w:rsidRDefault="00972A23">
      <w:pPr>
        <w:keepNext/>
        <w:keepLines/>
        <w:suppressAutoHyphens/>
        <w:jc w:val="both"/>
        <w:rPr>
          <w:vanish/>
          <w:color w:val="FF0000"/>
          <w:sz w:val="16"/>
          <w:szCs w:val="16"/>
          <w:lang w:val="pl-PL"/>
        </w:rPr>
      </w:pPr>
    </w:p>
    <w:p w14:paraId="4186141C"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7A67974B" w14:textId="77777777">
        <w:tc>
          <w:tcPr>
            <w:tcW w:w="2977" w:type="dxa"/>
            <w:tcBorders>
              <w:top w:val="nil"/>
            </w:tcBorders>
          </w:tcPr>
          <w:p w14:paraId="4FBE4392"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51332A3B"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32E7EC61"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06642201"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A792EE5"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2608D951"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3C85AEE6" w14:textId="77777777" w:rsidR="00972A23" w:rsidRDefault="00972A23">
            <w:pPr>
              <w:keepNext/>
              <w:keepLines/>
              <w:tabs>
                <w:tab w:val="left" w:pos="7088"/>
              </w:tabs>
              <w:suppressAutoHyphens/>
              <w:rPr>
                <w:vanish/>
                <w:sz w:val="16"/>
                <w:szCs w:val="16"/>
              </w:rPr>
            </w:pPr>
            <w:r>
              <w:rPr>
                <w:sz w:val="16"/>
                <w:szCs w:val="16"/>
                <w:lang w:val="ru-RU" w:eastAsia="ru-RU"/>
              </w:rPr>
              <w:t>4,2 mg/m3</w:t>
            </w:r>
            <w:r>
              <w:rPr>
                <w:rFonts w:ascii="(Asiatische Schriftart verwende" w:hAnsi="(Asiatische Schriftart verwende"/>
                <w:sz w:val="16"/>
                <w:szCs w:val="16"/>
              </w:rPr>
              <w:t xml:space="preserve"> </w:t>
            </w:r>
          </w:p>
          <w:p w14:paraId="6F93896A" w14:textId="77777777" w:rsidR="00972A23" w:rsidRDefault="00972A23">
            <w:pPr>
              <w:keepNext/>
              <w:keepLines/>
              <w:suppressAutoHyphens/>
              <w:jc w:val="both"/>
            </w:pPr>
          </w:p>
        </w:tc>
        <w:tc>
          <w:tcPr>
            <w:tcW w:w="1871" w:type="dxa"/>
            <w:tcBorders>
              <w:top w:val="nil"/>
            </w:tcBorders>
          </w:tcPr>
          <w:p w14:paraId="0A0B9BE0"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73241DEA" w14:textId="77777777" w:rsidR="00972A23" w:rsidRDefault="00972A23">
      <w:pPr>
        <w:keepNext/>
        <w:keepLines/>
        <w:suppressAutoHyphens/>
        <w:jc w:val="both"/>
        <w:rPr>
          <w:vanish/>
          <w:color w:val="FF0000"/>
          <w:sz w:val="16"/>
          <w:szCs w:val="16"/>
          <w:lang w:val="pl-PL"/>
        </w:rPr>
      </w:pPr>
    </w:p>
    <w:p w14:paraId="4B9C9C02"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079CC8FB" w14:textId="77777777">
        <w:tc>
          <w:tcPr>
            <w:tcW w:w="2977" w:type="dxa"/>
            <w:tcBorders>
              <w:top w:val="nil"/>
            </w:tcBorders>
          </w:tcPr>
          <w:p w14:paraId="5219D842"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448A4C85"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08A65D6A"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715A6FD7"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35817E1F"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43D03E35"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26EF5404" w14:textId="77777777" w:rsidR="00972A23" w:rsidRDefault="00972A23">
            <w:pPr>
              <w:keepNext/>
              <w:keepLines/>
              <w:tabs>
                <w:tab w:val="left" w:pos="7088"/>
              </w:tabs>
              <w:suppressAutoHyphens/>
              <w:rPr>
                <w:vanish/>
                <w:sz w:val="16"/>
                <w:szCs w:val="16"/>
                <w:lang w:val="pl-PL"/>
              </w:rPr>
            </w:pPr>
            <w:r>
              <w:rPr>
                <w:sz w:val="16"/>
                <w:szCs w:val="16"/>
                <w:lang w:val="ru-RU" w:eastAsia="ru-RU"/>
              </w:rPr>
              <w:t>7 mg/kg</w:t>
            </w:r>
            <w:r>
              <w:rPr>
                <w:rFonts w:ascii="(Asiatische Schriftart verwende" w:hAnsi="(Asiatische Schriftart verwende"/>
                <w:sz w:val="16"/>
                <w:szCs w:val="16"/>
                <w:lang w:val="pl-PL"/>
              </w:rPr>
              <w:t xml:space="preserve"> </w:t>
            </w:r>
          </w:p>
          <w:p w14:paraId="4676F259" w14:textId="77777777" w:rsidR="00972A23" w:rsidRDefault="00972A23">
            <w:pPr>
              <w:keepNext/>
              <w:keepLines/>
              <w:suppressAutoHyphens/>
              <w:jc w:val="both"/>
            </w:pPr>
          </w:p>
        </w:tc>
        <w:tc>
          <w:tcPr>
            <w:tcW w:w="1871" w:type="dxa"/>
            <w:tcBorders>
              <w:top w:val="nil"/>
            </w:tcBorders>
          </w:tcPr>
          <w:p w14:paraId="5C3C127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4D6FAAF" w14:textId="77777777" w:rsidR="00972A23" w:rsidRDefault="00972A23">
      <w:pPr>
        <w:keepNext/>
        <w:keepLines/>
        <w:suppressAutoHyphens/>
        <w:jc w:val="both"/>
        <w:rPr>
          <w:vanish/>
          <w:color w:val="FF0000"/>
          <w:sz w:val="16"/>
          <w:szCs w:val="16"/>
          <w:lang w:val="pl-PL"/>
        </w:rPr>
      </w:pPr>
    </w:p>
    <w:p w14:paraId="665BD993"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96C7F02" w14:textId="77777777">
        <w:tc>
          <w:tcPr>
            <w:tcW w:w="2977" w:type="dxa"/>
            <w:tcBorders>
              <w:top w:val="nil"/>
            </w:tcBorders>
          </w:tcPr>
          <w:p w14:paraId="6CB6B99C"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38FB9460"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267806B6"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65A633CE"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341E4ED0"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09C24766"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7D39D29E" w14:textId="77777777" w:rsidR="00972A23" w:rsidRDefault="00972A23">
            <w:pPr>
              <w:keepNext/>
              <w:keepLines/>
              <w:tabs>
                <w:tab w:val="left" w:pos="7088"/>
              </w:tabs>
              <w:suppressAutoHyphens/>
              <w:rPr>
                <w:vanish/>
                <w:sz w:val="16"/>
                <w:szCs w:val="16"/>
                <w:lang w:val="pl-PL"/>
              </w:rPr>
            </w:pPr>
            <w:r>
              <w:rPr>
                <w:sz w:val="16"/>
                <w:szCs w:val="16"/>
                <w:lang w:val="ru-RU" w:eastAsia="ru-RU"/>
              </w:rPr>
              <w:t>0,013 mg/cm2</w:t>
            </w:r>
            <w:r>
              <w:rPr>
                <w:rFonts w:ascii="(Asiatische Schriftart verwende" w:hAnsi="(Asiatische Schriftart verwende"/>
                <w:sz w:val="16"/>
                <w:szCs w:val="16"/>
                <w:lang w:val="pl-PL"/>
              </w:rPr>
              <w:t xml:space="preserve"> </w:t>
            </w:r>
          </w:p>
          <w:p w14:paraId="2E51EAF0" w14:textId="77777777" w:rsidR="00972A23" w:rsidRDefault="00972A23">
            <w:pPr>
              <w:keepNext/>
              <w:keepLines/>
              <w:suppressAutoHyphens/>
              <w:jc w:val="both"/>
            </w:pPr>
          </w:p>
        </w:tc>
        <w:tc>
          <w:tcPr>
            <w:tcW w:w="1871" w:type="dxa"/>
            <w:tcBorders>
              <w:top w:val="nil"/>
            </w:tcBorders>
          </w:tcPr>
          <w:p w14:paraId="17AED6A0"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251431F" w14:textId="77777777" w:rsidR="00972A23" w:rsidRDefault="00972A23">
      <w:pPr>
        <w:keepNext/>
        <w:keepLines/>
        <w:suppressAutoHyphens/>
        <w:jc w:val="both"/>
        <w:rPr>
          <w:vanish/>
          <w:color w:val="FF0000"/>
          <w:sz w:val="16"/>
          <w:szCs w:val="16"/>
          <w:lang w:val="pl-PL"/>
        </w:rPr>
      </w:pPr>
    </w:p>
    <w:p w14:paraId="4288DC78"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3E8F172D" w14:textId="77777777">
        <w:tc>
          <w:tcPr>
            <w:tcW w:w="2977" w:type="dxa"/>
            <w:tcBorders>
              <w:top w:val="nil"/>
            </w:tcBorders>
          </w:tcPr>
          <w:p w14:paraId="177ECA21"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761D01FE"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51E25B58"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73D7125C"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1CE859FF"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18D147CF"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2FBC7E35" w14:textId="77777777" w:rsidR="00972A23" w:rsidRDefault="00972A23">
            <w:pPr>
              <w:keepNext/>
              <w:keepLines/>
              <w:tabs>
                <w:tab w:val="left" w:pos="7088"/>
              </w:tabs>
              <w:suppressAutoHyphens/>
              <w:rPr>
                <w:vanish/>
                <w:sz w:val="16"/>
                <w:szCs w:val="16"/>
                <w:lang w:val="pl-PL"/>
              </w:rPr>
            </w:pPr>
            <w:r>
              <w:rPr>
                <w:sz w:val="16"/>
                <w:szCs w:val="16"/>
                <w:lang w:val="ru-RU" w:eastAsia="ru-RU"/>
              </w:rPr>
              <w:t>0,013 mg/cm2</w:t>
            </w:r>
            <w:r>
              <w:rPr>
                <w:rFonts w:ascii="(Asiatische Schriftart verwende" w:hAnsi="(Asiatische Schriftart verwende"/>
                <w:sz w:val="16"/>
                <w:szCs w:val="16"/>
                <w:lang w:val="pl-PL"/>
              </w:rPr>
              <w:t xml:space="preserve"> </w:t>
            </w:r>
          </w:p>
          <w:p w14:paraId="6D427EF5" w14:textId="77777777" w:rsidR="00972A23" w:rsidRDefault="00972A23">
            <w:pPr>
              <w:keepNext/>
              <w:keepLines/>
              <w:suppressAutoHyphens/>
              <w:jc w:val="both"/>
            </w:pPr>
          </w:p>
        </w:tc>
        <w:tc>
          <w:tcPr>
            <w:tcW w:w="1871" w:type="dxa"/>
            <w:tcBorders>
              <w:top w:val="nil"/>
            </w:tcBorders>
          </w:tcPr>
          <w:p w14:paraId="2B0D76B0"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2790001" w14:textId="77777777" w:rsidR="00972A23" w:rsidRDefault="00972A23">
      <w:pPr>
        <w:keepNext/>
        <w:keepLines/>
        <w:suppressAutoHyphens/>
        <w:jc w:val="both"/>
        <w:rPr>
          <w:vanish/>
          <w:color w:val="FF0000"/>
          <w:sz w:val="16"/>
          <w:szCs w:val="16"/>
          <w:lang w:val="pl-PL"/>
        </w:rPr>
      </w:pPr>
    </w:p>
    <w:p w14:paraId="4701D3FF"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552F9A8A" w14:textId="77777777">
        <w:tc>
          <w:tcPr>
            <w:tcW w:w="2977" w:type="dxa"/>
            <w:tcBorders>
              <w:top w:val="nil"/>
            </w:tcBorders>
          </w:tcPr>
          <w:p w14:paraId="2C2EA8DE"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15110E37"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4A5B04FC"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20DB0972"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0E062259"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1C607232"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3B09B50B" w14:textId="77777777" w:rsidR="00972A23" w:rsidRDefault="00972A23">
            <w:pPr>
              <w:keepNext/>
              <w:keepLines/>
              <w:tabs>
                <w:tab w:val="left" w:pos="7088"/>
              </w:tabs>
              <w:suppressAutoHyphens/>
              <w:rPr>
                <w:vanish/>
                <w:sz w:val="16"/>
                <w:szCs w:val="16"/>
                <w:lang w:val="pl-PL"/>
              </w:rPr>
            </w:pPr>
            <w:r>
              <w:rPr>
                <w:sz w:val="16"/>
                <w:szCs w:val="16"/>
                <w:lang w:val="ru-RU" w:eastAsia="ru-RU"/>
              </w:rPr>
              <w:t>0,008 mg/cm2</w:t>
            </w:r>
            <w:r>
              <w:rPr>
                <w:rFonts w:ascii="(Asiatische Schriftart verwende" w:hAnsi="(Asiatische Schriftart verwende"/>
                <w:sz w:val="16"/>
                <w:szCs w:val="16"/>
                <w:lang w:val="pl-PL"/>
              </w:rPr>
              <w:t xml:space="preserve"> </w:t>
            </w:r>
          </w:p>
          <w:p w14:paraId="7E732868" w14:textId="77777777" w:rsidR="00972A23" w:rsidRDefault="00972A23">
            <w:pPr>
              <w:keepNext/>
              <w:keepLines/>
              <w:suppressAutoHyphens/>
              <w:jc w:val="both"/>
            </w:pPr>
          </w:p>
        </w:tc>
        <w:tc>
          <w:tcPr>
            <w:tcW w:w="1871" w:type="dxa"/>
            <w:tcBorders>
              <w:top w:val="nil"/>
            </w:tcBorders>
          </w:tcPr>
          <w:p w14:paraId="22E20D9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E488DAE" w14:textId="77777777" w:rsidR="00972A23" w:rsidRDefault="00972A23">
      <w:pPr>
        <w:keepNext/>
        <w:keepLines/>
        <w:suppressAutoHyphens/>
        <w:jc w:val="both"/>
        <w:rPr>
          <w:vanish/>
          <w:color w:val="FF0000"/>
          <w:sz w:val="16"/>
          <w:szCs w:val="16"/>
          <w:lang w:val="pl-PL"/>
        </w:rPr>
      </w:pPr>
    </w:p>
    <w:p w14:paraId="6070151D"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624A9C9" w14:textId="77777777">
        <w:tc>
          <w:tcPr>
            <w:tcW w:w="2977" w:type="dxa"/>
            <w:tcBorders>
              <w:top w:val="nil"/>
            </w:tcBorders>
          </w:tcPr>
          <w:p w14:paraId="46E6EF9F"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24838ACB"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65705407"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215478EC"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40AFAA2F"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2E20AC9C"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368AA6DA" w14:textId="77777777" w:rsidR="00972A23" w:rsidRDefault="00972A23">
            <w:pPr>
              <w:keepNext/>
              <w:keepLines/>
              <w:tabs>
                <w:tab w:val="left" w:pos="7088"/>
              </w:tabs>
              <w:suppressAutoHyphens/>
              <w:rPr>
                <w:vanish/>
                <w:sz w:val="16"/>
                <w:szCs w:val="16"/>
                <w:lang w:val="pl-PL"/>
              </w:rPr>
            </w:pPr>
            <w:r>
              <w:rPr>
                <w:sz w:val="16"/>
                <w:szCs w:val="16"/>
                <w:lang w:val="ru-RU" w:eastAsia="ru-RU"/>
              </w:rPr>
              <w:t>0,008 mg/cm2</w:t>
            </w:r>
            <w:r>
              <w:rPr>
                <w:rFonts w:ascii="(Asiatische Schriftart verwende" w:hAnsi="(Asiatische Schriftart verwende"/>
                <w:sz w:val="16"/>
                <w:szCs w:val="16"/>
                <w:lang w:val="pl-PL"/>
              </w:rPr>
              <w:t xml:space="preserve"> </w:t>
            </w:r>
          </w:p>
          <w:p w14:paraId="002FCC4C" w14:textId="77777777" w:rsidR="00972A23" w:rsidRDefault="00972A23">
            <w:pPr>
              <w:keepNext/>
              <w:keepLines/>
              <w:suppressAutoHyphens/>
              <w:jc w:val="both"/>
            </w:pPr>
          </w:p>
        </w:tc>
        <w:tc>
          <w:tcPr>
            <w:tcW w:w="1871" w:type="dxa"/>
            <w:tcBorders>
              <w:top w:val="nil"/>
            </w:tcBorders>
          </w:tcPr>
          <w:p w14:paraId="44BD1D95"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7923EE9" w14:textId="77777777" w:rsidR="00972A23" w:rsidRDefault="00972A23">
      <w:pPr>
        <w:keepNext/>
        <w:keepLines/>
        <w:suppressAutoHyphens/>
        <w:jc w:val="both"/>
        <w:rPr>
          <w:vanish/>
          <w:color w:val="FF0000"/>
          <w:sz w:val="16"/>
          <w:szCs w:val="16"/>
          <w:lang w:val="pl-PL"/>
        </w:rPr>
      </w:pPr>
    </w:p>
    <w:p w14:paraId="70846801"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4840881E" w14:textId="77777777">
        <w:tc>
          <w:tcPr>
            <w:tcW w:w="2977" w:type="dxa"/>
            <w:tcBorders>
              <w:top w:val="nil"/>
            </w:tcBorders>
          </w:tcPr>
          <w:p w14:paraId="2296D5C4"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0F938D28"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2A9AFFEA"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17587952" w14:textId="77777777" w:rsidR="00972A23" w:rsidRDefault="00972A23">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3832F2F1"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159ECB37"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07E6B149" w14:textId="77777777" w:rsidR="00972A23" w:rsidRDefault="00972A23">
            <w:pPr>
              <w:keepNext/>
              <w:keepLines/>
              <w:tabs>
                <w:tab w:val="left" w:pos="7088"/>
              </w:tabs>
              <w:suppressAutoHyphens/>
              <w:rPr>
                <w:vanish/>
                <w:sz w:val="16"/>
                <w:szCs w:val="16"/>
                <w:lang w:val="pl-PL"/>
              </w:rPr>
            </w:pPr>
            <w:r>
              <w:rPr>
                <w:sz w:val="16"/>
                <w:szCs w:val="16"/>
                <w:lang w:val="ru-RU" w:eastAsia="ru-RU"/>
              </w:rPr>
              <w:t>4,2 mg/kg</w:t>
            </w:r>
            <w:r>
              <w:rPr>
                <w:rFonts w:ascii="(Asiatische Schriftart verwende" w:hAnsi="(Asiatische Schriftart verwende"/>
                <w:sz w:val="16"/>
                <w:szCs w:val="16"/>
                <w:lang w:val="pl-PL"/>
              </w:rPr>
              <w:t xml:space="preserve"> </w:t>
            </w:r>
          </w:p>
          <w:p w14:paraId="382BE8C1" w14:textId="77777777" w:rsidR="00972A23" w:rsidRDefault="00972A23">
            <w:pPr>
              <w:keepNext/>
              <w:keepLines/>
              <w:suppressAutoHyphens/>
              <w:jc w:val="both"/>
            </w:pPr>
          </w:p>
        </w:tc>
        <w:tc>
          <w:tcPr>
            <w:tcW w:w="1871" w:type="dxa"/>
            <w:tcBorders>
              <w:top w:val="nil"/>
            </w:tcBorders>
          </w:tcPr>
          <w:p w14:paraId="078D068A"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6EB2B246" w14:textId="77777777" w:rsidR="00972A23" w:rsidRDefault="00972A23">
      <w:pPr>
        <w:keepNext/>
        <w:keepLines/>
        <w:suppressAutoHyphens/>
        <w:jc w:val="both"/>
        <w:rPr>
          <w:vanish/>
          <w:color w:val="FF0000"/>
          <w:sz w:val="16"/>
          <w:szCs w:val="16"/>
          <w:lang w:val="pl-PL"/>
        </w:rPr>
      </w:pPr>
    </w:p>
    <w:p w14:paraId="586E1D4A"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78148DCC" w14:textId="77777777">
        <w:tc>
          <w:tcPr>
            <w:tcW w:w="2977" w:type="dxa"/>
            <w:tcBorders>
              <w:top w:val="nil"/>
            </w:tcBorders>
          </w:tcPr>
          <w:p w14:paraId="13669573"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61801007"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08F3BFAD"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0A0D0F3E"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320E6443"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6D2934A8"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60D5F476" w14:textId="77777777" w:rsidR="00972A23" w:rsidRDefault="00972A23">
            <w:pPr>
              <w:keepNext/>
              <w:keepLines/>
              <w:tabs>
                <w:tab w:val="left" w:pos="7088"/>
              </w:tabs>
              <w:suppressAutoHyphens/>
              <w:rPr>
                <w:vanish/>
                <w:sz w:val="16"/>
                <w:szCs w:val="16"/>
              </w:rPr>
            </w:pPr>
            <w:r>
              <w:rPr>
                <w:sz w:val="16"/>
                <w:szCs w:val="16"/>
                <w:lang w:val="ru-RU" w:eastAsia="ru-RU"/>
              </w:rPr>
              <w:t>1,3 mg/m3</w:t>
            </w:r>
            <w:r>
              <w:rPr>
                <w:rFonts w:ascii="(Asiatische Schriftart verwende" w:hAnsi="(Asiatische Schriftart verwende"/>
                <w:sz w:val="16"/>
                <w:szCs w:val="16"/>
              </w:rPr>
              <w:t xml:space="preserve"> </w:t>
            </w:r>
          </w:p>
          <w:p w14:paraId="0B102E35" w14:textId="77777777" w:rsidR="00972A23" w:rsidRDefault="00972A23">
            <w:pPr>
              <w:keepNext/>
              <w:keepLines/>
              <w:suppressAutoHyphens/>
              <w:jc w:val="both"/>
            </w:pPr>
          </w:p>
        </w:tc>
        <w:tc>
          <w:tcPr>
            <w:tcW w:w="1871" w:type="dxa"/>
            <w:tcBorders>
              <w:top w:val="nil"/>
            </w:tcBorders>
          </w:tcPr>
          <w:p w14:paraId="06C96AD8"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790C731" w14:textId="77777777" w:rsidR="00972A23" w:rsidRDefault="00972A23">
      <w:pPr>
        <w:keepNext/>
        <w:keepLines/>
        <w:suppressAutoHyphens/>
        <w:jc w:val="both"/>
        <w:rPr>
          <w:vanish/>
          <w:color w:val="FF0000"/>
          <w:sz w:val="16"/>
          <w:szCs w:val="16"/>
          <w:lang w:val="pl-PL"/>
        </w:rPr>
      </w:pPr>
    </w:p>
    <w:p w14:paraId="183674DA"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625A9D72" w14:textId="77777777">
        <w:tc>
          <w:tcPr>
            <w:tcW w:w="2977" w:type="dxa"/>
            <w:tcBorders>
              <w:top w:val="nil"/>
            </w:tcBorders>
          </w:tcPr>
          <w:p w14:paraId="7C2D7EB2"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78627902"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74C935CA"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6216E28"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2B8BE467"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30C5FE2A"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36B45452" w14:textId="77777777" w:rsidR="00972A23" w:rsidRDefault="00972A23">
            <w:pPr>
              <w:keepNext/>
              <w:keepLines/>
              <w:tabs>
                <w:tab w:val="left" w:pos="7088"/>
              </w:tabs>
              <w:suppressAutoHyphens/>
              <w:rPr>
                <w:vanish/>
                <w:sz w:val="16"/>
                <w:szCs w:val="16"/>
              </w:rPr>
            </w:pPr>
            <w:r>
              <w:rPr>
                <w:sz w:val="16"/>
                <w:szCs w:val="16"/>
                <w:lang w:val="ru-RU" w:eastAsia="ru-RU"/>
              </w:rPr>
              <w:t>3,7 mg/m3</w:t>
            </w:r>
            <w:r>
              <w:rPr>
                <w:rFonts w:ascii="(Asiatische Schriftart verwende" w:hAnsi="(Asiatische Schriftart verwende"/>
                <w:sz w:val="16"/>
                <w:szCs w:val="16"/>
              </w:rPr>
              <w:t xml:space="preserve"> </w:t>
            </w:r>
          </w:p>
          <w:p w14:paraId="3F139712" w14:textId="77777777" w:rsidR="00972A23" w:rsidRDefault="00972A23">
            <w:pPr>
              <w:keepNext/>
              <w:keepLines/>
              <w:suppressAutoHyphens/>
              <w:jc w:val="both"/>
            </w:pPr>
          </w:p>
        </w:tc>
        <w:tc>
          <w:tcPr>
            <w:tcW w:w="1871" w:type="dxa"/>
            <w:tcBorders>
              <w:top w:val="nil"/>
            </w:tcBorders>
          </w:tcPr>
          <w:p w14:paraId="6D9759BD"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49570CEF" w14:textId="77777777" w:rsidR="00972A23" w:rsidRDefault="00972A23">
      <w:pPr>
        <w:keepNext/>
        <w:keepLines/>
        <w:suppressAutoHyphens/>
        <w:jc w:val="both"/>
        <w:rPr>
          <w:vanish/>
          <w:color w:val="FF0000"/>
          <w:sz w:val="16"/>
          <w:szCs w:val="16"/>
          <w:lang w:val="pl-PL"/>
        </w:rPr>
      </w:pPr>
    </w:p>
    <w:p w14:paraId="2B980398"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5D36E2EE" w14:textId="77777777">
        <w:tc>
          <w:tcPr>
            <w:tcW w:w="2977" w:type="dxa"/>
            <w:tcBorders>
              <w:top w:val="nil"/>
            </w:tcBorders>
          </w:tcPr>
          <w:p w14:paraId="01CE9EBC"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6EAC54D5"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643F549C"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C9DBE5C"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A9CB984"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698604F2"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5578ABD4" w14:textId="77777777" w:rsidR="00972A23" w:rsidRDefault="00972A23">
            <w:pPr>
              <w:keepNext/>
              <w:keepLines/>
              <w:tabs>
                <w:tab w:val="left" w:pos="7088"/>
              </w:tabs>
              <w:suppressAutoHyphens/>
              <w:rPr>
                <w:vanish/>
                <w:sz w:val="16"/>
                <w:szCs w:val="16"/>
              </w:rPr>
            </w:pPr>
            <w:r>
              <w:rPr>
                <w:sz w:val="16"/>
                <w:szCs w:val="16"/>
                <w:lang w:val="ru-RU" w:eastAsia="ru-RU"/>
              </w:rPr>
              <w:t>1,3 mg/m3</w:t>
            </w:r>
            <w:r>
              <w:rPr>
                <w:rFonts w:ascii="(Asiatische Schriftart verwende" w:hAnsi="(Asiatische Schriftart verwende"/>
                <w:sz w:val="16"/>
                <w:szCs w:val="16"/>
              </w:rPr>
              <w:t xml:space="preserve"> </w:t>
            </w:r>
          </w:p>
          <w:p w14:paraId="1164BDC8" w14:textId="77777777" w:rsidR="00972A23" w:rsidRDefault="00972A23">
            <w:pPr>
              <w:keepNext/>
              <w:keepLines/>
              <w:suppressAutoHyphens/>
              <w:jc w:val="both"/>
            </w:pPr>
          </w:p>
        </w:tc>
        <w:tc>
          <w:tcPr>
            <w:tcW w:w="1871" w:type="dxa"/>
            <w:tcBorders>
              <w:top w:val="nil"/>
            </w:tcBorders>
          </w:tcPr>
          <w:p w14:paraId="60D16C5C"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DACB8AD" w14:textId="77777777" w:rsidR="00972A23" w:rsidRDefault="00972A23">
      <w:pPr>
        <w:keepNext/>
        <w:keepLines/>
        <w:suppressAutoHyphens/>
        <w:jc w:val="both"/>
        <w:rPr>
          <w:vanish/>
          <w:color w:val="FF0000"/>
          <w:sz w:val="16"/>
          <w:szCs w:val="16"/>
          <w:lang w:val="pl-PL"/>
        </w:rPr>
      </w:pPr>
    </w:p>
    <w:p w14:paraId="06359420"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3F7A6B29" w14:textId="77777777">
        <w:tc>
          <w:tcPr>
            <w:tcW w:w="2977" w:type="dxa"/>
            <w:tcBorders>
              <w:top w:val="nil"/>
            </w:tcBorders>
          </w:tcPr>
          <w:p w14:paraId="508049D8" w14:textId="77777777" w:rsidR="00972A23" w:rsidRDefault="00972A23">
            <w:pPr>
              <w:keepNext/>
              <w:rPr>
                <w:sz w:val="16"/>
                <w:szCs w:val="16"/>
                <w:lang w:val="en-US"/>
              </w:rPr>
            </w:pPr>
            <w:r>
              <w:rPr>
                <w:sz w:val="16"/>
                <w:szCs w:val="16"/>
                <w:lang w:val="ru-RU" w:eastAsia="ru-RU"/>
              </w:rPr>
              <w:t>Бронопол</w:t>
            </w:r>
            <w:r>
              <w:rPr>
                <w:vanish/>
                <w:sz w:val="16"/>
                <w:szCs w:val="16"/>
                <w:lang w:val="en-US"/>
              </w:rPr>
              <w:t xml:space="preserve"> </w:t>
            </w:r>
          </w:p>
          <w:p w14:paraId="649DC27A" w14:textId="77777777" w:rsidR="00972A23" w:rsidRDefault="00972A23">
            <w:pPr>
              <w:keepNext/>
              <w:adjustRightInd w:val="0"/>
              <w:rPr>
                <w:sz w:val="16"/>
                <w:szCs w:val="16"/>
                <w:lang w:val="en-US"/>
              </w:rPr>
            </w:pPr>
            <w:r>
              <w:rPr>
                <w:sz w:val="16"/>
                <w:szCs w:val="16"/>
                <w:lang w:val="ru-RU" w:eastAsia="ru-RU"/>
              </w:rPr>
              <w:t>52-51-7</w:t>
            </w:r>
          </w:p>
        </w:tc>
        <w:tc>
          <w:tcPr>
            <w:tcW w:w="1134" w:type="dxa"/>
            <w:tcBorders>
              <w:top w:val="nil"/>
            </w:tcBorders>
          </w:tcPr>
          <w:p w14:paraId="133AA873"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C5D0D5B" w14:textId="77777777" w:rsidR="00972A23" w:rsidRDefault="00972A23">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28D64423"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3F00B1A8"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18AC43B0" w14:textId="77777777" w:rsidR="00972A23" w:rsidRDefault="00972A23">
            <w:pPr>
              <w:keepNext/>
              <w:keepLines/>
              <w:tabs>
                <w:tab w:val="left" w:pos="7088"/>
              </w:tabs>
              <w:suppressAutoHyphens/>
              <w:rPr>
                <w:vanish/>
                <w:sz w:val="16"/>
                <w:szCs w:val="16"/>
                <w:lang w:val="pl-PL"/>
              </w:rPr>
            </w:pPr>
            <w:r>
              <w:rPr>
                <w:sz w:val="16"/>
                <w:szCs w:val="16"/>
                <w:lang w:val="ru-RU" w:eastAsia="ru-RU"/>
              </w:rPr>
              <w:t>1,1 mg/kg</w:t>
            </w:r>
            <w:r>
              <w:rPr>
                <w:rFonts w:ascii="(Asiatische Schriftart verwende" w:hAnsi="(Asiatische Schriftart verwende"/>
                <w:sz w:val="16"/>
                <w:szCs w:val="16"/>
                <w:lang w:val="pl-PL"/>
              </w:rPr>
              <w:t xml:space="preserve"> </w:t>
            </w:r>
          </w:p>
          <w:p w14:paraId="23AD7F9F" w14:textId="77777777" w:rsidR="00972A23" w:rsidRDefault="00972A23">
            <w:pPr>
              <w:keepNext/>
              <w:keepLines/>
              <w:suppressAutoHyphens/>
              <w:jc w:val="both"/>
            </w:pPr>
          </w:p>
        </w:tc>
        <w:tc>
          <w:tcPr>
            <w:tcW w:w="1871" w:type="dxa"/>
            <w:tcBorders>
              <w:top w:val="nil"/>
            </w:tcBorders>
          </w:tcPr>
          <w:p w14:paraId="5205B19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66DC90D" w14:textId="77777777" w:rsidR="00972A23" w:rsidRDefault="00972A23">
      <w:pPr>
        <w:keepNext/>
        <w:keepLines/>
        <w:suppressAutoHyphens/>
        <w:jc w:val="both"/>
        <w:rPr>
          <w:vanish/>
          <w:color w:val="FF0000"/>
          <w:sz w:val="16"/>
          <w:szCs w:val="16"/>
          <w:lang w:val="pl-PL"/>
        </w:rPr>
      </w:pPr>
    </w:p>
    <w:p w14:paraId="4CC6EAAA" w14:textId="77777777" w:rsidR="00972A23" w:rsidRDefault="00972A23">
      <w:pPr>
        <w:keepNext/>
        <w:keepLines/>
        <w:tabs>
          <w:tab w:val="left" w:pos="9400"/>
        </w:tabs>
        <w:suppressAutoHyphens/>
        <w:rPr>
          <w:vanish/>
          <w:color w:val="008000"/>
          <w:sz w:val="18"/>
          <w:szCs w:val="18"/>
          <w:lang w:val="pl-PL"/>
        </w:rPr>
      </w:pPr>
    </w:p>
    <w:p w14:paraId="062547AA" w14:textId="77777777" w:rsidR="00972A23" w:rsidRDefault="00972A23">
      <w:pPr>
        <w:pStyle w:val="a5"/>
        <w:keepNext/>
        <w:keepLines/>
        <w:suppressAutoHyphens/>
        <w:rPr>
          <w:vanish/>
          <w:color w:val="FF0000"/>
          <w:sz w:val="18"/>
          <w:szCs w:val="18"/>
          <w:lang w:val="en-US"/>
        </w:rPr>
      </w:pPr>
      <w:r>
        <w:rPr>
          <w:vanish/>
          <w:color w:val="FF0000"/>
          <w:sz w:val="18"/>
          <w:szCs w:val="18"/>
          <w:lang w:val="en-US"/>
        </w:rPr>
        <w:t>***Derived No-Effect Level (DNEL)**</w:t>
      </w:r>
    </w:p>
    <w:p w14:paraId="5F3AF84F"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68C7D2A7" w14:textId="77777777">
        <w:tc>
          <w:tcPr>
            <w:tcW w:w="2977" w:type="dxa"/>
            <w:tcBorders>
              <w:top w:val="nil"/>
            </w:tcBorders>
          </w:tcPr>
          <w:p w14:paraId="7454C756"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737029DF"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31034520"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657FB2DE"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6EFDCB1B"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1965D08F"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71FEBA44" w14:textId="77777777" w:rsidR="00972A23" w:rsidRDefault="00972A23">
            <w:pPr>
              <w:keepNext/>
              <w:keepLines/>
              <w:tabs>
                <w:tab w:val="left" w:pos="7088"/>
              </w:tabs>
              <w:suppressAutoHyphens/>
              <w:rPr>
                <w:vanish/>
                <w:sz w:val="16"/>
                <w:szCs w:val="16"/>
              </w:rPr>
            </w:pPr>
            <w:r>
              <w:rPr>
                <w:sz w:val="16"/>
                <w:szCs w:val="16"/>
                <w:lang w:val="ru-RU" w:eastAsia="ru-RU"/>
              </w:rPr>
              <w:t>0,02 mg/m3</w:t>
            </w:r>
            <w:r>
              <w:rPr>
                <w:rFonts w:ascii="(Asiatische Schriftart verwende" w:hAnsi="(Asiatische Schriftart verwende"/>
                <w:sz w:val="16"/>
                <w:szCs w:val="16"/>
              </w:rPr>
              <w:t xml:space="preserve"> </w:t>
            </w:r>
          </w:p>
          <w:p w14:paraId="543CA502" w14:textId="77777777" w:rsidR="00972A23" w:rsidRDefault="00972A23">
            <w:pPr>
              <w:keepNext/>
              <w:keepLines/>
              <w:suppressAutoHyphens/>
              <w:jc w:val="both"/>
            </w:pPr>
          </w:p>
        </w:tc>
        <w:tc>
          <w:tcPr>
            <w:tcW w:w="1871" w:type="dxa"/>
            <w:tcBorders>
              <w:top w:val="nil"/>
            </w:tcBorders>
          </w:tcPr>
          <w:p w14:paraId="3593238E"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54E9493A" w14:textId="77777777" w:rsidR="00972A23" w:rsidRDefault="00972A23">
      <w:pPr>
        <w:keepNext/>
        <w:keepLines/>
        <w:suppressAutoHyphens/>
        <w:jc w:val="both"/>
        <w:rPr>
          <w:vanish/>
          <w:color w:val="FF0000"/>
          <w:sz w:val="16"/>
          <w:szCs w:val="16"/>
          <w:lang w:val="pl-PL"/>
        </w:rPr>
      </w:pPr>
    </w:p>
    <w:p w14:paraId="14AB19E1"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2FCEA9A4" w14:textId="77777777">
        <w:tc>
          <w:tcPr>
            <w:tcW w:w="2977" w:type="dxa"/>
            <w:tcBorders>
              <w:top w:val="nil"/>
            </w:tcBorders>
          </w:tcPr>
          <w:p w14:paraId="030C7E1F"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114F1347"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21A33E20" w14:textId="77777777" w:rsidR="00972A23" w:rsidRDefault="00972A23">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0E930601"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395A0691"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4DBAB6FA"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0F0A678B" w14:textId="77777777" w:rsidR="00972A23" w:rsidRDefault="00972A23">
            <w:pPr>
              <w:keepNext/>
              <w:keepLines/>
              <w:tabs>
                <w:tab w:val="left" w:pos="7088"/>
              </w:tabs>
              <w:suppressAutoHyphens/>
              <w:rPr>
                <w:vanish/>
                <w:sz w:val="16"/>
                <w:szCs w:val="16"/>
              </w:rPr>
            </w:pPr>
            <w:r>
              <w:rPr>
                <w:sz w:val="16"/>
                <w:szCs w:val="16"/>
                <w:lang w:val="ru-RU" w:eastAsia="ru-RU"/>
              </w:rPr>
              <w:t>0,04 mg/m3</w:t>
            </w:r>
            <w:r>
              <w:rPr>
                <w:rFonts w:ascii="(Asiatische Schriftart verwende" w:hAnsi="(Asiatische Schriftart verwende"/>
                <w:sz w:val="16"/>
                <w:szCs w:val="16"/>
              </w:rPr>
              <w:t xml:space="preserve"> </w:t>
            </w:r>
          </w:p>
          <w:p w14:paraId="1D33075B" w14:textId="77777777" w:rsidR="00972A23" w:rsidRDefault="00972A23">
            <w:pPr>
              <w:keepNext/>
              <w:keepLines/>
              <w:suppressAutoHyphens/>
              <w:jc w:val="both"/>
            </w:pPr>
          </w:p>
        </w:tc>
        <w:tc>
          <w:tcPr>
            <w:tcW w:w="1871" w:type="dxa"/>
            <w:tcBorders>
              <w:top w:val="nil"/>
            </w:tcBorders>
          </w:tcPr>
          <w:p w14:paraId="49ADE8F4"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64EB99E" w14:textId="77777777" w:rsidR="00972A23" w:rsidRDefault="00972A23">
      <w:pPr>
        <w:keepNext/>
        <w:keepLines/>
        <w:suppressAutoHyphens/>
        <w:jc w:val="both"/>
        <w:rPr>
          <w:vanish/>
          <w:color w:val="FF0000"/>
          <w:sz w:val="16"/>
          <w:szCs w:val="16"/>
          <w:lang w:val="pl-PL"/>
        </w:rPr>
      </w:pPr>
    </w:p>
    <w:p w14:paraId="3533AF5A"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534199CD" w14:textId="77777777">
        <w:tc>
          <w:tcPr>
            <w:tcW w:w="2977" w:type="dxa"/>
            <w:tcBorders>
              <w:top w:val="nil"/>
            </w:tcBorders>
          </w:tcPr>
          <w:p w14:paraId="1ADAD814" w14:textId="77777777" w:rsidR="00972A23" w:rsidRPr="00972A23" w:rsidRDefault="00972A23">
            <w:pPr>
              <w:keepNext/>
              <w:rPr>
                <w:sz w:val="16"/>
                <w:szCs w:val="16"/>
                <w:lang w:val="ru-RU"/>
              </w:rPr>
            </w:pPr>
            <w:r>
              <w:rPr>
                <w:sz w:val="16"/>
                <w:szCs w:val="16"/>
                <w:lang w:val="ru-RU" w:eastAsia="ru-RU"/>
              </w:rPr>
              <w:lastRenderedPageBreak/>
              <w:t>Смесь, 3(2H)-изотиазолон, 5-хлор-2-метил-, смешанный с 2-метил-3(2H)-изотиазолоном</w:t>
            </w:r>
            <w:r w:rsidRPr="00972A23">
              <w:rPr>
                <w:vanish/>
                <w:sz w:val="16"/>
                <w:szCs w:val="16"/>
                <w:lang w:val="ru-RU"/>
              </w:rPr>
              <w:t xml:space="preserve"> </w:t>
            </w:r>
          </w:p>
          <w:p w14:paraId="58A03C93"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1640ADEB"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A5CD408"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663F1191"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1C91DFA3"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233D42A3" w14:textId="77777777" w:rsidR="00972A23" w:rsidRDefault="00972A23">
            <w:pPr>
              <w:keepNext/>
              <w:keepLines/>
              <w:tabs>
                <w:tab w:val="left" w:pos="7088"/>
              </w:tabs>
              <w:suppressAutoHyphens/>
              <w:rPr>
                <w:vanish/>
                <w:sz w:val="16"/>
                <w:szCs w:val="16"/>
              </w:rPr>
            </w:pPr>
            <w:r>
              <w:rPr>
                <w:sz w:val="16"/>
                <w:szCs w:val="16"/>
                <w:lang w:val="ru-RU" w:eastAsia="ru-RU"/>
              </w:rPr>
              <w:t>0,02 mg/m3</w:t>
            </w:r>
            <w:r>
              <w:rPr>
                <w:rFonts w:ascii="(Asiatische Schriftart verwende" w:hAnsi="(Asiatische Schriftart verwende"/>
                <w:sz w:val="16"/>
                <w:szCs w:val="16"/>
              </w:rPr>
              <w:t xml:space="preserve"> </w:t>
            </w:r>
          </w:p>
          <w:p w14:paraId="00323991" w14:textId="77777777" w:rsidR="00972A23" w:rsidRDefault="00972A23">
            <w:pPr>
              <w:keepNext/>
              <w:keepLines/>
              <w:suppressAutoHyphens/>
              <w:jc w:val="both"/>
            </w:pPr>
          </w:p>
        </w:tc>
        <w:tc>
          <w:tcPr>
            <w:tcW w:w="1871" w:type="dxa"/>
            <w:tcBorders>
              <w:top w:val="nil"/>
            </w:tcBorders>
          </w:tcPr>
          <w:p w14:paraId="21D714B1"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16B62AFC" w14:textId="77777777" w:rsidR="00972A23" w:rsidRDefault="00972A23">
      <w:pPr>
        <w:keepNext/>
        <w:keepLines/>
        <w:suppressAutoHyphens/>
        <w:jc w:val="both"/>
        <w:rPr>
          <w:vanish/>
          <w:color w:val="FF0000"/>
          <w:sz w:val="16"/>
          <w:szCs w:val="16"/>
          <w:lang w:val="pl-PL"/>
        </w:rPr>
      </w:pPr>
    </w:p>
    <w:p w14:paraId="659BD365"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66502254" w14:textId="77777777">
        <w:tc>
          <w:tcPr>
            <w:tcW w:w="2977" w:type="dxa"/>
            <w:tcBorders>
              <w:top w:val="nil"/>
            </w:tcBorders>
          </w:tcPr>
          <w:p w14:paraId="2609BF55"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5EFDDA19"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4BA4D017"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0CCFE87C" w14:textId="77777777" w:rsidR="00972A23" w:rsidRDefault="00972A23">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1F16A6A1"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43033033"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6C5CF9D4" w14:textId="77777777" w:rsidR="00972A23" w:rsidRDefault="00972A23">
            <w:pPr>
              <w:keepNext/>
              <w:keepLines/>
              <w:tabs>
                <w:tab w:val="left" w:pos="7088"/>
              </w:tabs>
              <w:suppressAutoHyphens/>
              <w:rPr>
                <w:vanish/>
                <w:sz w:val="16"/>
                <w:szCs w:val="16"/>
              </w:rPr>
            </w:pPr>
            <w:r>
              <w:rPr>
                <w:sz w:val="16"/>
                <w:szCs w:val="16"/>
                <w:lang w:val="ru-RU" w:eastAsia="ru-RU"/>
              </w:rPr>
              <w:t>0,04 mg/m3</w:t>
            </w:r>
            <w:r>
              <w:rPr>
                <w:rFonts w:ascii="(Asiatische Schriftart verwende" w:hAnsi="(Asiatische Schriftart verwende"/>
                <w:sz w:val="16"/>
                <w:szCs w:val="16"/>
              </w:rPr>
              <w:t xml:space="preserve"> </w:t>
            </w:r>
          </w:p>
          <w:p w14:paraId="45E92A09" w14:textId="77777777" w:rsidR="00972A23" w:rsidRDefault="00972A23">
            <w:pPr>
              <w:keepNext/>
              <w:keepLines/>
              <w:suppressAutoHyphens/>
              <w:jc w:val="both"/>
            </w:pPr>
          </w:p>
        </w:tc>
        <w:tc>
          <w:tcPr>
            <w:tcW w:w="1871" w:type="dxa"/>
            <w:tcBorders>
              <w:top w:val="nil"/>
            </w:tcBorders>
          </w:tcPr>
          <w:p w14:paraId="1CFE6407"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2B41DCCA" w14:textId="77777777" w:rsidR="00972A23" w:rsidRDefault="00972A23">
      <w:pPr>
        <w:keepNext/>
        <w:keepLines/>
        <w:suppressAutoHyphens/>
        <w:jc w:val="both"/>
        <w:rPr>
          <w:vanish/>
          <w:color w:val="FF0000"/>
          <w:sz w:val="16"/>
          <w:szCs w:val="16"/>
          <w:lang w:val="pl-PL"/>
        </w:rPr>
      </w:pPr>
    </w:p>
    <w:p w14:paraId="18BFF6EB"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3E2F7EDE" w14:textId="77777777">
        <w:tc>
          <w:tcPr>
            <w:tcW w:w="2977" w:type="dxa"/>
            <w:tcBorders>
              <w:top w:val="nil"/>
            </w:tcBorders>
          </w:tcPr>
          <w:p w14:paraId="17705E6E"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4CE35942"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48E414C3"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70FD6A3C" w14:textId="77777777" w:rsidR="00972A23" w:rsidRDefault="00972A23">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44E16121" w14:textId="77777777" w:rsidR="00972A23" w:rsidRDefault="00972A23">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15580708"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6D1281CA" w14:textId="77777777" w:rsidR="00972A23" w:rsidRDefault="00972A23">
            <w:pPr>
              <w:keepNext/>
              <w:keepLines/>
              <w:tabs>
                <w:tab w:val="left" w:pos="7088"/>
              </w:tabs>
              <w:suppressAutoHyphens/>
              <w:rPr>
                <w:vanish/>
                <w:sz w:val="16"/>
                <w:szCs w:val="16"/>
                <w:lang w:val="pl-PL"/>
              </w:rPr>
            </w:pPr>
            <w:r>
              <w:rPr>
                <w:sz w:val="16"/>
                <w:szCs w:val="16"/>
                <w:lang w:val="ru-RU" w:eastAsia="ru-RU"/>
              </w:rPr>
              <w:t>0,09 mg/kg</w:t>
            </w:r>
            <w:r>
              <w:rPr>
                <w:rFonts w:ascii="(Asiatische Schriftart verwende" w:hAnsi="(Asiatische Schriftart verwende"/>
                <w:sz w:val="16"/>
                <w:szCs w:val="16"/>
                <w:lang w:val="pl-PL"/>
              </w:rPr>
              <w:t xml:space="preserve"> </w:t>
            </w:r>
          </w:p>
          <w:p w14:paraId="7A0A11F3" w14:textId="77777777" w:rsidR="00972A23" w:rsidRDefault="00972A23">
            <w:pPr>
              <w:keepNext/>
              <w:keepLines/>
              <w:suppressAutoHyphens/>
              <w:jc w:val="both"/>
            </w:pPr>
          </w:p>
        </w:tc>
        <w:tc>
          <w:tcPr>
            <w:tcW w:w="1871" w:type="dxa"/>
            <w:tcBorders>
              <w:top w:val="nil"/>
            </w:tcBorders>
          </w:tcPr>
          <w:p w14:paraId="6F5F82F2" w14:textId="77777777" w:rsidR="00972A23" w:rsidRDefault="00972A23">
            <w:pPr>
              <w:keepNext/>
              <w:keepLines/>
              <w:tabs>
                <w:tab w:val="left" w:pos="7088"/>
              </w:tabs>
              <w:suppressAutoHyphens/>
              <w:adjustRightInd w:val="0"/>
              <w:rPr>
                <w:vanish/>
                <w:sz w:val="16"/>
                <w:szCs w:val="16"/>
              </w:rPr>
            </w:pPr>
            <w:r>
              <w:rPr>
                <w:sz w:val="16"/>
                <w:szCs w:val="16"/>
              </w:rPr>
              <w:t xml:space="preserve"> </w:t>
            </w:r>
          </w:p>
        </w:tc>
      </w:tr>
    </w:tbl>
    <w:p w14:paraId="3F22D55A" w14:textId="77777777" w:rsidR="00972A23" w:rsidRDefault="00972A23">
      <w:pPr>
        <w:keepNext/>
        <w:keepLines/>
        <w:suppressAutoHyphens/>
        <w:jc w:val="both"/>
        <w:rPr>
          <w:vanish/>
          <w:color w:val="FF0000"/>
          <w:sz w:val="16"/>
          <w:szCs w:val="16"/>
          <w:lang w:val="pl-PL"/>
        </w:rPr>
      </w:pPr>
    </w:p>
    <w:p w14:paraId="365FBB35" w14:textId="77777777" w:rsidR="00972A23" w:rsidRDefault="00972A23">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972A23" w14:paraId="646C3DA7" w14:textId="77777777">
        <w:tc>
          <w:tcPr>
            <w:tcW w:w="2977" w:type="dxa"/>
            <w:tcBorders>
              <w:top w:val="nil"/>
            </w:tcBorders>
          </w:tcPr>
          <w:p w14:paraId="119DAE1C" w14:textId="77777777" w:rsidR="00972A23" w:rsidRPr="00972A23" w:rsidRDefault="00972A23">
            <w:pPr>
              <w:keepNext/>
              <w:rPr>
                <w:sz w:val="16"/>
                <w:szCs w:val="16"/>
                <w:lang w:val="ru-RU"/>
              </w:rPr>
            </w:pPr>
            <w:r>
              <w:rPr>
                <w:sz w:val="16"/>
                <w:szCs w:val="16"/>
                <w:lang w:val="ru-RU" w:eastAsia="ru-RU"/>
              </w:rPr>
              <w:t>Смесь, 3(2H)-изотиазолон, 5-хлор-2-метил-, смешанный с 2-метил-3(2H)-изотиазолоном</w:t>
            </w:r>
            <w:r w:rsidRPr="00972A23">
              <w:rPr>
                <w:vanish/>
                <w:sz w:val="16"/>
                <w:szCs w:val="16"/>
                <w:lang w:val="ru-RU"/>
              </w:rPr>
              <w:t xml:space="preserve"> </w:t>
            </w:r>
          </w:p>
          <w:p w14:paraId="692D1115" w14:textId="77777777" w:rsidR="00972A23" w:rsidRDefault="00972A23">
            <w:pPr>
              <w:keepNext/>
              <w:adjustRightInd w:val="0"/>
              <w:rPr>
                <w:sz w:val="16"/>
                <w:szCs w:val="16"/>
                <w:lang w:val="en-US"/>
              </w:rPr>
            </w:pPr>
            <w:r>
              <w:rPr>
                <w:sz w:val="16"/>
                <w:szCs w:val="16"/>
                <w:lang w:val="ru-RU" w:eastAsia="ru-RU"/>
              </w:rPr>
              <w:t>55965-84-9</w:t>
            </w:r>
          </w:p>
        </w:tc>
        <w:tc>
          <w:tcPr>
            <w:tcW w:w="1134" w:type="dxa"/>
            <w:tcBorders>
              <w:top w:val="nil"/>
            </w:tcBorders>
          </w:tcPr>
          <w:p w14:paraId="00F53337" w14:textId="77777777" w:rsidR="00972A23" w:rsidRDefault="00972A23">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59BA7DA0" w14:textId="77777777" w:rsidR="00972A23" w:rsidRDefault="00972A23">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62724940" w14:textId="77777777" w:rsidR="00972A23" w:rsidRDefault="00972A23">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557117A8" w14:textId="77777777" w:rsidR="00972A23" w:rsidRDefault="00972A23">
            <w:pPr>
              <w:keepNext/>
              <w:keepLines/>
              <w:tabs>
                <w:tab w:val="left" w:pos="7088"/>
              </w:tabs>
              <w:suppressAutoHyphens/>
              <w:adjustRightInd w:val="0"/>
              <w:rPr>
                <w:vanish/>
                <w:sz w:val="16"/>
                <w:szCs w:val="16"/>
              </w:rPr>
            </w:pPr>
          </w:p>
        </w:tc>
        <w:tc>
          <w:tcPr>
            <w:tcW w:w="1417" w:type="dxa"/>
            <w:tcBorders>
              <w:top w:val="nil"/>
            </w:tcBorders>
          </w:tcPr>
          <w:p w14:paraId="6EA56816" w14:textId="77777777" w:rsidR="00972A23" w:rsidRDefault="00972A23">
            <w:pPr>
              <w:keepNext/>
              <w:keepLines/>
              <w:tabs>
                <w:tab w:val="left" w:pos="7088"/>
              </w:tabs>
              <w:suppressAutoHyphens/>
              <w:rPr>
                <w:vanish/>
                <w:sz w:val="16"/>
                <w:szCs w:val="16"/>
                <w:lang w:val="pl-PL"/>
              </w:rPr>
            </w:pPr>
            <w:r>
              <w:rPr>
                <w:sz w:val="16"/>
                <w:szCs w:val="16"/>
                <w:lang w:val="ru-RU" w:eastAsia="ru-RU"/>
              </w:rPr>
              <w:t>0,11 mg/kg</w:t>
            </w:r>
            <w:r>
              <w:rPr>
                <w:rFonts w:ascii="(Asiatische Schriftart verwende" w:hAnsi="(Asiatische Schriftart verwende"/>
                <w:sz w:val="16"/>
                <w:szCs w:val="16"/>
                <w:lang w:val="pl-PL"/>
              </w:rPr>
              <w:t xml:space="preserve"> </w:t>
            </w:r>
          </w:p>
          <w:p w14:paraId="5A970EF3" w14:textId="77777777" w:rsidR="00972A23" w:rsidRDefault="00972A23">
            <w:pPr>
              <w:keepNext/>
              <w:keepLines/>
              <w:suppressAutoHyphens/>
              <w:jc w:val="both"/>
            </w:pPr>
          </w:p>
        </w:tc>
        <w:tc>
          <w:tcPr>
            <w:tcW w:w="1871" w:type="dxa"/>
            <w:tcBorders>
              <w:top w:val="nil"/>
            </w:tcBorders>
          </w:tcPr>
          <w:p w14:paraId="70255CF6" w14:textId="77777777" w:rsidR="00972A23" w:rsidRDefault="00972A23">
            <w:pPr>
              <w:keepNext/>
              <w:keepLines/>
              <w:tabs>
                <w:tab w:val="left" w:pos="7088"/>
              </w:tabs>
              <w:suppressAutoHyphens/>
              <w:adjustRightInd w:val="0"/>
              <w:rPr>
                <w:vanish/>
                <w:sz w:val="16"/>
                <w:szCs w:val="16"/>
              </w:rPr>
            </w:pPr>
            <w:bookmarkStart w:id="28" w:name="wwiChk182"/>
            <w:bookmarkEnd w:id="28"/>
            <w:r>
              <w:rPr>
                <w:sz w:val="16"/>
                <w:szCs w:val="16"/>
              </w:rPr>
              <w:t xml:space="preserve"> </w:t>
            </w:r>
          </w:p>
        </w:tc>
      </w:tr>
    </w:tbl>
    <w:p w14:paraId="27862C47" w14:textId="77777777" w:rsidR="00972A23" w:rsidRDefault="00972A23">
      <w:pPr>
        <w:keepNext/>
        <w:keepLines/>
        <w:suppressAutoHyphens/>
        <w:jc w:val="both"/>
        <w:rPr>
          <w:vanish/>
          <w:color w:val="FF0000"/>
          <w:sz w:val="16"/>
          <w:szCs w:val="16"/>
          <w:lang w:val="pl-PL"/>
        </w:rPr>
      </w:pPr>
    </w:p>
    <w:p w14:paraId="615D55E4" w14:textId="77777777" w:rsidR="00972A23" w:rsidRDefault="00972A23">
      <w:pPr>
        <w:keepNext/>
        <w:keepLines/>
        <w:tabs>
          <w:tab w:val="left" w:pos="9400"/>
        </w:tabs>
        <w:suppressAutoHyphens/>
        <w:rPr>
          <w:vanish/>
          <w:color w:val="008000"/>
          <w:sz w:val="18"/>
          <w:szCs w:val="18"/>
          <w:lang w:val="pl-PL"/>
        </w:rPr>
      </w:pPr>
    </w:p>
    <w:p w14:paraId="54B4EB36" w14:textId="77777777" w:rsidR="00972A23" w:rsidRDefault="00972A23">
      <w:pPr>
        <w:pStyle w:val="a5"/>
        <w:keepNext/>
        <w:keepLines/>
        <w:suppressAutoHyphens/>
        <w:rPr>
          <w:rFonts w:ascii="(Asiatische Schriftart verwende" w:hAnsi="(Asiatische Schriftart verwende"/>
          <w:sz w:val="18"/>
          <w:szCs w:val="18"/>
        </w:rPr>
      </w:pPr>
    </w:p>
    <w:p w14:paraId="3BB05939" w14:textId="77777777" w:rsidR="00972A23" w:rsidRDefault="00972A23">
      <w:pPr>
        <w:pStyle w:val="a5"/>
        <w:widowControl w:val="0"/>
        <w:suppressAutoHyphens/>
        <w:rPr>
          <w:vanish/>
          <w:sz w:val="18"/>
          <w:szCs w:val="18"/>
          <w:lang w:val="pl-PL"/>
        </w:rPr>
      </w:pPr>
    </w:p>
    <w:p w14:paraId="775BBB0B" w14:textId="77777777" w:rsidR="00972A23" w:rsidRDefault="00972A23">
      <w:pPr>
        <w:pStyle w:val="MSDS-Zeile"/>
        <w:widowControl/>
        <w:rPr>
          <w:sz w:val="4"/>
          <w:szCs w:val="4"/>
          <w:lang w:val="pl-PL"/>
        </w:rPr>
      </w:pPr>
    </w:p>
    <w:p w14:paraId="15237EF3" w14:textId="77777777" w:rsidR="00972A23" w:rsidRDefault="00972A23">
      <w:pPr>
        <w:pStyle w:val="a5"/>
        <w:keepNext/>
        <w:keepLines/>
        <w:suppressAutoHyphens/>
        <w:rPr>
          <w:vanish/>
          <w:color w:val="FF0000"/>
          <w:sz w:val="18"/>
          <w:szCs w:val="18"/>
        </w:rPr>
      </w:pPr>
      <w:r>
        <w:rPr>
          <w:vanish/>
          <w:color w:val="FF0000"/>
          <w:sz w:val="18"/>
          <w:szCs w:val="18"/>
        </w:rPr>
        <w:t>***Biological Exposure Indices***</w:t>
      </w:r>
    </w:p>
    <w:p w14:paraId="0DC9DDC3" w14:textId="77777777" w:rsidR="00972A23" w:rsidRDefault="00972A23">
      <w:pPr>
        <w:keepNext/>
        <w:keepLines/>
        <w:suppressAutoHyphens/>
        <w:rPr>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727BC527" w14:textId="77777777">
        <w:tc>
          <w:tcPr>
            <w:tcW w:w="9497" w:type="dxa"/>
          </w:tcPr>
          <w:p w14:paraId="144D3F22" w14:textId="77777777" w:rsidR="00972A23" w:rsidRDefault="00972A23">
            <w:pPr>
              <w:keepNext/>
              <w:keepLines/>
              <w:suppressAutoHyphens/>
              <w:adjustRightInd w:val="0"/>
              <w:rPr>
                <w:b/>
                <w:bCs/>
                <w:sz w:val="18"/>
                <w:szCs w:val="18"/>
                <w:lang w:val="en-US"/>
              </w:rPr>
            </w:pPr>
            <w:r>
              <w:rPr>
                <w:b/>
                <w:bCs/>
                <w:sz w:val="18"/>
                <w:szCs w:val="18"/>
                <w:lang w:val="ru-RU" w:eastAsia="ru-RU"/>
              </w:rPr>
              <w:t>Биологические индексы экспозиции:</w:t>
            </w:r>
            <w:r>
              <w:rPr>
                <w:rFonts w:ascii="(Asiatische Schriftart verwende" w:hAnsi="(Asiatische Schriftart verwende"/>
                <w:b/>
                <w:bCs/>
                <w:sz w:val="18"/>
                <w:szCs w:val="18"/>
                <w:lang w:val="en-US"/>
              </w:rPr>
              <w:t xml:space="preserve"> </w:t>
            </w:r>
          </w:p>
        </w:tc>
      </w:tr>
    </w:tbl>
    <w:p w14:paraId="11476627" w14:textId="77777777" w:rsidR="00972A23" w:rsidRDefault="00972A23">
      <w:pPr>
        <w:keepNext/>
        <w:keepLines/>
        <w:suppressAutoHyphens/>
        <w:rPr>
          <w:vanish/>
          <w:color w:val="008000"/>
          <w:sz w:val="18"/>
          <w:szCs w:val="18"/>
          <w:lang w:val="en-GB"/>
        </w:rPr>
      </w:pPr>
    </w:p>
    <w:p w14:paraId="7B2698BE" w14:textId="77777777" w:rsidR="00972A23" w:rsidRDefault="00972A23">
      <w:pPr>
        <w:keepNext/>
        <w:keepLines/>
        <w:tabs>
          <w:tab w:val="left" w:pos="7088"/>
        </w:tabs>
        <w:suppressAutoHyphens/>
        <w:rPr>
          <w:rFonts w:ascii="Arial" w:eastAsia="Batang" w:hAnsi="Arial" w:cs="Arial"/>
          <w:vanish/>
          <w:color w:val="FF0000"/>
          <w:sz w:val="16"/>
          <w:szCs w:val="16"/>
          <w:lang w:eastAsia="ko-KR"/>
        </w:rPr>
      </w:pPr>
    </w:p>
    <w:p w14:paraId="12BEA22B" w14:textId="77777777" w:rsidR="00972A23" w:rsidRDefault="00972A23">
      <w:pPr>
        <w:keepNext/>
        <w:keepLines/>
        <w:suppressAutoHyphens/>
        <w:rPr>
          <w:vanish/>
          <w:sz w:val="18"/>
          <w:szCs w:val="18"/>
        </w:rPr>
      </w:pPr>
    </w:p>
    <w:p w14:paraId="366009E3" w14:textId="77777777" w:rsidR="00972A23" w:rsidRDefault="00972A23">
      <w:pPr>
        <w:keepNext/>
        <w:keepLine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3ECBDCC2" w14:textId="77777777">
        <w:tc>
          <w:tcPr>
            <w:tcW w:w="9214" w:type="dxa"/>
          </w:tcPr>
          <w:p w14:paraId="1D682122" w14:textId="77777777" w:rsidR="00972A23" w:rsidRDefault="00972A23">
            <w:pPr>
              <w:keepNext/>
              <w:keepLines/>
              <w:suppressAutoHyphens/>
              <w:adjustRightInd w:val="0"/>
              <w:rPr>
                <w:sz w:val="18"/>
                <w:szCs w:val="18"/>
                <w:lang w:val="en-GB"/>
              </w:rPr>
            </w:pPr>
            <w:r>
              <w:rPr>
                <w:bCs/>
                <w:sz w:val="18"/>
                <w:szCs w:val="18"/>
                <w:lang w:val="ru-RU" w:eastAsia="ru-RU"/>
              </w:rPr>
              <w:t>нет</w:t>
            </w:r>
          </w:p>
        </w:tc>
      </w:tr>
    </w:tbl>
    <w:p w14:paraId="2DE0DC4A" w14:textId="77777777" w:rsidR="00972A23" w:rsidRDefault="00972A23">
      <w:pPr>
        <w:pStyle w:val="a5"/>
        <w:keepNext/>
        <w:keepLines/>
        <w:suppressAutoHyphens/>
        <w:rPr>
          <w:vanish/>
          <w:color w:val="FF0000"/>
          <w:sz w:val="18"/>
          <w:szCs w:val="18"/>
          <w:lang w:val="pl-PL"/>
        </w:rPr>
      </w:pPr>
      <w:r>
        <w:rPr>
          <w:vanish/>
          <w:color w:val="FF0000"/>
          <w:sz w:val="18"/>
          <w:szCs w:val="18"/>
          <w:lang w:val="pl-PL"/>
        </w:rPr>
        <w:t>***Exposure controls**</w:t>
      </w:r>
    </w:p>
    <w:p w14:paraId="266FC63F" w14:textId="77777777" w:rsidR="00972A23" w:rsidRDefault="00972A23">
      <w:pPr>
        <w:pStyle w:val="a5"/>
        <w:keepNext/>
        <w:keepLines/>
        <w:suppressAutoHyphens/>
        <w:rPr>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2A2057EE" w14:textId="77777777">
        <w:tc>
          <w:tcPr>
            <w:tcW w:w="9497" w:type="dxa"/>
          </w:tcPr>
          <w:p w14:paraId="29151DAE" w14:textId="77777777" w:rsidR="00972A23" w:rsidRDefault="00972A23">
            <w:pPr>
              <w:keepNext/>
              <w:keepLines/>
              <w:suppressAutoHyphens/>
              <w:rPr>
                <w:b/>
                <w:bCs/>
                <w:sz w:val="18"/>
                <w:szCs w:val="18"/>
                <w:lang w:val="en-US"/>
              </w:rPr>
            </w:pPr>
            <w:r>
              <w:rPr>
                <w:b/>
                <w:bCs/>
                <w:sz w:val="18"/>
                <w:szCs w:val="18"/>
                <w:lang w:val="ru-RU" w:eastAsia="ru-RU"/>
              </w:rPr>
              <w:t>8.2. Контроль воздействия</w:t>
            </w:r>
            <w:r>
              <w:rPr>
                <w:b/>
                <w:bCs/>
                <w:sz w:val="18"/>
                <w:szCs w:val="18"/>
                <w:lang w:val="en-US"/>
              </w:rPr>
              <w:t>:</w:t>
            </w:r>
          </w:p>
        </w:tc>
      </w:tr>
    </w:tbl>
    <w:p w14:paraId="35DA1662" w14:textId="77777777" w:rsidR="00972A23" w:rsidRDefault="00972A23">
      <w:pPr>
        <w:pStyle w:val="a5"/>
        <w:keepNext/>
        <w:keepLines/>
        <w:suppressAutoHyphens/>
        <w:rPr>
          <w:sz w:val="18"/>
          <w:szCs w:val="18"/>
          <w:lang w:val="en-US"/>
        </w:rPr>
      </w:pPr>
    </w:p>
    <w:p w14:paraId="0A998E0A" w14:textId="77777777" w:rsidR="00972A23" w:rsidRDefault="00972A23">
      <w:pPr>
        <w:pStyle w:val="a5"/>
        <w:keepNext/>
        <w:keepLines/>
        <w:suppressAutoHyphens/>
        <w:rPr>
          <w:vanish/>
          <w:color w:val="FF0000"/>
          <w:sz w:val="18"/>
          <w:szCs w:val="18"/>
        </w:rPr>
      </w:pPr>
      <w:r>
        <w:rPr>
          <w:vanish/>
          <w:color w:val="FF0000"/>
          <w:sz w:val="18"/>
          <w:szCs w:val="18"/>
        </w:rPr>
        <w:t>***Zusätzliche Hinweise zur Gestaltung technischer Anlagen**</w:t>
      </w:r>
    </w:p>
    <w:p w14:paraId="3FEAC058" w14:textId="77777777" w:rsidR="00972A23" w:rsidRDefault="00972A23">
      <w:pPr>
        <w:pStyle w:val="a5"/>
        <w:widowControl w:val="0"/>
        <w:suppressAutoHyphens/>
        <w:rPr>
          <w:vanish/>
          <w:sz w:val="18"/>
          <w:szCs w:val="18"/>
        </w:rPr>
      </w:pPr>
    </w:p>
    <w:p w14:paraId="2BE1B7FA" w14:textId="77777777" w:rsidR="00972A23" w:rsidRDefault="00972A23">
      <w:pPr>
        <w:pStyle w:val="MSDS-Zeile"/>
        <w:widowControl/>
        <w:rPr>
          <w:sz w:val="4"/>
          <w:szCs w:val="4"/>
        </w:rPr>
      </w:pPr>
    </w:p>
    <w:p w14:paraId="0D5BBAA7" w14:textId="77777777" w:rsidR="00972A23" w:rsidRDefault="00972A23">
      <w:pPr>
        <w:pStyle w:val="a5"/>
        <w:keepNext/>
        <w:keepLines/>
        <w:suppressAutoHyphens/>
        <w:rPr>
          <w:vanish/>
          <w:color w:val="FF0000"/>
          <w:sz w:val="18"/>
          <w:szCs w:val="18"/>
        </w:rPr>
      </w:pPr>
      <w:r>
        <w:rPr>
          <w:vanish/>
          <w:color w:val="FF0000"/>
          <w:sz w:val="18"/>
          <w:szCs w:val="18"/>
        </w:rPr>
        <w:t>***Persönliche Schutzausrüstung**</w:t>
      </w:r>
    </w:p>
    <w:p w14:paraId="1314616D" w14:textId="77777777" w:rsidR="00972A23" w:rsidRDefault="00972A23">
      <w:pPr>
        <w:keepNext/>
        <w:keepLines/>
        <w:suppressAutoHyphens/>
        <w:rPr>
          <w:vanish/>
          <w:color w:val="FF0000"/>
          <w:sz w:val="18"/>
          <w:szCs w:val="18"/>
        </w:rPr>
      </w:pPr>
      <w:r>
        <w:rPr>
          <w:vanish/>
          <w:color w:val="FF0000"/>
          <w:sz w:val="18"/>
          <w:szCs w:val="18"/>
        </w:rPr>
        <w:t>***Atemschutz**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2BB41FE0" w14:textId="77777777">
        <w:tc>
          <w:tcPr>
            <w:tcW w:w="9497" w:type="dxa"/>
            <w:gridSpan w:val="2"/>
          </w:tcPr>
          <w:p w14:paraId="0FEA5463" w14:textId="77777777" w:rsidR="00972A23" w:rsidRDefault="00972A23">
            <w:pPr>
              <w:keepNext/>
              <w:keepLines/>
              <w:suppressAutoHyphens/>
              <w:rPr>
                <w:bCs/>
                <w:sz w:val="18"/>
                <w:szCs w:val="18"/>
              </w:rPr>
            </w:pPr>
            <w:r>
              <w:rPr>
                <w:bCs/>
                <w:sz w:val="18"/>
                <w:szCs w:val="18"/>
                <w:lang w:val="ru-RU" w:eastAsia="ru-RU"/>
              </w:rPr>
              <w:t>Cредства защиты дыхательных путей:</w:t>
            </w:r>
            <w:r>
              <w:rPr>
                <w:bCs/>
                <w:sz w:val="18"/>
                <w:szCs w:val="18"/>
              </w:rPr>
              <w:t xml:space="preserve"> </w:t>
            </w:r>
          </w:p>
        </w:tc>
      </w:tr>
      <w:tr w:rsidR="00972A23" w14:paraId="481848B3" w14:textId="77777777">
        <w:trPr>
          <w:gridBefore w:val="1"/>
          <w:wBefore w:w="283" w:type="dxa"/>
        </w:trPr>
        <w:tc>
          <w:tcPr>
            <w:tcW w:w="9214" w:type="dxa"/>
          </w:tcPr>
          <w:p w14:paraId="383799E9" w14:textId="77777777" w:rsidR="00972A23" w:rsidRDefault="00972A23">
            <w:pPr>
              <w:keepNext/>
              <w:keepLines/>
              <w:suppressAutoHyphens/>
              <w:rPr>
                <w:b/>
                <w:bCs/>
                <w:sz w:val="18"/>
                <w:szCs w:val="18"/>
                <w:lang w:val="fr-FR"/>
              </w:rPr>
            </w:pPr>
            <w:r>
              <w:rPr>
                <w:sz w:val="18"/>
                <w:szCs w:val="18"/>
                <w:lang w:val="ru-RU" w:eastAsia="ru-RU"/>
              </w:rPr>
              <w:t>соответствующий респиратор при недостаточной вентиляции</w:t>
            </w:r>
            <w:r>
              <w:rPr>
                <w:sz w:val="18"/>
                <w:szCs w:val="18"/>
                <w:lang w:val="fr-FR"/>
              </w:rPr>
              <w:t xml:space="preserve"> </w:t>
            </w:r>
          </w:p>
        </w:tc>
      </w:tr>
      <w:tr w:rsidR="00972A23" w14:paraId="1CEAB3BA" w14:textId="77777777">
        <w:trPr>
          <w:gridBefore w:val="1"/>
          <w:wBefore w:w="283" w:type="dxa"/>
        </w:trPr>
        <w:tc>
          <w:tcPr>
            <w:tcW w:w="9214" w:type="dxa"/>
          </w:tcPr>
          <w:p w14:paraId="66A9D8B0" w14:textId="77777777" w:rsidR="00972A23" w:rsidRDefault="00972A23">
            <w:pPr>
              <w:keepNext/>
              <w:keepLines/>
              <w:suppressAutoHyphens/>
              <w:rPr>
                <w:b/>
                <w:bCs/>
                <w:sz w:val="18"/>
                <w:szCs w:val="18"/>
                <w:lang w:val="fr-FR"/>
              </w:rPr>
            </w:pPr>
            <w:r>
              <w:rPr>
                <w:sz w:val="18"/>
                <w:szCs w:val="18"/>
                <w:lang w:val="ru-RU" w:eastAsia="ru-RU"/>
              </w:rPr>
              <w:t>Комбинированный фильтр: АВЕКР (EN 14387)</w:t>
            </w:r>
            <w:r>
              <w:rPr>
                <w:sz w:val="18"/>
                <w:szCs w:val="18"/>
                <w:lang w:val="fr-FR"/>
              </w:rPr>
              <w:t xml:space="preserve"> </w:t>
            </w:r>
          </w:p>
        </w:tc>
      </w:tr>
      <w:tr w:rsidR="00972A23" w14:paraId="08F9CE48" w14:textId="77777777">
        <w:trPr>
          <w:gridBefore w:val="1"/>
          <w:wBefore w:w="283" w:type="dxa"/>
        </w:trPr>
        <w:tc>
          <w:tcPr>
            <w:tcW w:w="9214" w:type="dxa"/>
          </w:tcPr>
          <w:p w14:paraId="72FDAD99" w14:textId="77777777" w:rsidR="00972A23" w:rsidRDefault="00972A23">
            <w:pPr>
              <w:keepNext/>
              <w:keepLines/>
              <w:suppressAutoHyphens/>
              <w:rPr>
                <w:b/>
                <w:bCs/>
                <w:sz w:val="18"/>
                <w:szCs w:val="18"/>
                <w:lang w:val="fr-FR"/>
              </w:rPr>
            </w:pPr>
            <w:r>
              <w:rPr>
                <w:sz w:val="18"/>
                <w:szCs w:val="18"/>
                <w:lang w:val="ru-RU" w:eastAsia="ru-RU"/>
              </w:rPr>
              <w:t>Эта рекомендация должна соответствовать локальным условиям.</w:t>
            </w:r>
            <w:r>
              <w:rPr>
                <w:sz w:val="18"/>
                <w:szCs w:val="18"/>
                <w:lang w:val="fr-FR"/>
              </w:rPr>
              <w:t xml:space="preserve"> </w:t>
            </w:r>
          </w:p>
        </w:tc>
      </w:tr>
    </w:tbl>
    <w:p w14:paraId="726B51D5" w14:textId="77777777" w:rsidR="00972A23" w:rsidRDefault="00972A23">
      <w:pPr>
        <w:pStyle w:val="a5"/>
        <w:keepNext/>
        <w:keepLines/>
        <w:suppressAutoHyphens/>
        <w:rPr>
          <w:sz w:val="18"/>
          <w:szCs w:val="18"/>
        </w:rPr>
      </w:pPr>
    </w:p>
    <w:p w14:paraId="1A2F42A1" w14:textId="77777777" w:rsidR="00972A23" w:rsidRDefault="00972A23">
      <w:pPr>
        <w:pStyle w:val="a5"/>
        <w:keepNext/>
        <w:keepLines/>
        <w:suppressAutoHyphens/>
        <w:rPr>
          <w:vanish/>
          <w:color w:val="008000"/>
          <w:sz w:val="18"/>
          <w:szCs w:val="18"/>
        </w:rPr>
      </w:pPr>
    </w:p>
    <w:p w14:paraId="221BE3D8" w14:textId="77777777" w:rsidR="00972A23" w:rsidRDefault="00972A23">
      <w:pPr>
        <w:pStyle w:val="a5"/>
        <w:widowControl w:val="0"/>
        <w:suppressAutoHyphens/>
        <w:rPr>
          <w:vanish/>
          <w:sz w:val="18"/>
          <w:szCs w:val="18"/>
        </w:rPr>
      </w:pPr>
    </w:p>
    <w:p w14:paraId="2300A8A4" w14:textId="77777777" w:rsidR="00972A23" w:rsidRDefault="00972A23">
      <w:pPr>
        <w:pStyle w:val="MSDS-Zeile"/>
        <w:widowControl/>
        <w:rPr>
          <w:sz w:val="4"/>
          <w:szCs w:val="4"/>
        </w:rPr>
      </w:pPr>
    </w:p>
    <w:p w14:paraId="6B5266E1" w14:textId="77777777" w:rsidR="00972A23" w:rsidRDefault="00972A23">
      <w:pPr>
        <w:pStyle w:val="a5"/>
        <w:keepNext/>
        <w:keepLines/>
        <w:suppressAutoHyphens/>
        <w:rPr>
          <w:vanish/>
          <w:color w:val="FF0000"/>
          <w:sz w:val="18"/>
          <w:szCs w:val="18"/>
        </w:rPr>
      </w:pPr>
      <w:r>
        <w:rPr>
          <w:vanish/>
          <w:color w:val="FF0000"/>
          <w:sz w:val="18"/>
          <w:szCs w:val="18"/>
        </w:rPr>
        <w:t>***Handschutz**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1ABB7E19" w14:textId="77777777">
        <w:tc>
          <w:tcPr>
            <w:tcW w:w="9497" w:type="dxa"/>
            <w:gridSpan w:val="2"/>
          </w:tcPr>
          <w:p w14:paraId="5341B4A2" w14:textId="77777777" w:rsidR="00972A23" w:rsidRDefault="00972A23">
            <w:pPr>
              <w:keepNext/>
              <w:keepLines/>
              <w:suppressAutoHyphens/>
              <w:rPr>
                <w:bCs/>
                <w:sz w:val="18"/>
                <w:szCs w:val="18"/>
              </w:rPr>
            </w:pPr>
            <w:r>
              <w:rPr>
                <w:bCs/>
                <w:sz w:val="18"/>
                <w:szCs w:val="18"/>
                <w:lang w:val="ru-RU" w:eastAsia="ru-RU"/>
              </w:rPr>
              <w:t>Средства защиты рук:</w:t>
            </w:r>
            <w:r>
              <w:rPr>
                <w:bCs/>
                <w:sz w:val="18"/>
                <w:szCs w:val="18"/>
              </w:rPr>
              <w:t xml:space="preserve"> </w:t>
            </w:r>
          </w:p>
        </w:tc>
      </w:tr>
      <w:tr w:rsidR="00972A23" w14:paraId="50E10278" w14:textId="77777777">
        <w:trPr>
          <w:gridBefore w:val="1"/>
          <w:wBefore w:w="283" w:type="dxa"/>
        </w:trPr>
        <w:tc>
          <w:tcPr>
            <w:tcW w:w="9214" w:type="dxa"/>
          </w:tcPr>
          <w:p w14:paraId="25E1575B" w14:textId="77777777" w:rsidR="00972A23" w:rsidRDefault="00972A23">
            <w:pPr>
              <w:keepNext/>
              <w:keepLines/>
              <w:suppressAutoHyphens/>
              <w:rPr>
                <w:sz w:val="18"/>
                <w:szCs w:val="18"/>
                <w:lang w:val="fr-FR"/>
              </w:rPr>
            </w:pPr>
            <w:r>
              <w:rPr>
                <w:sz w:val="18"/>
                <w:szCs w:val="18"/>
                <w:lang w:val="ru-RU" w:eastAsia="ru-RU"/>
              </w:rPr>
              <w:t>В случае длительного контакта рекомендуется использовать защитные перчатки из нитрильного каучука в соответствии с EN 374.</w:t>
            </w:r>
            <w:r>
              <w:rPr>
                <w:sz w:val="18"/>
                <w:szCs w:val="18"/>
                <w:lang w:val="fr-FR"/>
              </w:rPr>
              <w:t xml:space="preserve"> </w:t>
            </w:r>
          </w:p>
        </w:tc>
      </w:tr>
      <w:tr w:rsidR="00972A23" w14:paraId="2524D1BB" w14:textId="77777777">
        <w:trPr>
          <w:gridBefore w:val="1"/>
          <w:wBefore w:w="283" w:type="dxa"/>
        </w:trPr>
        <w:tc>
          <w:tcPr>
            <w:tcW w:w="9214" w:type="dxa"/>
          </w:tcPr>
          <w:p w14:paraId="63288936" w14:textId="77777777" w:rsidR="00972A23" w:rsidRDefault="00972A23">
            <w:pPr>
              <w:keepNext/>
              <w:keepLines/>
              <w:suppressAutoHyphens/>
              <w:rPr>
                <w:sz w:val="18"/>
                <w:szCs w:val="18"/>
                <w:lang w:val="fr-FR"/>
              </w:rPr>
            </w:pPr>
            <w:r>
              <w:rPr>
                <w:sz w:val="18"/>
                <w:szCs w:val="18"/>
                <w:lang w:val="ru-RU" w:eastAsia="ru-RU"/>
              </w:rPr>
              <w:t>Толщина материала &gt; 0,1 мм</w:t>
            </w:r>
            <w:r>
              <w:rPr>
                <w:sz w:val="18"/>
                <w:szCs w:val="18"/>
                <w:lang w:val="fr-FR"/>
              </w:rPr>
              <w:t xml:space="preserve"> </w:t>
            </w:r>
          </w:p>
        </w:tc>
      </w:tr>
      <w:tr w:rsidR="00972A23" w14:paraId="50C5BFF0" w14:textId="77777777">
        <w:trPr>
          <w:gridBefore w:val="1"/>
          <w:wBefore w:w="283" w:type="dxa"/>
        </w:trPr>
        <w:tc>
          <w:tcPr>
            <w:tcW w:w="9214" w:type="dxa"/>
          </w:tcPr>
          <w:p w14:paraId="108EC91B" w14:textId="77777777" w:rsidR="00972A23" w:rsidRDefault="00972A23">
            <w:pPr>
              <w:keepNext/>
              <w:keepLines/>
              <w:suppressAutoHyphens/>
              <w:rPr>
                <w:sz w:val="18"/>
                <w:szCs w:val="18"/>
                <w:lang w:val="fr-FR"/>
              </w:rPr>
            </w:pPr>
            <w:r>
              <w:rPr>
                <w:sz w:val="18"/>
                <w:szCs w:val="18"/>
                <w:lang w:val="ru-RU" w:eastAsia="ru-RU"/>
              </w:rPr>
              <w:t>Время перфорации: &gt;480 минут</w:t>
            </w:r>
            <w:r>
              <w:rPr>
                <w:sz w:val="18"/>
                <w:szCs w:val="18"/>
                <w:lang w:val="fr-FR"/>
              </w:rPr>
              <w:t xml:space="preserve"> </w:t>
            </w:r>
          </w:p>
        </w:tc>
      </w:tr>
      <w:tr w:rsidR="00972A23" w14:paraId="26889189" w14:textId="77777777">
        <w:trPr>
          <w:gridBefore w:val="1"/>
          <w:wBefore w:w="283" w:type="dxa"/>
        </w:trPr>
        <w:tc>
          <w:tcPr>
            <w:tcW w:w="9214" w:type="dxa"/>
          </w:tcPr>
          <w:p w14:paraId="4D613DB1" w14:textId="77777777" w:rsidR="00972A23" w:rsidRDefault="00972A23">
            <w:pPr>
              <w:keepNext/>
              <w:keepLines/>
              <w:suppressAutoHyphens/>
              <w:rPr>
                <w:sz w:val="18"/>
                <w:szCs w:val="18"/>
                <w:lang w:val="fr-FR"/>
              </w:rPr>
            </w:pPr>
            <w:r>
              <w:rPr>
                <w:sz w:val="18"/>
                <w:szCs w:val="18"/>
                <w:lang w:val="ru-RU" w:eastAsia="ru-RU"/>
              </w:rPr>
              <w:t>При продолжительном и повторяющемся контакте следует учитывать, что вышеназванные периоды проникания на практике могут быть значительно короче, чем это было установлено по норме EN 374. В любом случае защитную перчатку следует проверить на пригодность к конкретному применению (например, механическая и термическая стойкость, совместимость с продуктом, антистатика и т.п.). При первых признаках износа защитную перчатку следует немедленно заменить. Обязательному соблюдению подлежат требования производителя перчаток, а также соответствующие правила торговой организации. Мы рекомендуем разработать соответствующий производственным условиям план ухода за руками в сотрудничестве с производителем перчаток, а также профсоюзом.</w:t>
            </w:r>
            <w:r>
              <w:rPr>
                <w:sz w:val="18"/>
                <w:szCs w:val="18"/>
                <w:lang w:val="fr-FR"/>
              </w:rPr>
              <w:t xml:space="preserve"> </w:t>
            </w:r>
          </w:p>
        </w:tc>
      </w:tr>
    </w:tbl>
    <w:p w14:paraId="6043ED44" w14:textId="77777777" w:rsidR="00972A23" w:rsidRDefault="00972A23">
      <w:pPr>
        <w:pStyle w:val="a5"/>
        <w:keepNext/>
        <w:keepLines/>
        <w:suppressAutoHyphens/>
        <w:rPr>
          <w:sz w:val="18"/>
          <w:szCs w:val="18"/>
        </w:rPr>
      </w:pPr>
    </w:p>
    <w:p w14:paraId="28F221E5" w14:textId="77777777" w:rsidR="00972A23" w:rsidRDefault="00972A23">
      <w:pPr>
        <w:pStyle w:val="a5"/>
        <w:keepNext/>
        <w:keepLines/>
        <w:suppressAutoHyphens/>
        <w:rPr>
          <w:vanish/>
          <w:color w:val="008000"/>
          <w:sz w:val="18"/>
          <w:szCs w:val="18"/>
        </w:rPr>
      </w:pPr>
    </w:p>
    <w:p w14:paraId="6C0B2003" w14:textId="77777777" w:rsidR="00972A23" w:rsidRDefault="00972A23">
      <w:pPr>
        <w:pStyle w:val="a5"/>
        <w:widowControl w:val="0"/>
        <w:suppressAutoHyphens/>
        <w:rPr>
          <w:vanish/>
          <w:sz w:val="18"/>
          <w:szCs w:val="18"/>
        </w:rPr>
      </w:pPr>
    </w:p>
    <w:p w14:paraId="01D7FA6C" w14:textId="77777777" w:rsidR="00972A23" w:rsidRDefault="00972A23">
      <w:pPr>
        <w:pStyle w:val="MSDS-Zeile"/>
        <w:widowControl/>
        <w:rPr>
          <w:sz w:val="4"/>
          <w:szCs w:val="4"/>
        </w:rPr>
      </w:pPr>
    </w:p>
    <w:p w14:paraId="55AEA0EE" w14:textId="77777777" w:rsidR="00972A23" w:rsidRDefault="00972A23">
      <w:pPr>
        <w:keepNext/>
        <w:keepLines/>
        <w:suppressAutoHyphens/>
        <w:rPr>
          <w:vanish/>
          <w:color w:val="FF0000"/>
          <w:sz w:val="18"/>
          <w:szCs w:val="18"/>
        </w:rPr>
      </w:pPr>
      <w:r>
        <w:rPr>
          <w:vanish/>
          <w:color w:val="FF0000"/>
          <w:sz w:val="18"/>
          <w:szCs w:val="18"/>
        </w:rPr>
        <w:t>***Augenschutz**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4097B1A4" w14:textId="77777777">
        <w:tc>
          <w:tcPr>
            <w:tcW w:w="9497" w:type="dxa"/>
            <w:gridSpan w:val="2"/>
          </w:tcPr>
          <w:p w14:paraId="27609DEF" w14:textId="77777777" w:rsidR="00972A23" w:rsidRDefault="00972A23">
            <w:pPr>
              <w:keepNext/>
              <w:keepLines/>
              <w:suppressAutoHyphens/>
              <w:rPr>
                <w:bCs/>
                <w:sz w:val="18"/>
                <w:szCs w:val="18"/>
              </w:rPr>
            </w:pPr>
            <w:r>
              <w:rPr>
                <w:bCs/>
                <w:sz w:val="18"/>
                <w:szCs w:val="18"/>
                <w:lang w:val="ru-RU" w:eastAsia="ru-RU"/>
              </w:rPr>
              <w:t>Средства защиты глаз:</w:t>
            </w:r>
            <w:r>
              <w:rPr>
                <w:bCs/>
                <w:sz w:val="18"/>
                <w:szCs w:val="18"/>
              </w:rPr>
              <w:t xml:space="preserve"> </w:t>
            </w:r>
          </w:p>
        </w:tc>
      </w:tr>
      <w:tr w:rsidR="00972A23" w14:paraId="48FDF44D" w14:textId="77777777">
        <w:trPr>
          <w:gridBefore w:val="1"/>
          <w:wBefore w:w="283" w:type="dxa"/>
        </w:trPr>
        <w:tc>
          <w:tcPr>
            <w:tcW w:w="9214" w:type="dxa"/>
          </w:tcPr>
          <w:p w14:paraId="1686B5ED" w14:textId="77777777" w:rsidR="00972A23" w:rsidRDefault="00972A23">
            <w:pPr>
              <w:keepNext/>
              <w:keepLines/>
              <w:suppressAutoHyphens/>
              <w:rPr>
                <w:sz w:val="18"/>
                <w:szCs w:val="18"/>
                <w:lang w:val="fr-FR"/>
              </w:rPr>
            </w:pPr>
            <w:r>
              <w:rPr>
                <w:sz w:val="18"/>
                <w:szCs w:val="18"/>
                <w:lang w:val="ru-RU" w:eastAsia="ru-RU"/>
              </w:rPr>
              <w:t>Плотно прилегающие защитные очки.</w:t>
            </w:r>
            <w:r>
              <w:rPr>
                <w:sz w:val="18"/>
                <w:szCs w:val="18"/>
                <w:lang w:val="fr-FR"/>
              </w:rPr>
              <w:t xml:space="preserve"> </w:t>
            </w:r>
          </w:p>
        </w:tc>
      </w:tr>
      <w:tr w:rsidR="00972A23" w14:paraId="6CC0AB86" w14:textId="77777777">
        <w:trPr>
          <w:gridBefore w:val="1"/>
          <w:wBefore w:w="283" w:type="dxa"/>
        </w:trPr>
        <w:tc>
          <w:tcPr>
            <w:tcW w:w="9214" w:type="dxa"/>
          </w:tcPr>
          <w:p w14:paraId="51921872" w14:textId="77777777" w:rsidR="00972A23" w:rsidRDefault="00972A23">
            <w:pPr>
              <w:keepNext/>
              <w:keepLines/>
              <w:suppressAutoHyphens/>
              <w:rPr>
                <w:sz w:val="18"/>
                <w:szCs w:val="18"/>
                <w:lang w:val="fr-FR"/>
              </w:rPr>
            </w:pPr>
            <w:r>
              <w:rPr>
                <w:sz w:val="18"/>
                <w:szCs w:val="18"/>
                <w:lang w:val="ru-RU" w:eastAsia="ru-RU"/>
              </w:rPr>
              <w:t>Средства защиты глаз должны соответствовать стандарту EN166</w:t>
            </w:r>
            <w:r>
              <w:rPr>
                <w:sz w:val="18"/>
                <w:szCs w:val="18"/>
                <w:lang w:val="fr-FR"/>
              </w:rPr>
              <w:t xml:space="preserve"> </w:t>
            </w:r>
          </w:p>
        </w:tc>
      </w:tr>
    </w:tbl>
    <w:p w14:paraId="368112EA" w14:textId="77777777" w:rsidR="00972A23" w:rsidRDefault="00972A23">
      <w:pPr>
        <w:pStyle w:val="a5"/>
        <w:keepNext/>
        <w:keepLines/>
        <w:suppressAutoHyphens/>
        <w:rPr>
          <w:sz w:val="18"/>
          <w:szCs w:val="18"/>
        </w:rPr>
      </w:pPr>
    </w:p>
    <w:p w14:paraId="10BF6FC1" w14:textId="77777777" w:rsidR="00972A23" w:rsidRDefault="00972A23">
      <w:pPr>
        <w:pStyle w:val="a5"/>
        <w:keepNext/>
        <w:keepLines/>
        <w:suppressAutoHyphens/>
        <w:rPr>
          <w:vanish/>
          <w:color w:val="008000"/>
          <w:sz w:val="18"/>
          <w:szCs w:val="18"/>
        </w:rPr>
      </w:pPr>
    </w:p>
    <w:p w14:paraId="1B2F034D" w14:textId="77777777" w:rsidR="00972A23" w:rsidRDefault="00972A23">
      <w:pPr>
        <w:pStyle w:val="a5"/>
        <w:widowControl w:val="0"/>
        <w:suppressAutoHyphens/>
        <w:rPr>
          <w:vanish/>
          <w:sz w:val="18"/>
          <w:szCs w:val="18"/>
        </w:rPr>
      </w:pPr>
    </w:p>
    <w:p w14:paraId="759E5FAF" w14:textId="77777777" w:rsidR="00972A23" w:rsidRDefault="00972A23">
      <w:pPr>
        <w:pStyle w:val="MSDS-Zeile"/>
        <w:widowControl/>
        <w:rPr>
          <w:sz w:val="4"/>
          <w:szCs w:val="4"/>
        </w:rPr>
      </w:pPr>
    </w:p>
    <w:p w14:paraId="57C9BE0D" w14:textId="77777777" w:rsidR="00972A23" w:rsidRDefault="00972A23">
      <w:pPr>
        <w:keepNext/>
        <w:keepLines/>
        <w:suppressAutoHyphens/>
        <w:rPr>
          <w:vanish/>
          <w:color w:val="FF0000"/>
          <w:sz w:val="18"/>
          <w:szCs w:val="18"/>
        </w:rPr>
      </w:pPr>
      <w:r>
        <w:rPr>
          <w:vanish/>
          <w:color w:val="FF0000"/>
          <w:sz w:val="18"/>
          <w:szCs w:val="18"/>
        </w:rPr>
        <w:t>***Körperschutz**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41BEB843" w14:textId="77777777">
        <w:tc>
          <w:tcPr>
            <w:tcW w:w="9497" w:type="dxa"/>
            <w:gridSpan w:val="2"/>
          </w:tcPr>
          <w:p w14:paraId="718CCDC3" w14:textId="77777777" w:rsidR="00972A23" w:rsidRDefault="00972A23">
            <w:pPr>
              <w:keepNext/>
              <w:keepLines/>
              <w:suppressAutoHyphens/>
              <w:rPr>
                <w:bCs/>
                <w:sz w:val="18"/>
                <w:szCs w:val="18"/>
              </w:rPr>
            </w:pPr>
            <w:r>
              <w:rPr>
                <w:bCs/>
                <w:sz w:val="18"/>
                <w:szCs w:val="18"/>
                <w:lang w:val="ru-RU" w:eastAsia="ru-RU"/>
              </w:rPr>
              <w:t>Средства защиты  кожи:</w:t>
            </w:r>
            <w:r>
              <w:rPr>
                <w:bCs/>
                <w:sz w:val="18"/>
                <w:szCs w:val="18"/>
              </w:rPr>
              <w:t xml:space="preserve"> </w:t>
            </w:r>
          </w:p>
        </w:tc>
      </w:tr>
      <w:tr w:rsidR="00972A23" w14:paraId="0C0F8B2E" w14:textId="77777777">
        <w:trPr>
          <w:gridBefore w:val="1"/>
          <w:wBefore w:w="283" w:type="dxa"/>
        </w:trPr>
        <w:tc>
          <w:tcPr>
            <w:tcW w:w="9214" w:type="dxa"/>
          </w:tcPr>
          <w:p w14:paraId="4CAFB715" w14:textId="77777777" w:rsidR="00972A23" w:rsidRDefault="00972A23">
            <w:pPr>
              <w:keepNext/>
              <w:keepLines/>
              <w:suppressAutoHyphens/>
              <w:rPr>
                <w:sz w:val="18"/>
                <w:szCs w:val="18"/>
                <w:lang w:val="fr-FR"/>
              </w:rPr>
            </w:pPr>
            <w:r>
              <w:rPr>
                <w:sz w:val="18"/>
                <w:szCs w:val="18"/>
                <w:lang w:val="ru-RU" w:eastAsia="ru-RU"/>
              </w:rPr>
              <w:t>соответствующая защитная одежда</w:t>
            </w:r>
            <w:r>
              <w:rPr>
                <w:sz w:val="18"/>
                <w:szCs w:val="18"/>
                <w:lang w:val="fr-FR"/>
              </w:rPr>
              <w:t xml:space="preserve"> </w:t>
            </w:r>
          </w:p>
        </w:tc>
      </w:tr>
      <w:tr w:rsidR="00972A23" w14:paraId="02448AB7" w14:textId="77777777">
        <w:trPr>
          <w:gridBefore w:val="1"/>
          <w:wBefore w:w="283" w:type="dxa"/>
        </w:trPr>
        <w:tc>
          <w:tcPr>
            <w:tcW w:w="9214" w:type="dxa"/>
          </w:tcPr>
          <w:p w14:paraId="4B5B226D" w14:textId="77777777" w:rsidR="00972A23" w:rsidRDefault="00972A23">
            <w:pPr>
              <w:keepNext/>
              <w:keepLines/>
              <w:suppressAutoHyphens/>
              <w:rPr>
                <w:sz w:val="18"/>
                <w:szCs w:val="18"/>
                <w:lang w:val="fr-FR"/>
              </w:rPr>
            </w:pPr>
            <w:r>
              <w:rPr>
                <w:sz w:val="18"/>
                <w:szCs w:val="18"/>
                <w:lang w:val="ru-RU" w:eastAsia="ru-RU"/>
              </w:rPr>
              <w:t>Защитная одежда должна соответствовать стандарту EN 14605 для жидких брызг или стандарту EN 13982 для пыли.</w:t>
            </w:r>
            <w:r>
              <w:rPr>
                <w:sz w:val="18"/>
                <w:szCs w:val="18"/>
                <w:lang w:val="fr-FR"/>
              </w:rPr>
              <w:t xml:space="preserve"> </w:t>
            </w:r>
          </w:p>
        </w:tc>
      </w:tr>
    </w:tbl>
    <w:p w14:paraId="1A8A3D2A" w14:textId="77777777" w:rsidR="00972A23" w:rsidRDefault="00972A23">
      <w:pPr>
        <w:pStyle w:val="a5"/>
        <w:keepNext/>
        <w:keepLines/>
        <w:suppressAutoHyphens/>
        <w:rPr>
          <w:sz w:val="18"/>
          <w:szCs w:val="18"/>
        </w:rPr>
      </w:pPr>
    </w:p>
    <w:p w14:paraId="44592DF4" w14:textId="77777777" w:rsidR="00972A23" w:rsidRDefault="00972A23">
      <w:pPr>
        <w:pStyle w:val="a5"/>
        <w:widowControl w:val="0"/>
        <w:suppressAutoHyphens/>
        <w:rPr>
          <w:vanish/>
          <w:sz w:val="18"/>
          <w:szCs w:val="18"/>
        </w:rPr>
      </w:pPr>
    </w:p>
    <w:p w14:paraId="2C44D53D" w14:textId="77777777" w:rsidR="00972A23" w:rsidRDefault="00972A23">
      <w:pPr>
        <w:pStyle w:val="MSDS-Zeile"/>
        <w:widowControl/>
        <w:rPr>
          <w:sz w:val="4"/>
          <w:szCs w:val="4"/>
        </w:rPr>
      </w:pPr>
    </w:p>
    <w:p w14:paraId="67B558B4" w14:textId="77777777" w:rsidR="00972A23" w:rsidRDefault="00972A23">
      <w:pPr>
        <w:keepNext/>
        <w:keepLines/>
        <w:suppressAutoHyphens/>
        <w:rPr>
          <w:vanish/>
          <w:color w:val="FF0000"/>
          <w:sz w:val="18"/>
          <w:szCs w:val="18"/>
        </w:rPr>
      </w:pPr>
      <w:r>
        <w:rPr>
          <w:vanish/>
          <w:color w:val="FF0000"/>
          <w:sz w:val="18"/>
          <w:szCs w:val="18"/>
        </w:rPr>
        <w:t>***Hinweise persönl. Schutzausrüstung**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rsidRPr="00972A23" w14:paraId="5C44650F" w14:textId="77777777">
        <w:tc>
          <w:tcPr>
            <w:tcW w:w="9497" w:type="dxa"/>
            <w:gridSpan w:val="2"/>
          </w:tcPr>
          <w:p w14:paraId="3318DF89" w14:textId="77777777" w:rsidR="00972A23" w:rsidRPr="00972A23" w:rsidRDefault="00972A23">
            <w:pPr>
              <w:keepNext/>
              <w:keepLines/>
              <w:suppressAutoHyphens/>
              <w:rPr>
                <w:bCs/>
                <w:sz w:val="18"/>
                <w:szCs w:val="18"/>
                <w:lang w:val="ru-RU"/>
              </w:rPr>
            </w:pPr>
            <w:r>
              <w:rPr>
                <w:bCs/>
                <w:sz w:val="18"/>
                <w:szCs w:val="18"/>
                <w:lang w:val="ru-RU" w:eastAsia="ru-RU"/>
              </w:rPr>
              <w:t>Указания по средствам личной защиты:</w:t>
            </w:r>
            <w:r w:rsidRPr="00972A23">
              <w:rPr>
                <w:bCs/>
                <w:sz w:val="18"/>
                <w:szCs w:val="18"/>
                <w:lang w:val="ru-RU"/>
              </w:rPr>
              <w:t xml:space="preserve"> </w:t>
            </w:r>
          </w:p>
        </w:tc>
      </w:tr>
      <w:tr w:rsidR="00972A23" w14:paraId="77D932B3" w14:textId="77777777">
        <w:trPr>
          <w:gridBefore w:val="1"/>
          <w:wBefore w:w="283" w:type="dxa"/>
        </w:trPr>
        <w:tc>
          <w:tcPr>
            <w:tcW w:w="9214" w:type="dxa"/>
          </w:tcPr>
          <w:p w14:paraId="46E5C591" w14:textId="77777777" w:rsidR="00972A23" w:rsidRDefault="00972A23">
            <w:pPr>
              <w:keepNext/>
              <w:keepLines/>
              <w:suppressAutoHyphens/>
              <w:rPr>
                <w:sz w:val="18"/>
                <w:szCs w:val="18"/>
                <w:lang w:val="fr-FR"/>
              </w:rPr>
            </w:pPr>
            <w:r>
              <w:rPr>
                <w:sz w:val="18"/>
                <w:szCs w:val="18"/>
                <w:lang w:val="ru-RU" w:eastAsia="ru-RU"/>
              </w:rPr>
              <w:t>Информация, предоставляемая о средствах индивидуальной защиты, является исключительно рекомендательной. Прежде чем использовать данный продукт необходимо провести полную оценку рисков для того, чтобы определить необходимые защитные средства, соответствующие локальным условиям. Средства индивидуальной защиты должны соответствовать необходимому EN стандарту.</w:t>
            </w:r>
            <w:r>
              <w:rPr>
                <w:sz w:val="18"/>
                <w:szCs w:val="18"/>
                <w:lang w:val="fr-FR"/>
              </w:rPr>
              <w:t xml:space="preserve"> </w:t>
            </w:r>
          </w:p>
        </w:tc>
      </w:tr>
    </w:tbl>
    <w:p w14:paraId="627AF3DD" w14:textId="77777777" w:rsidR="00972A23" w:rsidRDefault="00972A23">
      <w:pPr>
        <w:pStyle w:val="a5"/>
        <w:keepNext/>
        <w:keepLines/>
        <w:suppressAutoHyphens/>
        <w:rPr>
          <w:sz w:val="18"/>
          <w:szCs w:val="18"/>
        </w:rPr>
      </w:pPr>
    </w:p>
    <w:p w14:paraId="21EA426C" w14:textId="77777777" w:rsidR="00972A23" w:rsidRDefault="00972A23">
      <w:pPr>
        <w:pStyle w:val="a5"/>
        <w:widowControl w:val="0"/>
        <w:suppressAutoHyphens/>
        <w:rPr>
          <w:vanish/>
          <w:sz w:val="18"/>
          <w:szCs w:val="18"/>
        </w:rPr>
      </w:pPr>
    </w:p>
    <w:p w14:paraId="3302FA9C" w14:textId="77777777" w:rsidR="00972A23" w:rsidRDefault="00972A23">
      <w:pPr>
        <w:pStyle w:val="MSDS-Zeile"/>
        <w:widowControl/>
        <w:rPr>
          <w:sz w:val="4"/>
          <w:szCs w:val="4"/>
        </w:rPr>
      </w:pPr>
    </w:p>
    <w:p w14:paraId="1454F031" w14:textId="77777777" w:rsidR="00972A23" w:rsidRDefault="00972A23">
      <w:pPr>
        <w:keepNext/>
        <w:keepLines/>
        <w:suppressAutoHyphens/>
        <w:rPr>
          <w:vanish/>
          <w:color w:val="FF0000"/>
          <w:sz w:val="18"/>
          <w:szCs w:val="18"/>
        </w:rPr>
      </w:pPr>
      <w:r>
        <w:rPr>
          <w:vanish/>
          <w:color w:val="FF0000"/>
          <w:sz w:val="18"/>
          <w:szCs w:val="18"/>
        </w:rPr>
        <w:t>***Nationale Besonderheiten Dänemark**</w:t>
      </w:r>
    </w:p>
    <w:p w14:paraId="198F4026"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42E76583" w14:textId="77777777">
        <w:tc>
          <w:tcPr>
            <w:tcW w:w="9923" w:type="dxa"/>
            <w:tcBorders>
              <w:top w:val="single" w:sz="4" w:space="0" w:color="auto"/>
              <w:bottom w:val="single" w:sz="4" w:space="0" w:color="auto"/>
            </w:tcBorders>
            <w:shd w:val="clear" w:color="auto" w:fill="CCCCCC"/>
          </w:tcPr>
          <w:p w14:paraId="279CBC0F"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9: Физико-химические свойства</w:t>
            </w:r>
          </w:p>
        </w:tc>
      </w:tr>
    </w:tbl>
    <w:p w14:paraId="422E392B" w14:textId="77777777" w:rsidR="00972A23" w:rsidRDefault="00972A23">
      <w:pPr>
        <w:keepNext/>
        <w:keepLines/>
        <w:suppressAutoHyphens/>
        <w:rPr>
          <w:sz w:val="18"/>
          <w:szCs w:val="18"/>
        </w:rPr>
      </w:pPr>
    </w:p>
    <w:p w14:paraId="0253F3A7" w14:textId="77777777" w:rsidR="00972A23" w:rsidRDefault="00972A23">
      <w:pPr>
        <w:keepNext/>
        <w:keepLines/>
        <w:suppressAutoHyphens/>
        <w:rPr>
          <w:vanish/>
          <w:color w:val="FF0000"/>
          <w:sz w:val="18"/>
          <w:szCs w:val="18"/>
        </w:rPr>
      </w:pPr>
      <w:r>
        <w:rPr>
          <w:vanish/>
          <w:color w:val="FF0000"/>
          <w:sz w:val="18"/>
          <w:szCs w:val="18"/>
        </w:rPr>
        <w:t>***Allgemeine Eigenschaften***</w:t>
      </w:r>
    </w:p>
    <w:p w14:paraId="69B6F6A7" w14:textId="77777777" w:rsidR="00972A23" w:rsidRDefault="00972A23">
      <w:pPr>
        <w:keepNext/>
        <w:keepLines/>
        <w:suppressAutoHyphens/>
        <w:rPr>
          <w:vanish/>
          <w:color w:val="FF0000"/>
          <w:sz w:val="18"/>
          <w:szCs w:val="18"/>
        </w:rPr>
      </w:pPr>
      <w:r>
        <w:rPr>
          <w:vanish/>
          <w:color w:val="FF0000"/>
          <w:sz w:val="18"/>
          <w:szCs w:val="18"/>
        </w:rPr>
        <w:t>*****Lieferform***</w:t>
      </w:r>
    </w:p>
    <w:p w14:paraId="2B214C39" w14:textId="77777777" w:rsidR="00972A23" w:rsidRDefault="00972A23">
      <w:pPr>
        <w:keepNext/>
        <w:keepLines/>
        <w:suppressAutoHyphens/>
        <w:rPr>
          <w:vanish/>
          <w:color w:val="FF0000"/>
          <w:sz w:val="18"/>
          <w:szCs w:val="18"/>
        </w:rPr>
      </w:pPr>
      <w:r>
        <w:rPr>
          <w:vanish/>
          <w:color w:val="FF0000"/>
          <w:sz w:val="18"/>
          <w:szCs w:val="18"/>
        </w:rPr>
        <w:t>*****Beschaffenheit***</w:t>
      </w:r>
    </w:p>
    <w:p w14:paraId="3775F23C" w14:textId="77777777" w:rsidR="00972A23" w:rsidRDefault="00972A23">
      <w:pPr>
        <w:keepNext/>
        <w:keepLines/>
        <w:suppressAutoHyphens/>
        <w:rPr>
          <w:vanish/>
          <w:color w:val="FF0000"/>
          <w:sz w:val="18"/>
          <w:szCs w:val="18"/>
        </w:rPr>
      </w:pPr>
      <w:r>
        <w:rPr>
          <w:vanish/>
          <w:color w:val="FF0000"/>
          <w:sz w:val="18"/>
          <w:szCs w:val="18"/>
        </w:rPr>
        <w:t>***Geruch***</w:t>
      </w:r>
    </w:p>
    <w:p w14:paraId="42DAC53C" w14:textId="77777777" w:rsidR="00972A23" w:rsidRDefault="00972A23">
      <w:pPr>
        <w:keepNext/>
        <w:keepLines/>
        <w:suppressAutoHyphens/>
        <w:rPr>
          <w:vanish/>
          <w:color w:val="FF0000"/>
          <w:sz w:val="18"/>
          <w:szCs w:val="18"/>
        </w:rPr>
      </w:pPr>
      <w:r>
        <w:rPr>
          <w:vanish/>
          <w:color w:val="FF0000"/>
          <w:sz w:val="18"/>
          <w:szCs w:val="18"/>
        </w:rPr>
        <w:t>***1. Phase Grundfarbe***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295CC79C" w14:textId="77777777">
        <w:tc>
          <w:tcPr>
            <w:tcW w:w="9497" w:type="dxa"/>
          </w:tcPr>
          <w:p w14:paraId="5DCD55AD" w14:textId="77777777" w:rsidR="00972A23" w:rsidRPr="00972A23" w:rsidRDefault="00972A23">
            <w:pPr>
              <w:keepNext/>
              <w:keepLines/>
              <w:suppressAutoHyphens/>
              <w:rPr>
                <w:b/>
                <w:bCs/>
                <w:sz w:val="18"/>
                <w:szCs w:val="18"/>
                <w:lang w:val="ru-RU"/>
              </w:rPr>
            </w:pPr>
            <w:r>
              <w:rPr>
                <w:b/>
                <w:bCs/>
                <w:sz w:val="18"/>
                <w:szCs w:val="18"/>
                <w:lang w:val="ru-RU" w:eastAsia="ru-RU"/>
              </w:rPr>
              <w:t>9.1. Информация об основных физико-химических свойствах</w:t>
            </w:r>
            <w:r w:rsidRPr="00972A23">
              <w:rPr>
                <w:b/>
                <w:bCs/>
                <w:sz w:val="18"/>
                <w:szCs w:val="18"/>
                <w:lang w:val="ru-RU"/>
              </w:rPr>
              <w:t xml:space="preserve"> </w:t>
            </w:r>
          </w:p>
        </w:tc>
      </w:tr>
    </w:tbl>
    <w:p w14:paraId="67626584" w14:textId="77777777" w:rsidR="00972A23" w:rsidRDefault="00972A23">
      <w:pPr>
        <w:keepNext/>
        <w:keepLines/>
        <w:suppressAutoHyphens/>
        <w:rPr>
          <w:vanish/>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972A23" w14:paraId="4C51E87C" w14:textId="77777777">
        <w:tc>
          <w:tcPr>
            <w:tcW w:w="3827" w:type="dxa"/>
          </w:tcPr>
          <w:p w14:paraId="44DD5B7C" w14:textId="77777777" w:rsidR="00972A23" w:rsidRDefault="00972A23">
            <w:pPr>
              <w:keepNext/>
              <w:keepLines/>
              <w:suppressAutoHyphens/>
              <w:rPr>
                <w:vanish/>
                <w:sz w:val="18"/>
                <w:szCs w:val="18"/>
                <w:lang w:val="en-US"/>
              </w:rPr>
            </w:pPr>
            <w:r>
              <w:rPr>
                <w:sz w:val="18"/>
                <w:szCs w:val="18"/>
                <w:lang w:val="ru-RU" w:eastAsia="ru-RU"/>
              </w:rPr>
              <w:t>Внешнид вид</w:t>
            </w:r>
            <w:r>
              <w:rPr>
                <w:sz w:val="18"/>
                <w:szCs w:val="18"/>
                <w:lang w:val="en-US"/>
              </w:rPr>
              <w:t xml:space="preserve"> </w:t>
            </w:r>
          </w:p>
        </w:tc>
        <w:tc>
          <w:tcPr>
            <w:tcW w:w="160" w:type="dxa"/>
          </w:tcPr>
          <w:p w14:paraId="7B0B786A" w14:textId="77777777" w:rsidR="00972A23" w:rsidRDefault="00972A23">
            <w:pPr>
              <w:keepNext/>
              <w:keepLines/>
              <w:suppressAutoHyphens/>
              <w:rPr>
                <w:sz w:val="18"/>
                <w:szCs w:val="18"/>
                <w:lang w:val="en-US"/>
              </w:rPr>
            </w:pPr>
          </w:p>
        </w:tc>
        <w:tc>
          <w:tcPr>
            <w:tcW w:w="1683" w:type="dxa"/>
          </w:tcPr>
          <w:p w14:paraId="02176895" w14:textId="77777777" w:rsidR="00972A23" w:rsidRPr="00972A23" w:rsidRDefault="00972A23">
            <w:pPr>
              <w:keepNext/>
              <w:keepLines/>
              <w:suppressAutoHyphens/>
              <w:rPr>
                <w:color w:val="000000"/>
                <w:sz w:val="18"/>
                <w:szCs w:val="18"/>
                <w:lang w:val="ru-RU"/>
              </w:rPr>
            </w:pPr>
            <w:r>
              <w:rPr>
                <w:sz w:val="18"/>
                <w:szCs w:val="18"/>
                <w:lang w:val="ru-RU" w:eastAsia="ru-RU"/>
              </w:rPr>
              <w:t>паста</w:t>
            </w:r>
          </w:p>
          <w:p w14:paraId="5713C929" w14:textId="77777777" w:rsidR="00972A23" w:rsidRPr="00972A23" w:rsidRDefault="00972A23">
            <w:pPr>
              <w:keepNext/>
              <w:keepLines/>
              <w:suppressAutoHyphens/>
              <w:rPr>
                <w:color w:val="000000"/>
                <w:sz w:val="18"/>
                <w:szCs w:val="18"/>
                <w:lang w:val="ru-RU"/>
              </w:rPr>
            </w:pPr>
            <w:r>
              <w:rPr>
                <w:sz w:val="18"/>
                <w:szCs w:val="18"/>
                <w:lang w:val="ru-RU" w:eastAsia="ru-RU"/>
              </w:rPr>
              <w:t>пастообразный</w:t>
            </w:r>
          </w:p>
          <w:p w14:paraId="2D190A1B" w14:textId="77777777" w:rsidR="00972A23" w:rsidRDefault="00972A23">
            <w:pPr>
              <w:keepNext/>
              <w:keepLines/>
              <w:suppressAutoHyphens/>
              <w:rPr>
                <w:color w:val="000000"/>
                <w:sz w:val="18"/>
                <w:szCs w:val="18"/>
              </w:rPr>
            </w:pPr>
            <w:r>
              <w:rPr>
                <w:sz w:val="18"/>
                <w:szCs w:val="18"/>
                <w:lang w:val="ru-RU" w:eastAsia="ru-RU"/>
              </w:rPr>
              <w:t>различно, в зависимости от окраса</w:t>
            </w:r>
          </w:p>
        </w:tc>
        <w:tc>
          <w:tcPr>
            <w:tcW w:w="3402" w:type="dxa"/>
          </w:tcPr>
          <w:p w14:paraId="34A580FB" w14:textId="77777777" w:rsidR="00972A23" w:rsidRDefault="00972A23">
            <w:pPr>
              <w:keepNext/>
              <w:keepLines/>
              <w:suppressAutoHyphens/>
              <w:rPr>
                <w:vanish/>
                <w:sz w:val="18"/>
                <w:szCs w:val="18"/>
              </w:rPr>
            </w:pPr>
          </w:p>
        </w:tc>
      </w:tr>
    </w:tbl>
    <w:p w14:paraId="7D50CBF0" w14:textId="77777777" w:rsidR="00972A23" w:rsidRDefault="00972A23">
      <w:pPr>
        <w:keepNext/>
        <w:keepLines/>
        <w:suppressAutoHyphens/>
        <w:rPr>
          <w:vanish/>
          <w:color w:val="008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972A23" w14:paraId="1439BA13" w14:textId="77777777">
        <w:tc>
          <w:tcPr>
            <w:tcW w:w="3827" w:type="dxa"/>
          </w:tcPr>
          <w:p w14:paraId="1FACAFCC" w14:textId="77777777" w:rsidR="00972A23" w:rsidRDefault="00972A23">
            <w:pPr>
              <w:keepNext/>
              <w:keepLines/>
              <w:suppressAutoHyphens/>
              <w:rPr>
                <w:sz w:val="18"/>
                <w:szCs w:val="18"/>
                <w:lang w:val="en-US"/>
              </w:rPr>
            </w:pPr>
            <w:r>
              <w:rPr>
                <w:sz w:val="18"/>
                <w:szCs w:val="18"/>
                <w:lang w:val="ru-RU" w:eastAsia="ru-RU"/>
              </w:rPr>
              <w:t>Запах</w:t>
            </w:r>
          </w:p>
        </w:tc>
        <w:tc>
          <w:tcPr>
            <w:tcW w:w="160" w:type="dxa"/>
          </w:tcPr>
          <w:p w14:paraId="3EE0F775" w14:textId="77777777" w:rsidR="00972A23" w:rsidRDefault="00972A23">
            <w:pPr>
              <w:keepNext/>
              <w:keepLines/>
              <w:suppressAutoHyphens/>
              <w:rPr>
                <w:sz w:val="18"/>
                <w:szCs w:val="18"/>
                <w:lang w:val="en-US"/>
              </w:rPr>
            </w:pPr>
          </w:p>
        </w:tc>
        <w:tc>
          <w:tcPr>
            <w:tcW w:w="1683" w:type="dxa"/>
          </w:tcPr>
          <w:p w14:paraId="57820EE1" w14:textId="77777777" w:rsidR="00972A23" w:rsidRDefault="00972A23">
            <w:pPr>
              <w:keepNext/>
              <w:keepLines/>
              <w:suppressAutoHyphens/>
              <w:rPr>
                <w:sz w:val="18"/>
                <w:szCs w:val="18"/>
              </w:rPr>
            </w:pPr>
            <w:r>
              <w:rPr>
                <w:sz w:val="18"/>
                <w:szCs w:val="18"/>
                <w:lang w:val="ru-RU" w:eastAsia="ru-RU"/>
              </w:rPr>
              <w:t>аммиачный</w:t>
            </w:r>
          </w:p>
        </w:tc>
        <w:tc>
          <w:tcPr>
            <w:tcW w:w="3402" w:type="dxa"/>
          </w:tcPr>
          <w:p w14:paraId="3381C39A" w14:textId="77777777" w:rsidR="00972A23" w:rsidRDefault="00972A23">
            <w:pPr>
              <w:keepNext/>
              <w:keepLines/>
              <w:suppressAutoHyphens/>
              <w:rPr>
                <w:vanish/>
                <w:sz w:val="18"/>
                <w:szCs w:val="18"/>
              </w:rPr>
            </w:pPr>
          </w:p>
        </w:tc>
      </w:tr>
    </w:tbl>
    <w:p w14:paraId="05A41730" w14:textId="77777777" w:rsidR="00972A23" w:rsidRDefault="00972A23">
      <w:pPr>
        <w:suppressAutoHyphens/>
        <w:rPr>
          <w:vanish/>
          <w:color w:val="FF0000"/>
          <w:sz w:val="18"/>
          <w:szCs w:val="18"/>
          <w:lang w:val="en-GB"/>
        </w:rPr>
      </w:pPr>
      <w:r>
        <w:rPr>
          <w:vanish/>
          <w:color w:val="FF0000"/>
          <w:sz w:val="18"/>
          <w:szCs w:val="18"/>
          <w:lang w:val="en-GB"/>
        </w:rPr>
        <w:t>***Odour thresold***</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5BD97678" w14:textId="77777777">
        <w:tc>
          <w:tcPr>
            <w:tcW w:w="3827" w:type="dxa"/>
          </w:tcPr>
          <w:p w14:paraId="031A4D54" w14:textId="77777777" w:rsidR="00972A23" w:rsidRDefault="00972A23">
            <w:pPr>
              <w:keepLines/>
              <w:suppressAutoHyphens/>
              <w:rPr>
                <w:vanish/>
                <w:sz w:val="18"/>
                <w:szCs w:val="18"/>
                <w:lang w:val="en-US"/>
              </w:rPr>
            </w:pPr>
            <w:r>
              <w:rPr>
                <w:sz w:val="18"/>
                <w:szCs w:val="18"/>
                <w:lang w:val="ru-RU" w:eastAsia="ru-RU"/>
              </w:rPr>
              <w:lastRenderedPageBreak/>
              <w:t>Порог восприятия запаха</w:t>
            </w:r>
          </w:p>
        </w:tc>
        <w:tc>
          <w:tcPr>
            <w:tcW w:w="160" w:type="dxa"/>
          </w:tcPr>
          <w:p w14:paraId="23154E88" w14:textId="77777777" w:rsidR="00972A23" w:rsidRDefault="00972A23">
            <w:pPr>
              <w:keepLines/>
              <w:suppressAutoHyphens/>
              <w:rPr>
                <w:vanish/>
                <w:sz w:val="18"/>
                <w:szCs w:val="18"/>
                <w:lang w:val="en-US"/>
              </w:rPr>
            </w:pPr>
          </w:p>
        </w:tc>
        <w:tc>
          <w:tcPr>
            <w:tcW w:w="5086" w:type="dxa"/>
          </w:tcPr>
          <w:p w14:paraId="03728809"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40A2B216" w14:textId="77777777" w:rsidR="00972A23" w:rsidRDefault="00972A23">
      <w:pPr>
        <w:keepLines/>
        <w:suppressAutoHyphens/>
        <w:rPr>
          <w:vanish/>
          <w:color w:val="C0C0C0"/>
          <w:sz w:val="18"/>
          <w:szCs w:val="18"/>
          <w:lang w:val="en-GB"/>
        </w:rPr>
      </w:pPr>
    </w:p>
    <w:p w14:paraId="3C96BD53" w14:textId="77777777" w:rsidR="00972A23" w:rsidRDefault="00972A23">
      <w:pPr>
        <w:keepNext/>
        <w:keepLines/>
        <w:suppressAutoHyphens/>
        <w:rPr>
          <w:color w:val="008000"/>
          <w:sz w:val="18"/>
          <w:szCs w:val="18"/>
          <w:lang w:val="en-GB"/>
        </w:rPr>
      </w:pPr>
    </w:p>
    <w:p w14:paraId="7DE9EFFE" w14:textId="77777777" w:rsidR="00972A23" w:rsidRDefault="00972A23">
      <w:pPr>
        <w:keepNext/>
        <w:keepLines/>
        <w:suppressAutoHyphens/>
        <w:rPr>
          <w:color w:val="008000"/>
          <w:sz w:val="18"/>
          <w:szCs w:val="18"/>
          <w:lang w:val="en-GB"/>
        </w:rPr>
      </w:pPr>
    </w:p>
    <w:p w14:paraId="12A8D11F" w14:textId="77777777" w:rsidR="00972A23" w:rsidRDefault="00972A23">
      <w:pPr>
        <w:suppressAutoHyphens/>
        <w:rPr>
          <w:vanish/>
          <w:color w:val="FF0000"/>
          <w:sz w:val="18"/>
          <w:szCs w:val="18"/>
          <w:lang w:val="en-GB"/>
        </w:rPr>
      </w:pPr>
      <w:r>
        <w:rPr>
          <w:vanish/>
          <w:color w:val="FF0000"/>
          <w:sz w:val="18"/>
          <w:szCs w:val="18"/>
          <w:lang w:val="en-GB"/>
        </w:rPr>
        <w:t>***PH-Wert***</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1AAC5E0C" w14:textId="77777777">
        <w:tc>
          <w:tcPr>
            <w:tcW w:w="3827" w:type="dxa"/>
          </w:tcPr>
          <w:p w14:paraId="716B50D3" w14:textId="77777777" w:rsidR="00972A23" w:rsidRDefault="00972A23">
            <w:pPr>
              <w:keepLines/>
              <w:suppressAutoHyphens/>
              <w:rPr>
                <w:vanish/>
                <w:sz w:val="18"/>
                <w:szCs w:val="18"/>
                <w:lang w:val="en-US"/>
              </w:rPr>
            </w:pPr>
            <w:r>
              <w:rPr>
                <w:sz w:val="18"/>
                <w:szCs w:val="18"/>
                <w:lang w:val="ru-RU" w:eastAsia="ru-RU"/>
              </w:rPr>
              <w:t>pH</w:t>
            </w:r>
          </w:p>
        </w:tc>
        <w:tc>
          <w:tcPr>
            <w:tcW w:w="160" w:type="dxa"/>
          </w:tcPr>
          <w:p w14:paraId="3D08A231" w14:textId="77777777" w:rsidR="00972A23" w:rsidRDefault="00972A23">
            <w:pPr>
              <w:keepLines/>
              <w:suppressAutoHyphens/>
              <w:rPr>
                <w:vanish/>
                <w:sz w:val="18"/>
                <w:szCs w:val="18"/>
                <w:lang w:val="en-US"/>
              </w:rPr>
            </w:pPr>
          </w:p>
        </w:tc>
        <w:tc>
          <w:tcPr>
            <w:tcW w:w="5086" w:type="dxa"/>
          </w:tcPr>
          <w:p w14:paraId="0F430F3D"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61A09F64" w14:textId="77777777" w:rsidR="00972A23" w:rsidRDefault="00972A23">
      <w:pPr>
        <w:keepLines/>
        <w:suppressAutoHyphens/>
        <w:rPr>
          <w:vanish/>
          <w:color w:val="FF0000"/>
          <w:sz w:val="18"/>
          <w:szCs w:val="18"/>
        </w:rPr>
      </w:pPr>
      <w:r>
        <w:rPr>
          <w:vanish/>
          <w:color w:val="FF0000"/>
          <w:sz w:val="18"/>
          <w:szCs w:val="18"/>
        </w:rPr>
        <w:t>***Schmelzpunkt/-bereich***</w:t>
      </w:r>
    </w:p>
    <w:p w14:paraId="6A0F9F89"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73FDE9E8" w14:textId="77777777">
        <w:tc>
          <w:tcPr>
            <w:tcW w:w="3827" w:type="dxa"/>
          </w:tcPr>
          <w:p w14:paraId="74682D4C" w14:textId="77777777" w:rsidR="00972A23" w:rsidRDefault="00972A23">
            <w:pPr>
              <w:keepLines/>
              <w:suppressAutoHyphens/>
              <w:rPr>
                <w:vanish/>
                <w:sz w:val="18"/>
                <w:szCs w:val="18"/>
                <w:lang w:val="en-US"/>
              </w:rPr>
            </w:pPr>
            <w:r>
              <w:rPr>
                <w:sz w:val="18"/>
                <w:szCs w:val="18"/>
                <w:lang w:val="ru-RU" w:eastAsia="ru-RU"/>
              </w:rPr>
              <w:t>Температура плавления</w:t>
            </w:r>
          </w:p>
        </w:tc>
        <w:tc>
          <w:tcPr>
            <w:tcW w:w="160" w:type="dxa"/>
          </w:tcPr>
          <w:p w14:paraId="5B9EB757" w14:textId="77777777" w:rsidR="00972A23" w:rsidRDefault="00972A23">
            <w:pPr>
              <w:keepLines/>
              <w:suppressAutoHyphens/>
              <w:rPr>
                <w:vanish/>
                <w:sz w:val="18"/>
                <w:szCs w:val="18"/>
                <w:lang w:val="en-US"/>
              </w:rPr>
            </w:pPr>
          </w:p>
        </w:tc>
        <w:tc>
          <w:tcPr>
            <w:tcW w:w="5086" w:type="dxa"/>
          </w:tcPr>
          <w:p w14:paraId="72EC72D2"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6F0360CA" w14:textId="77777777" w:rsidR="00972A23" w:rsidRDefault="00972A23">
      <w:pPr>
        <w:keepLines/>
        <w:suppressAutoHyphens/>
        <w:rPr>
          <w:vanish/>
          <w:sz w:val="18"/>
          <w:szCs w:val="18"/>
        </w:rPr>
      </w:pPr>
    </w:p>
    <w:p w14:paraId="6FA51ACB" w14:textId="77777777" w:rsidR="00972A23" w:rsidRDefault="00972A23">
      <w:pPr>
        <w:keepLines/>
        <w:suppressAutoHyphens/>
        <w:rPr>
          <w:vanish/>
          <w:color w:val="FF0000"/>
          <w:sz w:val="18"/>
          <w:szCs w:val="18"/>
        </w:rPr>
      </w:pPr>
      <w:r>
        <w:rPr>
          <w:vanish/>
          <w:color w:val="FF0000"/>
          <w:sz w:val="18"/>
          <w:szCs w:val="18"/>
        </w:rPr>
        <w:t>***Erstarrungspunkt/-bereich***</w:t>
      </w:r>
    </w:p>
    <w:p w14:paraId="2C01CFDD"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73356DEA" w14:textId="77777777">
        <w:tc>
          <w:tcPr>
            <w:tcW w:w="3827" w:type="dxa"/>
          </w:tcPr>
          <w:p w14:paraId="5C901D56" w14:textId="77777777" w:rsidR="00972A23" w:rsidRDefault="00972A23">
            <w:pPr>
              <w:keepLines/>
              <w:suppressAutoHyphens/>
              <w:rPr>
                <w:vanish/>
                <w:sz w:val="18"/>
                <w:szCs w:val="18"/>
              </w:rPr>
            </w:pPr>
            <w:r>
              <w:rPr>
                <w:sz w:val="18"/>
                <w:szCs w:val="18"/>
                <w:lang w:val="ru-RU" w:eastAsia="ru-RU"/>
              </w:rPr>
              <w:t>Температура застывания</w:t>
            </w:r>
          </w:p>
        </w:tc>
        <w:tc>
          <w:tcPr>
            <w:tcW w:w="160" w:type="dxa"/>
          </w:tcPr>
          <w:p w14:paraId="1FC25418" w14:textId="77777777" w:rsidR="00972A23" w:rsidRDefault="00972A23">
            <w:pPr>
              <w:keepLines/>
              <w:suppressAutoHyphens/>
              <w:rPr>
                <w:vanish/>
                <w:sz w:val="18"/>
                <w:szCs w:val="18"/>
              </w:rPr>
            </w:pPr>
          </w:p>
        </w:tc>
        <w:tc>
          <w:tcPr>
            <w:tcW w:w="5086" w:type="dxa"/>
          </w:tcPr>
          <w:p w14:paraId="7D20ED1D"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63C697ED" w14:textId="77777777" w:rsidR="00972A23" w:rsidRDefault="00972A23">
      <w:pPr>
        <w:keepLines/>
        <w:suppressAutoHyphens/>
        <w:rPr>
          <w:vanish/>
          <w:sz w:val="18"/>
          <w:szCs w:val="18"/>
          <w:lang w:val="en-US"/>
        </w:rPr>
      </w:pPr>
    </w:p>
    <w:p w14:paraId="54BF4AEB" w14:textId="77777777" w:rsidR="00972A23" w:rsidRDefault="00972A23">
      <w:pPr>
        <w:keepLines/>
        <w:suppressAutoHyphens/>
        <w:rPr>
          <w:vanish/>
          <w:color w:val="FF0000"/>
          <w:sz w:val="18"/>
          <w:szCs w:val="18"/>
          <w:lang w:val="en-US"/>
        </w:rPr>
      </w:pPr>
      <w:r>
        <w:rPr>
          <w:vanish/>
          <w:color w:val="FF0000"/>
          <w:sz w:val="18"/>
          <w:szCs w:val="18"/>
          <w:lang w:val="en-US"/>
        </w:rPr>
        <w:t>***Siedepunkt/-bereich***</w:t>
      </w:r>
    </w:p>
    <w:p w14:paraId="49AA01D2"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4332A4BD" w14:textId="77777777">
        <w:tc>
          <w:tcPr>
            <w:tcW w:w="3827" w:type="dxa"/>
          </w:tcPr>
          <w:p w14:paraId="1A14B713" w14:textId="77777777" w:rsidR="00972A23" w:rsidRDefault="00972A23">
            <w:pPr>
              <w:keepLines/>
              <w:suppressAutoHyphens/>
              <w:rPr>
                <w:vanish/>
                <w:sz w:val="18"/>
                <w:szCs w:val="18"/>
                <w:lang w:val="en-US"/>
              </w:rPr>
            </w:pPr>
            <w:r>
              <w:rPr>
                <w:sz w:val="18"/>
                <w:szCs w:val="18"/>
                <w:lang w:val="ru-RU" w:eastAsia="ru-RU"/>
              </w:rPr>
              <w:t>Температура кипения</w:t>
            </w:r>
          </w:p>
        </w:tc>
        <w:tc>
          <w:tcPr>
            <w:tcW w:w="160" w:type="dxa"/>
          </w:tcPr>
          <w:p w14:paraId="27C008F4" w14:textId="77777777" w:rsidR="00972A23" w:rsidRDefault="00972A23">
            <w:pPr>
              <w:keepLines/>
              <w:suppressAutoHyphens/>
              <w:rPr>
                <w:vanish/>
                <w:sz w:val="18"/>
                <w:szCs w:val="18"/>
                <w:lang w:val="en-US"/>
              </w:rPr>
            </w:pPr>
          </w:p>
        </w:tc>
        <w:tc>
          <w:tcPr>
            <w:tcW w:w="5086" w:type="dxa"/>
          </w:tcPr>
          <w:p w14:paraId="0D244333"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08E6BCC2" w14:textId="77777777" w:rsidR="00972A23" w:rsidRDefault="00972A23">
      <w:pPr>
        <w:keepLines/>
        <w:suppressAutoHyphens/>
        <w:rPr>
          <w:vanish/>
          <w:color w:val="FF0000"/>
          <w:sz w:val="18"/>
          <w:szCs w:val="18"/>
          <w:lang w:val="en-US"/>
        </w:rPr>
      </w:pPr>
      <w:r>
        <w:rPr>
          <w:vanish/>
          <w:color w:val="FF0000"/>
          <w:sz w:val="18"/>
          <w:szCs w:val="18"/>
          <w:lang w:val="en-US"/>
        </w:rPr>
        <w:t>***Flammpunkt***</w:t>
      </w:r>
    </w:p>
    <w:p w14:paraId="16E406A4" w14:textId="77777777" w:rsidR="00972A23" w:rsidRDefault="00972A23">
      <w:pPr>
        <w:keepLines/>
        <w:suppressAutoHyphens/>
        <w:rPr>
          <w:vanish/>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43611A2F" w14:textId="77777777">
        <w:tc>
          <w:tcPr>
            <w:tcW w:w="3827" w:type="dxa"/>
          </w:tcPr>
          <w:p w14:paraId="44DF82D7" w14:textId="77777777" w:rsidR="00972A23" w:rsidRDefault="00972A23">
            <w:pPr>
              <w:keepLines/>
              <w:suppressAutoHyphens/>
              <w:rPr>
                <w:vanish/>
                <w:sz w:val="18"/>
                <w:szCs w:val="18"/>
                <w:lang w:val="en-US"/>
              </w:rPr>
            </w:pPr>
            <w:r>
              <w:rPr>
                <w:sz w:val="18"/>
                <w:szCs w:val="18"/>
                <w:lang w:val="ru-RU" w:eastAsia="ru-RU"/>
              </w:rPr>
              <w:t>Температура вспышки</w:t>
            </w:r>
          </w:p>
        </w:tc>
        <w:tc>
          <w:tcPr>
            <w:tcW w:w="160" w:type="dxa"/>
          </w:tcPr>
          <w:p w14:paraId="4DAB53F6" w14:textId="77777777" w:rsidR="00972A23" w:rsidRDefault="00972A23">
            <w:pPr>
              <w:keepLines/>
              <w:suppressAutoHyphens/>
              <w:rPr>
                <w:vanish/>
                <w:sz w:val="18"/>
                <w:szCs w:val="18"/>
                <w:lang w:val="en-US"/>
              </w:rPr>
            </w:pPr>
          </w:p>
        </w:tc>
        <w:tc>
          <w:tcPr>
            <w:tcW w:w="5086" w:type="dxa"/>
          </w:tcPr>
          <w:p w14:paraId="40C0E6C0"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7F364D05" w14:textId="77777777" w:rsidR="00972A23" w:rsidRDefault="00972A23">
      <w:pPr>
        <w:keepLines/>
        <w:suppressAutoHyphens/>
        <w:rPr>
          <w:vanish/>
          <w:color w:val="FF0000"/>
          <w:sz w:val="18"/>
          <w:szCs w:val="18"/>
        </w:rPr>
      </w:pPr>
      <w:r>
        <w:rPr>
          <w:vanish/>
          <w:color w:val="FF0000"/>
          <w:sz w:val="18"/>
          <w:szCs w:val="18"/>
        </w:rPr>
        <w:t>***Verdampfungsgeschwindigkeit ***</w:t>
      </w:r>
    </w:p>
    <w:p w14:paraId="6135B1C0"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39686465" w14:textId="77777777">
        <w:tc>
          <w:tcPr>
            <w:tcW w:w="3827" w:type="dxa"/>
          </w:tcPr>
          <w:p w14:paraId="63F0F32E" w14:textId="77777777" w:rsidR="00972A23" w:rsidRDefault="00972A23">
            <w:pPr>
              <w:keepLines/>
              <w:suppressAutoHyphens/>
              <w:rPr>
                <w:vanish/>
                <w:sz w:val="18"/>
                <w:szCs w:val="18"/>
                <w:lang w:val="en-US"/>
              </w:rPr>
            </w:pPr>
            <w:r>
              <w:rPr>
                <w:sz w:val="18"/>
                <w:szCs w:val="18"/>
                <w:lang w:val="ru-RU" w:eastAsia="ru-RU"/>
              </w:rPr>
              <w:t>Скорость испарения</w:t>
            </w:r>
          </w:p>
        </w:tc>
        <w:tc>
          <w:tcPr>
            <w:tcW w:w="160" w:type="dxa"/>
          </w:tcPr>
          <w:p w14:paraId="2DAE2326" w14:textId="77777777" w:rsidR="00972A23" w:rsidRDefault="00972A23">
            <w:pPr>
              <w:keepLines/>
              <w:suppressAutoHyphens/>
              <w:rPr>
                <w:vanish/>
                <w:sz w:val="18"/>
                <w:szCs w:val="18"/>
                <w:lang w:val="en-US"/>
              </w:rPr>
            </w:pPr>
          </w:p>
        </w:tc>
        <w:tc>
          <w:tcPr>
            <w:tcW w:w="5086" w:type="dxa"/>
          </w:tcPr>
          <w:p w14:paraId="0C8730D0"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74E03F72" w14:textId="77777777" w:rsidR="00972A23" w:rsidRDefault="00972A23">
      <w:pPr>
        <w:keepLines/>
        <w:suppressAutoHyphens/>
        <w:rPr>
          <w:vanish/>
          <w:sz w:val="18"/>
          <w:szCs w:val="18"/>
          <w:lang w:val="en-US"/>
        </w:rPr>
      </w:pPr>
    </w:p>
    <w:p w14:paraId="59EEE090" w14:textId="77777777" w:rsidR="00972A23" w:rsidRDefault="00972A23">
      <w:pPr>
        <w:keepLines/>
        <w:rPr>
          <w:vanish/>
          <w:color w:val="FF0000"/>
          <w:sz w:val="18"/>
          <w:szCs w:val="18"/>
          <w:lang w:val="en-US"/>
        </w:rPr>
      </w:pPr>
      <w:r>
        <w:rPr>
          <w:vanish/>
          <w:color w:val="FF0000"/>
          <w:sz w:val="18"/>
          <w:szCs w:val="18"/>
          <w:lang w:val="en-US"/>
        </w:rPr>
        <w:t>***Flammability / (Burning rate)**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1C1F6CA7" w14:textId="77777777">
        <w:tc>
          <w:tcPr>
            <w:tcW w:w="3827" w:type="dxa"/>
          </w:tcPr>
          <w:p w14:paraId="3C29E0BC" w14:textId="77777777" w:rsidR="00972A23" w:rsidRDefault="00972A23">
            <w:pPr>
              <w:keepLines/>
              <w:suppressAutoHyphens/>
              <w:rPr>
                <w:sz w:val="18"/>
                <w:szCs w:val="18"/>
                <w:lang w:val="en-US"/>
              </w:rPr>
            </w:pPr>
            <w:r>
              <w:rPr>
                <w:sz w:val="18"/>
                <w:szCs w:val="18"/>
                <w:lang w:val="ru-RU" w:eastAsia="ru-RU"/>
              </w:rPr>
              <w:t>Воспламенимость</w:t>
            </w:r>
          </w:p>
        </w:tc>
        <w:tc>
          <w:tcPr>
            <w:tcW w:w="160" w:type="dxa"/>
          </w:tcPr>
          <w:p w14:paraId="2D9F5FC5" w14:textId="77777777" w:rsidR="00972A23" w:rsidRDefault="00972A23">
            <w:pPr>
              <w:keepLines/>
              <w:suppressAutoHyphens/>
              <w:rPr>
                <w:sz w:val="18"/>
                <w:szCs w:val="18"/>
                <w:lang w:val="en-US"/>
              </w:rPr>
            </w:pPr>
          </w:p>
        </w:tc>
        <w:tc>
          <w:tcPr>
            <w:tcW w:w="5086" w:type="dxa"/>
          </w:tcPr>
          <w:p w14:paraId="5629C961"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7C97F10C" w14:textId="77777777" w:rsidR="00972A23" w:rsidRDefault="00972A23">
      <w:pPr>
        <w:keepLines/>
        <w:rPr>
          <w:vanish/>
          <w:sz w:val="18"/>
          <w:szCs w:val="18"/>
          <w:lang w:val="en-US"/>
        </w:rPr>
      </w:pPr>
    </w:p>
    <w:p w14:paraId="6C0743E8" w14:textId="77777777" w:rsidR="00972A23" w:rsidRDefault="00972A23">
      <w:pPr>
        <w:keepLines/>
        <w:suppressAutoHyphens/>
        <w:rPr>
          <w:vanish/>
          <w:color w:val="FF0000"/>
          <w:sz w:val="18"/>
          <w:szCs w:val="18"/>
          <w:lang w:val="en-US"/>
        </w:rPr>
      </w:pPr>
      <w:r>
        <w:rPr>
          <w:vanish/>
          <w:color w:val="FF0000"/>
          <w:sz w:val="18"/>
          <w:szCs w:val="18"/>
          <w:lang w:val="en-US"/>
        </w:rPr>
        <w:t>***Untere/obere Explosionsgrenze***</w:t>
      </w:r>
    </w:p>
    <w:p w14:paraId="6DC50082"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7932802F" w14:textId="77777777">
        <w:tc>
          <w:tcPr>
            <w:tcW w:w="3827" w:type="dxa"/>
          </w:tcPr>
          <w:p w14:paraId="39B1645A" w14:textId="77777777" w:rsidR="00972A23" w:rsidRDefault="00972A23">
            <w:pPr>
              <w:keepLines/>
              <w:suppressAutoHyphens/>
              <w:rPr>
                <w:vanish/>
                <w:sz w:val="18"/>
                <w:szCs w:val="18"/>
                <w:lang w:val="en-US"/>
              </w:rPr>
            </w:pPr>
            <w:r>
              <w:rPr>
                <w:sz w:val="18"/>
                <w:szCs w:val="18"/>
                <w:lang w:val="ru-RU" w:eastAsia="ru-RU"/>
              </w:rPr>
              <w:t>Пределы взрываемости</w:t>
            </w:r>
          </w:p>
        </w:tc>
        <w:tc>
          <w:tcPr>
            <w:tcW w:w="160" w:type="dxa"/>
          </w:tcPr>
          <w:p w14:paraId="6563A48A" w14:textId="77777777" w:rsidR="00972A23" w:rsidRDefault="00972A23">
            <w:pPr>
              <w:keepLines/>
              <w:suppressAutoHyphens/>
              <w:rPr>
                <w:vanish/>
                <w:sz w:val="18"/>
                <w:szCs w:val="18"/>
                <w:lang w:val="en-US"/>
              </w:rPr>
            </w:pPr>
          </w:p>
        </w:tc>
        <w:tc>
          <w:tcPr>
            <w:tcW w:w="5086" w:type="dxa"/>
          </w:tcPr>
          <w:p w14:paraId="3AAC25CA"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216C880F" w14:textId="77777777" w:rsidR="00972A23" w:rsidRDefault="00972A23">
      <w:pPr>
        <w:keepLines/>
        <w:suppressAutoHyphens/>
        <w:rPr>
          <w:vanish/>
          <w:sz w:val="18"/>
          <w:szCs w:val="18"/>
          <w:lang w:val="en-US"/>
        </w:rPr>
      </w:pPr>
    </w:p>
    <w:p w14:paraId="5BAC5A06" w14:textId="77777777" w:rsidR="00972A23" w:rsidRDefault="00972A23">
      <w:pPr>
        <w:keepLines/>
        <w:suppressAutoHyphens/>
        <w:rPr>
          <w:vanish/>
          <w:color w:val="FF0000"/>
          <w:sz w:val="18"/>
          <w:szCs w:val="18"/>
          <w:lang w:val="en-US"/>
        </w:rPr>
      </w:pPr>
      <w:r>
        <w:rPr>
          <w:vanish/>
          <w:color w:val="FF0000"/>
          <w:sz w:val="18"/>
          <w:szCs w:val="18"/>
          <w:lang w:val="en-US"/>
        </w:rPr>
        <w:t>***Dampfdruck***</w:t>
      </w:r>
    </w:p>
    <w:p w14:paraId="7E068951"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5243756D" w14:textId="77777777">
        <w:tc>
          <w:tcPr>
            <w:tcW w:w="3827" w:type="dxa"/>
          </w:tcPr>
          <w:p w14:paraId="5BCEF344" w14:textId="77777777" w:rsidR="00972A23" w:rsidRDefault="00972A23">
            <w:pPr>
              <w:keepLines/>
              <w:suppressAutoHyphens/>
              <w:rPr>
                <w:vanish/>
                <w:sz w:val="18"/>
                <w:szCs w:val="18"/>
                <w:lang w:val="en-US"/>
              </w:rPr>
            </w:pPr>
            <w:r>
              <w:rPr>
                <w:sz w:val="18"/>
                <w:szCs w:val="18"/>
                <w:lang w:val="ru-RU" w:eastAsia="ru-RU"/>
              </w:rPr>
              <w:t>Давление паров</w:t>
            </w:r>
          </w:p>
        </w:tc>
        <w:tc>
          <w:tcPr>
            <w:tcW w:w="160" w:type="dxa"/>
          </w:tcPr>
          <w:p w14:paraId="2D5767DF" w14:textId="77777777" w:rsidR="00972A23" w:rsidRDefault="00972A23">
            <w:pPr>
              <w:keepLines/>
              <w:suppressAutoHyphens/>
              <w:rPr>
                <w:vanish/>
                <w:sz w:val="18"/>
                <w:szCs w:val="18"/>
                <w:lang w:val="en-US"/>
              </w:rPr>
            </w:pPr>
          </w:p>
        </w:tc>
        <w:tc>
          <w:tcPr>
            <w:tcW w:w="5086" w:type="dxa"/>
          </w:tcPr>
          <w:p w14:paraId="0D38ACA2"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00FCC7BE" w14:textId="77777777" w:rsidR="00972A23" w:rsidRDefault="00972A23">
      <w:pPr>
        <w:keepLines/>
        <w:suppressAutoHyphens/>
        <w:rPr>
          <w:vanish/>
          <w:sz w:val="18"/>
          <w:szCs w:val="18"/>
          <w:lang w:val="en-US"/>
        </w:rPr>
      </w:pPr>
    </w:p>
    <w:p w14:paraId="7C878223" w14:textId="77777777" w:rsidR="00972A23" w:rsidRDefault="00972A23">
      <w:pPr>
        <w:keepLines/>
        <w:suppressAutoHyphens/>
        <w:rPr>
          <w:vanish/>
          <w:color w:val="FF0000"/>
          <w:sz w:val="18"/>
          <w:szCs w:val="18"/>
          <w:lang w:val="en-US"/>
        </w:rPr>
      </w:pPr>
      <w:r>
        <w:rPr>
          <w:vanish/>
          <w:color w:val="FF0000"/>
          <w:sz w:val="18"/>
          <w:szCs w:val="18"/>
          <w:lang w:val="en-US"/>
        </w:rPr>
        <w:t>***Relative Dampfdichte***</w:t>
      </w:r>
    </w:p>
    <w:p w14:paraId="759868CE"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6E723C47" w14:textId="77777777">
        <w:tc>
          <w:tcPr>
            <w:tcW w:w="3827" w:type="dxa"/>
          </w:tcPr>
          <w:p w14:paraId="72F9A862" w14:textId="77777777" w:rsidR="00972A23" w:rsidRDefault="00972A23">
            <w:pPr>
              <w:keepLines/>
              <w:suppressAutoHyphens/>
              <w:rPr>
                <w:vanish/>
                <w:sz w:val="18"/>
                <w:szCs w:val="18"/>
                <w:lang w:val="en-US"/>
              </w:rPr>
            </w:pPr>
            <w:r>
              <w:rPr>
                <w:sz w:val="18"/>
                <w:szCs w:val="18"/>
                <w:lang w:val="ru-RU" w:eastAsia="ru-RU"/>
              </w:rPr>
              <w:t>Удельная плотность паров:</w:t>
            </w:r>
          </w:p>
        </w:tc>
        <w:tc>
          <w:tcPr>
            <w:tcW w:w="160" w:type="dxa"/>
          </w:tcPr>
          <w:p w14:paraId="6EBDBA0D" w14:textId="77777777" w:rsidR="00972A23" w:rsidRDefault="00972A23">
            <w:pPr>
              <w:keepLines/>
              <w:suppressAutoHyphens/>
              <w:rPr>
                <w:vanish/>
                <w:sz w:val="18"/>
                <w:szCs w:val="18"/>
                <w:lang w:val="en-US"/>
              </w:rPr>
            </w:pPr>
          </w:p>
        </w:tc>
        <w:tc>
          <w:tcPr>
            <w:tcW w:w="5086" w:type="dxa"/>
          </w:tcPr>
          <w:p w14:paraId="7F9767B3"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2F7F728B" w14:textId="77777777" w:rsidR="00972A23" w:rsidRDefault="00972A23">
      <w:pPr>
        <w:keepLines/>
        <w:suppressAutoHyphens/>
        <w:rPr>
          <w:vanish/>
          <w:sz w:val="18"/>
          <w:szCs w:val="18"/>
          <w:lang w:val="en-US"/>
        </w:rPr>
      </w:pPr>
    </w:p>
    <w:p w14:paraId="475A16FC" w14:textId="77777777" w:rsidR="00972A23" w:rsidRDefault="00972A23">
      <w:pPr>
        <w:keepLines/>
        <w:suppressAutoHyphens/>
        <w:rPr>
          <w:vanish/>
          <w:color w:val="FF0000"/>
          <w:sz w:val="18"/>
          <w:szCs w:val="18"/>
          <w:lang w:val="en-US"/>
        </w:rPr>
      </w:pPr>
      <w:r>
        <w:rPr>
          <w:vanish/>
          <w:color w:val="FF0000"/>
          <w:sz w:val="18"/>
          <w:szCs w:val="18"/>
          <w:lang w:val="en-US"/>
        </w:rPr>
        <w:t>***Dichte***</w:t>
      </w:r>
    </w:p>
    <w:p w14:paraId="6630AF3D"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5EECB01F" w14:textId="77777777">
        <w:tc>
          <w:tcPr>
            <w:tcW w:w="3827" w:type="dxa"/>
          </w:tcPr>
          <w:p w14:paraId="74BFB45D" w14:textId="77777777" w:rsidR="00972A23" w:rsidRDefault="00972A23">
            <w:pPr>
              <w:keepLines/>
              <w:suppressAutoHyphens/>
              <w:rPr>
                <w:vanish/>
                <w:sz w:val="18"/>
                <w:szCs w:val="18"/>
              </w:rPr>
            </w:pPr>
            <w:r>
              <w:rPr>
                <w:sz w:val="18"/>
                <w:szCs w:val="18"/>
                <w:lang w:val="ru-RU" w:eastAsia="ru-RU"/>
              </w:rPr>
              <w:t>Плотность</w:t>
            </w:r>
          </w:p>
        </w:tc>
        <w:tc>
          <w:tcPr>
            <w:tcW w:w="160" w:type="dxa"/>
          </w:tcPr>
          <w:p w14:paraId="797741A0" w14:textId="77777777" w:rsidR="00972A23" w:rsidRDefault="00972A23">
            <w:pPr>
              <w:keepLines/>
              <w:suppressAutoHyphens/>
              <w:rPr>
                <w:vanish/>
                <w:sz w:val="18"/>
                <w:szCs w:val="18"/>
              </w:rPr>
            </w:pPr>
          </w:p>
        </w:tc>
        <w:tc>
          <w:tcPr>
            <w:tcW w:w="5086" w:type="dxa"/>
          </w:tcPr>
          <w:p w14:paraId="6F1DA26A"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392D7997" w14:textId="77777777" w:rsidR="00972A23" w:rsidRDefault="00972A23">
      <w:pPr>
        <w:keepLines/>
        <w:suppressAutoHyphens/>
        <w:rPr>
          <w:vanish/>
          <w:sz w:val="18"/>
          <w:szCs w:val="18"/>
          <w:lang w:val="en-US"/>
        </w:rPr>
      </w:pPr>
    </w:p>
    <w:p w14:paraId="209E7804" w14:textId="77777777" w:rsidR="00972A23" w:rsidRDefault="00972A23">
      <w:pPr>
        <w:keepLines/>
        <w:suppressAutoHyphens/>
        <w:rPr>
          <w:vanish/>
          <w:color w:val="FF0000"/>
          <w:sz w:val="18"/>
          <w:szCs w:val="18"/>
          <w:lang w:val="en-US"/>
        </w:rPr>
      </w:pPr>
      <w:r>
        <w:rPr>
          <w:vanish/>
          <w:color w:val="FF0000"/>
          <w:sz w:val="18"/>
          <w:szCs w:val="18"/>
          <w:lang w:val="en-US"/>
        </w:rPr>
        <w:t>***Schüttdichte***</w:t>
      </w:r>
    </w:p>
    <w:p w14:paraId="7A6EE2FA"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6B631768" w14:textId="77777777">
        <w:tc>
          <w:tcPr>
            <w:tcW w:w="3827" w:type="dxa"/>
          </w:tcPr>
          <w:p w14:paraId="0B069380" w14:textId="77777777" w:rsidR="00972A23" w:rsidRDefault="00972A23">
            <w:pPr>
              <w:keepLines/>
              <w:suppressAutoHyphens/>
              <w:rPr>
                <w:vanish/>
                <w:sz w:val="18"/>
                <w:szCs w:val="18"/>
              </w:rPr>
            </w:pPr>
            <w:r>
              <w:rPr>
                <w:sz w:val="18"/>
                <w:szCs w:val="18"/>
                <w:lang w:val="ru-RU" w:eastAsia="ru-RU"/>
              </w:rPr>
              <w:t>Плотность засыпки</w:t>
            </w:r>
          </w:p>
        </w:tc>
        <w:tc>
          <w:tcPr>
            <w:tcW w:w="160" w:type="dxa"/>
          </w:tcPr>
          <w:p w14:paraId="16554096" w14:textId="77777777" w:rsidR="00972A23" w:rsidRDefault="00972A23">
            <w:pPr>
              <w:keepLines/>
              <w:suppressAutoHyphens/>
              <w:rPr>
                <w:vanish/>
                <w:sz w:val="18"/>
                <w:szCs w:val="18"/>
              </w:rPr>
            </w:pPr>
          </w:p>
        </w:tc>
        <w:tc>
          <w:tcPr>
            <w:tcW w:w="5086" w:type="dxa"/>
          </w:tcPr>
          <w:p w14:paraId="5F9B7EFA"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5385E1C6" w14:textId="77777777" w:rsidR="00972A23" w:rsidRDefault="00972A23">
      <w:pPr>
        <w:keepLines/>
        <w:suppressAutoHyphens/>
        <w:rPr>
          <w:vanish/>
          <w:sz w:val="18"/>
          <w:szCs w:val="18"/>
        </w:rPr>
      </w:pPr>
    </w:p>
    <w:p w14:paraId="52333F79" w14:textId="77777777" w:rsidR="00972A23" w:rsidRDefault="00972A23">
      <w:pPr>
        <w:keepLines/>
        <w:rPr>
          <w:vanish/>
          <w:color w:val="FF0000"/>
          <w:sz w:val="18"/>
          <w:szCs w:val="18"/>
        </w:rPr>
      </w:pPr>
      <w:r>
        <w:rPr>
          <w:vanish/>
          <w:color w:val="FF0000"/>
          <w:sz w:val="18"/>
          <w:szCs w:val="18"/>
        </w:rPr>
        <w:t>*** Löslichkeit in g/l ***</w:t>
      </w:r>
    </w:p>
    <w:p w14:paraId="1316D6EF"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112BF181" w14:textId="77777777">
        <w:tc>
          <w:tcPr>
            <w:tcW w:w="3827" w:type="dxa"/>
          </w:tcPr>
          <w:p w14:paraId="6E40375C" w14:textId="77777777" w:rsidR="00972A23" w:rsidRDefault="00972A23">
            <w:pPr>
              <w:keepLines/>
              <w:suppressAutoHyphens/>
              <w:rPr>
                <w:vanish/>
                <w:sz w:val="18"/>
                <w:szCs w:val="18"/>
                <w:lang w:val="en-US"/>
              </w:rPr>
            </w:pPr>
            <w:r>
              <w:rPr>
                <w:sz w:val="18"/>
                <w:szCs w:val="18"/>
                <w:lang w:val="ru-RU" w:eastAsia="ru-RU"/>
              </w:rPr>
              <w:t>Растворимость</w:t>
            </w:r>
          </w:p>
        </w:tc>
        <w:tc>
          <w:tcPr>
            <w:tcW w:w="160" w:type="dxa"/>
          </w:tcPr>
          <w:p w14:paraId="3098A887" w14:textId="77777777" w:rsidR="00972A23" w:rsidRDefault="00972A23">
            <w:pPr>
              <w:keepLines/>
              <w:suppressAutoHyphens/>
              <w:rPr>
                <w:vanish/>
                <w:sz w:val="18"/>
                <w:szCs w:val="18"/>
                <w:lang w:val="en-US"/>
              </w:rPr>
            </w:pPr>
          </w:p>
        </w:tc>
        <w:tc>
          <w:tcPr>
            <w:tcW w:w="5086" w:type="dxa"/>
          </w:tcPr>
          <w:p w14:paraId="6B86104B"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5DDC96D6" w14:textId="77777777" w:rsidR="00972A23" w:rsidRDefault="00972A23">
      <w:pPr>
        <w:keepLines/>
        <w:suppressAutoHyphens/>
        <w:rPr>
          <w:vanish/>
          <w:sz w:val="18"/>
          <w:szCs w:val="18"/>
        </w:rPr>
      </w:pPr>
    </w:p>
    <w:p w14:paraId="729379B0" w14:textId="77777777" w:rsidR="00972A23" w:rsidRDefault="00972A23">
      <w:pPr>
        <w:keepLines/>
        <w:suppressAutoHyphens/>
        <w:rPr>
          <w:vanish/>
          <w:color w:val="FF0000"/>
          <w:sz w:val="18"/>
          <w:szCs w:val="18"/>
        </w:rPr>
      </w:pPr>
      <w:r>
        <w:rPr>
          <w:vanish/>
          <w:color w:val="FF0000"/>
          <w:sz w:val="18"/>
          <w:szCs w:val="18"/>
        </w:rPr>
        <w:t>***Löslichkeit qualitativ***</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6EA3BE91" w14:textId="77777777">
        <w:tc>
          <w:tcPr>
            <w:tcW w:w="3827" w:type="dxa"/>
          </w:tcPr>
          <w:p w14:paraId="1EB04F00" w14:textId="77777777" w:rsidR="00972A23" w:rsidRDefault="00972A23">
            <w:pPr>
              <w:keepLines/>
              <w:suppressAutoHyphens/>
              <w:rPr>
                <w:vanish/>
                <w:sz w:val="18"/>
                <w:szCs w:val="18"/>
              </w:rPr>
            </w:pPr>
            <w:r>
              <w:rPr>
                <w:sz w:val="18"/>
                <w:szCs w:val="18"/>
                <w:lang w:val="ru-RU" w:eastAsia="ru-RU"/>
              </w:rPr>
              <w:t>Растворимость качественная</w:t>
            </w:r>
          </w:p>
        </w:tc>
        <w:tc>
          <w:tcPr>
            <w:tcW w:w="160" w:type="dxa"/>
          </w:tcPr>
          <w:p w14:paraId="6CD3626D" w14:textId="77777777" w:rsidR="00972A23" w:rsidRDefault="00972A23">
            <w:pPr>
              <w:keepLines/>
              <w:suppressAutoHyphens/>
              <w:rPr>
                <w:vanish/>
                <w:sz w:val="18"/>
                <w:szCs w:val="18"/>
              </w:rPr>
            </w:pPr>
          </w:p>
        </w:tc>
        <w:tc>
          <w:tcPr>
            <w:tcW w:w="5086" w:type="dxa"/>
          </w:tcPr>
          <w:p w14:paraId="0473EEFB"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1AD2A109" w14:textId="77777777" w:rsidR="00972A23" w:rsidRDefault="00972A23">
      <w:pPr>
        <w:keepLines/>
        <w:suppressAutoHyphens/>
        <w:rPr>
          <w:vanish/>
          <w:sz w:val="18"/>
          <w:szCs w:val="18"/>
        </w:rPr>
      </w:pPr>
    </w:p>
    <w:p w14:paraId="1D78A087" w14:textId="77777777" w:rsidR="00972A23" w:rsidRDefault="00972A23">
      <w:pPr>
        <w:keepLines/>
        <w:suppressAutoHyphens/>
        <w:rPr>
          <w:vanish/>
          <w:color w:val="FF0000"/>
          <w:sz w:val="18"/>
          <w:szCs w:val="18"/>
        </w:rPr>
      </w:pPr>
      <w:r>
        <w:rPr>
          <w:vanish/>
          <w:color w:val="FF0000"/>
          <w:sz w:val="18"/>
          <w:szCs w:val="18"/>
        </w:rPr>
        <w:t>***Octanol/Wasser-Verteilungskoeffizient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0D885CCF" w14:textId="77777777">
        <w:tc>
          <w:tcPr>
            <w:tcW w:w="3827" w:type="dxa"/>
          </w:tcPr>
          <w:p w14:paraId="37B30EBF" w14:textId="77777777" w:rsidR="00972A23" w:rsidRPr="00972A23" w:rsidRDefault="00972A23">
            <w:pPr>
              <w:keepLines/>
              <w:suppressAutoHyphens/>
              <w:rPr>
                <w:vanish/>
                <w:sz w:val="18"/>
                <w:szCs w:val="18"/>
                <w:lang w:val="ru-RU"/>
              </w:rPr>
            </w:pPr>
            <w:r>
              <w:rPr>
                <w:sz w:val="18"/>
                <w:szCs w:val="18"/>
                <w:lang w:val="ru-RU" w:eastAsia="ru-RU"/>
              </w:rPr>
              <w:t>Коэффициент распределения: н-октан/вода</w:t>
            </w:r>
          </w:p>
        </w:tc>
        <w:tc>
          <w:tcPr>
            <w:tcW w:w="160" w:type="dxa"/>
          </w:tcPr>
          <w:p w14:paraId="6B497599" w14:textId="77777777" w:rsidR="00972A23" w:rsidRPr="00972A23" w:rsidRDefault="00972A23">
            <w:pPr>
              <w:keepLines/>
              <w:suppressAutoHyphens/>
              <w:rPr>
                <w:vanish/>
                <w:sz w:val="18"/>
                <w:szCs w:val="18"/>
                <w:lang w:val="ru-RU"/>
              </w:rPr>
            </w:pPr>
          </w:p>
        </w:tc>
        <w:tc>
          <w:tcPr>
            <w:tcW w:w="5086" w:type="dxa"/>
          </w:tcPr>
          <w:p w14:paraId="7C3161F8"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435D3276" w14:textId="77777777" w:rsidR="00972A23" w:rsidRDefault="00972A23">
      <w:pPr>
        <w:keepLines/>
        <w:suppressAutoHyphens/>
        <w:rPr>
          <w:vanish/>
          <w:sz w:val="18"/>
          <w:szCs w:val="18"/>
        </w:rPr>
      </w:pPr>
    </w:p>
    <w:p w14:paraId="6965BAB9" w14:textId="77777777" w:rsidR="00972A23" w:rsidRDefault="00972A23">
      <w:pPr>
        <w:keepLines/>
        <w:suppressAutoHyphens/>
        <w:rPr>
          <w:vanish/>
          <w:sz w:val="18"/>
          <w:szCs w:val="18"/>
        </w:rPr>
      </w:pPr>
    </w:p>
    <w:p w14:paraId="7EB92D96" w14:textId="77777777" w:rsidR="00972A23" w:rsidRDefault="00972A23">
      <w:pPr>
        <w:keepLines/>
        <w:suppressAutoHyphens/>
        <w:rPr>
          <w:vanish/>
          <w:color w:val="FF0000"/>
          <w:sz w:val="18"/>
          <w:szCs w:val="18"/>
        </w:rPr>
      </w:pPr>
      <w:r>
        <w:rPr>
          <w:vanish/>
          <w:color w:val="FF0000"/>
          <w:sz w:val="18"/>
          <w:szCs w:val="18"/>
        </w:rPr>
        <w:t>***Selbstentzündungstemperatur***</w:t>
      </w:r>
    </w:p>
    <w:p w14:paraId="2116C04A" w14:textId="77777777" w:rsidR="00972A23" w:rsidRDefault="00972A23">
      <w:pPr>
        <w:keepLines/>
        <w:suppressAutoHyphens/>
        <w:rPr>
          <w:vanish/>
          <w:sz w:val="18"/>
          <w:szCs w:val="18"/>
          <w:lang w:val="en-US"/>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1DA9E7F3" w14:textId="77777777">
        <w:tc>
          <w:tcPr>
            <w:tcW w:w="3827" w:type="dxa"/>
          </w:tcPr>
          <w:p w14:paraId="00DBA6D6" w14:textId="77777777" w:rsidR="00972A23" w:rsidRDefault="00972A23">
            <w:pPr>
              <w:keepLines/>
              <w:suppressAutoHyphens/>
              <w:rPr>
                <w:vanish/>
                <w:sz w:val="18"/>
                <w:szCs w:val="18"/>
                <w:lang w:val="en-US"/>
              </w:rPr>
            </w:pPr>
            <w:r>
              <w:rPr>
                <w:sz w:val="18"/>
                <w:szCs w:val="18"/>
                <w:lang w:val="ru-RU" w:eastAsia="ru-RU"/>
              </w:rPr>
              <w:t>Температура самовоспламенения</w:t>
            </w:r>
          </w:p>
        </w:tc>
        <w:tc>
          <w:tcPr>
            <w:tcW w:w="160" w:type="dxa"/>
          </w:tcPr>
          <w:p w14:paraId="059C0BF4" w14:textId="77777777" w:rsidR="00972A23" w:rsidRDefault="00972A23">
            <w:pPr>
              <w:keepLines/>
              <w:suppressAutoHyphens/>
              <w:rPr>
                <w:vanish/>
                <w:sz w:val="18"/>
                <w:szCs w:val="18"/>
                <w:lang w:val="en-US"/>
              </w:rPr>
            </w:pPr>
          </w:p>
        </w:tc>
        <w:tc>
          <w:tcPr>
            <w:tcW w:w="5086" w:type="dxa"/>
          </w:tcPr>
          <w:p w14:paraId="4E834990"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1A340635" w14:textId="77777777" w:rsidR="00972A23" w:rsidRDefault="00972A23">
      <w:pPr>
        <w:keepLines/>
        <w:suppressAutoHyphens/>
        <w:rPr>
          <w:vanish/>
          <w:sz w:val="18"/>
          <w:szCs w:val="18"/>
        </w:rPr>
      </w:pPr>
    </w:p>
    <w:p w14:paraId="58DEEA2E" w14:textId="77777777" w:rsidR="00972A23" w:rsidRDefault="00972A23">
      <w:pPr>
        <w:keepLines/>
        <w:suppressAutoHyphens/>
        <w:rPr>
          <w:vanish/>
          <w:color w:val="FF0000"/>
          <w:sz w:val="18"/>
          <w:szCs w:val="18"/>
        </w:rPr>
      </w:pPr>
      <w:r>
        <w:rPr>
          <w:vanish/>
          <w:color w:val="FF0000"/>
          <w:sz w:val="18"/>
          <w:szCs w:val="18"/>
        </w:rPr>
        <w:t>***Zersetzungstemperatur***</w:t>
      </w:r>
    </w:p>
    <w:p w14:paraId="7ACAD920"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5E15019F" w14:textId="77777777">
        <w:tc>
          <w:tcPr>
            <w:tcW w:w="3827" w:type="dxa"/>
          </w:tcPr>
          <w:p w14:paraId="52F8887A" w14:textId="77777777" w:rsidR="00972A23" w:rsidRDefault="00972A23">
            <w:pPr>
              <w:keepLines/>
              <w:suppressAutoHyphens/>
              <w:rPr>
                <w:vanish/>
                <w:sz w:val="18"/>
                <w:szCs w:val="18"/>
                <w:lang w:val="en-US"/>
              </w:rPr>
            </w:pPr>
            <w:r>
              <w:rPr>
                <w:sz w:val="18"/>
                <w:szCs w:val="18"/>
                <w:lang w:val="ru-RU" w:eastAsia="ru-RU"/>
              </w:rPr>
              <w:t>Температура разложения</w:t>
            </w:r>
          </w:p>
        </w:tc>
        <w:tc>
          <w:tcPr>
            <w:tcW w:w="160" w:type="dxa"/>
          </w:tcPr>
          <w:p w14:paraId="239880DF" w14:textId="77777777" w:rsidR="00972A23" w:rsidRDefault="00972A23">
            <w:pPr>
              <w:keepLines/>
              <w:suppressAutoHyphens/>
              <w:rPr>
                <w:vanish/>
                <w:sz w:val="18"/>
                <w:szCs w:val="18"/>
                <w:lang w:val="en-US"/>
              </w:rPr>
            </w:pPr>
          </w:p>
        </w:tc>
        <w:tc>
          <w:tcPr>
            <w:tcW w:w="5086" w:type="dxa"/>
          </w:tcPr>
          <w:p w14:paraId="2C94A89B"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66EC1D41" w14:textId="77777777" w:rsidR="00972A23" w:rsidRDefault="00972A23">
      <w:pPr>
        <w:keepLines/>
        <w:suppressAutoHyphens/>
        <w:rPr>
          <w:vanish/>
          <w:sz w:val="18"/>
          <w:szCs w:val="18"/>
          <w:lang w:val="en-US"/>
        </w:rPr>
      </w:pPr>
      <w:r>
        <w:rPr>
          <w:vanish/>
          <w:sz w:val="18"/>
          <w:szCs w:val="18"/>
          <w:lang w:val="en-US"/>
        </w:rPr>
        <w:t xml:space="preserve"> </w:t>
      </w:r>
    </w:p>
    <w:p w14:paraId="0B2B476B" w14:textId="77777777" w:rsidR="00972A23" w:rsidRDefault="00972A23">
      <w:pPr>
        <w:keepLines/>
        <w:suppressAutoHyphens/>
        <w:rPr>
          <w:vanish/>
          <w:color w:val="FF0000"/>
          <w:sz w:val="18"/>
          <w:szCs w:val="18"/>
          <w:lang w:val="en-US"/>
        </w:rPr>
      </w:pPr>
      <w:r>
        <w:rPr>
          <w:vanish/>
          <w:color w:val="FF0000"/>
          <w:sz w:val="18"/>
          <w:szCs w:val="18"/>
          <w:lang w:val="en-US"/>
        </w:rPr>
        <w:t>***dyn. Viskosität***</w:t>
      </w:r>
    </w:p>
    <w:p w14:paraId="165F9091"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72AE17BE" w14:textId="77777777">
        <w:tc>
          <w:tcPr>
            <w:tcW w:w="3827" w:type="dxa"/>
          </w:tcPr>
          <w:p w14:paraId="6B39C318" w14:textId="77777777" w:rsidR="00972A23" w:rsidRDefault="00972A23">
            <w:pPr>
              <w:keepLines/>
              <w:suppressAutoHyphens/>
              <w:rPr>
                <w:vanish/>
                <w:sz w:val="18"/>
                <w:szCs w:val="18"/>
                <w:lang w:val="en-US"/>
              </w:rPr>
            </w:pPr>
            <w:r>
              <w:rPr>
                <w:sz w:val="18"/>
                <w:szCs w:val="18"/>
                <w:lang w:val="ru-RU" w:eastAsia="ru-RU"/>
              </w:rPr>
              <w:t>Вязкость</w:t>
            </w:r>
          </w:p>
        </w:tc>
        <w:tc>
          <w:tcPr>
            <w:tcW w:w="160" w:type="dxa"/>
          </w:tcPr>
          <w:p w14:paraId="21FE674E" w14:textId="77777777" w:rsidR="00972A23" w:rsidRDefault="00972A23">
            <w:pPr>
              <w:keepLines/>
              <w:suppressAutoHyphens/>
              <w:rPr>
                <w:vanish/>
                <w:sz w:val="18"/>
                <w:szCs w:val="18"/>
                <w:lang w:val="en-US"/>
              </w:rPr>
            </w:pPr>
          </w:p>
        </w:tc>
        <w:tc>
          <w:tcPr>
            <w:tcW w:w="5086" w:type="dxa"/>
          </w:tcPr>
          <w:p w14:paraId="37CDF148"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1BD1C3E5" w14:textId="77777777" w:rsidR="00972A23" w:rsidRDefault="00972A23">
      <w:pPr>
        <w:keepLines/>
        <w:suppressAutoHyphens/>
        <w:rPr>
          <w:vanish/>
          <w:sz w:val="18"/>
          <w:szCs w:val="18"/>
          <w:lang w:val="en-US"/>
        </w:rPr>
      </w:pPr>
    </w:p>
    <w:p w14:paraId="5954E302" w14:textId="77777777" w:rsidR="00972A23" w:rsidRDefault="00972A23">
      <w:pPr>
        <w:keepLines/>
        <w:suppressAutoHyphens/>
        <w:rPr>
          <w:vanish/>
          <w:color w:val="FF0000"/>
          <w:sz w:val="18"/>
          <w:szCs w:val="18"/>
          <w:lang w:val="en-US"/>
        </w:rPr>
      </w:pPr>
      <w:r>
        <w:rPr>
          <w:vanish/>
          <w:color w:val="FF0000"/>
          <w:sz w:val="18"/>
          <w:szCs w:val="18"/>
          <w:lang w:val="en-US"/>
        </w:rPr>
        <w:t>***Viskosität kinematisch***</w:t>
      </w:r>
    </w:p>
    <w:p w14:paraId="2895B41F"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529C8325" w14:textId="77777777">
        <w:tc>
          <w:tcPr>
            <w:tcW w:w="3827" w:type="dxa"/>
          </w:tcPr>
          <w:p w14:paraId="122BCE6C" w14:textId="77777777" w:rsidR="00972A23" w:rsidRDefault="00972A23">
            <w:pPr>
              <w:keepLines/>
              <w:suppressAutoHyphens/>
              <w:rPr>
                <w:sz w:val="18"/>
                <w:szCs w:val="18"/>
                <w:lang w:val="en-US"/>
              </w:rPr>
            </w:pPr>
            <w:r>
              <w:rPr>
                <w:sz w:val="18"/>
                <w:szCs w:val="18"/>
                <w:lang w:val="ru-RU" w:eastAsia="ru-RU"/>
              </w:rPr>
              <w:t>Вязкость (кинематическая)</w:t>
            </w:r>
          </w:p>
        </w:tc>
        <w:tc>
          <w:tcPr>
            <w:tcW w:w="160" w:type="dxa"/>
          </w:tcPr>
          <w:p w14:paraId="359AD1D0" w14:textId="77777777" w:rsidR="00972A23" w:rsidRDefault="00972A23">
            <w:pPr>
              <w:keepLines/>
              <w:suppressAutoHyphens/>
              <w:rPr>
                <w:sz w:val="18"/>
                <w:szCs w:val="18"/>
                <w:lang w:val="en-US"/>
              </w:rPr>
            </w:pPr>
          </w:p>
        </w:tc>
        <w:tc>
          <w:tcPr>
            <w:tcW w:w="5086" w:type="dxa"/>
          </w:tcPr>
          <w:p w14:paraId="0F6FE478"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595FFB15" w14:textId="77777777" w:rsidR="00972A23" w:rsidRDefault="00972A23">
      <w:pPr>
        <w:keepLines/>
        <w:suppressAutoHyphens/>
        <w:rPr>
          <w:vanish/>
          <w:sz w:val="18"/>
          <w:szCs w:val="18"/>
        </w:rPr>
      </w:pPr>
    </w:p>
    <w:p w14:paraId="523029E6" w14:textId="77777777" w:rsidR="00972A23" w:rsidRDefault="00972A23">
      <w:pPr>
        <w:keepLines/>
        <w:suppressAutoHyphens/>
        <w:rPr>
          <w:vanish/>
          <w:color w:val="FF0000"/>
          <w:sz w:val="18"/>
          <w:szCs w:val="18"/>
        </w:rPr>
      </w:pPr>
      <w:r>
        <w:rPr>
          <w:vanish/>
          <w:color w:val="FF0000"/>
          <w:sz w:val="18"/>
          <w:szCs w:val="18"/>
        </w:rPr>
        <w:t>***Explosivität ***</w:t>
      </w:r>
    </w:p>
    <w:p w14:paraId="1CC42B28"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234928CF" w14:textId="77777777">
        <w:tc>
          <w:tcPr>
            <w:tcW w:w="3827" w:type="dxa"/>
          </w:tcPr>
          <w:p w14:paraId="2CB865C3" w14:textId="77777777" w:rsidR="00972A23" w:rsidRDefault="00972A23">
            <w:pPr>
              <w:keepLines/>
              <w:suppressAutoHyphens/>
              <w:rPr>
                <w:sz w:val="18"/>
                <w:szCs w:val="18"/>
                <w:lang w:val="en-US"/>
              </w:rPr>
            </w:pPr>
            <w:r>
              <w:rPr>
                <w:sz w:val="18"/>
                <w:szCs w:val="18"/>
                <w:lang w:val="ru-RU" w:eastAsia="ru-RU"/>
              </w:rPr>
              <w:t>Взрывоопасные свойства</w:t>
            </w:r>
          </w:p>
        </w:tc>
        <w:tc>
          <w:tcPr>
            <w:tcW w:w="160" w:type="dxa"/>
          </w:tcPr>
          <w:p w14:paraId="3924C793" w14:textId="77777777" w:rsidR="00972A23" w:rsidRDefault="00972A23">
            <w:pPr>
              <w:keepLines/>
              <w:suppressAutoHyphens/>
              <w:rPr>
                <w:sz w:val="18"/>
                <w:szCs w:val="18"/>
                <w:lang w:val="en-US"/>
              </w:rPr>
            </w:pPr>
          </w:p>
        </w:tc>
        <w:tc>
          <w:tcPr>
            <w:tcW w:w="5086" w:type="dxa"/>
          </w:tcPr>
          <w:p w14:paraId="53093528"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48AF488B" w14:textId="77777777" w:rsidR="00972A23" w:rsidRDefault="00972A23">
      <w:pPr>
        <w:keepLines/>
        <w:suppressAutoHyphens/>
        <w:rPr>
          <w:vanish/>
          <w:sz w:val="18"/>
          <w:szCs w:val="18"/>
          <w:lang w:val="en-US"/>
        </w:rPr>
      </w:pPr>
    </w:p>
    <w:p w14:paraId="077ED0F2" w14:textId="77777777" w:rsidR="00972A23" w:rsidRDefault="00972A23">
      <w:pPr>
        <w:keepLines/>
        <w:suppressAutoHyphens/>
        <w:rPr>
          <w:vanish/>
          <w:color w:val="FF0000"/>
          <w:sz w:val="18"/>
          <w:szCs w:val="18"/>
          <w:lang w:val="en-US"/>
        </w:rPr>
      </w:pPr>
      <w:r>
        <w:rPr>
          <w:vanish/>
          <w:color w:val="FF0000"/>
          <w:sz w:val="18"/>
          <w:szCs w:val="18"/>
          <w:lang w:val="en-US"/>
        </w:rPr>
        <w:t>***Oxidising properties ***</w:t>
      </w:r>
    </w:p>
    <w:p w14:paraId="27227C3A" w14:textId="77777777" w:rsidR="00972A23" w:rsidRDefault="00972A23">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72A23" w14:paraId="1AE0B95C" w14:textId="77777777">
        <w:tc>
          <w:tcPr>
            <w:tcW w:w="3827" w:type="dxa"/>
          </w:tcPr>
          <w:p w14:paraId="71048C44" w14:textId="77777777" w:rsidR="00972A23" w:rsidRDefault="00972A23">
            <w:pPr>
              <w:keepLines/>
              <w:suppressAutoHyphens/>
              <w:rPr>
                <w:vanish/>
                <w:sz w:val="18"/>
                <w:szCs w:val="18"/>
                <w:lang w:val="en-US"/>
              </w:rPr>
            </w:pPr>
            <w:r>
              <w:rPr>
                <w:sz w:val="18"/>
                <w:szCs w:val="18"/>
                <w:lang w:val="ru-RU" w:eastAsia="ru-RU"/>
              </w:rPr>
              <w:t>Окислительные свойства</w:t>
            </w:r>
          </w:p>
        </w:tc>
        <w:tc>
          <w:tcPr>
            <w:tcW w:w="160" w:type="dxa"/>
          </w:tcPr>
          <w:p w14:paraId="56860CAE" w14:textId="77777777" w:rsidR="00972A23" w:rsidRDefault="00972A23">
            <w:pPr>
              <w:keepLines/>
              <w:suppressAutoHyphens/>
              <w:rPr>
                <w:vanish/>
                <w:sz w:val="18"/>
                <w:szCs w:val="18"/>
                <w:lang w:val="en-US"/>
              </w:rPr>
            </w:pPr>
          </w:p>
        </w:tc>
        <w:tc>
          <w:tcPr>
            <w:tcW w:w="5086" w:type="dxa"/>
          </w:tcPr>
          <w:p w14:paraId="6FA15257" w14:textId="77777777" w:rsidR="00972A23" w:rsidRDefault="00972A23">
            <w:pPr>
              <w:keepLines/>
              <w:suppressAutoHyphens/>
              <w:rPr>
                <w:sz w:val="18"/>
                <w:szCs w:val="18"/>
                <w:lang w:val="en-US"/>
              </w:rPr>
            </w:pPr>
            <w:r>
              <w:rPr>
                <w:sz w:val="18"/>
                <w:szCs w:val="18"/>
                <w:lang w:val="ru-RU" w:eastAsia="ru-RU"/>
              </w:rPr>
              <w:t>Данные отсутствуют / Неприменимо</w:t>
            </w:r>
          </w:p>
        </w:tc>
      </w:tr>
    </w:tbl>
    <w:p w14:paraId="3A33CBAC" w14:textId="77777777" w:rsidR="00972A23" w:rsidRDefault="00972A23">
      <w:pPr>
        <w:keepLines/>
        <w:suppressAutoHyphens/>
        <w:rPr>
          <w:vanish/>
          <w:sz w:val="18"/>
          <w:szCs w:val="18"/>
        </w:rPr>
      </w:pPr>
    </w:p>
    <w:p w14:paraId="701969BC" w14:textId="77777777" w:rsidR="00972A23" w:rsidRDefault="00972A23">
      <w:pPr>
        <w:keepLines/>
        <w:suppressAutoHyphens/>
        <w:rPr>
          <w:vanish/>
          <w:color w:val="FF0000"/>
          <w:sz w:val="18"/>
          <w:szCs w:val="18"/>
        </w:rPr>
      </w:pPr>
      <w:r>
        <w:rPr>
          <w:vanish/>
          <w:color w:val="FF0000"/>
          <w:sz w:val="18"/>
          <w:szCs w:val="18"/>
        </w:rPr>
        <w:t>***Festkörpergehalt ***</w:t>
      </w:r>
    </w:p>
    <w:p w14:paraId="19FA52DA" w14:textId="77777777" w:rsidR="00972A23" w:rsidRDefault="00972A23">
      <w:pPr>
        <w:widowControl w:val="0"/>
        <w:tabs>
          <w:tab w:val="left" w:pos="7655"/>
          <w:tab w:val="left" w:pos="9072"/>
        </w:tabs>
        <w:suppressAutoHyphens/>
        <w:ind w:left="709"/>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972A23" w14:paraId="19005C47" w14:textId="77777777">
        <w:tc>
          <w:tcPr>
            <w:tcW w:w="9072" w:type="dxa"/>
          </w:tcPr>
          <w:p w14:paraId="33492AEC" w14:textId="77777777" w:rsidR="00972A23" w:rsidRDefault="00972A23">
            <w:pPr>
              <w:keepNext/>
              <w:keepLines/>
              <w:tabs>
                <w:tab w:val="left" w:pos="7088"/>
              </w:tabs>
              <w:suppressAutoHyphens/>
              <w:rPr>
                <w:rFonts w:ascii="Arial Unicode MS"/>
                <w:b/>
                <w:vanish/>
                <w:sz w:val="24"/>
                <w:szCs w:val="24"/>
                <w:lang w:val="en-US"/>
              </w:rPr>
            </w:pPr>
            <w:r>
              <w:rPr>
                <w:b/>
                <w:sz w:val="18"/>
                <w:szCs w:val="18"/>
                <w:lang w:val="ru-RU" w:eastAsia="ru-RU"/>
              </w:rPr>
              <w:t>9.2. Дополнительная информация</w:t>
            </w:r>
          </w:p>
        </w:tc>
      </w:tr>
    </w:tbl>
    <w:p w14:paraId="3DE0E0A4" w14:textId="77777777" w:rsidR="00972A23" w:rsidRDefault="00972A23">
      <w:pPr>
        <w:widowControl w:val="0"/>
        <w:tabs>
          <w:tab w:val="left" w:pos="7655"/>
          <w:tab w:val="left" w:pos="9072"/>
        </w:tabs>
        <w:suppressAutoHyphens/>
        <w:ind w:left="709"/>
        <w:rPr>
          <w:sz w:val="18"/>
          <w:szCs w:val="18"/>
          <w:lang w:val="en-US"/>
        </w:rPr>
      </w:pPr>
    </w:p>
    <w:p w14:paraId="7716CD0A" w14:textId="77777777" w:rsidR="00972A23" w:rsidRDefault="00972A23">
      <w:pPr>
        <w:keepLines/>
        <w:suppressAutoHyphens/>
        <w:rPr>
          <w:vanish/>
          <w:color w:val="C0C0C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972A23" w14:paraId="5ED8C381" w14:textId="77777777">
        <w:tc>
          <w:tcPr>
            <w:tcW w:w="9072" w:type="dxa"/>
          </w:tcPr>
          <w:p w14:paraId="40C4F431" w14:textId="77777777" w:rsidR="00972A23" w:rsidRDefault="00972A23">
            <w:pPr>
              <w:keepNext/>
              <w:keepLines/>
              <w:tabs>
                <w:tab w:val="left" w:pos="7088"/>
              </w:tabs>
              <w:suppressAutoHyphens/>
              <w:ind w:left="227"/>
              <w:rPr>
                <w:rFonts w:ascii="Arial Unicode MS"/>
                <w:vanish/>
                <w:sz w:val="24"/>
                <w:szCs w:val="24"/>
                <w:lang w:val="en-US"/>
              </w:rPr>
            </w:pPr>
            <w:r>
              <w:rPr>
                <w:sz w:val="18"/>
                <w:szCs w:val="18"/>
                <w:lang w:val="ru-RU" w:eastAsia="ru-RU"/>
              </w:rPr>
              <w:t>Данные отсутствуют / Неприменимо</w:t>
            </w:r>
          </w:p>
        </w:tc>
      </w:tr>
    </w:tbl>
    <w:p w14:paraId="3CD1258C" w14:textId="77777777" w:rsidR="00972A23" w:rsidRDefault="00972A23">
      <w:pPr>
        <w:keepLines/>
        <w:suppressAutoHyphens/>
        <w:rPr>
          <w:vanish/>
          <w:color w:val="FF0000"/>
          <w:sz w:val="18"/>
          <w:szCs w:val="18"/>
          <w:lang w:val="en-US"/>
        </w:rPr>
      </w:pPr>
      <w:r>
        <w:rPr>
          <w:vanish/>
          <w:color w:val="FF0000"/>
          <w:sz w:val="18"/>
          <w:szCs w:val="18"/>
          <w:lang w:val="en-US"/>
        </w:rPr>
        <w:t>***Auslaufviskosität***</w:t>
      </w:r>
    </w:p>
    <w:p w14:paraId="3E9A4519" w14:textId="77777777" w:rsidR="00972A23" w:rsidRDefault="00972A23">
      <w:pPr>
        <w:keepLines/>
        <w:suppressAutoHyphens/>
        <w:rPr>
          <w:vanish/>
          <w:sz w:val="18"/>
          <w:szCs w:val="18"/>
        </w:rPr>
      </w:pPr>
    </w:p>
    <w:p w14:paraId="3F59B6BC" w14:textId="77777777" w:rsidR="00972A23" w:rsidRDefault="00972A23">
      <w:pPr>
        <w:keepLines/>
        <w:suppressAutoHyphens/>
        <w:rPr>
          <w:vanish/>
          <w:color w:val="FF0000"/>
          <w:sz w:val="18"/>
          <w:szCs w:val="18"/>
        </w:rPr>
      </w:pPr>
      <w:r>
        <w:rPr>
          <w:vanish/>
          <w:color w:val="FF0000"/>
          <w:sz w:val="18"/>
          <w:szCs w:val="18"/>
        </w:rPr>
        <w:t>***Erweichungspunkt/-bereich***</w:t>
      </w:r>
    </w:p>
    <w:p w14:paraId="6FC41E4A" w14:textId="77777777" w:rsidR="00972A23" w:rsidRDefault="00972A23">
      <w:pPr>
        <w:keepLines/>
        <w:suppressAutoHyphens/>
        <w:rPr>
          <w:vanish/>
          <w:sz w:val="18"/>
          <w:szCs w:val="18"/>
        </w:rPr>
      </w:pPr>
    </w:p>
    <w:p w14:paraId="51CAEE79" w14:textId="77777777" w:rsidR="00972A23" w:rsidRDefault="00972A23">
      <w:pPr>
        <w:keepLines/>
        <w:rPr>
          <w:vanish/>
          <w:color w:val="FF0000"/>
          <w:sz w:val="18"/>
          <w:szCs w:val="18"/>
        </w:rPr>
      </w:pPr>
      <w:r>
        <w:rPr>
          <w:vanish/>
          <w:color w:val="FF0000"/>
          <w:sz w:val="18"/>
          <w:szCs w:val="18"/>
        </w:rPr>
        <w:t>***Glimmtemperatur**</w:t>
      </w:r>
    </w:p>
    <w:p w14:paraId="712B7FE1" w14:textId="77777777" w:rsidR="00972A23" w:rsidRDefault="00972A23">
      <w:pPr>
        <w:keepLines/>
        <w:rPr>
          <w:vanish/>
          <w:sz w:val="18"/>
          <w:szCs w:val="18"/>
          <w:lang w:val="en-US"/>
        </w:rPr>
      </w:pPr>
    </w:p>
    <w:p w14:paraId="2CD5D878" w14:textId="77777777" w:rsidR="00972A23" w:rsidRDefault="00972A23">
      <w:pPr>
        <w:keepLines/>
        <w:rPr>
          <w:vanish/>
          <w:color w:val="FF0000"/>
          <w:sz w:val="18"/>
          <w:szCs w:val="18"/>
          <w:lang w:val="en-US"/>
        </w:rPr>
      </w:pPr>
      <w:r>
        <w:rPr>
          <w:vanish/>
          <w:color w:val="FF0000"/>
          <w:sz w:val="18"/>
          <w:szCs w:val="18"/>
          <w:lang w:val="en-US"/>
        </w:rPr>
        <w:t>***Brennzahl**</w:t>
      </w:r>
    </w:p>
    <w:p w14:paraId="22DE45A4" w14:textId="77777777" w:rsidR="00972A23" w:rsidRDefault="00972A23">
      <w:pPr>
        <w:keepLines/>
        <w:rPr>
          <w:vanish/>
          <w:sz w:val="18"/>
          <w:szCs w:val="18"/>
        </w:rPr>
      </w:pPr>
    </w:p>
    <w:p w14:paraId="44227A72" w14:textId="77777777" w:rsidR="00972A23" w:rsidRDefault="00972A23">
      <w:pPr>
        <w:keepLines/>
        <w:suppressAutoHyphens/>
        <w:rPr>
          <w:vanish/>
          <w:color w:val="FF0000"/>
          <w:sz w:val="18"/>
          <w:szCs w:val="18"/>
        </w:rPr>
      </w:pPr>
      <w:r>
        <w:rPr>
          <w:vanish/>
          <w:color w:val="FF0000"/>
          <w:sz w:val="18"/>
          <w:szCs w:val="18"/>
        </w:rPr>
        <w:t>***Untere Staubexplosionsgrenze***</w:t>
      </w:r>
    </w:p>
    <w:p w14:paraId="79C04765" w14:textId="77777777" w:rsidR="00972A23" w:rsidRDefault="00972A23">
      <w:pPr>
        <w:keepLines/>
        <w:suppressAutoHyphens/>
        <w:rPr>
          <w:vanish/>
          <w:sz w:val="18"/>
          <w:szCs w:val="18"/>
        </w:rPr>
      </w:pPr>
    </w:p>
    <w:p w14:paraId="607FE1AE" w14:textId="77777777" w:rsidR="00972A23" w:rsidRDefault="00972A23">
      <w:pPr>
        <w:keepLines/>
        <w:suppressAutoHyphens/>
        <w:rPr>
          <w:vanish/>
          <w:color w:val="FF0000"/>
          <w:sz w:val="18"/>
          <w:szCs w:val="18"/>
        </w:rPr>
      </w:pPr>
      <w:r>
        <w:rPr>
          <w:vanish/>
          <w:color w:val="FF0000"/>
          <w:sz w:val="18"/>
          <w:szCs w:val="18"/>
        </w:rPr>
        <w:t>***Staubexplosionsklasse ***</w:t>
      </w:r>
    </w:p>
    <w:p w14:paraId="2501B0F2" w14:textId="77777777" w:rsidR="00972A23" w:rsidRDefault="00972A23">
      <w:pPr>
        <w:keepLines/>
        <w:suppressAutoHyphens/>
        <w:rPr>
          <w:vanish/>
          <w:sz w:val="18"/>
          <w:szCs w:val="18"/>
        </w:rPr>
      </w:pPr>
    </w:p>
    <w:p w14:paraId="4CEDFA7F" w14:textId="77777777" w:rsidR="00972A23" w:rsidRDefault="00972A23">
      <w:pPr>
        <w:keepLines/>
        <w:suppressAutoHyphens/>
        <w:rPr>
          <w:vanish/>
          <w:color w:val="FF0000"/>
          <w:sz w:val="18"/>
          <w:szCs w:val="18"/>
        </w:rPr>
      </w:pPr>
      <w:r>
        <w:rPr>
          <w:vanish/>
          <w:color w:val="FF0000"/>
          <w:sz w:val="18"/>
          <w:szCs w:val="18"/>
        </w:rPr>
        <w:t>***Mindestzündenergie ***</w:t>
      </w:r>
    </w:p>
    <w:p w14:paraId="60AFB805" w14:textId="77777777" w:rsidR="00972A23" w:rsidRDefault="00972A23">
      <w:pPr>
        <w:keepLines/>
        <w:suppressAutoHyphens/>
        <w:rPr>
          <w:vanish/>
          <w:sz w:val="18"/>
          <w:szCs w:val="18"/>
        </w:rPr>
      </w:pPr>
    </w:p>
    <w:p w14:paraId="50338882" w14:textId="77777777" w:rsidR="00972A23" w:rsidRDefault="00972A23">
      <w:pPr>
        <w:keepLines/>
        <w:suppressAutoHyphens/>
        <w:rPr>
          <w:vanish/>
          <w:color w:val="FF0000"/>
          <w:sz w:val="18"/>
          <w:szCs w:val="18"/>
          <w:lang w:val="en-GB"/>
        </w:rPr>
      </w:pPr>
      <w:r>
        <w:rPr>
          <w:vanish/>
          <w:color w:val="FF0000"/>
          <w:sz w:val="18"/>
          <w:szCs w:val="18"/>
          <w:lang w:val="en-GB"/>
        </w:rPr>
        <w:t>***Zündtemperatur***</w:t>
      </w:r>
    </w:p>
    <w:p w14:paraId="6408C442" w14:textId="77777777" w:rsidR="00972A23" w:rsidRDefault="00972A23">
      <w:pPr>
        <w:keepLines/>
        <w:suppressAutoHyphens/>
        <w:rPr>
          <w:vanish/>
          <w:sz w:val="18"/>
          <w:szCs w:val="18"/>
          <w:lang w:val="en-US"/>
        </w:rPr>
      </w:pPr>
    </w:p>
    <w:p w14:paraId="3F5DFA6F" w14:textId="77777777" w:rsidR="00972A23" w:rsidRDefault="00972A23">
      <w:pPr>
        <w:keepNext/>
        <w:keepLines/>
        <w:suppressAutoHyphens/>
        <w:rPr>
          <w:vanish/>
          <w:color w:val="FF0000"/>
          <w:sz w:val="18"/>
          <w:szCs w:val="18"/>
          <w:lang w:val="en-US"/>
        </w:rPr>
      </w:pPr>
      <w:r>
        <w:rPr>
          <w:vanish/>
          <w:color w:val="FF0000"/>
          <w:sz w:val="18"/>
          <w:szCs w:val="18"/>
          <w:lang w:val="en-US"/>
        </w:rPr>
        <w:t>***VOC ***</w:t>
      </w:r>
    </w:p>
    <w:p w14:paraId="135D41BA"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0E794401" w14:textId="77777777">
        <w:tc>
          <w:tcPr>
            <w:tcW w:w="9923" w:type="dxa"/>
            <w:tcBorders>
              <w:top w:val="single" w:sz="4" w:space="0" w:color="auto"/>
              <w:bottom w:val="single" w:sz="4" w:space="0" w:color="auto"/>
            </w:tcBorders>
            <w:shd w:val="clear" w:color="auto" w:fill="CCCCCC"/>
          </w:tcPr>
          <w:p w14:paraId="7BAF4865"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10: Стабильность и реактивность</w:t>
            </w:r>
          </w:p>
        </w:tc>
      </w:tr>
    </w:tbl>
    <w:p w14:paraId="5D3290D6" w14:textId="77777777" w:rsidR="00972A23" w:rsidRDefault="00972A23">
      <w:pPr>
        <w:keepNext/>
        <w:keepLines/>
        <w:suppressAutoHyphens/>
        <w:rPr>
          <w:sz w:val="18"/>
          <w:szCs w:val="18"/>
        </w:rPr>
      </w:pPr>
    </w:p>
    <w:p w14:paraId="77EB3D9A" w14:textId="77777777" w:rsidR="00972A23" w:rsidRDefault="00972A23">
      <w:pPr>
        <w:pStyle w:val="a5"/>
        <w:keepNext/>
        <w:keepLines/>
        <w:suppressAutoHyphens/>
        <w:rPr>
          <w:b/>
          <w:bCs/>
          <w:vanish/>
          <w:color w:val="FF0000"/>
          <w:sz w:val="18"/>
          <w:szCs w:val="18"/>
        </w:rPr>
      </w:pPr>
      <w:r>
        <w:rPr>
          <w:b/>
          <w:bCs/>
          <w:vanish/>
          <w:color w:val="FF0000"/>
          <w:sz w:val="18"/>
          <w:szCs w:val="18"/>
        </w:rPr>
        <w:t>***Stabilität***</w:t>
      </w:r>
    </w:p>
    <w:p w14:paraId="16A73150" w14:textId="77777777" w:rsidR="00972A23" w:rsidRDefault="00972A23">
      <w:pPr>
        <w:keepNext/>
        <w:keepLines/>
        <w:tabs>
          <w:tab w:val="left" w:pos="7088"/>
        </w:tabs>
        <w:suppressAutoHyphens/>
        <w:rPr>
          <w:vanish/>
          <w:color w:val="FF0000"/>
          <w:sz w:val="18"/>
          <w:szCs w:val="18"/>
        </w:rPr>
      </w:pPr>
      <w:r>
        <w:rPr>
          <w:vanish/>
          <w:color w:val="FF0000"/>
          <w:sz w:val="18"/>
          <w:szCs w:val="18"/>
        </w:rPr>
        <w:t>***Reactivity / Zu vermeidende Stoffe***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72A23" w14:paraId="653022DB" w14:textId="77777777">
        <w:tc>
          <w:tcPr>
            <w:tcW w:w="9072" w:type="dxa"/>
            <w:gridSpan w:val="2"/>
          </w:tcPr>
          <w:p w14:paraId="271B80FD" w14:textId="77777777" w:rsidR="00972A23" w:rsidRDefault="00972A23">
            <w:pPr>
              <w:keepNext/>
              <w:keepLines/>
              <w:tabs>
                <w:tab w:val="left" w:pos="7088"/>
              </w:tabs>
              <w:suppressAutoHyphens/>
              <w:rPr>
                <w:b/>
                <w:bCs/>
                <w:vanish/>
                <w:sz w:val="18"/>
                <w:szCs w:val="18"/>
                <w:lang w:val="en-US"/>
              </w:rPr>
            </w:pPr>
            <w:r>
              <w:rPr>
                <w:b/>
                <w:bCs/>
                <w:sz w:val="18"/>
                <w:szCs w:val="18"/>
                <w:lang w:val="ru-RU" w:eastAsia="ru-RU"/>
              </w:rPr>
              <w:t>10.1. Реактивность</w:t>
            </w:r>
            <w:r>
              <w:rPr>
                <w:b/>
                <w:bCs/>
                <w:sz w:val="18"/>
                <w:szCs w:val="18"/>
                <w:lang w:val="en-US"/>
              </w:rPr>
              <w:t xml:space="preserve"> </w:t>
            </w:r>
          </w:p>
        </w:tc>
      </w:tr>
      <w:tr w:rsidR="00972A23" w14:paraId="1C3EE8A0" w14:textId="77777777">
        <w:trPr>
          <w:gridBefore w:val="1"/>
          <w:wBefore w:w="283" w:type="dxa"/>
        </w:trPr>
        <w:tc>
          <w:tcPr>
            <w:tcW w:w="8789" w:type="dxa"/>
          </w:tcPr>
          <w:p w14:paraId="02B60733" w14:textId="77777777" w:rsidR="00972A23" w:rsidRDefault="00972A23">
            <w:pPr>
              <w:keepNext/>
              <w:keepLines/>
              <w:tabs>
                <w:tab w:val="left" w:pos="7088"/>
              </w:tabs>
              <w:suppressAutoHyphens/>
              <w:rPr>
                <w:rFonts w:ascii="Arial Unicode MS"/>
                <w:vanish/>
                <w:sz w:val="24"/>
                <w:szCs w:val="24"/>
              </w:rPr>
            </w:pPr>
            <w:r>
              <w:rPr>
                <w:sz w:val="18"/>
                <w:szCs w:val="18"/>
                <w:lang w:val="ru-RU" w:eastAsia="ru-RU"/>
              </w:rPr>
              <w:t>Реагирует с кислотами: выделение тепла и углекислого газа.</w:t>
            </w:r>
          </w:p>
        </w:tc>
      </w:tr>
    </w:tbl>
    <w:p w14:paraId="346F0557" w14:textId="77777777" w:rsidR="00972A23" w:rsidRDefault="00972A23">
      <w:pPr>
        <w:keepNext/>
        <w:keepLines/>
        <w:tabs>
          <w:tab w:val="left" w:pos="7088"/>
        </w:tabs>
        <w:suppressAutoHyphens/>
        <w:rPr>
          <w:sz w:val="18"/>
          <w:szCs w:val="18"/>
        </w:rPr>
      </w:pPr>
    </w:p>
    <w:p w14:paraId="222CA277" w14:textId="77777777" w:rsidR="00972A23" w:rsidRDefault="00972A23">
      <w:pPr>
        <w:pStyle w:val="a5"/>
        <w:widowControl w:val="0"/>
        <w:suppressAutoHyphens/>
        <w:rPr>
          <w:vanish/>
          <w:sz w:val="18"/>
          <w:szCs w:val="18"/>
          <w:lang w:val="en-US"/>
        </w:rPr>
      </w:pPr>
    </w:p>
    <w:p w14:paraId="25616A20" w14:textId="77777777" w:rsidR="00972A23" w:rsidRDefault="00972A23">
      <w:pPr>
        <w:pStyle w:val="a5"/>
        <w:keepNext/>
        <w:keepLines/>
        <w:suppressAutoHyphens/>
        <w:rPr>
          <w:vanish/>
          <w:color w:val="FF0000"/>
          <w:sz w:val="18"/>
          <w:szCs w:val="18"/>
          <w:lang w:val="en-US"/>
        </w:rPr>
      </w:pPr>
      <w:r>
        <w:rPr>
          <w:vanish/>
          <w:color w:val="FF0000"/>
          <w:sz w:val="18"/>
          <w:szCs w:val="18"/>
          <w:lang w:val="en-US"/>
        </w:rPr>
        <w:t>***Chemical stability***</w:t>
      </w:r>
    </w:p>
    <w:p w14:paraId="25311EA0" w14:textId="77777777" w:rsidR="00972A23" w:rsidRDefault="00972A23">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72A23" w14:paraId="43E39536" w14:textId="77777777">
        <w:tc>
          <w:tcPr>
            <w:tcW w:w="9072" w:type="dxa"/>
            <w:gridSpan w:val="2"/>
          </w:tcPr>
          <w:p w14:paraId="6870A129" w14:textId="77777777" w:rsidR="00972A23" w:rsidRDefault="00972A23">
            <w:pPr>
              <w:keepNext/>
              <w:keepLines/>
              <w:tabs>
                <w:tab w:val="left" w:pos="7088"/>
              </w:tabs>
              <w:suppressAutoHyphens/>
              <w:rPr>
                <w:rFonts w:ascii="Arial Unicode MS"/>
                <w:vanish/>
                <w:sz w:val="24"/>
                <w:szCs w:val="24"/>
                <w:lang w:val="en-US"/>
              </w:rPr>
            </w:pPr>
            <w:r>
              <w:rPr>
                <w:b/>
                <w:bCs/>
                <w:sz w:val="18"/>
                <w:szCs w:val="18"/>
                <w:lang w:val="ru-RU" w:eastAsia="ru-RU"/>
              </w:rPr>
              <w:t>10.2. Химическая стабильность</w:t>
            </w:r>
          </w:p>
        </w:tc>
      </w:tr>
      <w:tr w:rsidR="00972A23" w14:paraId="08932250" w14:textId="77777777">
        <w:trPr>
          <w:gridBefore w:val="1"/>
          <w:wBefore w:w="283" w:type="dxa"/>
        </w:trPr>
        <w:tc>
          <w:tcPr>
            <w:tcW w:w="8789" w:type="dxa"/>
          </w:tcPr>
          <w:p w14:paraId="0CE00100" w14:textId="77777777" w:rsidR="00972A23" w:rsidRDefault="00972A23">
            <w:pPr>
              <w:keepNext/>
              <w:keepLines/>
              <w:tabs>
                <w:tab w:val="left" w:pos="7088"/>
              </w:tabs>
              <w:suppressAutoHyphens/>
              <w:rPr>
                <w:rFonts w:ascii="Arial Unicode MS"/>
                <w:vanish/>
                <w:sz w:val="24"/>
                <w:szCs w:val="24"/>
              </w:rPr>
            </w:pPr>
            <w:r>
              <w:rPr>
                <w:sz w:val="18"/>
                <w:szCs w:val="18"/>
                <w:lang w:val="ru-RU" w:eastAsia="ru-RU"/>
              </w:rPr>
              <w:t>Устойчив при нормальных условиях хранения.</w:t>
            </w:r>
          </w:p>
        </w:tc>
      </w:tr>
    </w:tbl>
    <w:p w14:paraId="0F980B37" w14:textId="77777777" w:rsidR="00972A23" w:rsidRPr="00972A23" w:rsidRDefault="00972A23">
      <w:pPr>
        <w:keepNext/>
        <w:keepLines/>
        <w:tabs>
          <w:tab w:val="left" w:pos="7088"/>
        </w:tabs>
        <w:suppressAutoHyphens/>
        <w:rPr>
          <w:sz w:val="18"/>
          <w:szCs w:val="18"/>
          <w:lang w:val="ru-RU"/>
        </w:rPr>
      </w:pPr>
    </w:p>
    <w:p w14:paraId="56F300A4" w14:textId="77777777" w:rsidR="00972A23" w:rsidRDefault="00972A23">
      <w:pPr>
        <w:pStyle w:val="a5"/>
        <w:widowControl w:val="0"/>
        <w:suppressAutoHyphens/>
        <w:rPr>
          <w:vanish/>
          <w:sz w:val="18"/>
          <w:szCs w:val="18"/>
          <w:lang w:val="en-US"/>
        </w:rPr>
      </w:pPr>
    </w:p>
    <w:p w14:paraId="436C6E3E" w14:textId="77777777" w:rsidR="00972A23" w:rsidRDefault="00972A23">
      <w:pPr>
        <w:pStyle w:val="a5"/>
        <w:keepNext/>
        <w:keepLines/>
        <w:suppressAutoHyphens/>
        <w:rPr>
          <w:vanish/>
          <w:color w:val="FF0000"/>
          <w:sz w:val="18"/>
          <w:szCs w:val="18"/>
          <w:lang w:val="en-US"/>
        </w:rPr>
      </w:pPr>
      <w:r>
        <w:rPr>
          <w:vanish/>
          <w:color w:val="FF0000"/>
          <w:sz w:val="18"/>
          <w:szCs w:val="18"/>
          <w:lang w:val="en-US"/>
        </w:rPr>
        <w:t>***Possibility of hazardous reactions***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72A23" w14:paraId="499A01AF" w14:textId="77777777">
        <w:tc>
          <w:tcPr>
            <w:tcW w:w="9072" w:type="dxa"/>
            <w:gridSpan w:val="2"/>
          </w:tcPr>
          <w:p w14:paraId="31CE121F" w14:textId="77777777" w:rsidR="00972A23" w:rsidRDefault="00972A23">
            <w:pPr>
              <w:keepNext/>
              <w:keepLines/>
              <w:tabs>
                <w:tab w:val="left" w:pos="7088"/>
              </w:tabs>
              <w:suppressAutoHyphens/>
              <w:rPr>
                <w:rFonts w:ascii="Arial Unicode MS"/>
                <w:vanish/>
                <w:sz w:val="24"/>
                <w:szCs w:val="24"/>
                <w:lang w:val="en-US"/>
              </w:rPr>
            </w:pPr>
            <w:r>
              <w:rPr>
                <w:b/>
                <w:bCs/>
                <w:sz w:val="18"/>
                <w:szCs w:val="18"/>
                <w:lang w:val="ru-RU" w:eastAsia="ru-RU"/>
              </w:rPr>
              <w:t>10.3. Возможность опасных реакций</w:t>
            </w:r>
          </w:p>
        </w:tc>
      </w:tr>
      <w:tr w:rsidR="00972A23" w14:paraId="7FA8F11C" w14:textId="77777777">
        <w:trPr>
          <w:gridBefore w:val="1"/>
          <w:wBefore w:w="283" w:type="dxa"/>
        </w:trPr>
        <w:tc>
          <w:tcPr>
            <w:tcW w:w="8789" w:type="dxa"/>
          </w:tcPr>
          <w:p w14:paraId="343F68EC" w14:textId="77777777" w:rsidR="00972A23" w:rsidRDefault="00972A23">
            <w:pPr>
              <w:keepNext/>
              <w:keepLines/>
              <w:tabs>
                <w:tab w:val="left" w:pos="7088"/>
              </w:tabs>
              <w:suppressAutoHyphens/>
              <w:rPr>
                <w:rFonts w:ascii="Arial Unicode MS"/>
                <w:vanish/>
                <w:sz w:val="24"/>
                <w:szCs w:val="24"/>
              </w:rPr>
            </w:pPr>
            <w:r>
              <w:rPr>
                <w:bCs/>
                <w:sz w:val="18"/>
                <w:szCs w:val="18"/>
                <w:lang w:val="ru-RU" w:eastAsia="ru-RU"/>
              </w:rPr>
              <w:t>Смотри раздел "реактивность"</w:t>
            </w:r>
          </w:p>
        </w:tc>
      </w:tr>
    </w:tbl>
    <w:p w14:paraId="0F36B50A" w14:textId="77777777" w:rsidR="00972A23" w:rsidRDefault="00972A23">
      <w:pPr>
        <w:keepNext/>
        <w:keepLines/>
        <w:tabs>
          <w:tab w:val="left" w:pos="7088"/>
        </w:tabs>
        <w:suppressAutoHyphens/>
        <w:rPr>
          <w:sz w:val="18"/>
          <w:szCs w:val="18"/>
          <w:lang w:val="en-US"/>
        </w:rPr>
      </w:pPr>
    </w:p>
    <w:p w14:paraId="40CBE978" w14:textId="77777777" w:rsidR="00972A23" w:rsidRDefault="00972A23">
      <w:pPr>
        <w:pStyle w:val="a5"/>
        <w:widowControl w:val="0"/>
        <w:suppressAutoHyphens/>
        <w:rPr>
          <w:vanish/>
          <w:sz w:val="18"/>
          <w:szCs w:val="18"/>
          <w:lang w:val="en-US"/>
        </w:rPr>
      </w:pPr>
    </w:p>
    <w:p w14:paraId="69C87A35" w14:textId="77777777" w:rsidR="00972A23" w:rsidRDefault="00972A23">
      <w:pPr>
        <w:pStyle w:val="a5"/>
        <w:keepNext/>
        <w:keepLines/>
        <w:suppressAutoHyphens/>
        <w:rPr>
          <w:vanish/>
          <w:color w:val="FF0000"/>
          <w:sz w:val="18"/>
          <w:szCs w:val="18"/>
        </w:rPr>
      </w:pPr>
      <w:r>
        <w:rPr>
          <w:vanish/>
          <w:color w:val="FF0000"/>
          <w:sz w:val="18"/>
          <w:szCs w:val="18"/>
        </w:rPr>
        <w:t>***Conditions to avoid / Zu vermeidende Bedingungen ***</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72A23" w14:paraId="1F9E635B" w14:textId="77777777">
        <w:tc>
          <w:tcPr>
            <w:tcW w:w="9072" w:type="dxa"/>
            <w:gridSpan w:val="2"/>
          </w:tcPr>
          <w:p w14:paraId="4B052662" w14:textId="77777777" w:rsidR="00972A23" w:rsidRDefault="00972A23">
            <w:pPr>
              <w:keepNext/>
              <w:keepLines/>
              <w:tabs>
                <w:tab w:val="left" w:pos="7088"/>
              </w:tabs>
              <w:suppressAutoHyphens/>
              <w:rPr>
                <w:rFonts w:ascii="Arial Unicode MS"/>
                <w:vanish/>
                <w:sz w:val="24"/>
                <w:szCs w:val="24"/>
                <w:lang w:val="en-US"/>
              </w:rPr>
            </w:pPr>
            <w:r>
              <w:rPr>
                <w:b/>
                <w:bCs/>
                <w:sz w:val="18"/>
                <w:szCs w:val="18"/>
                <w:lang w:val="ru-RU" w:eastAsia="ru-RU"/>
              </w:rPr>
              <w:t>10.4. Недопустимые условия</w:t>
            </w:r>
          </w:p>
        </w:tc>
      </w:tr>
      <w:tr w:rsidR="00972A23" w14:paraId="7FC06635" w14:textId="77777777">
        <w:trPr>
          <w:gridBefore w:val="1"/>
          <w:wBefore w:w="283" w:type="dxa"/>
        </w:trPr>
        <w:tc>
          <w:tcPr>
            <w:tcW w:w="8789" w:type="dxa"/>
          </w:tcPr>
          <w:p w14:paraId="1A56672A" w14:textId="77777777" w:rsidR="00972A23" w:rsidRDefault="00972A23">
            <w:pPr>
              <w:keepNext/>
              <w:keepLines/>
              <w:tabs>
                <w:tab w:val="left" w:pos="7088"/>
              </w:tabs>
              <w:suppressAutoHyphens/>
              <w:rPr>
                <w:rFonts w:ascii="Arial Unicode MS"/>
                <w:vanish/>
                <w:sz w:val="24"/>
                <w:szCs w:val="24"/>
              </w:rPr>
            </w:pPr>
            <w:r>
              <w:rPr>
                <w:sz w:val="18"/>
                <w:szCs w:val="18"/>
                <w:lang w:val="ru-RU" w:eastAsia="ru-RU"/>
              </w:rPr>
              <w:t>Неизвестны при надлежащем применении</w:t>
            </w:r>
          </w:p>
        </w:tc>
      </w:tr>
    </w:tbl>
    <w:p w14:paraId="131E090D" w14:textId="77777777" w:rsidR="00972A23" w:rsidRDefault="00972A23">
      <w:pPr>
        <w:keepNext/>
        <w:keepLines/>
        <w:tabs>
          <w:tab w:val="left" w:pos="7088"/>
        </w:tabs>
        <w:suppressAutoHyphens/>
        <w:rPr>
          <w:sz w:val="18"/>
          <w:szCs w:val="18"/>
          <w:lang w:val="en-US"/>
        </w:rPr>
      </w:pPr>
    </w:p>
    <w:p w14:paraId="024DECB3" w14:textId="77777777" w:rsidR="00972A23" w:rsidRDefault="00972A23">
      <w:pPr>
        <w:pStyle w:val="a5"/>
        <w:widowControl w:val="0"/>
        <w:suppressAutoHyphens/>
        <w:rPr>
          <w:vanish/>
          <w:sz w:val="18"/>
          <w:szCs w:val="18"/>
        </w:rPr>
      </w:pPr>
    </w:p>
    <w:p w14:paraId="027E529E" w14:textId="77777777" w:rsidR="00972A23" w:rsidRDefault="00972A23">
      <w:pPr>
        <w:pStyle w:val="a5"/>
        <w:keepNext/>
        <w:keepLines/>
        <w:suppressAutoHyphens/>
        <w:rPr>
          <w:vanish/>
          <w:color w:val="FF0000"/>
          <w:sz w:val="18"/>
          <w:szCs w:val="18"/>
          <w:lang w:val="en-US"/>
        </w:rPr>
      </w:pPr>
      <w:r>
        <w:rPr>
          <w:vanish/>
          <w:color w:val="FF0000"/>
          <w:sz w:val="18"/>
          <w:szCs w:val="18"/>
          <w:lang w:val="en-US"/>
        </w:rPr>
        <w:t>***Incompatible materials***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72A23" w14:paraId="427206A6" w14:textId="77777777">
        <w:tc>
          <w:tcPr>
            <w:tcW w:w="9072" w:type="dxa"/>
            <w:gridSpan w:val="2"/>
          </w:tcPr>
          <w:p w14:paraId="433424BC" w14:textId="77777777" w:rsidR="00972A23" w:rsidRDefault="00972A23">
            <w:pPr>
              <w:keepNext/>
              <w:keepLines/>
              <w:tabs>
                <w:tab w:val="left" w:pos="7088"/>
              </w:tabs>
              <w:suppressAutoHyphens/>
              <w:rPr>
                <w:b/>
                <w:bCs/>
                <w:vanish/>
                <w:sz w:val="18"/>
                <w:szCs w:val="18"/>
                <w:lang w:val="en-US"/>
              </w:rPr>
            </w:pPr>
            <w:r>
              <w:rPr>
                <w:b/>
                <w:bCs/>
                <w:sz w:val="18"/>
                <w:szCs w:val="18"/>
                <w:lang w:val="ru-RU" w:eastAsia="ru-RU"/>
              </w:rPr>
              <w:t>10.5. Несовместимые материалы</w:t>
            </w:r>
            <w:r>
              <w:rPr>
                <w:b/>
                <w:bCs/>
                <w:sz w:val="18"/>
                <w:szCs w:val="18"/>
                <w:lang w:val="en-US"/>
              </w:rPr>
              <w:t xml:space="preserve"> </w:t>
            </w:r>
          </w:p>
        </w:tc>
      </w:tr>
      <w:tr w:rsidR="00972A23" w14:paraId="676B6D30" w14:textId="77777777">
        <w:trPr>
          <w:gridBefore w:val="1"/>
          <w:wBefore w:w="283" w:type="dxa"/>
        </w:trPr>
        <w:tc>
          <w:tcPr>
            <w:tcW w:w="8789" w:type="dxa"/>
          </w:tcPr>
          <w:p w14:paraId="2B75F602" w14:textId="77777777" w:rsidR="00972A23" w:rsidRDefault="00972A23">
            <w:pPr>
              <w:keepNext/>
              <w:keepLines/>
              <w:tabs>
                <w:tab w:val="left" w:pos="7088"/>
              </w:tabs>
              <w:suppressAutoHyphens/>
              <w:rPr>
                <w:rFonts w:ascii="Arial Unicode MS"/>
                <w:vanish/>
                <w:sz w:val="24"/>
                <w:szCs w:val="24"/>
              </w:rPr>
            </w:pPr>
            <w:r>
              <w:rPr>
                <w:sz w:val="18"/>
                <w:szCs w:val="18"/>
                <w:lang w:val="ru-RU" w:eastAsia="ru-RU"/>
              </w:rPr>
              <w:t>Смотри раздел "реактивность".</w:t>
            </w:r>
          </w:p>
        </w:tc>
      </w:tr>
    </w:tbl>
    <w:p w14:paraId="1F48A8B3" w14:textId="77777777" w:rsidR="00972A23" w:rsidRDefault="00972A23">
      <w:pPr>
        <w:keepNext/>
        <w:keepLines/>
        <w:tabs>
          <w:tab w:val="left" w:pos="7088"/>
        </w:tabs>
        <w:suppressAutoHyphens/>
        <w:rPr>
          <w:vanish/>
          <w:sz w:val="18"/>
          <w:szCs w:val="18"/>
          <w:lang w:val="en-US"/>
        </w:rPr>
      </w:pPr>
    </w:p>
    <w:p w14:paraId="417CA1D6" w14:textId="77777777" w:rsidR="00972A23" w:rsidRDefault="00972A23">
      <w:pPr>
        <w:keepNext/>
        <w:keepLines/>
        <w:tabs>
          <w:tab w:val="left" w:pos="7088"/>
        </w:tabs>
        <w:suppressAutoHyphens/>
        <w:rPr>
          <w:sz w:val="18"/>
          <w:szCs w:val="18"/>
        </w:rPr>
      </w:pPr>
    </w:p>
    <w:p w14:paraId="65595B2B" w14:textId="77777777" w:rsidR="00972A23" w:rsidRDefault="00972A23">
      <w:pPr>
        <w:pStyle w:val="a5"/>
        <w:keepNext/>
        <w:keepLines/>
        <w:suppressAutoHyphens/>
        <w:rPr>
          <w:vanish/>
          <w:color w:val="FF0000"/>
          <w:sz w:val="18"/>
          <w:szCs w:val="18"/>
        </w:rPr>
      </w:pPr>
      <w:r>
        <w:rPr>
          <w:vanish/>
          <w:color w:val="FF0000"/>
          <w:sz w:val="18"/>
          <w:szCs w:val="18"/>
        </w:rPr>
        <w:t>***Hazardous decomposition products / Gefährliche Zersetzungsprodukte***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72A23" w14:paraId="402CA06F" w14:textId="77777777">
        <w:tc>
          <w:tcPr>
            <w:tcW w:w="9072" w:type="dxa"/>
            <w:gridSpan w:val="2"/>
          </w:tcPr>
          <w:p w14:paraId="300B64F4" w14:textId="77777777" w:rsidR="00972A23" w:rsidRDefault="00972A23">
            <w:pPr>
              <w:keepNext/>
              <w:keepLines/>
              <w:tabs>
                <w:tab w:val="left" w:pos="7088"/>
              </w:tabs>
              <w:suppressAutoHyphens/>
              <w:rPr>
                <w:b/>
                <w:bCs/>
                <w:vanish/>
                <w:sz w:val="18"/>
                <w:szCs w:val="18"/>
                <w:lang w:val="en-US"/>
              </w:rPr>
            </w:pPr>
            <w:r>
              <w:rPr>
                <w:b/>
                <w:bCs/>
                <w:sz w:val="18"/>
                <w:szCs w:val="18"/>
                <w:lang w:val="ru-RU" w:eastAsia="ru-RU"/>
              </w:rPr>
              <w:t>10.6. Опасные продукты разложения</w:t>
            </w:r>
            <w:r>
              <w:rPr>
                <w:b/>
                <w:bCs/>
                <w:sz w:val="18"/>
                <w:szCs w:val="18"/>
                <w:lang w:val="en-US"/>
              </w:rPr>
              <w:t xml:space="preserve"> </w:t>
            </w:r>
          </w:p>
        </w:tc>
      </w:tr>
      <w:tr w:rsidR="00972A23" w14:paraId="0A100C4C" w14:textId="77777777">
        <w:trPr>
          <w:gridBefore w:val="1"/>
          <w:wBefore w:w="283" w:type="dxa"/>
        </w:trPr>
        <w:tc>
          <w:tcPr>
            <w:tcW w:w="8789" w:type="dxa"/>
          </w:tcPr>
          <w:p w14:paraId="0B139A38" w14:textId="77777777" w:rsidR="00972A23" w:rsidRDefault="00972A23">
            <w:pPr>
              <w:keepNext/>
              <w:keepLines/>
              <w:tabs>
                <w:tab w:val="left" w:pos="7088"/>
              </w:tabs>
              <w:suppressAutoHyphens/>
              <w:rPr>
                <w:rFonts w:ascii="Arial Unicode MS"/>
                <w:vanish/>
                <w:sz w:val="24"/>
                <w:szCs w:val="24"/>
              </w:rPr>
            </w:pPr>
            <w:r>
              <w:rPr>
                <w:sz w:val="18"/>
                <w:szCs w:val="18"/>
                <w:lang w:val="ru-RU" w:eastAsia="ru-RU"/>
              </w:rPr>
              <w:t>неизвестно</w:t>
            </w:r>
          </w:p>
        </w:tc>
      </w:tr>
    </w:tbl>
    <w:p w14:paraId="24B46AB2" w14:textId="77777777" w:rsidR="00972A23" w:rsidRDefault="00972A23">
      <w:pPr>
        <w:keepNext/>
        <w:keepLines/>
        <w:tabs>
          <w:tab w:val="left" w:pos="7088"/>
        </w:tabs>
        <w:suppressAutoHyphens/>
        <w:rPr>
          <w:sz w:val="18"/>
          <w:szCs w:val="18"/>
        </w:rPr>
      </w:pPr>
    </w:p>
    <w:p w14:paraId="386DF326" w14:textId="77777777" w:rsidR="00972A23" w:rsidRDefault="00972A23">
      <w:pPr>
        <w:keepNext/>
        <w:keepLines/>
        <w:tabs>
          <w:tab w:val="left" w:pos="7088"/>
        </w:tabs>
        <w:suppressAutoHyphens/>
        <w:rPr>
          <w:vanish/>
          <w:color w:val="FF0000"/>
          <w:sz w:val="18"/>
          <w:szCs w:val="18"/>
        </w:rPr>
      </w:pPr>
      <w:r>
        <w:rPr>
          <w:vanish/>
          <w:color w:val="FF0000"/>
          <w:sz w:val="18"/>
          <w:szCs w:val="18"/>
        </w:rPr>
        <w:t>***Dänemark: Curing time***</w:t>
      </w:r>
    </w:p>
    <w:p w14:paraId="6D15D364"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4955E455" w14:textId="77777777">
        <w:tc>
          <w:tcPr>
            <w:tcW w:w="9923" w:type="dxa"/>
            <w:tcBorders>
              <w:top w:val="single" w:sz="4" w:space="0" w:color="auto"/>
              <w:bottom w:val="single" w:sz="4" w:space="0" w:color="auto"/>
            </w:tcBorders>
            <w:shd w:val="clear" w:color="auto" w:fill="CCCCCC"/>
          </w:tcPr>
          <w:p w14:paraId="795B9451"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lastRenderedPageBreak/>
              <w:t>Раздел 11: Токсикологическая информация</w:t>
            </w:r>
          </w:p>
        </w:tc>
      </w:tr>
    </w:tbl>
    <w:p w14:paraId="7F2562EC" w14:textId="77777777" w:rsidR="00972A23" w:rsidRDefault="00972A23">
      <w:pPr>
        <w:keepNext/>
        <w:keepLines/>
        <w:suppressAutoHyphens/>
        <w:rPr>
          <w:sz w:val="18"/>
          <w:szCs w:val="18"/>
        </w:rPr>
      </w:pPr>
    </w:p>
    <w:p w14:paraId="5850F3F7" w14:textId="77777777" w:rsidR="00972A23" w:rsidRDefault="00972A23">
      <w:pPr>
        <w:keepNext/>
        <w:keepLines/>
        <w:suppressAutoHyphens/>
        <w:rPr>
          <w:vanish/>
          <w:color w:val="FF0000"/>
          <w:sz w:val="18"/>
          <w:szCs w:val="18"/>
        </w:rPr>
      </w:pPr>
      <w:r>
        <w:rPr>
          <w:vanish/>
          <w:color w:val="FF0000"/>
          <w:sz w:val="18"/>
          <w:szCs w:val="18"/>
        </w:rPr>
        <w:t>*** Allgemeine Hinweise zur Toxikologie ***</w:t>
      </w:r>
    </w:p>
    <w:p w14:paraId="34AC2ADD" w14:textId="77777777" w:rsidR="00972A23" w:rsidRDefault="00972A23">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72A23" w14:paraId="1A05CC53" w14:textId="77777777">
        <w:tc>
          <w:tcPr>
            <w:tcW w:w="9474" w:type="dxa"/>
          </w:tcPr>
          <w:p w14:paraId="4BF53BD9" w14:textId="77777777" w:rsidR="00972A23" w:rsidRDefault="00972A23">
            <w:pPr>
              <w:keepNext/>
              <w:keepLines/>
              <w:suppressAutoHyphens/>
              <w:adjustRightInd w:val="0"/>
              <w:rPr>
                <w:b/>
                <w:bCs/>
                <w:vanish/>
                <w:sz w:val="24"/>
                <w:szCs w:val="24"/>
                <w:lang w:val="en-US"/>
              </w:rPr>
            </w:pPr>
            <w:r>
              <w:rPr>
                <w:b/>
                <w:bCs/>
                <w:sz w:val="18"/>
                <w:szCs w:val="18"/>
                <w:lang w:val="ru-RU" w:eastAsia="ru-RU"/>
              </w:rPr>
              <w:t>11.1. Информация о токсикологических эффектах</w:t>
            </w:r>
          </w:p>
        </w:tc>
      </w:tr>
    </w:tbl>
    <w:p w14:paraId="6B7C537B" w14:textId="77777777" w:rsidR="00972A23" w:rsidRDefault="00972A23">
      <w:pPr>
        <w:keepNext/>
        <w:keepLines/>
        <w:suppressAutoHyphens/>
        <w:rPr>
          <w:sz w:val="18"/>
          <w:szCs w:val="18"/>
          <w:lang w:val="en-US"/>
        </w:rPr>
      </w:pPr>
    </w:p>
    <w:p w14:paraId="1B9B92E4" w14:textId="77777777" w:rsidR="00972A23" w:rsidRDefault="00972A23">
      <w:pPr>
        <w:keepNext/>
        <w:keepLines/>
        <w:suppressAutoHyphens/>
        <w:rPr>
          <w:vanish/>
          <w:color w:val="0000FF"/>
          <w:sz w:val="18"/>
          <w:szCs w:val="18"/>
          <w:lang w:val="pl-PL"/>
        </w:rPr>
      </w:pPr>
      <w:r>
        <w:rPr>
          <w:vanish/>
          <w:color w:val="0000FF"/>
          <w:sz w:val="18"/>
          <w:szCs w:val="18"/>
          <w:lang w:val="pl-PL"/>
        </w:rPr>
        <w:t>*** Information on toxicological effects ***</w:t>
      </w:r>
    </w:p>
    <w:p w14:paraId="3A5EFC63" w14:textId="77777777" w:rsidR="00972A23" w:rsidRDefault="00972A23">
      <w:pPr>
        <w:keepNext/>
        <w:keepLines/>
        <w:suppressAutoHyphens/>
        <w:rPr>
          <w:vanish/>
          <w:color w:val="0000FF"/>
          <w:sz w:val="18"/>
          <w:szCs w:val="18"/>
          <w:lang w:val="pl-PL"/>
        </w:rPr>
      </w:pPr>
      <w:r>
        <w:rPr>
          <w:vanish/>
          <w:color w:val="0000FF"/>
          <w:sz w:val="18"/>
          <w:szCs w:val="18"/>
          <w:lang w:val="pl-PL"/>
        </w:rPr>
        <w:t>*** Tabelle ACUT oral Toxicity ***</w:t>
      </w:r>
    </w:p>
    <w:p w14:paraId="69052759" w14:textId="77777777" w:rsidR="00972A23" w:rsidRDefault="00972A23">
      <w:pPr>
        <w:keepNext/>
        <w:keepLines/>
        <w:tabs>
          <w:tab w:val="left" w:pos="7088"/>
        </w:tabs>
        <w:suppressAutoHyphens/>
        <w:rPr>
          <w:vanish/>
          <w:color w:val="C0C0C0"/>
          <w:sz w:val="16"/>
          <w:szCs w:val="16"/>
          <w:lang w:val="pl-PL"/>
        </w:rPr>
      </w:pPr>
    </w:p>
    <w:p w14:paraId="05C362D1" w14:textId="77777777" w:rsidR="00972A23" w:rsidRDefault="00972A23">
      <w:pPr>
        <w:keepNext/>
        <w:keepLines/>
        <w:tabs>
          <w:tab w:val="left" w:pos="9400"/>
        </w:tabs>
        <w:suppressAutoHyphens/>
        <w:rPr>
          <w:vanish/>
          <w:color w:val="008000"/>
          <w:sz w:val="18"/>
          <w:szCs w:val="18"/>
          <w:lang w:val="pl-PL"/>
        </w:rPr>
      </w:pPr>
    </w:p>
    <w:p w14:paraId="33B2AB77" w14:textId="77777777" w:rsidR="00972A23" w:rsidRDefault="00972A23">
      <w:pPr>
        <w:keepNext/>
        <w:keepLines/>
        <w:tabs>
          <w:tab w:val="left" w:pos="7088"/>
        </w:tabs>
        <w:suppressAutoHyphens/>
        <w:rPr>
          <w:vanish/>
          <w:color w:val="C0C0C0"/>
          <w:sz w:val="16"/>
          <w:szCs w:val="16"/>
          <w:lang w:val="pl-PL"/>
        </w:rPr>
      </w:pPr>
    </w:p>
    <w:p w14:paraId="6868CF44" w14:textId="77777777" w:rsidR="00972A23" w:rsidRDefault="00972A23">
      <w:pPr>
        <w:keepNext/>
        <w:keepLines/>
        <w:tabs>
          <w:tab w:val="left" w:pos="9400"/>
        </w:tabs>
        <w:suppressAutoHyphens/>
        <w:rPr>
          <w:vanish/>
          <w:color w:val="008000"/>
          <w:sz w:val="18"/>
          <w:szCs w:val="18"/>
          <w:lang w:val="pl-PL"/>
        </w:rPr>
      </w:pPr>
    </w:p>
    <w:p w14:paraId="17E45825" w14:textId="77777777" w:rsidR="00972A23" w:rsidRDefault="00972A23">
      <w:pPr>
        <w:keepNext/>
        <w:keepLines/>
        <w:tabs>
          <w:tab w:val="left" w:pos="7088"/>
        </w:tabs>
        <w:suppressAutoHyphens/>
        <w:rPr>
          <w:vanish/>
          <w:color w:val="C0C0C0"/>
          <w:sz w:val="16"/>
          <w:szCs w:val="16"/>
          <w:lang w:val="pl-PL"/>
        </w:rPr>
      </w:pPr>
    </w:p>
    <w:p w14:paraId="2E164142" w14:textId="77777777" w:rsidR="00972A23" w:rsidRDefault="00972A23">
      <w:pPr>
        <w:keepNext/>
        <w:keepLines/>
        <w:tabs>
          <w:tab w:val="left" w:pos="9400"/>
        </w:tabs>
        <w:suppressAutoHyphens/>
        <w:rPr>
          <w:vanish/>
          <w:color w:val="008000"/>
          <w:sz w:val="18"/>
          <w:szCs w:val="18"/>
          <w:lang w:val="pl-PL"/>
        </w:rPr>
      </w:pPr>
    </w:p>
    <w:p w14:paraId="26D25533" w14:textId="77777777" w:rsidR="00972A23" w:rsidRDefault="00972A23">
      <w:pPr>
        <w:keepNext/>
        <w:keepLines/>
        <w:tabs>
          <w:tab w:val="left" w:pos="7088"/>
        </w:tabs>
        <w:suppressAutoHyphens/>
        <w:rPr>
          <w:vanish/>
          <w:color w:val="C0C0C0"/>
          <w:sz w:val="16"/>
          <w:szCs w:val="16"/>
          <w:lang w:val="pl-PL"/>
        </w:rPr>
      </w:pPr>
    </w:p>
    <w:p w14:paraId="6E1B3F4B" w14:textId="77777777" w:rsidR="00972A23" w:rsidRDefault="00972A23">
      <w:pPr>
        <w:keepNext/>
        <w:keepLines/>
        <w:tabs>
          <w:tab w:val="left" w:pos="9400"/>
        </w:tabs>
        <w:suppressAutoHyphens/>
        <w:rPr>
          <w:vanish/>
          <w:color w:val="008000"/>
          <w:sz w:val="18"/>
          <w:szCs w:val="18"/>
          <w:lang w:val="pl-PL"/>
        </w:rPr>
      </w:pPr>
    </w:p>
    <w:p w14:paraId="2658222C" w14:textId="77777777" w:rsidR="00972A23" w:rsidRDefault="00972A23">
      <w:pPr>
        <w:keepNext/>
        <w:keepLines/>
        <w:tabs>
          <w:tab w:val="left" w:pos="7088"/>
        </w:tabs>
        <w:suppressAutoHyphens/>
        <w:rPr>
          <w:vanish/>
          <w:color w:val="C0C0C0"/>
          <w:sz w:val="16"/>
          <w:szCs w:val="16"/>
          <w:lang w:val="pl-PL"/>
        </w:rPr>
      </w:pPr>
    </w:p>
    <w:p w14:paraId="1E23CAA0" w14:textId="77777777" w:rsidR="00972A23" w:rsidRDefault="00972A23">
      <w:pPr>
        <w:keepNext/>
        <w:keepLines/>
        <w:tabs>
          <w:tab w:val="left" w:pos="9400"/>
        </w:tabs>
        <w:suppressAutoHyphens/>
        <w:rPr>
          <w:vanish/>
          <w:color w:val="008000"/>
          <w:sz w:val="18"/>
          <w:szCs w:val="18"/>
          <w:lang w:val="pl-PL"/>
        </w:rPr>
      </w:pPr>
    </w:p>
    <w:p w14:paraId="5E213164" w14:textId="77777777" w:rsidR="00972A23" w:rsidRDefault="00972A23">
      <w:pPr>
        <w:keepNext/>
        <w:keepLines/>
        <w:tabs>
          <w:tab w:val="left" w:pos="7088"/>
        </w:tabs>
        <w:suppressAutoHyphens/>
        <w:rPr>
          <w:vanish/>
          <w:color w:val="C0C0C0"/>
          <w:sz w:val="16"/>
          <w:szCs w:val="16"/>
          <w:lang w:val="pl-PL"/>
        </w:rPr>
      </w:pPr>
    </w:p>
    <w:p w14:paraId="3A70BE4B" w14:textId="77777777" w:rsidR="00972A23" w:rsidRDefault="00972A23">
      <w:pPr>
        <w:keepNext/>
        <w:keepLines/>
        <w:tabs>
          <w:tab w:val="left" w:pos="9400"/>
        </w:tabs>
        <w:suppressAutoHyphens/>
        <w:rPr>
          <w:vanish/>
          <w:color w:val="008000"/>
          <w:sz w:val="18"/>
          <w:szCs w:val="18"/>
          <w:lang w:val="pl-PL"/>
        </w:rPr>
      </w:pPr>
    </w:p>
    <w:p w14:paraId="12410B7B" w14:textId="77777777" w:rsidR="00972A23" w:rsidRDefault="00972A23">
      <w:pPr>
        <w:keepNext/>
        <w:keepLines/>
        <w:tabs>
          <w:tab w:val="left" w:pos="7088"/>
        </w:tabs>
        <w:suppressAutoHyphens/>
        <w:rPr>
          <w:vanish/>
          <w:color w:val="C0C0C0"/>
          <w:sz w:val="16"/>
          <w:szCs w:val="16"/>
          <w:lang w:val="pl-PL"/>
        </w:rPr>
      </w:pPr>
    </w:p>
    <w:p w14:paraId="6462250E" w14:textId="77777777" w:rsidR="00972A23" w:rsidRDefault="00972A23">
      <w:pPr>
        <w:keepNext/>
        <w:keepLines/>
        <w:tabs>
          <w:tab w:val="left" w:pos="9400"/>
        </w:tabs>
        <w:suppressAutoHyphens/>
        <w:rPr>
          <w:vanish/>
          <w:color w:val="008000"/>
          <w:sz w:val="18"/>
          <w:szCs w:val="18"/>
          <w:lang w:val="pl-PL"/>
        </w:rPr>
      </w:pPr>
    </w:p>
    <w:p w14:paraId="24346CD8" w14:textId="77777777" w:rsidR="00972A23" w:rsidRDefault="00972A23">
      <w:pPr>
        <w:keepNext/>
        <w:keepLines/>
        <w:tabs>
          <w:tab w:val="left" w:pos="7088"/>
        </w:tabs>
        <w:suppressAutoHyphens/>
        <w:rPr>
          <w:vanish/>
          <w:color w:val="C0C0C0"/>
          <w:sz w:val="16"/>
          <w:szCs w:val="16"/>
          <w:lang w:val="pl-PL"/>
        </w:rPr>
      </w:pPr>
    </w:p>
    <w:p w14:paraId="0A405D62" w14:textId="77777777" w:rsidR="00972A23" w:rsidRDefault="00972A23">
      <w:pPr>
        <w:keepNext/>
        <w:keepLines/>
        <w:tabs>
          <w:tab w:val="left" w:pos="9400"/>
        </w:tabs>
        <w:suppressAutoHyphens/>
        <w:rPr>
          <w:vanish/>
          <w:color w:val="008000"/>
          <w:sz w:val="18"/>
          <w:szCs w:val="18"/>
          <w:lang w:val="pl-PL"/>
        </w:rPr>
      </w:pPr>
    </w:p>
    <w:p w14:paraId="624B33F1" w14:textId="77777777" w:rsidR="00972A23" w:rsidRDefault="00972A23">
      <w:pPr>
        <w:keepNext/>
        <w:keepLines/>
        <w:tabs>
          <w:tab w:val="left" w:pos="7088"/>
        </w:tabs>
        <w:suppressAutoHyphens/>
        <w:rPr>
          <w:vanish/>
          <w:color w:val="C0C0C0"/>
          <w:sz w:val="16"/>
          <w:szCs w:val="16"/>
          <w:lang w:val="pl-PL"/>
        </w:rPr>
      </w:pPr>
    </w:p>
    <w:p w14:paraId="7A149F5B" w14:textId="77777777" w:rsidR="00972A23" w:rsidRDefault="00972A23">
      <w:pPr>
        <w:keepNext/>
        <w:keepLines/>
        <w:tabs>
          <w:tab w:val="left" w:pos="9400"/>
        </w:tabs>
        <w:suppressAutoHyphens/>
        <w:rPr>
          <w:vanish/>
          <w:color w:val="008000"/>
          <w:sz w:val="18"/>
          <w:szCs w:val="18"/>
          <w:lang w:val="pl-PL"/>
        </w:rPr>
      </w:pPr>
    </w:p>
    <w:p w14:paraId="04325B1A" w14:textId="77777777" w:rsidR="00972A23" w:rsidRDefault="00972A23">
      <w:pPr>
        <w:keepNext/>
        <w:keepLines/>
        <w:tabs>
          <w:tab w:val="left" w:pos="7088"/>
        </w:tabs>
        <w:suppressAutoHyphens/>
        <w:rPr>
          <w:vanish/>
          <w:color w:val="C0C0C0"/>
          <w:sz w:val="16"/>
          <w:szCs w:val="16"/>
          <w:lang w:val="pl-PL"/>
        </w:rPr>
      </w:pPr>
    </w:p>
    <w:p w14:paraId="1ADD9D6F" w14:textId="77777777" w:rsidR="00972A23" w:rsidRDefault="00972A23">
      <w:pPr>
        <w:keepNext/>
        <w:keepLines/>
        <w:tabs>
          <w:tab w:val="left" w:pos="9400"/>
        </w:tabs>
        <w:suppressAutoHyphens/>
        <w:rPr>
          <w:vanish/>
          <w:color w:val="008000"/>
          <w:sz w:val="18"/>
          <w:szCs w:val="18"/>
          <w:lang w:val="pl-PL"/>
        </w:rPr>
      </w:pPr>
    </w:p>
    <w:p w14:paraId="42ED6C83" w14:textId="77777777" w:rsidR="00972A23" w:rsidRDefault="00972A23">
      <w:pPr>
        <w:keepNext/>
        <w:keepLines/>
        <w:tabs>
          <w:tab w:val="left" w:pos="7088"/>
        </w:tabs>
        <w:suppressAutoHyphens/>
        <w:rPr>
          <w:vanish/>
          <w:color w:val="C0C0C0"/>
          <w:sz w:val="16"/>
          <w:szCs w:val="16"/>
          <w:lang w:val="pl-PL"/>
        </w:rPr>
      </w:pPr>
    </w:p>
    <w:p w14:paraId="2968B87B" w14:textId="77777777" w:rsidR="00972A23" w:rsidRDefault="00972A23">
      <w:pPr>
        <w:keepNext/>
        <w:keepLines/>
        <w:tabs>
          <w:tab w:val="left" w:pos="9400"/>
        </w:tabs>
        <w:suppressAutoHyphens/>
        <w:rPr>
          <w:vanish/>
          <w:color w:val="008000"/>
          <w:sz w:val="18"/>
          <w:szCs w:val="18"/>
          <w:lang w:val="pl-PL"/>
        </w:rPr>
      </w:pPr>
    </w:p>
    <w:p w14:paraId="317A06D3" w14:textId="77777777" w:rsidR="00972A23" w:rsidRDefault="00972A23">
      <w:pPr>
        <w:keepNext/>
        <w:keepLines/>
        <w:tabs>
          <w:tab w:val="left" w:pos="7088"/>
        </w:tabs>
        <w:suppressAutoHyphens/>
        <w:rPr>
          <w:vanish/>
          <w:color w:val="C0C0C0"/>
          <w:sz w:val="16"/>
          <w:szCs w:val="16"/>
          <w:lang w:val="pl-PL"/>
        </w:rPr>
      </w:pPr>
    </w:p>
    <w:p w14:paraId="316492B6" w14:textId="77777777" w:rsidR="00972A23" w:rsidRDefault="00972A23">
      <w:pPr>
        <w:keepNext/>
        <w:keepLines/>
        <w:tabs>
          <w:tab w:val="left" w:pos="9400"/>
        </w:tabs>
        <w:suppressAutoHyphens/>
        <w:rPr>
          <w:vanish/>
          <w:color w:val="008000"/>
          <w:sz w:val="18"/>
          <w:szCs w:val="18"/>
          <w:lang w:val="pl-PL"/>
        </w:rPr>
      </w:pPr>
    </w:p>
    <w:p w14:paraId="7A5D2396" w14:textId="77777777" w:rsidR="00972A23" w:rsidRDefault="00972A23">
      <w:pPr>
        <w:keepNext/>
        <w:keepLines/>
        <w:tabs>
          <w:tab w:val="left" w:pos="7088"/>
        </w:tabs>
        <w:suppressAutoHyphens/>
        <w:rPr>
          <w:vanish/>
          <w:color w:val="C0C0C0"/>
          <w:sz w:val="16"/>
          <w:szCs w:val="16"/>
          <w:lang w:val="pl-PL"/>
        </w:rPr>
      </w:pPr>
    </w:p>
    <w:p w14:paraId="622B18AB" w14:textId="77777777" w:rsidR="00972A23" w:rsidRDefault="00972A23">
      <w:pPr>
        <w:keepNext/>
        <w:keepLines/>
        <w:tabs>
          <w:tab w:val="left" w:pos="9400"/>
        </w:tabs>
        <w:suppressAutoHyphens/>
        <w:rPr>
          <w:vanish/>
          <w:color w:val="008000"/>
          <w:sz w:val="18"/>
          <w:szCs w:val="18"/>
          <w:lang w:val="pl-PL"/>
        </w:rPr>
      </w:pPr>
    </w:p>
    <w:p w14:paraId="2A5E369B" w14:textId="77777777" w:rsidR="00972A23" w:rsidRDefault="00972A23">
      <w:pPr>
        <w:keepNext/>
        <w:keepLines/>
        <w:tabs>
          <w:tab w:val="left" w:pos="7088"/>
        </w:tabs>
        <w:suppressAutoHyphens/>
        <w:rPr>
          <w:vanish/>
          <w:color w:val="C0C0C0"/>
          <w:sz w:val="16"/>
          <w:szCs w:val="16"/>
          <w:lang w:val="pl-PL"/>
        </w:rPr>
      </w:pPr>
    </w:p>
    <w:p w14:paraId="7B61B404" w14:textId="77777777" w:rsidR="00972A23" w:rsidRDefault="00972A23">
      <w:pPr>
        <w:keepNext/>
        <w:keepLines/>
        <w:tabs>
          <w:tab w:val="left" w:pos="9400"/>
        </w:tabs>
        <w:suppressAutoHyphens/>
        <w:rPr>
          <w:vanish/>
          <w:color w:val="008000"/>
          <w:sz w:val="18"/>
          <w:szCs w:val="18"/>
          <w:lang w:val="pl-PL"/>
        </w:rPr>
      </w:pPr>
    </w:p>
    <w:p w14:paraId="6E440A3E" w14:textId="77777777" w:rsidR="00972A23" w:rsidRDefault="00972A23">
      <w:pPr>
        <w:keepNext/>
        <w:keepLines/>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020C1B5C" w14:textId="77777777">
        <w:tc>
          <w:tcPr>
            <w:tcW w:w="9072" w:type="dxa"/>
            <w:hideMark/>
          </w:tcPr>
          <w:p w14:paraId="4349D20D" w14:textId="77777777" w:rsidR="00972A23" w:rsidRDefault="00972A23">
            <w:pPr>
              <w:keepNext/>
              <w:keepLines/>
              <w:tabs>
                <w:tab w:val="left" w:pos="7088"/>
              </w:tabs>
              <w:suppressAutoHyphens/>
              <w:rPr>
                <w:b/>
                <w:bCs/>
                <w:sz w:val="18"/>
                <w:szCs w:val="18"/>
                <w:lang w:val="en-US"/>
              </w:rPr>
            </w:pPr>
            <w:r>
              <w:rPr>
                <w:b/>
                <w:bCs/>
                <w:sz w:val="18"/>
                <w:szCs w:val="18"/>
                <w:lang w:val="ru-RU" w:eastAsia="ru-RU"/>
              </w:rPr>
              <w:t>Острая оральная токсичность:</w:t>
            </w:r>
          </w:p>
        </w:tc>
      </w:tr>
    </w:tbl>
    <w:p w14:paraId="25825BB6" w14:textId="77777777" w:rsidR="00972A23" w:rsidRDefault="00972A23">
      <w:pPr>
        <w:keepNext/>
        <w:keepLines/>
        <w:tabs>
          <w:tab w:val="left" w:pos="7088"/>
        </w:tabs>
        <w:suppressAutoHyphens/>
        <w:rPr>
          <w:sz w:val="18"/>
          <w:szCs w:val="18"/>
          <w:lang w:val="en-US"/>
        </w:rPr>
      </w:pPr>
    </w:p>
    <w:p w14:paraId="15050CF2"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6EEEFA2C" w14:textId="77777777">
        <w:tc>
          <w:tcPr>
            <w:tcW w:w="9072" w:type="dxa"/>
            <w:hideMark/>
          </w:tcPr>
          <w:p w14:paraId="7DCE5064"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61004EE9"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972A23" w14:paraId="18D56505" w14:textId="77777777">
        <w:tc>
          <w:tcPr>
            <w:tcW w:w="1843" w:type="dxa"/>
            <w:tcBorders>
              <w:top w:val="single" w:sz="4" w:space="0" w:color="auto"/>
              <w:bottom w:val="single" w:sz="4" w:space="0" w:color="auto"/>
              <w:right w:val="single" w:sz="4" w:space="0" w:color="auto"/>
            </w:tcBorders>
            <w:hideMark/>
          </w:tcPr>
          <w:p w14:paraId="63E03442"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2B41AC3B"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11792EA0"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70FE65C5"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Значение</w:t>
            </w:r>
          </w:p>
          <w:p w14:paraId="6A9338DD" w14:textId="77777777" w:rsidR="00972A23" w:rsidRDefault="00972A23">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hideMark/>
          </w:tcPr>
          <w:p w14:paraId="2CF971B2"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788B735B"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4D912724" w14:textId="77777777" w:rsidR="00972A23" w:rsidRDefault="00972A23">
      <w:pPr>
        <w:keepNext/>
        <w:keepLines/>
        <w:tabs>
          <w:tab w:val="left" w:pos="9400"/>
        </w:tabs>
        <w:suppressAutoHyphens/>
        <w:rPr>
          <w:vanish/>
          <w:sz w:val="16"/>
          <w:szCs w:val="16"/>
          <w:lang w:val="en-US"/>
        </w:rPr>
      </w:pPr>
    </w:p>
    <w:p w14:paraId="54975E01" w14:textId="77777777" w:rsidR="00972A23" w:rsidRDefault="00972A23">
      <w:pPr>
        <w:keepNext/>
        <w:keepLines/>
        <w:tabs>
          <w:tab w:val="left" w:pos="9400"/>
        </w:tabs>
        <w:suppressAutoHyphens/>
        <w:rPr>
          <w:vanish/>
          <w:color w:val="008000"/>
          <w:sz w:val="18"/>
          <w:szCs w:val="18"/>
          <w:lang w:val="pl-PL"/>
        </w:rPr>
      </w:pPr>
      <w:r>
        <w:rPr>
          <w:vanish/>
          <w:sz w:val="16"/>
          <w:szCs w:val="16"/>
          <w:lang w:val="en-US"/>
        </w:rPr>
        <w:t xml:space="preserve"> </w:t>
      </w:r>
    </w:p>
    <w:p w14:paraId="4DFE229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4FE2E2BA" w14:textId="77777777">
        <w:tc>
          <w:tcPr>
            <w:tcW w:w="1845" w:type="dxa"/>
            <w:hideMark/>
          </w:tcPr>
          <w:p w14:paraId="298270C6" w14:textId="77777777" w:rsidR="00972A23" w:rsidRDefault="00972A23">
            <w:pPr>
              <w:keepNext/>
              <w:keepLines/>
              <w:suppressAutoHyphens/>
              <w:rPr>
                <w:color w:val="008000"/>
                <w:sz w:val="16"/>
                <w:szCs w:val="16"/>
                <w:lang w:val="pl-PL"/>
              </w:rPr>
            </w:pPr>
            <w:r>
              <w:rPr>
                <w:sz w:val="16"/>
                <w:szCs w:val="16"/>
                <w:lang w:val="ru-RU" w:eastAsia="ru-RU"/>
              </w:rPr>
              <w:t>Висмут ванадий тетраоксид</w:t>
            </w:r>
          </w:p>
          <w:p w14:paraId="0C2D14F4" w14:textId="77777777" w:rsidR="00972A23" w:rsidRDefault="00972A23">
            <w:pPr>
              <w:keepNext/>
              <w:keepLines/>
              <w:suppressAutoHyphens/>
              <w:rPr>
                <w:sz w:val="16"/>
                <w:szCs w:val="16"/>
                <w:lang w:val="pl-PL"/>
              </w:rPr>
            </w:pPr>
            <w:r>
              <w:rPr>
                <w:sz w:val="16"/>
                <w:szCs w:val="16"/>
                <w:lang w:val="ru-RU" w:eastAsia="ru-RU"/>
              </w:rPr>
              <w:t>14059-33-7</w:t>
            </w:r>
          </w:p>
        </w:tc>
        <w:tc>
          <w:tcPr>
            <w:tcW w:w="792" w:type="dxa"/>
            <w:hideMark/>
          </w:tcPr>
          <w:p w14:paraId="388990E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10880971" w14:textId="77777777" w:rsidR="00972A23" w:rsidRDefault="00972A23">
            <w:pPr>
              <w:keepNext/>
              <w:keepLines/>
              <w:suppressAutoHyphens/>
              <w:rPr>
                <w:sz w:val="16"/>
                <w:szCs w:val="16"/>
                <w:lang w:val="pl-PL"/>
              </w:rPr>
            </w:pPr>
            <w:r>
              <w:rPr>
                <w:sz w:val="16"/>
                <w:szCs w:val="16"/>
                <w:lang w:val="ru-RU" w:eastAsia="ru-RU"/>
              </w:rPr>
              <w:t>LD50</w:t>
            </w:r>
          </w:p>
          <w:p w14:paraId="4DDEF7A3" w14:textId="77777777" w:rsidR="00972A23" w:rsidRDefault="00972A23">
            <w:pPr>
              <w:keepNext/>
              <w:keepLines/>
              <w:suppressAutoHyphens/>
              <w:rPr>
                <w:sz w:val="16"/>
                <w:szCs w:val="16"/>
                <w:lang w:val="pl-PL"/>
              </w:rPr>
            </w:pPr>
          </w:p>
        </w:tc>
        <w:tc>
          <w:tcPr>
            <w:tcW w:w="1193" w:type="dxa"/>
            <w:hideMark/>
          </w:tcPr>
          <w:p w14:paraId="7DCEFBE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8A2EF5E"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&gt; 5.000 mg/kg</w:t>
            </w:r>
          </w:p>
        </w:tc>
        <w:tc>
          <w:tcPr>
            <w:tcW w:w="1276" w:type="dxa"/>
            <w:hideMark/>
          </w:tcPr>
          <w:p w14:paraId="6DC594D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4FEB853F"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963A20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1E4B7562" w14:textId="77777777" w:rsidR="00972A23" w:rsidRDefault="00972A23">
            <w:pPr>
              <w:keepNext/>
              <w:keepLines/>
              <w:tabs>
                <w:tab w:val="left" w:pos="7088"/>
              </w:tabs>
              <w:suppressAutoHyphens/>
              <w:rPr>
                <w:sz w:val="16"/>
                <w:szCs w:val="16"/>
                <w:lang w:val="pl-PL"/>
              </w:rPr>
            </w:pPr>
            <w:r w:rsidRPr="00972A23">
              <w:rPr>
                <w:sz w:val="16"/>
                <w:szCs w:val="16"/>
                <w:lang w:val="en-US" w:eastAsia="ru-RU"/>
              </w:rPr>
              <w:t>equivalent or similar to OECD Guideline 401 (Acute Oral Toxicity)</w:t>
            </w:r>
          </w:p>
        </w:tc>
      </w:tr>
    </w:tbl>
    <w:p w14:paraId="4E20E744" w14:textId="77777777" w:rsidR="00972A23" w:rsidRDefault="00972A23">
      <w:pPr>
        <w:keepNext/>
        <w:keepLines/>
        <w:tabs>
          <w:tab w:val="left" w:pos="9400"/>
        </w:tabs>
        <w:suppressAutoHyphens/>
        <w:rPr>
          <w:vanish/>
          <w:color w:val="008000"/>
          <w:sz w:val="18"/>
          <w:szCs w:val="18"/>
          <w:lang w:val="pl-PL"/>
        </w:rPr>
      </w:pPr>
    </w:p>
    <w:p w14:paraId="5F54F28B" w14:textId="77777777" w:rsidR="00972A23" w:rsidRDefault="00972A23">
      <w:pPr>
        <w:keepNext/>
        <w:keepLines/>
        <w:tabs>
          <w:tab w:val="left" w:pos="9400"/>
        </w:tabs>
        <w:suppressAutoHyphens/>
        <w:rPr>
          <w:vanish/>
          <w:color w:val="008000"/>
          <w:sz w:val="18"/>
          <w:szCs w:val="18"/>
          <w:lang w:val="pl-PL"/>
        </w:rPr>
      </w:pPr>
    </w:p>
    <w:p w14:paraId="58E9AC5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512FCAE4" w14:textId="77777777">
        <w:tc>
          <w:tcPr>
            <w:tcW w:w="1845" w:type="dxa"/>
            <w:hideMark/>
          </w:tcPr>
          <w:p w14:paraId="17856A63"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744F1734" w14:textId="77777777" w:rsidR="00972A23" w:rsidRDefault="00972A23">
            <w:pPr>
              <w:keepNext/>
              <w:keepLines/>
              <w:suppressAutoHyphens/>
              <w:rPr>
                <w:sz w:val="16"/>
                <w:szCs w:val="16"/>
                <w:lang w:val="pl-PL"/>
              </w:rPr>
            </w:pPr>
            <w:r>
              <w:rPr>
                <w:sz w:val="16"/>
                <w:szCs w:val="16"/>
                <w:lang w:val="ru-RU" w:eastAsia="ru-RU"/>
              </w:rPr>
              <w:t>68920-66-1</w:t>
            </w:r>
          </w:p>
        </w:tc>
        <w:tc>
          <w:tcPr>
            <w:tcW w:w="792" w:type="dxa"/>
            <w:hideMark/>
          </w:tcPr>
          <w:p w14:paraId="193A0B6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62D4E681" w14:textId="77777777" w:rsidR="00972A23" w:rsidRDefault="00972A23">
            <w:pPr>
              <w:keepNext/>
              <w:keepLines/>
              <w:suppressAutoHyphens/>
              <w:rPr>
                <w:sz w:val="16"/>
                <w:szCs w:val="16"/>
                <w:lang w:val="pl-PL"/>
              </w:rPr>
            </w:pPr>
            <w:r>
              <w:rPr>
                <w:sz w:val="16"/>
                <w:szCs w:val="16"/>
                <w:lang w:val="ru-RU" w:eastAsia="ru-RU"/>
              </w:rPr>
              <w:t>LD50</w:t>
            </w:r>
          </w:p>
          <w:p w14:paraId="1C9BCC84" w14:textId="77777777" w:rsidR="00972A23" w:rsidRDefault="00972A23">
            <w:pPr>
              <w:keepNext/>
              <w:keepLines/>
              <w:suppressAutoHyphens/>
              <w:rPr>
                <w:sz w:val="16"/>
                <w:szCs w:val="16"/>
                <w:lang w:val="pl-PL"/>
              </w:rPr>
            </w:pPr>
          </w:p>
        </w:tc>
        <w:tc>
          <w:tcPr>
            <w:tcW w:w="1193" w:type="dxa"/>
            <w:hideMark/>
          </w:tcPr>
          <w:p w14:paraId="20019BC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78C1E121"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&gt; 2.000 mg/kg</w:t>
            </w:r>
          </w:p>
        </w:tc>
        <w:tc>
          <w:tcPr>
            <w:tcW w:w="1276" w:type="dxa"/>
            <w:hideMark/>
          </w:tcPr>
          <w:p w14:paraId="40E6A5E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6B774C95"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5AC1DCC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5A3F8074"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401 (Acute Oral Toxicity)</w:t>
            </w:r>
          </w:p>
        </w:tc>
      </w:tr>
    </w:tbl>
    <w:p w14:paraId="3187641F" w14:textId="77777777" w:rsidR="00972A23" w:rsidRDefault="00972A23">
      <w:pPr>
        <w:keepNext/>
        <w:keepLines/>
        <w:tabs>
          <w:tab w:val="left" w:pos="9400"/>
        </w:tabs>
        <w:suppressAutoHyphens/>
        <w:rPr>
          <w:vanish/>
          <w:color w:val="008000"/>
          <w:sz w:val="18"/>
          <w:szCs w:val="18"/>
          <w:lang w:val="pl-PL"/>
        </w:rPr>
      </w:pPr>
    </w:p>
    <w:p w14:paraId="3218C431" w14:textId="77777777" w:rsidR="00972A23" w:rsidRDefault="00972A23">
      <w:pPr>
        <w:keepNext/>
        <w:keepLines/>
        <w:tabs>
          <w:tab w:val="left" w:pos="9400"/>
        </w:tabs>
        <w:suppressAutoHyphens/>
        <w:rPr>
          <w:vanish/>
          <w:color w:val="008000"/>
          <w:sz w:val="18"/>
          <w:szCs w:val="18"/>
          <w:lang w:val="pl-PL"/>
        </w:rPr>
      </w:pPr>
    </w:p>
    <w:p w14:paraId="7B2B57D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51B5AAE6" w14:textId="77777777">
        <w:tc>
          <w:tcPr>
            <w:tcW w:w="1845" w:type="dxa"/>
            <w:hideMark/>
          </w:tcPr>
          <w:p w14:paraId="48D62E0C" w14:textId="77777777" w:rsidR="00972A23" w:rsidRDefault="00972A23">
            <w:pPr>
              <w:keepNext/>
              <w:keepLines/>
              <w:suppressAutoHyphens/>
              <w:rPr>
                <w:color w:val="008000"/>
                <w:sz w:val="16"/>
                <w:szCs w:val="16"/>
                <w:lang w:val="pl-PL"/>
              </w:rPr>
            </w:pPr>
            <w:r>
              <w:rPr>
                <w:sz w:val="16"/>
                <w:szCs w:val="16"/>
                <w:lang w:val="ru-RU" w:eastAsia="ru-RU"/>
              </w:rPr>
              <w:t>Оксид хрома (III)</w:t>
            </w:r>
          </w:p>
          <w:p w14:paraId="5BB152E8" w14:textId="77777777" w:rsidR="00972A23" w:rsidRDefault="00972A23">
            <w:pPr>
              <w:keepNext/>
              <w:keepLines/>
              <w:suppressAutoHyphens/>
              <w:rPr>
                <w:sz w:val="16"/>
                <w:szCs w:val="16"/>
                <w:lang w:val="pl-PL"/>
              </w:rPr>
            </w:pPr>
            <w:r>
              <w:rPr>
                <w:sz w:val="16"/>
                <w:szCs w:val="16"/>
                <w:lang w:val="ru-RU" w:eastAsia="ru-RU"/>
              </w:rPr>
              <w:t>1308-38-9</w:t>
            </w:r>
          </w:p>
        </w:tc>
        <w:tc>
          <w:tcPr>
            <w:tcW w:w="792" w:type="dxa"/>
            <w:hideMark/>
          </w:tcPr>
          <w:p w14:paraId="3CC6723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24194D7A" w14:textId="77777777" w:rsidR="00972A23" w:rsidRDefault="00972A23">
            <w:pPr>
              <w:keepNext/>
              <w:keepLines/>
              <w:suppressAutoHyphens/>
              <w:rPr>
                <w:sz w:val="16"/>
                <w:szCs w:val="16"/>
                <w:lang w:val="pl-PL"/>
              </w:rPr>
            </w:pPr>
            <w:r>
              <w:rPr>
                <w:sz w:val="16"/>
                <w:szCs w:val="16"/>
                <w:lang w:val="ru-RU" w:eastAsia="ru-RU"/>
              </w:rPr>
              <w:t>LD50</w:t>
            </w:r>
          </w:p>
          <w:p w14:paraId="79BE0773" w14:textId="77777777" w:rsidR="00972A23" w:rsidRDefault="00972A23">
            <w:pPr>
              <w:keepNext/>
              <w:keepLines/>
              <w:suppressAutoHyphens/>
              <w:rPr>
                <w:sz w:val="16"/>
                <w:szCs w:val="16"/>
                <w:lang w:val="pl-PL"/>
              </w:rPr>
            </w:pPr>
          </w:p>
        </w:tc>
        <w:tc>
          <w:tcPr>
            <w:tcW w:w="1193" w:type="dxa"/>
            <w:hideMark/>
          </w:tcPr>
          <w:p w14:paraId="0A30C79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C655BE6"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&gt; 5.000 mg/kg</w:t>
            </w:r>
          </w:p>
        </w:tc>
        <w:tc>
          <w:tcPr>
            <w:tcW w:w="1276" w:type="dxa"/>
            <w:hideMark/>
          </w:tcPr>
          <w:p w14:paraId="278345F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721F2203"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2F68C9C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62116DFF"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401 (Acute Oral Toxicity)</w:t>
            </w:r>
          </w:p>
        </w:tc>
      </w:tr>
    </w:tbl>
    <w:p w14:paraId="416A1C89" w14:textId="77777777" w:rsidR="00972A23" w:rsidRDefault="00972A23">
      <w:pPr>
        <w:keepNext/>
        <w:keepLines/>
        <w:tabs>
          <w:tab w:val="left" w:pos="9400"/>
        </w:tabs>
        <w:suppressAutoHyphens/>
        <w:rPr>
          <w:vanish/>
          <w:color w:val="008000"/>
          <w:sz w:val="18"/>
          <w:szCs w:val="18"/>
          <w:lang w:val="pl-PL"/>
        </w:rPr>
      </w:pPr>
    </w:p>
    <w:p w14:paraId="1ED58B96" w14:textId="77777777" w:rsidR="00972A23" w:rsidRDefault="00972A23">
      <w:pPr>
        <w:keepNext/>
        <w:keepLines/>
        <w:tabs>
          <w:tab w:val="left" w:pos="9400"/>
        </w:tabs>
        <w:suppressAutoHyphens/>
        <w:rPr>
          <w:vanish/>
          <w:color w:val="008000"/>
          <w:sz w:val="18"/>
          <w:szCs w:val="18"/>
          <w:lang w:val="pl-PL"/>
        </w:rPr>
      </w:pPr>
    </w:p>
    <w:p w14:paraId="0158CED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18BA6F71" w14:textId="77777777">
        <w:tc>
          <w:tcPr>
            <w:tcW w:w="1845" w:type="dxa"/>
            <w:hideMark/>
          </w:tcPr>
          <w:p w14:paraId="4703BD4F" w14:textId="77777777" w:rsidR="00972A23" w:rsidRDefault="00972A23">
            <w:pPr>
              <w:keepNext/>
              <w:keepLines/>
              <w:suppressAutoHyphens/>
              <w:rPr>
                <w:color w:val="008000"/>
                <w:sz w:val="16"/>
                <w:szCs w:val="16"/>
                <w:lang w:val="pl-PL"/>
              </w:rPr>
            </w:pPr>
            <w:r>
              <w:rPr>
                <w:sz w:val="16"/>
                <w:szCs w:val="16"/>
                <w:lang w:val="ru-RU" w:eastAsia="ru-RU"/>
              </w:rPr>
              <w:t>Коричневый пигмент на основе оксидов хрома, сурьмы и титана</w:t>
            </w:r>
          </w:p>
          <w:p w14:paraId="75826A2C" w14:textId="77777777" w:rsidR="00972A23" w:rsidRDefault="00972A23">
            <w:pPr>
              <w:keepNext/>
              <w:keepLines/>
              <w:suppressAutoHyphens/>
              <w:rPr>
                <w:sz w:val="16"/>
                <w:szCs w:val="16"/>
                <w:lang w:val="pl-PL"/>
              </w:rPr>
            </w:pPr>
            <w:r>
              <w:rPr>
                <w:sz w:val="16"/>
                <w:szCs w:val="16"/>
                <w:lang w:val="ru-RU" w:eastAsia="ru-RU"/>
              </w:rPr>
              <w:t>68186-90-3</w:t>
            </w:r>
          </w:p>
        </w:tc>
        <w:tc>
          <w:tcPr>
            <w:tcW w:w="792" w:type="dxa"/>
            <w:hideMark/>
          </w:tcPr>
          <w:p w14:paraId="2730038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78055C3D" w14:textId="77777777" w:rsidR="00972A23" w:rsidRDefault="00972A23">
            <w:pPr>
              <w:keepNext/>
              <w:keepLines/>
              <w:suppressAutoHyphens/>
              <w:rPr>
                <w:sz w:val="16"/>
                <w:szCs w:val="16"/>
                <w:lang w:val="pl-PL"/>
              </w:rPr>
            </w:pPr>
            <w:r>
              <w:rPr>
                <w:sz w:val="16"/>
                <w:szCs w:val="16"/>
                <w:lang w:val="ru-RU" w:eastAsia="ru-RU"/>
              </w:rPr>
              <w:t>LD50</w:t>
            </w:r>
          </w:p>
          <w:p w14:paraId="00B08175" w14:textId="77777777" w:rsidR="00972A23" w:rsidRDefault="00972A23">
            <w:pPr>
              <w:keepNext/>
              <w:keepLines/>
              <w:suppressAutoHyphens/>
              <w:rPr>
                <w:sz w:val="16"/>
                <w:szCs w:val="16"/>
                <w:lang w:val="pl-PL"/>
              </w:rPr>
            </w:pPr>
          </w:p>
        </w:tc>
        <w:tc>
          <w:tcPr>
            <w:tcW w:w="1193" w:type="dxa"/>
            <w:hideMark/>
          </w:tcPr>
          <w:p w14:paraId="0E630B3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8B13EA8"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&gt; 10,000 mg/kg</w:t>
            </w:r>
          </w:p>
        </w:tc>
        <w:tc>
          <w:tcPr>
            <w:tcW w:w="1276" w:type="dxa"/>
            <w:hideMark/>
          </w:tcPr>
          <w:p w14:paraId="12BD689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7616759"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3EC662F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5BCE69B7"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401 (Acute Oral Toxicity)</w:t>
            </w:r>
          </w:p>
        </w:tc>
      </w:tr>
    </w:tbl>
    <w:p w14:paraId="43521359" w14:textId="77777777" w:rsidR="00972A23" w:rsidRDefault="00972A23">
      <w:pPr>
        <w:keepNext/>
        <w:keepLines/>
        <w:tabs>
          <w:tab w:val="left" w:pos="9400"/>
        </w:tabs>
        <w:suppressAutoHyphens/>
        <w:rPr>
          <w:vanish/>
          <w:color w:val="008000"/>
          <w:sz w:val="18"/>
          <w:szCs w:val="18"/>
          <w:lang w:val="pl-PL"/>
        </w:rPr>
      </w:pPr>
    </w:p>
    <w:p w14:paraId="3EBD1A3E" w14:textId="77777777" w:rsidR="00972A23" w:rsidRDefault="00972A23">
      <w:pPr>
        <w:keepNext/>
        <w:keepLines/>
        <w:tabs>
          <w:tab w:val="left" w:pos="9400"/>
        </w:tabs>
        <w:suppressAutoHyphens/>
        <w:rPr>
          <w:vanish/>
          <w:color w:val="008000"/>
          <w:sz w:val="18"/>
          <w:szCs w:val="18"/>
          <w:lang w:val="pl-PL"/>
        </w:rPr>
      </w:pPr>
    </w:p>
    <w:p w14:paraId="77A49F5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5E759BAC" w14:textId="77777777">
        <w:tc>
          <w:tcPr>
            <w:tcW w:w="1845" w:type="dxa"/>
            <w:hideMark/>
          </w:tcPr>
          <w:p w14:paraId="01822FF1" w14:textId="77777777" w:rsidR="00972A23" w:rsidRDefault="00972A23">
            <w:pPr>
              <w:keepNext/>
              <w:keepLines/>
              <w:suppressAutoHyphens/>
              <w:rPr>
                <w:color w:val="008000"/>
                <w:sz w:val="16"/>
                <w:szCs w:val="16"/>
                <w:lang w:val="pl-PL"/>
              </w:rPr>
            </w:pPr>
            <w:r>
              <w:rPr>
                <w:sz w:val="16"/>
                <w:szCs w:val="16"/>
                <w:lang w:val="ru-RU" w:eastAsia="ru-RU"/>
              </w:rPr>
              <w:t>диэтилен гликоль</w:t>
            </w:r>
          </w:p>
          <w:p w14:paraId="7A75E7EB" w14:textId="77777777" w:rsidR="00972A23" w:rsidRDefault="00972A23">
            <w:pPr>
              <w:keepNext/>
              <w:keepLines/>
              <w:suppressAutoHyphens/>
              <w:rPr>
                <w:sz w:val="16"/>
                <w:szCs w:val="16"/>
                <w:lang w:val="pl-PL"/>
              </w:rPr>
            </w:pPr>
            <w:r>
              <w:rPr>
                <w:sz w:val="16"/>
                <w:szCs w:val="16"/>
                <w:lang w:val="ru-RU" w:eastAsia="ru-RU"/>
              </w:rPr>
              <w:t>111-46-6</w:t>
            </w:r>
          </w:p>
        </w:tc>
        <w:tc>
          <w:tcPr>
            <w:tcW w:w="792" w:type="dxa"/>
            <w:hideMark/>
          </w:tcPr>
          <w:p w14:paraId="184F2B7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30444F3A" w14:textId="77777777" w:rsidR="00972A23" w:rsidRDefault="00972A23">
            <w:pPr>
              <w:keepNext/>
              <w:keepLines/>
              <w:suppressAutoHyphens/>
              <w:rPr>
                <w:sz w:val="16"/>
                <w:szCs w:val="16"/>
                <w:lang w:val="pl-PL"/>
              </w:rPr>
            </w:pPr>
            <w:r>
              <w:rPr>
                <w:sz w:val="16"/>
                <w:szCs w:val="16"/>
                <w:lang w:val="ru-RU" w:eastAsia="ru-RU"/>
              </w:rPr>
              <w:t>LD50</w:t>
            </w:r>
          </w:p>
          <w:p w14:paraId="47A01E5D" w14:textId="77777777" w:rsidR="00972A23" w:rsidRDefault="00972A23">
            <w:pPr>
              <w:keepNext/>
              <w:keepLines/>
              <w:suppressAutoHyphens/>
              <w:rPr>
                <w:sz w:val="16"/>
                <w:szCs w:val="16"/>
                <w:lang w:val="pl-PL"/>
              </w:rPr>
            </w:pPr>
          </w:p>
        </w:tc>
        <w:tc>
          <w:tcPr>
            <w:tcW w:w="1193" w:type="dxa"/>
            <w:hideMark/>
          </w:tcPr>
          <w:p w14:paraId="64B9BBC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446509D9"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1.120 mg/kg</w:t>
            </w:r>
          </w:p>
        </w:tc>
        <w:tc>
          <w:tcPr>
            <w:tcW w:w="1276" w:type="dxa"/>
            <w:hideMark/>
          </w:tcPr>
          <w:p w14:paraId="733793C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362D6A93" w14:textId="77777777" w:rsidR="00972A23" w:rsidRDefault="00972A23">
            <w:pPr>
              <w:keepNext/>
              <w:keepLines/>
              <w:tabs>
                <w:tab w:val="left" w:pos="7088"/>
              </w:tabs>
              <w:suppressAutoHyphens/>
              <w:rPr>
                <w:sz w:val="16"/>
                <w:szCs w:val="16"/>
                <w:lang w:val="pl-PL"/>
              </w:rPr>
            </w:pPr>
            <w:r>
              <w:rPr>
                <w:sz w:val="16"/>
                <w:szCs w:val="16"/>
                <w:lang w:val="ru-RU" w:eastAsia="ru-RU"/>
              </w:rPr>
              <w:t>Человек</w:t>
            </w:r>
          </w:p>
        </w:tc>
        <w:tc>
          <w:tcPr>
            <w:tcW w:w="3969" w:type="dxa"/>
            <w:hideMark/>
          </w:tcPr>
          <w:p w14:paraId="075E5A4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49B922B7"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60E2037A" w14:textId="77777777" w:rsidR="00972A23" w:rsidRDefault="00972A23">
      <w:pPr>
        <w:keepNext/>
        <w:keepLines/>
        <w:tabs>
          <w:tab w:val="left" w:pos="9400"/>
        </w:tabs>
        <w:suppressAutoHyphens/>
        <w:rPr>
          <w:vanish/>
          <w:color w:val="008000"/>
          <w:sz w:val="18"/>
          <w:szCs w:val="18"/>
          <w:lang w:val="pl-PL"/>
        </w:rPr>
      </w:pPr>
    </w:p>
    <w:p w14:paraId="59AC5209" w14:textId="77777777" w:rsidR="00972A23" w:rsidRDefault="00972A23">
      <w:pPr>
        <w:keepNext/>
        <w:keepLines/>
        <w:tabs>
          <w:tab w:val="left" w:pos="9400"/>
        </w:tabs>
        <w:suppressAutoHyphens/>
        <w:rPr>
          <w:vanish/>
          <w:color w:val="008000"/>
          <w:sz w:val="18"/>
          <w:szCs w:val="18"/>
          <w:lang w:val="pl-PL"/>
        </w:rPr>
      </w:pPr>
    </w:p>
    <w:p w14:paraId="42D400A1" w14:textId="77777777" w:rsidR="00972A23" w:rsidRDefault="00972A23">
      <w:pPr>
        <w:keepNext/>
        <w:keepLines/>
        <w:tabs>
          <w:tab w:val="left" w:pos="9400"/>
        </w:tabs>
        <w:suppressAutoHyphens/>
        <w:rPr>
          <w:vanish/>
          <w:color w:val="008000"/>
          <w:sz w:val="18"/>
          <w:szCs w:val="18"/>
          <w:lang w:val="pl-PL"/>
        </w:rPr>
      </w:pPr>
    </w:p>
    <w:p w14:paraId="5A2906C4" w14:textId="77777777" w:rsidR="00972A23" w:rsidRDefault="00972A23">
      <w:pPr>
        <w:keepNext/>
        <w:keepLines/>
        <w:tabs>
          <w:tab w:val="left" w:pos="9400"/>
        </w:tabs>
        <w:suppressAutoHyphens/>
        <w:rPr>
          <w:vanish/>
          <w:color w:val="008000"/>
          <w:sz w:val="18"/>
          <w:szCs w:val="18"/>
          <w:lang w:val="pl-PL"/>
        </w:rPr>
      </w:pPr>
    </w:p>
    <w:p w14:paraId="72F564B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1F634551" w14:textId="77777777">
        <w:tc>
          <w:tcPr>
            <w:tcW w:w="1845" w:type="dxa"/>
            <w:hideMark/>
          </w:tcPr>
          <w:p w14:paraId="4B25C6AD" w14:textId="77777777" w:rsidR="00972A23" w:rsidRDefault="00972A23">
            <w:pPr>
              <w:keepNext/>
              <w:keepLines/>
              <w:suppressAutoHyphens/>
              <w:rPr>
                <w:color w:val="008000"/>
                <w:sz w:val="16"/>
                <w:szCs w:val="16"/>
                <w:lang w:val="pl-PL"/>
              </w:rPr>
            </w:pPr>
            <w:r>
              <w:rPr>
                <w:sz w:val="16"/>
                <w:szCs w:val="16"/>
                <w:lang w:val="ru-RU" w:eastAsia="ru-RU"/>
              </w:rPr>
              <w:t>4,5-Дихлоро-2-октил-2Н-изотиазол-3-он</w:t>
            </w:r>
          </w:p>
          <w:p w14:paraId="0343C0FB" w14:textId="77777777" w:rsidR="00972A23" w:rsidRDefault="00972A23">
            <w:pPr>
              <w:keepNext/>
              <w:keepLines/>
              <w:suppressAutoHyphens/>
              <w:rPr>
                <w:sz w:val="16"/>
                <w:szCs w:val="16"/>
                <w:lang w:val="pl-PL"/>
              </w:rPr>
            </w:pPr>
            <w:r>
              <w:rPr>
                <w:sz w:val="16"/>
                <w:szCs w:val="16"/>
                <w:lang w:val="ru-RU" w:eastAsia="ru-RU"/>
              </w:rPr>
              <w:t>64359-81-5</w:t>
            </w:r>
          </w:p>
        </w:tc>
        <w:tc>
          <w:tcPr>
            <w:tcW w:w="792" w:type="dxa"/>
            <w:hideMark/>
          </w:tcPr>
          <w:p w14:paraId="594F006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46CF3122" w14:textId="77777777" w:rsidR="00972A23" w:rsidRDefault="00972A23">
            <w:pPr>
              <w:keepNext/>
              <w:keepLines/>
              <w:suppressAutoHyphens/>
              <w:rPr>
                <w:sz w:val="16"/>
                <w:szCs w:val="16"/>
                <w:lang w:val="pl-PL"/>
              </w:rPr>
            </w:pPr>
            <w:r>
              <w:rPr>
                <w:sz w:val="16"/>
                <w:szCs w:val="16"/>
                <w:lang w:val="ru-RU" w:eastAsia="ru-RU"/>
              </w:rPr>
              <w:t>LD50</w:t>
            </w:r>
          </w:p>
          <w:p w14:paraId="159CBB4C" w14:textId="77777777" w:rsidR="00972A23" w:rsidRDefault="00972A23">
            <w:pPr>
              <w:keepNext/>
              <w:keepLines/>
              <w:suppressAutoHyphens/>
              <w:rPr>
                <w:sz w:val="16"/>
                <w:szCs w:val="16"/>
                <w:lang w:val="pl-PL"/>
              </w:rPr>
            </w:pPr>
          </w:p>
        </w:tc>
        <w:tc>
          <w:tcPr>
            <w:tcW w:w="1193" w:type="dxa"/>
            <w:hideMark/>
          </w:tcPr>
          <w:p w14:paraId="38CA133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3B4F5508"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1.636 mg/kg</w:t>
            </w:r>
          </w:p>
        </w:tc>
        <w:tc>
          <w:tcPr>
            <w:tcW w:w="1276" w:type="dxa"/>
            <w:hideMark/>
          </w:tcPr>
          <w:p w14:paraId="6D7DF50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142D5D84"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2B695A4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3BA5BE0"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3E66FCF5" w14:textId="77777777" w:rsidR="00972A23" w:rsidRDefault="00972A23">
      <w:pPr>
        <w:keepNext/>
        <w:keepLines/>
        <w:tabs>
          <w:tab w:val="left" w:pos="9400"/>
        </w:tabs>
        <w:suppressAutoHyphens/>
        <w:rPr>
          <w:vanish/>
          <w:color w:val="008000"/>
          <w:sz w:val="18"/>
          <w:szCs w:val="18"/>
          <w:lang w:val="pl-PL"/>
        </w:rPr>
      </w:pPr>
    </w:p>
    <w:p w14:paraId="10031641" w14:textId="77777777" w:rsidR="00972A23" w:rsidRDefault="00972A23">
      <w:pPr>
        <w:keepNext/>
        <w:keepLines/>
        <w:tabs>
          <w:tab w:val="left" w:pos="9400"/>
        </w:tabs>
        <w:suppressAutoHyphens/>
        <w:rPr>
          <w:vanish/>
          <w:color w:val="008000"/>
          <w:sz w:val="18"/>
          <w:szCs w:val="18"/>
          <w:lang w:val="pl-PL"/>
        </w:rPr>
      </w:pPr>
    </w:p>
    <w:p w14:paraId="6179678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0653ABDA" w14:textId="77777777">
        <w:tc>
          <w:tcPr>
            <w:tcW w:w="1845" w:type="dxa"/>
            <w:hideMark/>
          </w:tcPr>
          <w:p w14:paraId="09854418" w14:textId="77777777" w:rsidR="00972A23" w:rsidRDefault="00972A23">
            <w:pPr>
              <w:keepNext/>
              <w:keepLines/>
              <w:suppressAutoHyphens/>
              <w:rPr>
                <w:color w:val="008000"/>
                <w:sz w:val="16"/>
                <w:szCs w:val="16"/>
                <w:lang w:val="pl-PL"/>
              </w:rPr>
            </w:pPr>
            <w:r w:rsidRPr="00972A23">
              <w:rPr>
                <w:sz w:val="16"/>
                <w:szCs w:val="16"/>
                <w:lang w:val="en-US" w:eastAsia="ru-RU"/>
              </w:rPr>
              <w:t>Amines, C16-18 and C16-18-unsatd. alkyl</w:t>
            </w:r>
          </w:p>
          <w:p w14:paraId="5891F9F9" w14:textId="77777777" w:rsidR="00972A23" w:rsidRDefault="00972A23">
            <w:pPr>
              <w:keepNext/>
              <w:keepLines/>
              <w:suppressAutoHyphens/>
              <w:rPr>
                <w:sz w:val="16"/>
                <w:szCs w:val="16"/>
                <w:lang w:val="pl-PL"/>
              </w:rPr>
            </w:pPr>
            <w:r>
              <w:rPr>
                <w:sz w:val="16"/>
                <w:szCs w:val="16"/>
                <w:lang w:val="ru-RU" w:eastAsia="ru-RU"/>
              </w:rPr>
              <w:t>1213789-63-9</w:t>
            </w:r>
          </w:p>
        </w:tc>
        <w:tc>
          <w:tcPr>
            <w:tcW w:w="792" w:type="dxa"/>
            <w:hideMark/>
          </w:tcPr>
          <w:p w14:paraId="732FBA9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9154936" w14:textId="77777777" w:rsidR="00972A23" w:rsidRDefault="00972A23">
            <w:pPr>
              <w:keepNext/>
              <w:keepLines/>
              <w:suppressAutoHyphens/>
              <w:rPr>
                <w:sz w:val="16"/>
                <w:szCs w:val="16"/>
                <w:lang w:val="pl-PL"/>
              </w:rPr>
            </w:pPr>
            <w:r>
              <w:rPr>
                <w:sz w:val="16"/>
                <w:szCs w:val="16"/>
                <w:lang w:val="ru-RU" w:eastAsia="ru-RU"/>
              </w:rPr>
              <w:t>LD50</w:t>
            </w:r>
          </w:p>
          <w:p w14:paraId="10A64BE6" w14:textId="77777777" w:rsidR="00972A23" w:rsidRDefault="00972A23">
            <w:pPr>
              <w:keepNext/>
              <w:keepLines/>
              <w:suppressAutoHyphens/>
              <w:rPr>
                <w:sz w:val="16"/>
                <w:szCs w:val="16"/>
                <w:lang w:val="pl-PL"/>
              </w:rPr>
            </w:pPr>
          </w:p>
        </w:tc>
        <w:tc>
          <w:tcPr>
            <w:tcW w:w="1193" w:type="dxa"/>
            <w:hideMark/>
          </w:tcPr>
          <w:p w14:paraId="56BA81A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4C0BFDD7"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1.689 mg/kg</w:t>
            </w:r>
          </w:p>
        </w:tc>
        <w:tc>
          <w:tcPr>
            <w:tcW w:w="1276" w:type="dxa"/>
            <w:hideMark/>
          </w:tcPr>
          <w:p w14:paraId="031600B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7E263DA0"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C17187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3D126905"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401 (Acute Oral Toxicity)</w:t>
            </w:r>
          </w:p>
        </w:tc>
      </w:tr>
    </w:tbl>
    <w:p w14:paraId="52F4852A" w14:textId="77777777" w:rsidR="00972A23" w:rsidRDefault="00972A23">
      <w:pPr>
        <w:keepNext/>
        <w:keepLines/>
        <w:tabs>
          <w:tab w:val="left" w:pos="9400"/>
        </w:tabs>
        <w:suppressAutoHyphens/>
        <w:rPr>
          <w:vanish/>
          <w:color w:val="008000"/>
          <w:sz w:val="18"/>
          <w:szCs w:val="18"/>
          <w:lang w:val="pl-PL"/>
        </w:rPr>
      </w:pPr>
    </w:p>
    <w:p w14:paraId="09A5743A" w14:textId="77777777" w:rsidR="00972A23" w:rsidRDefault="00972A23">
      <w:pPr>
        <w:keepNext/>
        <w:keepLines/>
        <w:tabs>
          <w:tab w:val="left" w:pos="9400"/>
        </w:tabs>
        <w:suppressAutoHyphens/>
        <w:rPr>
          <w:vanish/>
          <w:color w:val="008000"/>
          <w:sz w:val="18"/>
          <w:szCs w:val="18"/>
          <w:lang w:val="pl-PL"/>
        </w:rPr>
      </w:pPr>
    </w:p>
    <w:p w14:paraId="2B6891F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54B65EB6" w14:textId="77777777">
        <w:tc>
          <w:tcPr>
            <w:tcW w:w="1845" w:type="dxa"/>
            <w:hideMark/>
          </w:tcPr>
          <w:p w14:paraId="65B5643C"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7AD33D04" w14:textId="77777777" w:rsidR="00972A23" w:rsidRDefault="00972A23">
            <w:pPr>
              <w:keepNext/>
              <w:keepLines/>
              <w:suppressAutoHyphens/>
              <w:rPr>
                <w:sz w:val="16"/>
                <w:szCs w:val="16"/>
                <w:lang w:val="pl-PL"/>
              </w:rPr>
            </w:pPr>
            <w:r>
              <w:rPr>
                <w:sz w:val="16"/>
                <w:szCs w:val="16"/>
                <w:lang w:val="ru-RU" w:eastAsia="ru-RU"/>
              </w:rPr>
              <w:t>55406-53-6</w:t>
            </w:r>
          </w:p>
        </w:tc>
        <w:tc>
          <w:tcPr>
            <w:tcW w:w="792" w:type="dxa"/>
            <w:hideMark/>
          </w:tcPr>
          <w:p w14:paraId="14D8BFE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5A461DA3" w14:textId="77777777" w:rsidR="00972A23" w:rsidRDefault="00972A23">
            <w:pPr>
              <w:keepNext/>
              <w:keepLines/>
              <w:suppressAutoHyphens/>
              <w:rPr>
                <w:sz w:val="16"/>
                <w:szCs w:val="16"/>
                <w:lang w:val="pl-PL"/>
              </w:rPr>
            </w:pPr>
            <w:r>
              <w:rPr>
                <w:sz w:val="16"/>
                <w:szCs w:val="16"/>
                <w:lang w:val="ru-RU" w:eastAsia="ru-RU"/>
              </w:rPr>
              <w:t>LD50</w:t>
            </w:r>
          </w:p>
          <w:p w14:paraId="4EEBDC91" w14:textId="77777777" w:rsidR="00972A23" w:rsidRDefault="00972A23">
            <w:pPr>
              <w:keepNext/>
              <w:keepLines/>
              <w:suppressAutoHyphens/>
              <w:rPr>
                <w:sz w:val="16"/>
                <w:szCs w:val="16"/>
                <w:lang w:val="pl-PL"/>
              </w:rPr>
            </w:pPr>
          </w:p>
        </w:tc>
        <w:tc>
          <w:tcPr>
            <w:tcW w:w="1193" w:type="dxa"/>
            <w:hideMark/>
          </w:tcPr>
          <w:p w14:paraId="4979852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55F6519B"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1.470 mg/kg</w:t>
            </w:r>
          </w:p>
        </w:tc>
        <w:tc>
          <w:tcPr>
            <w:tcW w:w="1276" w:type="dxa"/>
            <w:hideMark/>
          </w:tcPr>
          <w:p w14:paraId="65A58DB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1B3B4AC1"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4CAF7F5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3B51369"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401 (Acute Oral Toxicity)</w:t>
            </w:r>
          </w:p>
        </w:tc>
      </w:tr>
    </w:tbl>
    <w:p w14:paraId="735C5577" w14:textId="77777777" w:rsidR="00972A23" w:rsidRDefault="00972A23">
      <w:pPr>
        <w:keepNext/>
        <w:keepLines/>
        <w:tabs>
          <w:tab w:val="left" w:pos="9400"/>
        </w:tabs>
        <w:suppressAutoHyphens/>
        <w:rPr>
          <w:vanish/>
          <w:color w:val="008000"/>
          <w:sz w:val="18"/>
          <w:szCs w:val="18"/>
          <w:lang w:val="pl-PL"/>
        </w:rPr>
      </w:pPr>
    </w:p>
    <w:p w14:paraId="38479EE8" w14:textId="77777777" w:rsidR="00972A23" w:rsidRDefault="00972A23">
      <w:pPr>
        <w:keepNext/>
        <w:keepLines/>
        <w:tabs>
          <w:tab w:val="left" w:pos="9400"/>
        </w:tabs>
        <w:suppressAutoHyphens/>
        <w:rPr>
          <w:vanish/>
          <w:color w:val="008000"/>
          <w:sz w:val="18"/>
          <w:szCs w:val="18"/>
          <w:lang w:val="pl-PL"/>
        </w:rPr>
      </w:pPr>
    </w:p>
    <w:p w14:paraId="2EA7FAAE" w14:textId="77777777" w:rsidR="00972A23" w:rsidRDefault="00972A23">
      <w:pPr>
        <w:keepNext/>
        <w:keepLines/>
        <w:tabs>
          <w:tab w:val="left" w:pos="9400"/>
        </w:tabs>
        <w:suppressAutoHyphens/>
        <w:rPr>
          <w:vanish/>
          <w:color w:val="008000"/>
          <w:sz w:val="18"/>
          <w:szCs w:val="18"/>
          <w:lang w:val="pl-PL"/>
        </w:rPr>
      </w:pPr>
    </w:p>
    <w:p w14:paraId="7D48BB3A" w14:textId="77777777" w:rsidR="00972A23" w:rsidRDefault="00972A23">
      <w:pPr>
        <w:keepNext/>
        <w:keepLines/>
        <w:tabs>
          <w:tab w:val="left" w:pos="9400"/>
        </w:tabs>
        <w:suppressAutoHyphens/>
        <w:rPr>
          <w:vanish/>
          <w:color w:val="008000"/>
          <w:sz w:val="18"/>
          <w:szCs w:val="18"/>
          <w:lang w:val="pl-PL"/>
        </w:rPr>
      </w:pPr>
    </w:p>
    <w:p w14:paraId="6A438DF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125FD740" w14:textId="77777777">
        <w:tc>
          <w:tcPr>
            <w:tcW w:w="1845" w:type="dxa"/>
            <w:hideMark/>
          </w:tcPr>
          <w:p w14:paraId="3CAB0EBC" w14:textId="77777777" w:rsidR="00972A23" w:rsidRDefault="00972A23">
            <w:pPr>
              <w:keepNext/>
              <w:keepLines/>
              <w:suppressAutoHyphens/>
              <w:rPr>
                <w:color w:val="008000"/>
                <w:sz w:val="16"/>
                <w:szCs w:val="16"/>
                <w:lang w:val="pl-PL"/>
              </w:rPr>
            </w:pPr>
            <w:r>
              <w:rPr>
                <w:sz w:val="16"/>
                <w:szCs w:val="16"/>
                <w:lang w:val="ru-RU" w:eastAsia="ru-RU"/>
              </w:rPr>
              <w:t>C12-16 алкилдиметилбензиламмония хлорид</w:t>
            </w:r>
          </w:p>
          <w:p w14:paraId="09610463" w14:textId="77777777" w:rsidR="00972A23" w:rsidRDefault="00972A23">
            <w:pPr>
              <w:keepNext/>
              <w:keepLines/>
              <w:suppressAutoHyphens/>
              <w:rPr>
                <w:sz w:val="16"/>
                <w:szCs w:val="16"/>
                <w:lang w:val="pl-PL"/>
              </w:rPr>
            </w:pPr>
            <w:r>
              <w:rPr>
                <w:sz w:val="16"/>
                <w:szCs w:val="16"/>
                <w:lang w:val="ru-RU" w:eastAsia="ru-RU"/>
              </w:rPr>
              <w:t>68424-85-1</w:t>
            </w:r>
          </w:p>
        </w:tc>
        <w:tc>
          <w:tcPr>
            <w:tcW w:w="792" w:type="dxa"/>
            <w:hideMark/>
          </w:tcPr>
          <w:p w14:paraId="69F2056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4C55C05" w14:textId="77777777" w:rsidR="00972A23" w:rsidRDefault="00972A23">
            <w:pPr>
              <w:keepNext/>
              <w:keepLines/>
              <w:suppressAutoHyphens/>
              <w:rPr>
                <w:sz w:val="16"/>
                <w:szCs w:val="16"/>
                <w:lang w:val="pl-PL"/>
              </w:rPr>
            </w:pPr>
            <w:r>
              <w:rPr>
                <w:sz w:val="16"/>
                <w:szCs w:val="16"/>
                <w:lang w:val="ru-RU" w:eastAsia="ru-RU"/>
              </w:rPr>
              <w:t>LD50</w:t>
            </w:r>
          </w:p>
          <w:p w14:paraId="2267D002" w14:textId="77777777" w:rsidR="00972A23" w:rsidRDefault="00972A23">
            <w:pPr>
              <w:keepNext/>
              <w:keepLines/>
              <w:suppressAutoHyphens/>
              <w:rPr>
                <w:sz w:val="16"/>
                <w:szCs w:val="16"/>
                <w:lang w:val="pl-PL"/>
              </w:rPr>
            </w:pPr>
          </w:p>
        </w:tc>
        <w:tc>
          <w:tcPr>
            <w:tcW w:w="1193" w:type="dxa"/>
            <w:hideMark/>
          </w:tcPr>
          <w:p w14:paraId="03A3AC4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3915DC11"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330 mg/kg</w:t>
            </w:r>
          </w:p>
        </w:tc>
        <w:tc>
          <w:tcPr>
            <w:tcW w:w="1276" w:type="dxa"/>
            <w:hideMark/>
          </w:tcPr>
          <w:p w14:paraId="16A846B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50AD28A7"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DFD708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1ED2A710"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01D15BD7" w14:textId="77777777" w:rsidR="00972A23" w:rsidRDefault="00972A23">
      <w:pPr>
        <w:keepNext/>
        <w:keepLines/>
        <w:tabs>
          <w:tab w:val="left" w:pos="9400"/>
        </w:tabs>
        <w:suppressAutoHyphens/>
        <w:rPr>
          <w:vanish/>
          <w:color w:val="008000"/>
          <w:sz w:val="18"/>
          <w:szCs w:val="18"/>
          <w:lang w:val="pl-PL"/>
        </w:rPr>
      </w:pPr>
    </w:p>
    <w:p w14:paraId="57BCF350" w14:textId="77777777" w:rsidR="00972A23" w:rsidRDefault="00972A23">
      <w:pPr>
        <w:keepNext/>
        <w:keepLines/>
        <w:tabs>
          <w:tab w:val="left" w:pos="9400"/>
        </w:tabs>
        <w:suppressAutoHyphens/>
        <w:rPr>
          <w:vanish/>
          <w:color w:val="008000"/>
          <w:sz w:val="18"/>
          <w:szCs w:val="18"/>
          <w:lang w:val="pl-PL"/>
        </w:rPr>
      </w:pPr>
    </w:p>
    <w:p w14:paraId="06CF245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29765CC7" w14:textId="77777777">
        <w:tc>
          <w:tcPr>
            <w:tcW w:w="1845" w:type="dxa"/>
            <w:hideMark/>
          </w:tcPr>
          <w:p w14:paraId="53B24478"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78F99D23" w14:textId="77777777" w:rsidR="00972A23" w:rsidRDefault="00972A23">
            <w:pPr>
              <w:keepNext/>
              <w:keepLines/>
              <w:suppressAutoHyphens/>
              <w:rPr>
                <w:sz w:val="16"/>
                <w:szCs w:val="16"/>
                <w:lang w:val="pl-PL"/>
              </w:rPr>
            </w:pPr>
            <w:r>
              <w:rPr>
                <w:sz w:val="16"/>
                <w:szCs w:val="16"/>
                <w:lang w:val="ru-RU" w:eastAsia="ru-RU"/>
              </w:rPr>
              <w:t>2634-33-5</w:t>
            </w:r>
          </w:p>
        </w:tc>
        <w:tc>
          <w:tcPr>
            <w:tcW w:w="792" w:type="dxa"/>
            <w:hideMark/>
          </w:tcPr>
          <w:p w14:paraId="1B0E36F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B603159" w14:textId="77777777" w:rsidR="00972A23" w:rsidRDefault="00972A23">
            <w:pPr>
              <w:keepNext/>
              <w:keepLines/>
              <w:suppressAutoHyphens/>
              <w:rPr>
                <w:sz w:val="16"/>
                <w:szCs w:val="16"/>
                <w:lang w:val="pl-PL"/>
              </w:rPr>
            </w:pPr>
            <w:r>
              <w:rPr>
                <w:sz w:val="16"/>
                <w:szCs w:val="16"/>
                <w:lang w:val="ru-RU" w:eastAsia="ru-RU"/>
              </w:rPr>
              <w:t>LD50</w:t>
            </w:r>
          </w:p>
          <w:p w14:paraId="0451E7F8" w14:textId="77777777" w:rsidR="00972A23" w:rsidRDefault="00972A23">
            <w:pPr>
              <w:keepNext/>
              <w:keepLines/>
              <w:suppressAutoHyphens/>
              <w:rPr>
                <w:sz w:val="16"/>
                <w:szCs w:val="16"/>
                <w:lang w:val="pl-PL"/>
              </w:rPr>
            </w:pPr>
          </w:p>
        </w:tc>
        <w:tc>
          <w:tcPr>
            <w:tcW w:w="1193" w:type="dxa"/>
            <w:hideMark/>
          </w:tcPr>
          <w:p w14:paraId="553CD74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1A1AC15E"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490 mg/kg</w:t>
            </w:r>
          </w:p>
        </w:tc>
        <w:tc>
          <w:tcPr>
            <w:tcW w:w="1276" w:type="dxa"/>
            <w:hideMark/>
          </w:tcPr>
          <w:p w14:paraId="0F78E41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2BD29E32"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4A0BB03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3D7415D5" w14:textId="77777777" w:rsidR="00972A23" w:rsidRDefault="00972A23">
            <w:pPr>
              <w:keepNext/>
              <w:keepLines/>
              <w:tabs>
                <w:tab w:val="left" w:pos="7088"/>
              </w:tabs>
              <w:suppressAutoHyphens/>
              <w:rPr>
                <w:sz w:val="16"/>
                <w:szCs w:val="16"/>
                <w:lang w:val="pl-PL"/>
              </w:rPr>
            </w:pPr>
            <w:r w:rsidRPr="00972A23">
              <w:rPr>
                <w:sz w:val="16"/>
                <w:szCs w:val="16"/>
                <w:lang w:val="en-US" w:eastAsia="ru-RU"/>
              </w:rPr>
              <w:t>equivalent or similar to OECD Guideline 401 (Acute Oral Toxicity)</w:t>
            </w:r>
          </w:p>
        </w:tc>
      </w:tr>
    </w:tbl>
    <w:p w14:paraId="3CD21450" w14:textId="77777777" w:rsidR="00972A23" w:rsidRDefault="00972A23">
      <w:pPr>
        <w:keepNext/>
        <w:keepLines/>
        <w:tabs>
          <w:tab w:val="left" w:pos="9400"/>
        </w:tabs>
        <w:suppressAutoHyphens/>
        <w:rPr>
          <w:vanish/>
          <w:color w:val="008000"/>
          <w:sz w:val="18"/>
          <w:szCs w:val="18"/>
          <w:lang w:val="pl-PL"/>
        </w:rPr>
      </w:pPr>
    </w:p>
    <w:p w14:paraId="6262089E" w14:textId="77777777" w:rsidR="00972A23" w:rsidRDefault="00972A23">
      <w:pPr>
        <w:keepNext/>
        <w:keepLines/>
        <w:tabs>
          <w:tab w:val="left" w:pos="9400"/>
        </w:tabs>
        <w:suppressAutoHyphens/>
        <w:rPr>
          <w:vanish/>
          <w:color w:val="008000"/>
          <w:sz w:val="18"/>
          <w:szCs w:val="18"/>
          <w:lang w:val="pl-PL"/>
        </w:rPr>
      </w:pPr>
    </w:p>
    <w:p w14:paraId="65F1812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0988BA0F" w14:textId="77777777">
        <w:tc>
          <w:tcPr>
            <w:tcW w:w="1845" w:type="dxa"/>
            <w:hideMark/>
          </w:tcPr>
          <w:p w14:paraId="7CF449EB"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42C4C8A3" w14:textId="77777777" w:rsidR="00972A23" w:rsidRDefault="00972A23">
            <w:pPr>
              <w:keepNext/>
              <w:keepLines/>
              <w:suppressAutoHyphens/>
              <w:rPr>
                <w:sz w:val="16"/>
                <w:szCs w:val="16"/>
                <w:lang w:val="pl-PL"/>
              </w:rPr>
            </w:pPr>
            <w:r>
              <w:rPr>
                <w:sz w:val="16"/>
                <w:szCs w:val="16"/>
                <w:lang w:val="ru-RU" w:eastAsia="ru-RU"/>
              </w:rPr>
              <w:t>52-51-7</w:t>
            </w:r>
          </w:p>
        </w:tc>
        <w:tc>
          <w:tcPr>
            <w:tcW w:w="792" w:type="dxa"/>
            <w:hideMark/>
          </w:tcPr>
          <w:p w14:paraId="1251F04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6C7ABBB0" w14:textId="77777777" w:rsidR="00972A23" w:rsidRDefault="00972A23">
            <w:pPr>
              <w:keepNext/>
              <w:keepLines/>
              <w:suppressAutoHyphens/>
              <w:rPr>
                <w:sz w:val="16"/>
                <w:szCs w:val="16"/>
                <w:lang w:val="pl-PL"/>
              </w:rPr>
            </w:pPr>
            <w:r>
              <w:rPr>
                <w:sz w:val="16"/>
                <w:szCs w:val="16"/>
                <w:lang w:val="ru-RU" w:eastAsia="ru-RU"/>
              </w:rPr>
              <w:t>LD50</w:t>
            </w:r>
          </w:p>
          <w:p w14:paraId="3B7F331E" w14:textId="77777777" w:rsidR="00972A23" w:rsidRDefault="00972A23">
            <w:pPr>
              <w:keepNext/>
              <w:keepLines/>
              <w:suppressAutoHyphens/>
              <w:rPr>
                <w:sz w:val="16"/>
                <w:szCs w:val="16"/>
                <w:lang w:val="pl-PL"/>
              </w:rPr>
            </w:pPr>
          </w:p>
        </w:tc>
        <w:tc>
          <w:tcPr>
            <w:tcW w:w="1193" w:type="dxa"/>
            <w:hideMark/>
          </w:tcPr>
          <w:p w14:paraId="19D8DA3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2F3770E7"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193 - 211 mg/kg</w:t>
            </w:r>
          </w:p>
        </w:tc>
        <w:tc>
          <w:tcPr>
            <w:tcW w:w="1276" w:type="dxa"/>
            <w:hideMark/>
          </w:tcPr>
          <w:p w14:paraId="7CF3255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16ED134A"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2009C1D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315E4BA5"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5D567F01" w14:textId="77777777" w:rsidR="00972A23" w:rsidRDefault="00972A23">
      <w:pPr>
        <w:keepNext/>
        <w:keepLines/>
        <w:tabs>
          <w:tab w:val="left" w:pos="9400"/>
        </w:tabs>
        <w:suppressAutoHyphens/>
        <w:rPr>
          <w:vanish/>
          <w:color w:val="008000"/>
          <w:sz w:val="18"/>
          <w:szCs w:val="18"/>
          <w:lang w:val="pl-PL"/>
        </w:rPr>
      </w:pPr>
    </w:p>
    <w:p w14:paraId="5A5333FC" w14:textId="77777777" w:rsidR="00972A23" w:rsidRDefault="00972A23">
      <w:pPr>
        <w:keepNext/>
        <w:keepLines/>
        <w:tabs>
          <w:tab w:val="left" w:pos="9400"/>
        </w:tabs>
        <w:suppressAutoHyphens/>
        <w:rPr>
          <w:vanish/>
          <w:color w:val="008000"/>
          <w:sz w:val="18"/>
          <w:szCs w:val="18"/>
          <w:lang w:val="pl-PL"/>
        </w:rPr>
      </w:pPr>
    </w:p>
    <w:p w14:paraId="44FE369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295C6B20" w14:textId="77777777">
        <w:tc>
          <w:tcPr>
            <w:tcW w:w="1845" w:type="dxa"/>
            <w:hideMark/>
          </w:tcPr>
          <w:p w14:paraId="67813C35"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63EFB909" w14:textId="77777777" w:rsidR="00972A23" w:rsidRDefault="00972A23">
            <w:pPr>
              <w:keepNext/>
              <w:keepLines/>
              <w:suppressAutoHyphens/>
              <w:rPr>
                <w:sz w:val="16"/>
                <w:szCs w:val="16"/>
                <w:lang w:val="pl-PL"/>
              </w:rPr>
            </w:pPr>
            <w:r>
              <w:rPr>
                <w:sz w:val="16"/>
                <w:szCs w:val="16"/>
                <w:lang w:val="ru-RU" w:eastAsia="ru-RU"/>
              </w:rPr>
              <w:t>55965-84-9</w:t>
            </w:r>
          </w:p>
        </w:tc>
        <w:tc>
          <w:tcPr>
            <w:tcW w:w="792" w:type="dxa"/>
            <w:hideMark/>
          </w:tcPr>
          <w:p w14:paraId="7E9A6AC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05004731" w14:textId="77777777" w:rsidR="00972A23" w:rsidRDefault="00972A23">
            <w:pPr>
              <w:keepNext/>
              <w:keepLines/>
              <w:suppressAutoHyphens/>
              <w:rPr>
                <w:sz w:val="16"/>
                <w:szCs w:val="16"/>
                <w:lang w:val="pl-PL"/>
              </w:rPr>
            </w:pPr>
            <w:r>
              <w:rPr>
                <w:sz w:val="16"/>
                <w:szCs w:val="16"/>
                <w:lang w:val="ru-RU" w:eastAsia="ru-RU"/>
              </w:rPr>
              <w:t>LD50</w:t>
            </w:r>
          </w:p>
          <w:p w14:paraId="76B7DB12" w14:textId="77777777" w:rsidR="00972A23" w:rsidRDefault="00972A23">
            <w:pPr>
              <w:keepNext/>
              <w:keepLines/>
              <w:suppressAutoHyphens/>
              <w:rPr>
                <w:sz w:val="16"/>
                <w:szCs w:val="16"/>
                <w:lang w:val="pl-PL"/>
              </w:rPr>
            </w:pPr>
          </w:p>
        </w:tc>
        <w:tc>
          <w:tcPr>
            <w:tcW w:w="1193" w:type="dxa"/>
            <w:hideMark/>
          </w:tcPr>
          <w:p w14:paraId="065C2B3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18F1AEC6"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66 mg/kg</w:t>
            </w:r>
          </w:p>
        </w:tc>
        <w:tc>
          <w:tcPr>
            <w:tcW w:w="1276" w:type="dxa"/>
            <w:hideMark/>
          </w:tcPr>
          <w:p w14:paraId="0ACAAFB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1CC37B10"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254D32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oral***</w:t>
            </w:r>
          </w:p>
          <w:p w14:paraId="5B355DCD"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401 (Acute Oral Toxicity)</w:t>
            </w:r>
          </w:p>
        </w:tc>
      </w:tr>
    </w:tbl>
    <w:p w14:paraId="59866272" w14:textId="77777777" w:rsidR="00972A23" w:rsidRDefault="00972A23">
      <w:pPr>
        <w:keepNext/>
        <w:keepLines/>
        <w:tabs>
          <w:tab w:val="left" w:pos="9400"/>
        </w:tabs>
        <w:suppressAutoHyphens/>
        <w:rPr>
          <w:vanish/>
          <w:color w:val="008000"/>
          <w:sz w:val="18"/>
          <w:szCs w:val="18"/>
          <w:lang w:val="pl-PL"/>
        </w:rPr>
      </w:pPr>
    </w:p>
    <w:p w14:paraId="137B959F" w14:textId="77777777" w:rsidR="00972A23" w:rsidRDefault="00972A23">
      <w:pPr>
        <w:keepNext/>
        <w:keepLines/>
        <w:tabs>
          <w:tab w:val="left" w:pos="7088"/>
        </w:tabs>
        <w:suppressAutoHyphens/>
        <w:rPr>
          <w:vanish/>
          <w:color w:val="C0C0C0"/>
          <w:sz w:val="18"/>
          <w:szCs w:val="18"/>
          <w:lang w:val="pl-PL"/>
        </w:rPr>
      </w:pPr>
    </w:p>
    <w:p w14:paraId="07279EF3" w14:textId="77777777" w:rsidR="00972A23" w:rsidRDefault="00972A23">
      <w:pPr>
        <w:widowControl w:val="0"/>
        <w:rPr>
          <w:color w:val="FF0000"/>
          <w:sz w:val="2"/>
          <w:szCs w:val="2"/>
          <w:lang w:val="pl-PL"/>
        </w:rPr>
      </w:pPr>
    </w:p>
    <w:p w14:paraId="16098DDF" w14:textId="77777777" w:rsidR="00972A23" w:rsidRDefault="00972A23">
      <w:pPr>
        <w:keepNext/>
        <w:keepLines/>
        <w:tabs>
          <w:tab w:val="left" w:pos="9400"/>
        </w:tabs>
        <w:suppressAutoHyphens/>
        <w:rPr>
          <w:vanish/>
          <w:color w:val="0000FF"/>
          <w:sz w:val="18"/>
          <w:szCs w:val="18"/>
          <w:lang w:val="pl-PL"/>
        </w:rPr>
      </w:pPr>
      <w:r>
        <w:rPr>
          <w:vanish/>
          <w:color w:val="0000FF"/>
          <w:sz w:val="18"/>
          <w:szCs w:val="18"/>
          <w:lang w:val="pl-PL"/>
        </w:rPr>
        <w:lastRenderedPageBreak/>
        <w:t>***Acut dermal***</w:t>
      </w:r>
    </w:p>
    <w:p w14:paraId="07946354" w14:textId="77777777" w:rsidR="00972A23" w:rsidRDefault="00972A23">
      <w:pPr>
        <w:keepNext/>
        <w:keepLines/>
        <w:tabs>
          <w:tab w:val="left" w:pos="7088"/>
        </w:tabs>
        <w:suppressAutoHyphens/>
        <w:rPr>
          <w:vanish/>
          <w:color w:val="C0C0C0"/>
          <w:sz w:val="16"/>
          <w:szCs w:val="16"/>
          <w:lang w:val="pl-PL"/>
        </w:rPr>
      </w:pPr>
    </w:p>
    <w:p w14:paraId="62B353A6" w14:textId="77777777" w:rsidR="00972A23" w:rsidRDefault="00972A23">
      <w:pPr>
        <w:keepNext/>
        <w:keepLines/>
        <w:tabs>
          <w:tab w:val="left" w:pos="9400"/>
        </w:tabs>
        <w:suppressAutoHyphens/>
        <w:rPr>
          <w:vanish/>
          <w:color w:val="008000"/>
          <w:sz w:val="18"/>
          <w:szCs w:val="18"/>
          <w:lang w:val="pl-PL"/>
        </w:rPr>
      </w:pPr>
    </w:p>
    <w:p w14:paraId="149CE1BF" w14:textId="77777777" w:rsidR="00972A23" w:rsidRDefault="00972A23">
      <w:pPr>
        <w:keepNext/>
        <w:keepLines/>
        <w:tabs>
          <w:tab w:val="left" w:pos="7088"/>
        </w:tabs>
        <w:suppressAutoHyphens/>
        <w:rPr>
          <w:vanish/>
          <w:color w:val="C0C0C0"/>
          <w:sz w:val="16"/>
          <w:szCs w:val="16"/>
          <w:lang w:val="pl-PL"/>
        </w:rPr>
      </w:pPr>
    </w:p>
    <w:p w14:paraId="618D1914" w14:textId="77777777" w:rsidR="00972A23" w:rsidRDefault="00972A23">
      <w:pPr>
        <w:keepNext/>
        <w:keepLines/>
        <w:tabs>
          <w:tab w:val="left" w:pos="9400"/>
        </w:tabs>
        <w:suppressAutoHyphens/>
        <w:rPr>
          <w:vanish/>
          <w:color w:val="008000"/>
          <w:sz w:val="18"/>
          <w:szCs w:val="18"/>
          <w:lang w:val="pl-PL"/>
        </w:rPr>
      </w:pPr>
    </w:p>
    <w:p w14:paraId="7D07F30C" w14:textId="77777777" w:rsidR="00972A23" w:rsidRDefault="00972A23">
      <w:pPr>
        <w:keepNext/>
        <w:keepLines/>
        <w:tabs>
          <w:tab w:val="left" w:pos="7088"/>
        </w:tabs>
        <w:suppressAutoHyphens/>
        <w:rPr>
          <w:vanish/>
          <w:color w:val="C0C0C0"/>
          <w:sz w:val="16"/>
          <w:szCs w:val="16"/>
          <w:lang w:val="pl-PL"/>
        </w:rPr>
      </w:pPr>
    </w:p>
    <w:p w14:paraId="35040AF2" w14:textId="77777777" w:rsidR="00972A23" w:rsidRDefault="00972A23">
      <w:pPr>
        <w:keepNext/>
        <w:keepLines/>
        <w:tabs>
          <w:tab w:val="left" w:pos="9400"/>
        </w:tabs>
        <w:suppressAutoHyphens/>
        <w:rPr>
          <w:vanish/>
          <w:color w:val="008000"/>
          <w:sz w:val="18"/>
          <w:szCs w:val="18"/>
          <w:lang w:val="pl-PL"/>
        </w:rPr>
      </w:pPr>
    </w:p>
    <w:p w14:paraId="7724BBDB" w14:textId="77777777" w:rsidR="00972A23" w:rsidRDefault="00972A23">
      <w:pPr>
        <w:keepNext/>
        <w:keepLines/>
        <w:tabs>
          <w:tab w:val="left" w:pos="7088"/>
        </w:tabs>
        <w:suppressAutoHyphens/>
        <w:rPr>
          <w:vanish/>
          <w:color w:val="C0C0C0"/>
          <w:sz w:val="16"/>
          <w:szCs w:val="16"/>
          <w:lang w:val="pl-PL"/>
        </w:rPr>
      </w:pPr>
    </w:p>
    <w:p w14:paraId="5747A782" w14:textId="77777777" w:rsidR="00972A23" w:rsidRDefault="00972A23">
      <w:pPr>
        <w:keepNext/>
        <w:keepLines/>
        <w:tabs>
          <w:tab w:val="left" w:pos="9400"/>
        </w:tabs>
        <w:suppressAutoHyphens/>
        <w:rPr>
          <w:vanish/>
          <w:color w:val="008000"/>
          <w:sz w:val="18"/>
          <w:szCs w:val="18"/>
          <w:lang w:val="pl-PL"/>
        </w:rPr>
      </w:pPr>
    </w:p>
    <w:p w14:paraId="72F2163E" w14:textId="77777777" w:rsidR="00972A23" w:rsidRDefault="00972A23">
      <w:pPr>
        <w:keepNext/>
        <w:keepLines/>
        <w:tabs>
          <w:tab w:val="left" w:pos="7088"/>
        </w:tabs>
        <w:suppressAutoHyphens/>
        <w:rPr>
          <w:vanish/>
          <w:color w:val="C0C0C0"/>
          <w:sz w:val="16"/>
          <w:szCs w:val="16"/>
          <w:lang w:val="pl-PL"/>
        </w:rPr>
      </w:pPr>
    </w:p>
    <w:p w14:paraId="4C4C3791" w14:textId="77777777" w:rsidR="00972A23" w:rsidRDefault="00972A23">
      <w:pPr>
        <w:keepNext/>
        <w:keepLines/>
        <w:tabs>
          <w:tab w:val="left" w:pos="9400"/>
        </w:tabs>
        <w:suppressAutoHyphens/>
        <w:rPr>
          <w:vanish/>
          <w:color w:val="008000"/>
          <w:sz w:val="18"/>
          <w:szCs w:val="18"/>
          <w:lang w:val="pl-PL"/>
        </w:rPr>
      </w:pPr>
    </w:p>
    <w:p w14:paraId="22FC9702" w14:textId="77777777" w:rsidR="00972A23" w:rsidRDefault="00972A23">
      <w:pPr>
        <w:keepNext/>
        <w:keepLines/>
        <w:tabs>
          <w:tab w:val="left" w:pos="7088"/>
        </w:tabs>
        <w:suppressAutoHyphens/>
        <w:rPr>
          <w:vanish/>
          <w:color w:val="C0C0C0"/>
          <w:sz w:val="16"/>
          <w:szCs w:val="16"/>
          <w:lang w:val="pl-PL"/>
        </w:rPr>
      </w:pPr>
    </w:p>
    <w:p w14:paraId="4F39FFB1" w14:textId="77777777" w:rsidR="00972A23" w:rsidRDefault="00972A23">
      <w:pPr>
        <w:keepNext/>
        <w:keepLines/>
        <w:tabs>
          <w:tab w:val="left" w:pos="9400"/>
        </w:tabs>
        <w:suppressAutoHyphens/>
        <w:rPr>
          <w:vanish/>
          <w:color w:val="008000"/>
          <w:sz w:val="18"/>
          <w:szCs w:val="18"/>
          <w:lang w:val="pl-PL"/>
        </w:rPr>
      </w:pPr>
    </w:p>
    <w:p w14:paraId="7F130C94" w14:textId="77777777" w:rsidR="00972A23" w:rsidRDefault="00972A23">
      <w:pPr>
        <w:keepNext/>
        <w:keepLines/>
        <w:tabs>
          <w:tab w:val="left" w:pos="7088"/>
        </w:tabs>
        <w:suppressAutoHyphens/>
        <w:rPr>
          <w:vanish/>
          <w:color w:val="C0C0C0"/>
          <w:sz w:val="16"/>
          <w:szCs w:val="16"/>
          <w:lang w:val="pl-PL"/>
        </w:rPr>
      </w:pPr>
    </w:p>
    <w:p w14:paraId="18D67D75" w14:textId="77777777" w:rsidR="00972A23" w:rsidRDefault="00972A23">
      <w:pPr>
        <w:keepNext/>
        <w:keepLines/>
        <w:tabs>
          <w:tab w:val="left" w:pos="9400"/>
        </w:tabs>
        <w:suppressAutoHyphens/>
        <w:rPr>
          <w:vanish/>
          <w:color w:val="008000"/>
          <w:sz w:val="18"/>
          <w:szCs w:val="18"/>
          <w:lang w:val="pl-PL"/>
        </w:rPr>
      </w:pPr>
    </w:p>
    <w:p w14:paraId="7797B65C" w14:textId="77777777" w:rsidR="00972A23" w:rsidRDefault="00972A23">
      <w:pPr>
        <w:keepNext/>
        <w:keepLines/>
        <w:tabs>
          <w:tab w:val="left" w:pos="7088"/>
        </w:tabs>
        <w:suppressAutoHyphens/>
        <w:rPr>
          <w:vanish/>
          <w:color w:val="C0C0C0"/>
          <w:sz w:val="16"/>
          <w:szCs w:val="16"/>
          <w:lang w:val="pl-PL"/>
        </w:rPr>
      </w:pPr>
    </w:p>
    <w:p w14:paraId="123BE4DB" w14:textId="77777777" w:rsidR="00972A23" w:rsidRDefault="00972A23">
      <w:pPr>
        <w:keepNext/>
        <w:keepLines/>
        <w:tabs>
          <w:tab w:val="left" w:pos="9400"/>
        </w:tabs>
        <w:suppressAutoHyphens/>
        <w:rPr>
          <w:vanish/>
          <w:color w:val="008000"/>
          <w:sz w:val="18"/>
          <w:szCs w:val="18"/>
          <w:lang w:val="pl-PL"/>
        </w:rPr>
      </w:pPr>
    </w:p>
    <w:p w14:paraId="1EC75BBC" w14:textId="77777777" w:rsidR="00972A23" w:rsidRDefault="00972A23">
      <w:pPr>
        <w:keepNext/>
        <w:keepLines/>
        <w:tabs>
          <w:tab w:val="left" w:pos="7088"/>
        </w:tabs>
        <w:suppressAutoHyphens/>
        <w:rPr>
          <w:vanish/>
          <w:color w:val="C0C0C0"/>
          <w:sz w:val="16"/>
          <w:szCs w:val="16"/>
          <w:lang w:val="pl-PL"/>
        </w:rPr>
      </w:pPr>
    </w:p>
    <w:p w14:paraId="6116FB49" w14:textId="77777777" w:rsidR="00972A23" w:rsidRDefault="00972A23">
      <w:pPr>
        <w:keepNext/>
        <w:keepLines/>
        <w:tabs>
          <w:tab w:val="left" w:pos="9400"/>
        </w:tabs>
        <w:suppressAutoHyphens/>
        <w:rPr>
          <w:vanish/>
          <w:color w:val="008000"/>
          <w:sz w:val="18"/>
          <w:szCs w:val="18"/>
          <w:lang w:val="pl-PL"/>
        </w:rPr>
      </w:pPr>
    </w:p>
    <w:p w14:paraId="49B2FE01" w14:textId="77777777" w:rsidR="00972A23" w:rsidRDefault="00972A23">
      <w:pPr>
        <w:keepNext/>
        <w:keepLines/>
        <w:tabs>
          <w:tab w:val="left" w:pos="7088"/>
        </w:tabs>
        <w:suppressAutoHyphens/>
        <w:rPr>
          <w:vanish/>
          <w:color w:val="C0C0C0"/>
          <w:sz w:val="16"/>
          <w:szCs w:val="16"/>
          <w:lang w:val="pl-PL"/>
        </w:rPr>
      </w:pPr>
    </w:p>
    <w:p w14:paraId="72C74813" w14:textId="77777777" w:rsidR="00972A23" w:rsidRDefault="00972A23">
      <w:pPr>
        <w:keepNext/>
        <w:keepLines/>
        <w:tabs>
          <w:tab w:val="left" w:pos="9400"/>
        </w:tabs>
        <w:suppressAutoHyphens/>
        <w:rPr>
          <w:vanish/>
          <w:color w:val="008000"/>
          <w:sz w:val="18"/>
          <w:szCs w:val="18"/>
          <w:lang w:val="pl-PL"/>
        </w:rPr>
      </w:pPr>
    </w:p>
    <w:p w14:paraId="6224E754" w14:textId="77777777" w:rsidR="00972A23" w:rsidRDefault="00972A23">
      <w:pPr>
        <w:keepNext/>
        <w:keepLines/>
        <w:tabs>
          <w:tab w:val="left" w:pos="7088"/>
        </w:tabs>
        <w:suppressAutoHyphens/>
        <w:rPr>
          <w:vanish/>
          <w:color w:val="C0C0C0"/>
          <w:sz w:val="16"/>
          <w:szCs w:val="16"/>
          <w:lang w:val="pl-PL"/>
        </w:rPr>
      </w:pPr>
    </w:p>
    <w:p w14:paraId="3CCB670B" w14:textId="77777777" w:rsidR="00972A23" w:rsidRDefault="00972A23">
      <w:pPr>
        <w:keepNext/>
        <w:keepLines/>
        <w:tabs>
          <w:tab w:val="left" w:pos="9400"/>
        </w:tabs>
        <w:suppressAutoHyphens/>
        <w:rPr>
          <w:vanish/>
          <w:color w:val="008000"/>
          <w:sz w:val="18"/>
          <w:szCs w:val="18"/>
          <w:lang w:val="pl-PL"/>
        </w:rPr>
      </w:pPr>
    </w:p>
    <w:p w14:paraId="623CEF8E" w14:textId="77777777" w:rsidR="00972A23" w:rsidRDefault="00972A23">
      <w:pPr>
        <w:keepNext/>
        <w:keepLines/>
        <w:tabs>
          <w:tab w:val="left" w:pos="7088"/>
        </w:tabs>
        <w:suppressAutoHyphens/>
        <w:rPr>
          <w:vanish/>
          <w:color w:val="C0C0C0"/>
          <w:sz w:val="16"/>
          <w:szCs w:val="16"/>
          <w:lang w:val="pl-PL"/>
        </w:rPr>
      </w:pPr>
    </w:p>
    <w:p w14:paraId="56BEFD44" w14:textId="77777777" w:rsidR="00972A23" w:rsidRDefault="00972A23">
      <w:pPr>
        <w:keepNext/>
        <w:keepLines/>
        <w:tabs>
          <w:tab w:val="left" w:pos="9400"/>
        </w:tabs>
        <w:suppressAutoHyphens/>
        <w:rPr>
          <w:vanish/>
          <w:color w:val="008000"/>
          <w:sz w:val="18"/>
          <w:szCs w:val="18"/>
          <w:lang w:val="pl-PL"/>
        </w:rPr>
      </w:pPr>
    </w:p>
    <w:p w14:paraId="7806FC02" w14:textId="77777777" w:rsidR="00972A23" w:rsidRDefault="00972A23">
      <w:pPr>
        <w:keepNext/>
        <w:keepLines/>
        <w:tabs>
          <w:tab w:val="left" w:pos="7088"/>
        </w:tabs>
        <w:suppressAutoHyphens/>
        <w:rPr>
          <w:vanish/>
          <w:color w:val="C0C0C0"/>
          <w:sz w:val="16"/>
          <w:szCs w:val="16"/>
          <w:lang w:val="pl-PL"/>
        </w:rPr>
      </w:pPr>
    </w:p>
    <w:p w14:paraId="3EFEBE8E" w14:textId="77777777" w:rsidR="00972A23" w:rsidRDefault="00972A23">
      <w:pPr>
        <w:keepNext/>
        <w:keepLines/>
        <w:tabs>
          <w:tab w:val="left" w:pos="9400"/>
        </w:tabs>
        <w:suppressAutoHyphens/>
        <w:rPr>
          <w:vanish/>
          <w:color w:val="008000"/>
          <w:sz w:val="18"/>
          <w:szCs w:val="18"/>
          <w:lang w:val="pl-PL"/>
        </w:rPr>
      </w:pPr>
    </w:p>
    <w:p w14:paraId="4DE121BB" w14:textId="77777777" w:rsidR="00972A23" w:rsidRDefault="00972A23">
      <w:pPr>
        <w:keepNext/>
        <w:keepLines/>
        <w:tabs>
          <w:tab w:val="left" w:pos="7088"/>
        </w:tabs>
        <w:suppressAutoHyphens/>
        <w:rPr>
          <w:vanish/>
          <w:color w:val="C0C0C0"/>
          <w:sz w:val="16"/>
          <w:szCs w:val="16"/>
          <w:lang w:val="pl-PL"/>
        </w:rPr>
      </w:pPr>
    </w:p>
    <w:p w14:paraId="50D7DC19" w14:textId="77777777" w:rsidR="00972A23" w:rsidRDefault="00972A23">
      <w:pPr>
        <w:keepNext/>
        <w:keepLines/>
        <w:tabs>
          <w:tab w:val="left" w:pos="9400"/>
        </w:tabs>
        <w:suppressAutoHyphens/>
        <w:rPr>
          <w:vanish/>
          <w:color w:val="008000"/>
          <w:sz w:val="18"/>
          <w:szCs w:val="18"/>
          <w:lang w:val="pl-PL"/>
        </w:rPr>
      </w:pPr>
    </w:p>
    <w:p w14:paraId="04238AC5" w14:textId="77777777" w:rsidR="00972A23" w:rsidRDefault="00972A23">
      <w:pPr>
        <w:keepNext/>
        <w:keepLines/>
        <w:tabs>
          <w:tab w:val="left" w:pos="7088"/>
        </w:tabs>
        <w:suppressAutoHyphens/>
        <w:rPr>
          <w:vanish/>
          <w:color w:val="C0C0C0"/>
          <w:sz w:val="18"/>
          <w:szCs w:val="18"/>
          <w:lang w:val="pl-PL"/>
        </w:rPr>
      </w:pPr>
    </w:p>
    <w:p w14:paraId="628F5951" w14:textId="77777777" w:rsidR="00972A23" w:rsidRDefault="00972A23">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4A7BA406" w14:textId="77777777">
        <w:tc>
          <w:tcPr>
            <w:tcW w:w="9072" w:type="dxa"/>
            <w:hideMark/>
          </w:tcPr>
          <w:p w14:paraId="306269A5" w14:textId="77777777" w:rsidR="00972A23" w:rsidRDefault="00972A23">
            <w:pPr>
              <w:keepNext/>
              <w:keepLines/>
              <w:tabs>
                <w:tab w:val="left" w:pos="7088"/>
              </w:tabs>
              <w:suppressAutoHyphens/>
              <w:rPr>
                <w:b/>
                <w:bCs/>
                <w:sz w:val="18"/>
                <w:szCs w:val="18"/>
                <w:lang w:val="en-US"/>
              </w:rPr>
            </w:pPr>
            <w:r>
              <w:rPr>
                <w:b/>
                <w:bCs/>
                <w:sz w:val="18"/>
                <w:szCs w:val="18"/>
                <w:lang w:val="ru-RU" w:eastAsia="ru-RU"/>
              </w:rPr>
              <w:t>Острая кожная токсичность:</w:t>
            </w:r>
          </w:p>
        </w:tc>
      </w:tr>
    </w:tbl>
    <w:p w14:paraId="04506628" w14:textId="77777777" w:rsidR="00972A23" w:rsidRDefault="00972A23">
      <w:pPr>
        <w:keepNext/>
        <w:keepLines/>
        <w:tabs>
          <w:tab w:val="left" w:pos="7088"/>
        </w:tabs>
        <w:suppressAutoHyphens/>
        <w:rPr>
          <w:sz w:val="18"/>
          <w:szCs w:val="18"/>
          <w:lang w:val="en-US"/>
        </w:rPr>
      </w:pPr>
    </w:p>
    <w:p w14:paraId="1B6BB632"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47A598C4" w14:textId="77777777">
        <w:tc>
          <w:tcPr>
            <w:tcW w:w="9072" w:type="dxa"/>
            <w:hideMark/>
          </w:tcPr>
          <w:p w14:paraId="0E394F58"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36E28114"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972A23" w14:paraId="01503D15" w14:textId="77777777">
        <w:tc>
          <w:tcPr>
            <w:tcW w:w="1843" w:type="dxa"/>
            <w:tcBorders>
              <w:top w:val="single" w:sz="4" w:space="0" w:color="auto"/>
              <w:bottom w:val="single" w:sz="4" w:space="0" w:color="auto"/>
              <w:right w:val="single" w:sz="4" w:space="0" w:color="auto"/>
            </w:tcBorders>
            <w:hideMark/>
          </w:tcPr>
          <w:p w14:paraId="2A7EA8FE"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5825F21C"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42C61435"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44020EA5"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Значение</w:t>
            </w:r>
          </w:p>
          <w:p w14:paraId="1DF89E2B" w14:textId="77777777" w:rsidR="00972A23" w:rsidRDefault="00972A23">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tcPr>
          <w:p w14:paraId="65D8A35F"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430065DA"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7E43FCC8" w14:textId="77777777" w:rsidR="00972A23" w:rsidRDefault="00972A23">
      <w:pPr>
        <w:keepNext/>
        <w:keepLines/>
        <w:tabs>
          <w:tab w:val="left" w:pos="9400"/>
        </w:tabs>
        <w:suppressAutoHyphens/>
        <w:rPr>
          <w:vanish/>
          <w:sz w:val="16"/>
          <w:szCs w:val="16"/>
          <w:lang w:val="en-US"/>
        </w:rPr>
      </w:pPr>
    </w:p>
    <w:p w14:paraId="114580AB" w14:textId="77777777" w:rsidR="00972A23" w:rsidRDefault="00972A23">
      <w:pPr>
        <w:keepNext/>
        <w:keepLines/>
        <w:tabs>
          <w:tab w:val="left" w:pos="9400"/>
        </w:tabs>
        <w:suppressAutoHyphens/>
        <w:rPr>
          <w:vanish/>
          <w:color w:val="008000"/>
          <w:sz w:val="18"/>
          <w:szCs w:val="18"/>
          <w:lang w:val="pl-PL"/>
        </w:rPr>
      </w:pPr>
      <w:r>
        <w:rPr>
          <w:vanish/>
          <w:sz w:val="16"/>
          <w:szCs w:val="16"/>
          <w:lang w:val="en-US"/>
        </w:rPr>
        <w:t xml:space="preserve"> </w:t>
      </w:r>
    </w:p>
    <w:p w14:paraId="3265D073" w14:textId="77777777" w:rsidR="00972A23" w:rsidRDefault="00972A23">
      <w:pPr>
        <w:keepNext/>
        <w:keepLines/>
        <w:tabs>
          <w:tab w:val="left" w:pos="9400"/>
        </w:tabs>
        <w:suppressAutoHyphens/>
        <w:rPr>
          <w:vanish/>
          <w:color w:val="008000"/>
          <w:sz w:val="18"/>
          <w:szCs w:val="18"/>
          <w:lang w:val="pl-PL"/>
        </w:rPr>
      </w:pPr>
    </w:p>
    <w:p w14:paraId="06FAABB0" w14:textId="77777777" w:rsidR="00972A23" w:rsidRDefault="00972A23">
      <w:pPr>
        <w:keepNext/>
        <w:keepLines/>
        <w:tabs>
          <w:tab w:val="left" w:pos="9400"/>
        </w:tabs>
        <w:suppressAutoHyphens/>
        <w:rPr>
          <w:vanish/>
          <w:color w:val="008000"/>
          <w:sz w:val="18"/>
          <w:szCs w:val="18"/>
          <w:lang w:val="pl-PL"/>
        </w:rPr>
      </w:pPr>
    </w:p>
    <w:p w14:paraId="5999459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764831B4" w14:textId="77777777">
        <w:tc>
          <w:tcPr>
            <w:tcW w:w="1845" w:type="dxa"/>
            <w:hideMark/>
          </w:tcPr>
          <w:p w14:paraId="680FBD12"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3ED5481C" w14:textId="77777777" w:rsidR="00972A23" w:rsidRDefault="00972A23">
            <w:pPr>
              <w:keepNext/>
              <w:keepLines/>
              <w:suppressAutoHyphens/>
              <w:rPr>
                <w:sz w:val="16"/>
                <w:szCs w:val="16"/>
                <w:lang w:val="pl-PL"/>
              </w:rPr>
            </w:pPr>
            <w:r>
              <w:rPr>
                <w:sz w:val="16"/>
                <w:szCs w:val="16"/>
                <w:lang w:val="ru-RU" w:eastAsia="ru-RU"/>
              </w:rPr>
              <w:t>68920-66-1</w:t>
            </w:r>
          </w:p>
        </w:tc>
        <w:tc>
          <w:tcPr>
            <w:tcW w:w="792" w:type="dxa"/>
            <w:hideMark/>
          </w:tcPr>
          <w:p w14:paraId="173C3B9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7CC67BB2" w14:textId="77777777" w:rsidR="00972A23" w:rsidRDefault="00972A23">
            <w:pPr>
              <w:keepNext/>
              <w:keepLines/>
              <w:suppressAutoHyphens/>
              <w:rPr>
                <w:sz w:val="16"/>
                <w:szCs w:val="16"/>
                <w:lang w:val="pl-PL"/>
              </w:rPr>
            </w:pPr>
            <w:r>
              <w:rPr>
                <w:sz w:val="16"/>
                <w:szCs w:val="16"/>
                <w:lang w:val="ru-RU" w:eastAsia="ru-RU"/>
              </w:rPr>
              <w:t>LD50</w:t>
            </w:r>
          </w:p>
        </w:tc>
        <w:tc>
          <w:tcPr>
            <w:tcW w:w="1193" w:type="dxa"/>
            <w:hideMark/>
          </w:tcPr>
          <w:p w14:paraId="6584612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22913C4A"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&gt; 2.000 mg/kg</w:t>
            </w:r>
          </w:p>
        </w:tc>
        <w:tc>
          <w:tcPr>
            <w:tcW w:w="1276" w:type="dxa"/>
          </w:tcPr>
          <w:p w14:paraId="38C2B22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2039891E"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5A4DFC8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7CDE469F"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402 (Acute Dermal Toxicity)</w:t>
            </w:r>
          </w:p>
        </w:tc>
      </w:tr>
    </w:tbl>
    <w:p w14:paraId="4AA7AE9E" w14:textId="77777777" w:rsidR="00972A23" w:rsidRDefault="00972A23">
      <w:pPr>
        <w:keepNext/>
        <w:keepLines/>
        <w:tabs>
          <w:tab w:val="left" w:pos="9400"/>
        </w:tabs>
        <w:suppressAutoHyphens/>
        <w:rPr>
          <w:vanish/>
          <w:color w:val="008000"/>
          <w:sz w:val="18"/>
          <w:szCs w:val="18"/>
          <w:lang w:val="pl-PL"/>
        </w:rPr>
      </w:pPr>
    </w:p>
    <w:p w14:paraId="1DE2B05A" w14:textId="77777777" w:rsidR="00972A23" w:rsidRDefault="00972A23">
      <w:pPr>
        <w:keepNext/>
        <w:keepLines/>
        <w:tabs>
          <w:tab w:val="left" w:pos="9400"/>
        </w:tabs>
        <w:suppressAutoHyphens/>
        <w:rPr>
          <w:vanish/>
          <w:color w:val="008000"/>
          <w:sz w:val="18"/>
          <w:szCs w:val="18"/>
          <w:lang w:val="pl-PL"/>
        </w:rPr>
      </w:pPr>
    </w:p>
    <w:p w14:paraId="1C943514" w14:textId="77777777" w:rsidR="00972A23" w:rsidRDefault="00972A23">
      <w:pPr>
        <w:keepNext/>
        <w:keepLines/>
        <w:tabs>
          <w:tab w:val="left" w:pos="9400"/>
        </w:tabs>
        <w:suppressAutoHyphens/>
        <w:rPr>
          <w:vanish/>
          <w:color w:val="008000"/>
          <w:sz w:val="18"/>
          <w:szCs w:val="18"/>
          <w:lang w:val="pl-PL"/>
        </w:rPr>
      </w:pPr>
    </w:p>
    <w:p w14:paraId="7CC50592" w14:textId="77777777" w:rsidR="00972A23" w:rsidRDefault="00972A23">
      <w:pPr>
        <w:keepNext/>
        <w:keepLines/>
        <w:tabs>
          <w:tab w:val="left" w:pos="9400"/>
        </w:tabs>
        <w:suppressAutoHyphens/>
        <w:rPr>
          <w:vanish/>
          <w:color w:val="008000"/>
          <w:sz w:val="18"/>
          <w:szCs w:val="18"/>
          <w:lang w:val="pl-PL"/>
        </w:rPr>
      </w:pPr>
    </w:p>
    <w:p w14:paraId="2D73B2EB" w14:textId="77777777" w:rsidR="00972A23" w:rsidRDefault="00972A23">
      <w:pPr>
        <w:keepNext/>
        <w:keepLines/>
        <w:tabs>
          <w:tab w:val="left" w:pos="9400"/>
        </w:tabs>
        <w:suppressAutoHyphens/>
        <w:rPr>
          <w:vanish/>
          <w:color w:val="008000"/>
          <w:sz w:val="18"/>
          <w:szCs w:val="18"/>
          <w:lang w:val="pl-PL"/>
        </w:rPr>
      </w:pPr>
    </w:p>
    <w:p w14:paraId="4AA3A508" w14:textId="77777777" w:rsidR="00972A23" w:rsidRDefault="00972A23">
      <w:pPr>
        <w:keepNext/>
        <w:keepLines/>
        <w:tabs>
          <w:tab w:val="left" w:pos="9400"/>
        </w:tabs>
        <w:suppressAutoHyphens/>
        <w:rPr>
          <w:vanish/>
          <w:color w:val="008000"/>
          <w:sz w:val="18"/>
          <w:szCs w:val="18"/>
          <w:lang w:val="pl-PL"/>
        </w:rPr>
      </w:pPr>
    </w:p>
    <w:p w14:paraId="02FEFE9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2070B237" w14:textId="77777777">
        <w:tc>
          <w:tcPr>
            <w:tcW w:w="1845" w:type="dxa"/>
            <w:hideMark/>
          </w:tcPr>
          <w:p w14:paraId="0B78F8A4" w14:textId="77777777" w:rsidR="00972A23" w:rsidRDefault="00972A23">
            <w:pPr>
              <w:keepNext/>
              <w:keepLines/>
              <w:suppressAutoHyphens/>
              <w:rPr>
                <w:color w:val="008000"/>
                <w:sz w:val="16"/>
                <w:szCs w:val="16"/>
                <w:lang w:val="pl-PL"/>
              </w:rPr>
            </w:pPr>
            <w:r>
              <w:rPr>
                <w:sz w:val="16"/>
                <w:szCs w:val="16"/>
                <w:lang w:val="ru-RU" w:eastAsia="ru-RU"/>
              </w:rPr>
              <w:t>диэтилен гликоль</w:t>
            </w:r>
          </w:p>
          <w:p w14:paraId="3AE757A4" w14:textId="77777777" w:rsidR="00972A23" w:rsidRDefault="00972A23">
            <w:pPr>
              <w:keepNext/>
              <w:keepLines/>
              <w:suppressAutoHyphens/>
              <w:rPr>
                <w:sz w:val="16"/>
                <w:szCs w:val="16"/>
                <w:lang w:val="pl-PL"/>
              </w:rPr>
            </w:pPr>
            <w:r>
              <w:rPr>
                <w:sz w:val="16"/>
                <w:szCs w:val="16"/>
                <w:lang w:val="ru-RU" w:eastAsia="ru-RU"/>
              </w:rPr>
              <w:t>111-46-6</w:t>
            </w:r>
          </w:p>
        </w:tc>
        <w:tc>
          <w:tcPr>
            <w:tcW w:w="792" w:type="dxa"/>
            <w:hideMark/>
          </w:tcPr>
          <w:p w14:paraId="5819F18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7654ADF9" w14:textId="77777777" w:rsidR="00972A23" w:rsidRDefault="00972A23">
            <w:pPr>
              <w:keepNext/>
              <w:keepLines/>
              <w:suppressAutoHyphens/>
              <w:rPr>
                <w:sz w:val="16"/>
                <w:szCs w:val="16"/>
                <w:lang w:val="pl-PL"/>
              </w:rPr>
            </w:pPr>
            <w:r>
              <w:rPr>
                <w:sz w:val="16"/>
                <w:szCs w:val="16"/>
                <w:lang w:val="ru-RU" w:eastAsia="ru-RU"/>
              </w:rPr>
              <w:t>LD50</w:t>
            </w:r>
          </w:p>
        </w:tc>
        <w:tc>
          <w:tcPr>
            <w:tcW w:w="1193" w:type="dxa"/>
            <w:hideMark/>
          </w:tcPr>
          <w:p w14:paraId="29A31E0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71C47E1C"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13.300 mg/kg</w:t>
            </w:r>
          </w:p>
        </w:tc>
        <w:tc>
          <w:tcPr>
            <w:tcW w:w="1276" w:type="dxa"/>
          </w:tcPr>
          <w:p w14:paraId="1A26EA8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61FF849F"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228FAA3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7C81F3BE"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1E71BAEE" w14:textId="77777777" w:rsidR="00972A23" w:rsidRDefault="00972A23">
      <w:pPr>
        <w:keepNext/>
        <w:keepLines/>
        <w:tabs>
          <w:tab w:val="left" w:pos="9400"/>
        </w:tabs>
        <w:suppressAutoHyphens/>
        <w:rPr>
          <w:vanish/>
          <w:color w:val="008000"/>
          <w:sz w:val="18"/>
          <w:szCs w:val="18"/>
          <w:lang w:val="pl-PL"/>
        </w:rPr>
      </w:pPr>
    </w:p>
    <w:p w14:paraId="0C1CF2DD" w14:textId="77777777" w:rsidR="00972A23" w:rsidRDefault="00972A23">
      <w:pPr>
        <w:keepNext/>
        <w:keepLines/>
        <w:tabs>
          <w:tab w:val="left" w:pos="9400"/>
        </w:tabs>
        <w:suppressAutoHyphens/>
        <w:rPr>
          <w:vanish/>
          <w:color w:val="008000"/>
          <w:sz w:val="18"/>
          <w:szCs w:val="18"/>
          <w:lang w:val="pl-PL"/>
        </w:rPr>
      </w:pPr>
    </w:p>
    <w:p w14:paraId="4D9DB6D1" w14:textId="77777777" w:rsidR="00972A23" w:rsidRDefault="00972A23">
      <w:pPr>
        <w:keepNext/>
        <w:keepLines/>
        <w:tabs>
          <w:tab w:val="left" w:pos="9400"/>
        </w:tabs>
        <w:suppressAutoHyphens/>
        <w:rPr>
          <w:vanish/>
          <w:color w:val="008000"/>
          <w:sz w:val="18"/>
          <w:szCs w:val="18"/>
          <w:lang w:val="pl-PL"/>
        </w:rPr>
      </w:pPr>
    </w:p>
    <w:p w14:paraId="367B420C" w14:textId="77777777" w:rsidR="00972A23" w:rsidRDefault="00972A23">
      <w:pPr>
        <w:keepNext/>
        <w:keepLines/>
        <w:tabs>
          <w:tab w:val="left" w:pos="9400"/>
        </w:tabs>
        <w:suppressAutoHyphens/>
        <w:rPr>
          <w:vanish/>
          <w:color w:val="008000"/>
          <w:sz w:val="18"/>
          <w:szCs w:val="18"/>
          <w:lang w:val="pl-PL"/>
        </w:rPr>
      </w:pPr>
    </w:p>
    <w:p w14:paraId="31A1A332" w14:textId="77777777" w:rsidR="00972A23" w:rsidRDefault="00972A23">
      <w:pPr>
        <w:keepNext/>
        <w:keepLines/>
        <w:tabs>
          <w:tab w:val="left" w:pos="9400"/>
        </w:tabs>
        <w:suppressAutoHyphens/>
        <w:rPr>
          <w:vanish/>
          <w:color w:val="008000"/>
          <w:sz w:val="18"/>
          <w:szCs w:val="18"/>
          <w:lang w:val="pl-PL"/>
        </w:rPr>
      </w:pPr>
    </w:p>
    <w:p w14:paraId="20FE9107" w14:textId="77777777" w:rsidR="00972A23" w:rsidRDefault="00972A23">
      <w:pPr>
        <w:keepNext/>
        <w:keepLines/>
        <w:tabs>
          <w:tab w:val="left" w:pos="9400"/>
        </w:tabs>
        <w:suppressAutoHyphens/>
        <w:rPr>
          <w:vanish/>
          <w:color w:val="008000"/>
          <w:sz w:val="18"/>
          <w:szCs w:val="18"/>
          <w:lang w:val="pl-PL"/>
        </w:rPr>
      </w:pPr>
    </w:p>
    <w:p w14:paraId="610E878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67B49662" w14:textId="77777777">
        <w:tc>
          <w:tcPr>
            <w:tcW w:w="1845" w:type="dxa"/>
            <w:hideMark/>
          </w:tcPr>
          <w:p w14:paraId="0572BCB6" w14:textId="77777777" w:rsidR="00972A23" w:rsidRDefault="00972A23">
            <w:pPr>
              <w:keepNext/>
              <w:keepLines/>
              <w:suppressAutoHyphens/>
              <w:rPr>
                <w:color w:val="008000"/>
                <w:sz w:val="16"/>
                <w:szCs w:val="16"/>
                <w:lang w:val="pl-PL"/>
              </w:rPr>
            </w:pPr>
            <w:r w:rsidRPr="00972A23">
              <w:rPr>
                <w:sz w:val="16"/>
                <w:szCs w:val="16"/>
                <w:lang w:val="en-US" w:eastAsia="ru-RU"/>
              </w:rPr>
              <w:t>Amines, C16-18 and C16-18-unsatd. alkyl</w:t>
            </w:r>
          </w:p>
          <w:p w14:paraId="1DBE4419" w14:textId="77777777" w:rsidR="00972A23" w:rsidRDefault="00972A23">
            <w:pPr>
              <w:keepNext/>
              <w:keepLines/>
              <w:suppressAutoHyphens/>
              <w:rPr>
                <w:sz w:val="16"/>
                <w:szCs w:val="16"/>
                <w:lang w:val="pl-PL"/>
              </w:rPr>
            </w:pPr>
            <w:r>
              <w:rPr>
                <w:sz w:val="16"/>
                <w:szCs w:val="16"/>
                <w:lang w:val="ru-RU" w:eastAsia="ru-RU"/>
              </w:rPr>
              <w:t>1213789-63-9</w:t>
            </w:r>
          </w:p>
        </w:tc>
        <w:tc>
          <w:tcPr>
            <w:tcW w:w="792" w:type="dxa"/>
            <w:hideMark/>
          </w:tcPr>
          <w:p w14:paraId="27472C7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70822367" w14:textId="77777777" w:rsidR="00972A23" w:rsidRDefault="00972A23">
            <w:pPr>
              <w:keepNext/>
              <w:keepLines/>
              <w:suppressAutoHyphens/>
              <w:rPr>
                <w:sz w:val="16"/>
                <w:szCs w:val="16"/>
                <w:lang w:val="pl-PL"/>
              </w:rPr>
            </w:pPr>
            <w:r>
              <w:rPr>
                <w:sz w:val="16"/>
                <w:szCs w:val="16"/>
                <w:lang w:val="ru-RU" w:eastAsia="ru-RU"/>
              </w:rPr>
              <w:t>LD50</w:t>
            </w:r>
          </w:p>
        </w:tc>
        <w:tc>
          <w:tcPr>
            <w:tcW w:w="1193" w:type="dxa"/>
            <w:hideMark/>
          </w:tcPr>
          <w:p w14:paraId="4B95138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311A746A"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&gt; 2.000 mg/kg</w:t>
            </w:r>
          </w:p>
        </w:tc>
        <w:tc>
          <w:tcPr>
            <w:tcW w:w="1276" w:type="dxa"/>
          </w:tcPr>
          <w:p w14:paraId="5EF0C89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564C5100"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48CC486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6002D50F"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402 (Acute Dermal Toxicity)</w:t>
            </w:r>
          </w:p>
        </w:tc>
      </w:tr>
    </w:tbl>
    <w:p w14:paraId="15FA2A0F" w14:textId="77777777" w:rsidR="00972A23" w:rsidRDefault="00972A23">
      <w:pPr>
        <w:keepNext/>
        <w:keepLines/>
        <w:tabs>
          <w:tab w:val="left" w:pos="9400"/>
        </w:tabs>
        <w:suppressAutoHyphens/>
        <w:rPr>
          <w:vanish/>
          <w:color w:val="008000"/>
          <w:sz w:val="18"/>
          <w:szCs w:val="18"/>
          <w:lang w:val="pl-PL"/>
        </w:rPr>
      </w:pPr>
    </w:p>
    <w:p w14:paraId="392C4FFA" w14:textId="77777777" w:rsidR="00972A23" w:rsidRDefault="00972A23">
      <w:pPr>
        <w:keepNext/>
        <w:keepLines/>
        <w:tabs>
          <w:tab w:val="left" w:pos="9400"/>
        </w:tabs>
        <w:suppressAutoHyphens/>
        <w:rPr>
          <w:vanish/>
          <w:color w:val="008000"/>
          <w:sz w:val="18"/>
          <w:szCs w:val="18"/>
          <w:lang w:val="pl-PL"/>
        </w:rPr>
      </w:pPr>
    </w:p>
    <w:p w14:paraId="7404EB1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18F3A477" w14:textId="77777777">
        <w:tc>
          <w:tcPr>
            <w:tcW w:w="1845" w:type="dxa"/>
            <w:hideMark/>
          </w:tcPr>
          <w:p w14:paraId="7BBB667B"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5F578593" w14:textId="77777777" w:rsidR="00972A23" w:rsidRDefault="00972A23">
            <w:pPr>
              <w:keepNext/>
              <w:keepLines/>
              <w:suppressAutoHyphens/>
              <w:rPr>
                <w:sz w:val="16"/>
                <w:szCs w:val="16"/>
                <w:lang w:val="pl-PL"/>
              </w:rPr>
            </w:pPr>
            <w:r>
              <w:rPr>
                <w:sz w:val="16"/>
                <w:szCs w:val="16"/>
                <w:lang w:val="ru-RU" w:eastAsia="ru-RU"/>
              </w:rPr>
              <w:t>55406-53-6</w:t>
            </w:r>
          </w:p>
        </w:tc>
        <w:tc>
          <w:tcPr>
            <w:tcW w:w="792" w:type="dxa"/>
            <w:hideMark/>
          </w:tcPr>
          <w:p w14:paraId="3BAC533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5D010D4A" w14:textId="77777777" w:rsidR="00972A23" w:rsidRDefault="00972A23">
            <w:pPr>
              <w:keepNext/>
              <w:keepLines/>
              <w:suppressAutoHyphens/>
              <w:rPr>
                <w:sz w:val="16"/>
                <w:szCs w:val="16"/>
                <w:lang w:val="pl-PL"/>
              </w:rPr>
            </w:pPr>
            <w:r>
              <w:rPr>
                <w:sz w:val="16"/>
                <w:szCs w:val="16"/>
                <w:lang w:val="ru-RU" w:eastAsia="ru-RU"/>
              </w:rPr>
              <w:t>LD50</w:t>
            </w:r>
          </w:p>
        </w:tc>
        <w:tc>
          <w:tcPr>
            <w:tcW w:w="1193" w:type="dxa"/>
            <w:hideMark/>
          </w:tcPr>
          <w:p w14:paraId="0C67C57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040E8008"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&gt; 2.000 mg/kg</w:t>
            </w:r>
          </w:p>
        </w:tc>
        <w:tc>
          <w:tcPr>
            <w:tcW w:w="1276" w:type="dxa"/>
          </w:tcPr>
          <w:p w14:paraId="3B526FA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6492FF3C"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7656944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7282A4A8" w14:textId="77777777" w:rsidR="00972A23" w:rsidRDefault="00972A23">
            <w:pPr>
              <w:keepNext/>
              <w:keepLines/>
              <w:tabs>
                <w:tab w:val="left" w:pos="7088"/>
              </w:tabs>
              <w:suppressAutoHyphens/>
              <w:rPr>
                <w:sz w:val="16"/>
                <w:szCs w:val="16"/>
                <w:lang w:val="pl-PL"/>
              </w:rPr>
            </w:pPr>
            <w:r w:rsidRPr="00972A23">
              <w:rPr>
                <w:sz w:val="16"/>
                <w:szCs w:val="16"/>
                <w:lang w:val="en-US" w:eastAsia="ru-RU"/>
              </w:rPr>
              <w:t>EPA OPP 81-2 (Acute Dermal Toxicity)</w:t>
            </w:r>
          </w:p>
        </w:tc>
      </w:tr>
    </w:tbl>
    <w:p w14:paraId="55F91E34" w14:textId="77777777" w:rsidR="00972A23" w:rsidRDefault="00972A23">
      <w:pPr>
        <w:keepNext/>
        <w:keepLines/>
        <w:tabs>
          <w:tab w:val="left" w:pos="9400"/>
        </w:tabs>
        <w:suppressAutoHyphens/>
        <w:rPr>
          <w:vanish/>
          <w:color w:val="008000"/>
          <w:sz w:val="18"/>
          <w:szCs w:val="18"/>
          <w:lang w:val="pl-PL"/>
        </w:rPr>
      </w:pPr>
    </w:p>
    <w:p w14:paraId="51089AD7" w14:textId="77777777" w:rsidR="00972A23" w:rsidRDefault="00972A23">
      <w:pPr>
        <w:keepNext/>
        <w:keepLines/>
        <w:tabs>
          <w:tab w:val="left" w:pos="9400"/>
        </w:tabs>
        <w:suppressAutoHyphens/>
        <w:rPr>
          <w:vanish/>
          <w:color w:val="008000"/>
          <w:sz w:val="18"/>
          <w:szCs w:val="18"/>
          <w:lang w:val="pl-PL"/>
        </w:rPr>
      </w:pPr>
    </w:p>
    <w:p w14:paraId="5228FDCD" w14:textId="77777777" w:rsidR="00972A23" w:rsidRDefault="00972A23">
      <w:pPr>
        <w:keepNext/>
        <w:keepLines/>
        <w:tabs>
          <w:tab w:val="left" w:pos="9400"/>
        </w:tabs>
        <w:suppressAutoHyphens/>
        <w:rPr>
          <w:vanish/>
          <w:color w:val="008000"/>
          <w:sz w:val="18"/>
          <w:szCs w:val="18"/>
          <w:lang w:val="pl-PL"/>
        </w:rPr>
      </w:pPr>
    </w:p>
    <w:p w14:paraId="099D7732" w14:textId="77777777" w:rsidR="00972A23" w:rsidRDefault="00972A23">
      <w:pPr>
        <w:keepNext/>
        <w:keepLines/>
        <w:tabs>
          <w:tab w:val="left" w:pos="9400"/>
        </w:tabs>
        <w:suppressAutoHyphens/>
        <w:rPr>
          <w:vanish/>
          <w:color w:val="008000"/>
          <w:sz w:val="18"/>
          <w:szCs w:val="18"/>
          <w:lang w:val="pl-PL"/>
        </w:rPr>
      </w:pPr>
    </w:p>
    <w:p w14:paraId="78F264D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3C9BC32A" w14:textId="77777777">
        <w:tc>
          <w:tcPr>
            <w:tcW w:w="1845" w:type="dxa"/>
            <w:hideMark/>
          </w:tcPr>
          <w:p w14:paraId="0613AEB4" w14:textId="77777777" w:rsidR="00972A23" w:rsidRDefault="00972A23">
            <w:pPr>
              <w:keepNext/>
              <w:keepLines/>
              <w:suppressAutoHyphens/>
              <w:rPr>
                <w:color w:val="008000"/>
                <w:sz w:val="16"/>
                <w:szCs w:val="16"/>
                <w:lang w:val="pl-PL"/>
              </w:rPr>
            </w:pPr>
            <w:r>
              <w:rPr>
                <w:sz w:val="16"/>
                <w:szCs w:val="16"/>
                <w:lang w:val="ru-RU" w:eastAsia="ru-RU"/>
              </w:rPr>
              <w:t>C12-16 алкилдиметилбензиламмония хлорид</w:t>
            </w:r>
          </w:p>
          <w:p w14:paraId="3C21E929" w14:textId="77777777" w:rsidR="00972A23" w:rsidRDefault="00972A23">
            <w:pPr>
              <w:keepNext/>
              <w:keepLines/>
              <w:suppressAutoHyphens/>
              <w:rPr>
                <w:sz w:val="16"/>
                <w:szCs w:val="16"/>
                <w:lang w:val="pl-PL"/>
              </w:rPr>
            </w:pPr>
            <w:r>
              <w:rPr>
                <w:sz w:val="16"/>
                <w:szCs w:val="16"/>
                <w:lang w:val="ru-RU" w:eastAsia="ru-RU"/>
              </w:rPr>
              <w:t>68424-85-1</w:t>
            </w:r>
          </w:p>
        </w:tc>
        <w:tc>
          <w:tcPr>
            <w:tcW w:w="792" w:type="dxa"/>
            <w:hideMark/>
          </w:tcPr>
          <w:p w14:paraId="7BFAA57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59AA51FE" w14:textId="77777777" w:rsidR="00972A23" w:rsidRDefault="00972A23">
            <w:pPr>
              <w:keepNext/>
              <w:keepLines/>
              <w:suppressAutoHyphens/>
              <w:rPr>
                <w:sz w:val="16"/>
                <w:szCs w:val="16"/>
                <w:lang w:val="pl-PL"/>
              </w:rPr>
            </w:pPr>
            <w:r>
              <w:rPr>
                <w:sz w:val="16"/>
                <w:szCs w:val="16"/>
                <w:lang w:val="ru-RU" w:eastAsia="ru-RU"/>
              </w:rPr>
              <w:t>LD50</w:t>
            </w:r>
          </w:p>
        </w:tc>
        <w:tc>
          <w:tcPr>
            <w:tcW w:w="1193" w:type="dxa"/>
            <w:hideMark/>
          </w:tcPr>
          <w:p w14:paraId="76186B0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21CF62CF"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3.412,5 mg/kg</w:t>
            </w:r>
          </w:p>
        </w:tc>
        <w:tc>
          <w:tcPr>
            <w:tcW w:w="1276" w:type="dxa"/>
          </w:tcPr>
          <w:p w14:paraId="2C0E629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3EE7ED1A"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627FE08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5ED56BF7" w14:textId="77777777" w:rsidR="00972A23" w:rsidRDefault="00972A23">
            <w:pPr>
              <w:keepNext/>
              <w:keepLines/>
              <w:tabs>
                <w:tab w:val="left" w:pos="7088"/>
              </w:tabs>
              <w:suppressAutoHyphens/>
              <w:rPr>
                <w:sz w:val="16"/>
                <w:szCs w:val="16"/>
                <w:lang w:val="pl-PL"/>
              </w:rPr>
            </w:pPr>
            <w:r w:rsidRPr="00972A23">
              <w:rPr>
                <w:sz w:val="16"/>
                <w:szCs w:val="16"/>
                <w:lang w:val="en-US" w:eastAsia="ru-RU"/>
              </w:rPr>
              <w:t>EPA OPPTS 870.1200 (Acute Dermal Toxicity)</w:t>
            </w:r>
          </w:p>
        </w:tc>
      </w:tr>
    </w:tbl>
    <w:p w14:paraId="3E9AF355" w14:textId="77777777" w:rsidR="00972A23" w:rsidRDefault="00972A23">
      <w:pPr>
        <w:keepNext/>
        <w:keepLines/>
        <w:tabs>
          <w:tab w:val="left" w:pos="9400"/>
        </w:tabs>
        <w:suppressAutoHyphens/>
        <w:rPr>
          <w:vanish/>
          <w:color w:val="008000"/>
          <w:sz w:val="18"/>
          <w:szCs w:val="18"/>
          <w:lang w:val="pl-PL"/>
        </w:rPr>
      </w:pPr>
    </w:p>
    <w:p w14:paraId="5975CBE2" w14:textId="77777777" w:rsidR="00972A23" w:rsidRDefault="00972A23">
      <w:pPr>
        <w:keepNext/>
        <w:keepLines/>
        <w:tabs>
          <w:tab w:val="left" w:pos="9400"/>
        </w:tabs>
        <w:suppressAutoHyphens/>
        <w:rPr>
          <w:vanish/>
          <w:color w:val="008000"/>
          <w:sz w:val="18"/>
          <w:szCs w:val="18"/>
          <w:lang w:val="pl-PL"/>
        </w:rPr>
      </w:pPr>
    </w:p>
    <w:p w14:paraId="171B8C4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10244B9B" w14:textId="77777777">
        <w:tc>
          <w:tcPr>
            <w:tcW w:w="1845" w:type="dxa"/>
            <w:hideMark/>
          </w:tcPr>
          <w:p w14:paraId="16E2085E"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7867BFEF" w14:textId="77777777" w:rsidR="00972A23" w:rsidRDefault="00972A23">
            <w:pPr>
              <w:keepNext/>
              <w:keepLines/>
              <w:suppressAutoHyphens/>
              <w:rPr>
                <w:sz w:val="16"/>
                <w:szCs w:val="16"/>
                <w:lang w:val="pl-PL"/>
              </w:rPr>
            </w:pPr>
            <w:r>
              <w:rPr>
                <w:sz w:val="16"/>
                <w:szCs w:val="16"/>
                <w:lang w:val="ru-RU" w:eastAsia="ru-RU"/>
              </w:rPr>
              <w:t>2634-33-5</w:t>
            </w:r>
          </w:p>
        </w:tc>
        <w:tc>
          <w:tcPr>
            <w:tcW w:w="792" w:type="dxa"/>
            <w:hideMark/>
          </w:tcPr>
          <w:p w14:paraId="3F3B201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5A4B24B0" w14:textId="77777777" w:rsidR="00972A23" w:rsidRDefault="00972A23">
            <w:pPr>
              <w:keepNext/>
              <w:keepLines/>
              <w:suppressAutoHyphens/>
              <w:rPr>
                <w:sz w:val="16"/>
                <w:szCs w:val="16"/>
                <w:lang w:val="pl-PL"/>
              </w:rPr>
            </w:pPr>
            <w:r>
              <w:rPr>
                <w:sz w:val="16"/>
                <w:szCs w:val="16"/>
                <w:lang w:val="ru-RU" w:eastAsia="ru-RU"/>
              </w:rPr>
              <w:t>LD50</w:t>
            </w:r>
          </w:p>
        </w:tc>
        <w:tc>
          <w:tcPr>
            <w:tcW w:w="1193" w:type="dxa"/>
            <w:hideMark/>
          </w:tcPr>
          <w:p w14:paraId="0FCB6A5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09BACBB2"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&gt; 2.000 mg/kg</w:t>
            </w:r>
          </w:p>
        </w:tc>
        <w:tc>
          <w:tcPr>
            <w:tcW w:w="1276" w:type="dxa"/>
          </w:tcPr>
          <w:p w14:paraId="5E25217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518195BD"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735A66B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6E24AD96"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402 (Acute Dermal Toxicity)</w:t>
            </w:r>
          </w:p>
        </w:tc>
      </w:tr>
    </w:tbl>
    <w:p w14:paraId="5B753360" w14:textId="77777777" w:rsidR="00972A23" w:rsidRDefault="00972A23">
      <w:pPr>
        <w:keepNext/>
        <w:keepLines/>
        <w:tabs>
          <w:tab w:val="left" w:pos="9400"/>
        </w:tabs>
        <w:suppressAutoHyphens/>
        <w:rPr>
          <w:vanish/>
          <w:color w:val="008000"/>
          <w:sz w:val="18"/>
          <w:szCs w:val="18"/>
          <w:lang w:val="pl-PL"/>
        </w:rPr>
      </w:pPr>
    </w:p>
    <w:p w14:paraId="3A40E150" w14:textId="77777777" w:rsidR="00972A23" w:rsidRDefault="00972A23">
      <w:pPr>
        <w:keepNext/>
        <w:keepLines/>
        <w:tabs>
          <w:tab w:val="left" w:pos="9400"/>
        </w:tabs>
        <w:suppressAutoHyphens/>
        <w:rPr>
          <w:vanish/>
          <w:color w:val="008000"/>
          <w:sz w:val="18"/>
          <w:szCs w:val="18"/>
          <w:lang w:val="pl-PL"/>
        </w:rPr>
      </w:pPr>
    </w:p>
    <w:p w14:paraId="6610821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53DE632A" w14:textId="77777777">
        <w:tc>
          <w:tcPr>
            <w:tcW w:w="1845" w:type="dxa"/>
            <w:hideMark/>
          </w:tcPr>
          <w:p w14:paraId="225AB55F"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0CECC645" w14:textId="77777777" w:rsidR="00972A23" w:rsidRDefault="00972A23">
            <w:pPr>
              <w:keepNext/>
              <w:keepLines/>
              <w:suppressAutoHyphens/>
              <w:rPr>
                <w:sz w:val="16"/>
                <w:szCs w:val="16"/>
                <w:lang w:val="pl-PL"/>
              </w:rPr>
            </w:pPr>
            <w:r>
              <w:rPr>
                <w:sz w:val="16"/>
                <w:szCs w:val="16"/>
                <w:lang w:val="ru-RU" w:eastAsia="ru-RU"/>
              </w:rPr>
              <w:t>52-51-7</w:t>
            </w:r>
          </w:p>
        </w:tc>
        <w:tc>
          <w:tcPr>
            <w:tcW w:w="792" w:type="dxa"/>
            <w:hideMark/>
          </w:tcPr>
          <w:p w14:paraId="727F06D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0E36C578" w14:textId="77777777" w:rsidR="00972A23" w:rsidRDefault="00972A23">
            <w:pPr>
              <w:keepNext/>
              <w:keepLines/>
              <w:suppressAutoHyphens/>
              <w:rPr>
                <w:sz w:val="16"/>
                <w:szCs w:val="16"/>
                <w:lang w:val="pl-PL"/>
              </w:rPr>
            </w:pPr>
            <w:r>
              <w:rPr>
                <w:sz w:val="16"/>
                <w:szCs w:val="16"/>
                <w:lang w:val="ru-RU" w:eastAsia="ru-RU"/>
              </w:rPr>
              <w:t>LD50</w:t>
            </w:r>
          </w:p>
        </w:tc>
        <w:tc>
          <w:tcPr>
            <w:tcW w:w="1193" w:type="dxa"/>
            <w:hideMark/>
          </w:tcPr>
          <w:p w14:paraId="6642523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195864EB"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1.600 mg/kg</w:t>
            </w:r>
          </w:p>
        </w:tc>
        <w:tc>
          <w:tcPr>
            <w:tcW w:w="1276" w:type="dxa"/>
          </w:tcPr>
          <w:p w14:paraId="6F243E8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5C805D05"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437D72D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3EAB7CC5"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158F14AF" w14:textId="77777777" w:rsidR="00972A23" w:rsidRDefault="00972A23">
      <w:pPr>
        <w:keepNext/>
        <w:keepLines/>
        <w:tabs>
          <w:tab w:val="left" w:pos="9400"/>
        </w:tabs>
        <w:suppressAutoHyphens/>
        <w:rPr>
          <w:vanish/>
          <w:color w:val="008000"/>
          <w:sz w:val="18"/>
          <w:szCs w:val="18"/>
          <w:lang w:val="pl-PL"/>
        </w:rPr>
      </w:pPr>
    </w:p>
    <w:p w14:paraId="2D19298F" w14:textId="77777777" w:rsidR="00972A23" w:rsidRDefault="00972A23">
      <w:pPr>
        <w:keepNext/>
        <w:keepLines/>
        <w:tabs>
          <w:tab w:val="left" w:pos="9400"/>
        </w:tabs>
        <w:suppressAutoHyphens/>
        <w:rPr>
          <w:vanish/>
          <w:color w:val="008000"/>
          <w:sz w:val="18"/>
          <w:szCs w:val="18"/>
          <w:lang w:val="pl-PL"/>
        </w:rPr>
      </w:pPr>
    </w:p>
    <w:p w14:paraId="395C1E5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72A23" w14:paraId="44235F38" w14:textId="77777777">
        <w:tc>
          <w:tcPr>
            <w:tcW w:w="1845" w:type="dxa"/>
            <w:hideMark/>
          </w:tcPr>
          <w:p w14:paraId="1E044C04"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25E50494" w14:textId="77777777" w:rsidR="00972A23" w:rsidRDefault="00972A23">
            <w:pPr>
              <w:keepNext/>
              <w:keepLines/>
              <w:suppressAutoHyphens/>
              <w:rPr>
                <w:sz w:val="16"/>
                <w:szCs w:val="16"/>
                <w:lang w:val="pl-PL"/>
              </w:rPr>
            </w:pPr>
            <w:r>
              <w:rPr>
                <w:sz w:val="16"/>
                <w:szCs w:val="16"/>
                <w:lang w:val="ru-RU" w:eastAsia="ru-RU"/>
              </w:rPr>
              <w:t>55965-84-9</w:t>
            </w:r>
          </w:p>
        </w:tc>
        <w:tc>
          <w:tcPr>
            <w:tcW w:w="792" w:type="dxa"/>
            <w:hideMark/>
          </w:tcPr>
          <w:p w14:paraId="5DED746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7997C764" w14:textId="77777777" w:rsidR="00972A23" w:rsidRDefault="00972A23">
            <w:pPr>
              <w:keepNext/>
              <w:keepLines/>
              <w:suppressAutoHyphens/>
              <w:rPr>
                <w:sz w:val="16"/>
                <w:szCs w:val="16"/>
                <w:lang w:val="pl-PL"/>
              </w:rPr>
            </w:pPr>
            <w:r>
              <w:rPr>
                <w:sz w:val="16"/>
                <w:szCs w:val="16"/>
                <w:lang w:val="ru-RU" w:eastAsia="ru-RU"/>
              </w:rPr>
              <w:t>LD50</w:t>
            </w:r>
          </w:p>
        </w:tc>
        <w:tc>
          <w:tcPr>
            <w:tcW w:w="1193" w:type="dxa"/>
            <w:hideMark/>
          </w:tcPr>
          <w:p w14:paraId="4EC9531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1C84AA3D" w14:textId="77777777" w:rsidR="00972A23" w:rsidRDefault="00972A23">
            <w:pPr>
              <w:keepNext/>
              <w:keepLines/>
              <w:tabs>
                <w:tab w:val="left" w:pos="7088"/>
              </w:tabs>
              <w:suppressAutoHyphens/>
              <w:rPr>
                <w:vanish/>
                <w:color w:val="808080"/>
                <w:sz w:val="16"/>
                <w:szCs w:val="16"/>
                <w:lang w:val="pl-PL"/>
              </w:rPr>
            </w:pPr>
            <w:r>
              <w:rPr>
                <w:sz w:val="16"/>
                <w:szCs w:val="16"/>
                <w:lang w:val="ru-RU" w:eastAsia="ru-RU"/>
              </w:rPr>
              <w:t>87,12 mg/kg</w:t>
            </w:r>
          </w:p>
        </w:tc>
        <w:tc>
          <w:tcPr>
            <w:tcW w:w="1276" w:type="dxa"/>
          </w:tcPr>
          <w:p w14:paraId="2883B1B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5F448A5F"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637D4BC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dermal***</w:t>
            </w:r>
          </w:p>
          <w:p w14:paraId="58D024DF"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402 (Acute Dermal Toxicity)</w:t>
            </w:r>
          </w:p>
        </w:tc>
      </w:tr>
    </w:tbl>
    <w:p w14:paraId="1C08C9E1" w14:textId="77777777" w:rsidR="00972A23" w:rsidRDefault="00972A23">
      <w:pPr>
        <w:keepNext/>
        <w:keepLines/>
        <w:tabs>
          <w:tab w:val="left" w:pos="9400"/>
        </w:tabs>
        <w:suppressAutoHyphens/>
        <w:rPr>
          <w:vanish/>
          <w:color w:val="008000"/>
          <w:sz w:val="18"/>
          <w:szCs w:val="18"/>
          <w:lang w:val="pl-PL"/>
        </w:rPr>
      </w:pPr>
    </w:p>
    <w:p w14:paraId="18356ABF" w14:textId="77777777" w:rsidR="00972A23" w:rsidRDefault="00972A23">
      <w:pPr>
        <w:widowControl w:val="0"/>
        <w:rPr>
          <w:color w:val="FF0000"/>
          <w:sz w:val="2"/>
          <w:szCs w:val="2"/>
          <w:lang w:val="pl-PL"/>
        </w:rPr>
      </w:pPr>
    </w:p>
    <w:p w14:paraId="544CE918" w14:textId="77777777" w:rsidR="00972A23" w:rsidRDefault="00972A23">
      <w:pPr>
        <w:keepNext/>
        <w:keepLines/>
        <w:suppressAutoHyphens/>
        <w:rPr>
          <w:rFonts w:ascii="Arial" w:hAnsi="Arial"/>
          <w:vanish/>
          <w:color w:val="FF0000"/>
          <w:sz w:val="16"/>
          <w:szCs w:val="16"/>
          <w:lang w:val="pl-PL"/>
        </w:rPr>
      </w:pPr>
    </w:p>
    <w:p w14:paraId="2597110A" w14:textId="77777777" w:rsidR="00972A23" w:rsidRDefault="00972A23">
      <w:pPr>
        <w:keepNext/>
        <w:keepLines/>
        <w:tabs>
          <w:tab w:val="left" w:pos="9400"/>
        </w:tabs>
        <w:suppressAutoHyphens/>
        <w:rPr>
          <w:vanish/>
          <w:color w:val="0000FF"/>
          <w:sz w:val="18"/>
          <w:szCs w:val="18"/>
          <w:lang w:val="pl-PL"/>
        </w:rPr>
      </w:pPr>
      <w:r>
        <w:rPr>
          <w:vanish/>
          <w:color w:val="0000FF"/>
          <w:sz w:val="18"/>
          <w:szCs w:val="18"/>
          <w:lang w:val="pl-PL"/>
        </w:rPr>
        <w:t>***Acut inhalativ NEU***</w:t>
      </w:r>
    </w:p>
    <w:p w14:paraId="2F7585E0" w14:textId="77777777" w:rsidR="00972A23" w:rsidRDefault="00972A23">
      <w:pPr>
        <w:keepNext/>
        <w:keepLines/>
        <w:tabs>
          <w:tab w:val="left" w:pos="7088"/>
        </w:tabs>
        <w:suppressAutoHyphens/>
        <w:rPr>
          <w:vanish/>
          <w:color w:val="C0C0C0"/>
          <w:sz w:val="16"/>
          <w:szCs w:val="16"/>
          <w:lang w:val="pl-PL"/>
        </w:rPr>
      </w:pPr>
    </w:p>
    <w:p w14:paraId="4A9DA2AA" w14:textId="77777777" w:rsidR="00972A23" w:rsidRDefault="00972A23">
      <w:pPr>
        <w:keepNext/>
        <w:keepLines/>
        <w:tabs>
          <w:tab w:val="left" w:pos="9400"/>
        </w:tabs>
        <w:suppressAutoHyphens/>
        <w:rPr>
          <w:vanish/>
          <w:color w:val="008000"/>
          <w:sz w:val="18"/>
          <w:szCs w:val="18"/>
          <w:lang w:val="pl-PL"/>
        </w:rPr>
      </w:pPr>
    </w:p>
    <w:p w14:paraId="1C7627C1" w14:textId="77777777" w:rsidR="00972A23" w:rsidRDefault="00972A23">
      <w:pPr>
        <w:keepNext/>
        <w:keepLines/>
        <w:tabs>
          <w:tab w:val="left" w:pos="7088"/>
        </w:tabs>
        <w:suppressAutoHyphens/>
        <w:rPr>
          <w:vanish/>
          <w:color w:val="C0C0C0"/>
          <w:sz w:val="16"/>
          <w:szCs w:val="16"/>
          <w:lang w:val="pl-PL"/>
        </w:rPr>
      </w:pPr>
    </w:p>
    <w:p w14:paraId="7BDFE257" w14:textId="77777777" w:rsidR="00972A23" w:rsidRDefault="00972A23">
      <w:pPr>
        <w:keepNext/>
        <w:keepLines/>
        <w:tabs>
          <w:tab w:val="left" w:pos="9400"/>
        </w:tabs>
        <w:suppressAutoHyphens/>
        <w:rPr>
          <w:vanish/>
          <w:color w:val="008000"/>
          <w:sz w:val="18"/>
          <w:szCs w:val="18"/>
          <w:lang w:val="pl-PL"/>
        </w:rPr>
      </w:pPr>
    </w:p>
    <w:p w14:paraId="56FB0B88" w14:textId="77777777" w:rsidR="00972A23" w:rsidRDefault="00972A23">
      <w:pPr>
        <w:keepNext/>
        <w:keepLines/>
        <w:tabs>
          <w:tab w:val="left" w:pos="7088"/>
        </w:tabs>
        <w:suppressAutoHyphens/>
        <w:rPr>
          <w:vanish/>
          <w:color w:val="C0C0C0"/>
          <w:sz w:val="16"/>
          <w:szCs w:val="16"/>
          <w:lang w:val="pl-PL"/>
        </w:rPr>
      </w:pPr>
    </w:p>
    <w:p w14:paraId="77F637D8" w14:textId="77777777" w:rsidR="00972A23" w:rsidRDefault="00972A23">
      <w:pPr>
        <w:keepNext/>
        <w:keepLines/>
        <w:tabs>
          <w:tab w:val="left" w:pos="9400"/>
        </w:tabs>
        <w:suppressAutoHyphens/>
        <w:rPr>
          <w:vanish/>
          <w:color w:val="008000"/>
          <w:sz w:val="18"/>
          <w:szCs w:val="18"/>
          <w:lang w:val="pl-PL"/>
        </w:rPr>
      </w:pPr>
    </w:p>
    <w:p w14:paraId="3BC958B3" w14:textId="77777777" w:rsidR="00972A23" w:rsidRDefault="00972A23">
      <w:pPr>
        <w:keepNext/>
        <w:keepLines/>
        <w:tabs>
          <w:tab w:val="left" w:pos="7088"/>
        </w:tabs>
        <w:suppressAutoHyphens/>
        <w:rPr>
          <w:vanish/>
          <w:color w:val="C0C0C0"/>
          <w:sz w:val="16"/>
          <w:szCs w:val="16"/>
          <w:lang w:val="pl-PL"/>
        </w:rPr>
      </w:pPr>
    </w:p>
    <w:p w14:paraId="365C8EFD" w14:textId="77777777" w:rsidR="00972A23" w:rsidRDefault="00972A23">
      <w:pPr>
        <w:keepNext/>
        <w:keepLines/>
        <w:tabs>
          <w:tab w:val="left" w:pos="9400"/>
        </w:tabs>
        <w:suppressAutoHyphens/>
        <w:rPr>
          <w:vanish/>
          <w:color w:val="008000"/>
          <w:sz w:val="18"/>
          <w:szCs w:val="18"/>
          <w:lang w:val="pl-PL"/>
        </w:rPr>
      </w:pPr>
    </w:p>
    <w:p w14:paraId="17E65016" w14:textId="77777777" w:rsidR="00972A23" w:rsidRDefault="00972A23">
      <w:pPr>
        <w:keepNext/>
        <w:keepLines/>
        <w:tabs>
          <w:tab w:val="left" w:pos="7088"/>
        </w:tabs>
        <w:suppressAutoHyphens/>
        <w:rPr>
          <w:vanish/>
          <w:color w:val="C0C0C0"/>
          <w:sz w:val="16"/>
          <w:szCs w:val="16"/>
          <w:lang w:val="pl-PL"/>
        </w:rPr>
      </w:pPr>
    </w:p>
    <w:p w14:paraId="799B1D1A" w14:textId="77777777" w:rsidR="00972A23" w:rsidRDefault="00972A23">
      <w:pPr>
        <w:keepNext/>
        <w:keepLines/>
        <w:tabs>
          <w:tab w:val="left" w:pos="9400"/>
        </w:tabs>
        <w:suppressAutoHyphens/>
        <w:rPr>
          <w:vanish/>
          <w:color w:val="008000"/>
          <w:sz w:val="18"/>
          <w:szCs w:val="18"/>
          <w:lang w:val="pl-PL"/>
        </w:rPr>
      </w:pPr>
    </w:p>
    <w:p w14:paraId="4EB868BA" w14:textId="77777777" w:rsidR="00972A23" w:rsidRDefault="00972A23">
      <w:pPr>
        <w:keepNext/>
        <w:keepLines/>
        <w:tabs>
          <w:tab w:val="left" w:pos="7088"/>
        </w:tabs>
        <w:suppressAutoHyphens/>
        <w:rPr>
          <w:vanish/>
          <w:color w:val="C0C0C0"/>
          <w:sz w:val="16"/>
          <w:szCs w:val="16"/>
          <w:lang w:val="pl-PL"/>
        </w:rPr>
      </w:pPr>
    </w:p>
    <w:p w14:paraId="13969232" w14:textId="77777777" w:rsidR="00972A23" w:rsidRDefault="00972A23">
      <w:pPr>
        <w:keepNext/>
        <w:keepLines/>
        <w:tabs>
          <w:tab w:val="left" w:pos="9400"/>
        </w:tabs>
        <w:suppressAutoHyphens/>
        <w:rPr>
          <w:vanish/>
          <w:color w:val="008000"/>
          <w:sz w:val="18"/>
          <w:szCs w:val="18"/>
          <w:lang w:val="pl-PL"/>
        </w:rPr>
      </w:pPr>
    </w:p>
    <w:p w14:paraId="12734DDA" w14:textId="77777777" w:rsidR="00972A23" w:rsidRDefault="00972A23">
      <w:pPr>
        <w:keepNext/>
        <w:keepLines/>
        <w:tabs>
          <w:tab w:val="left" w:pos="7088"/>
        </w:tabs>
        <w:suppressAutoHyphens/>
        <w:rPr>
          <w:vanish/>
          <w:color w:val="C0C0C0"/>
          <w:sz w:val="16"/>
          <w:szCs w:val="16"/>
          <w:lang w:val="pl-PL"/>
        </w:rPr>
      </w:pPr>
    </w:p>
    <w:p w14:paraId="6C7E54D2" w14:textId="77777777" w:rsidR="00972A23" w:rsidRDefault="00972A23">
      <w:pPr>
        <w:keepNext/>
        <w:keepLines/>
        <w:tabs>
          <w:tab w:val="left" w:pos="9400"/>
        </w:tabs>
        <w:suppressAutoHyphens/>
        <w:rPr>
          <w:vanish/>
          <w:color w:val="008000"/>
          <w:sz w:val="18"/>
          <w:szCs w:val="18"/>
          <w:lang w:val="pl-PL"/>
        </w:rPr>
      </w:pPr>
    </w:p>
    <w:p w14:paraId="4588F812" w14:textId="77777777" w:rsidR="00972A23" w:rsidRDefault="00972A23">
      <w:pPr>
        <w:keepNext/>
        <w:keepLines/>
        <w:tabs>
          <w:tab w:val="left" w:pos="7088"/>
        </w:tabs>
        <w:suppressAutoHyphens/>
        <w:rPr>
          <w:vanish/>
          <w:color w:val="C0C0C0"/>
          <w:sz w:val="16"/>
          <w:szCs w:val="16"/>
          <w:lang w:val="pl-PL"/>
        </w:rPr>
      </w:pPr>
    </w:p>
    <w:p w14:paraId="32A1A714" w14:textId="77777777" w:rsidR="00972A23" w:rsidRDefault="00972A23">
      <w:pPr>
        <w:keepNext/>
        <w:keepLines/>
        <w:tabs>
          <w:tab w:val="left" w:pos="9400"/>
        </w:tabs>
        <w:suppressAutoHyphens/>
        <w:rPr>
          <w:vanish/>
          <w:color w:val="008000"/>
          <w:sz w:val="18"/>
          <w:szCs w:val="18"/>
          <w:lang w:val="pl-PL"/>
        </w:rPr>
      </w:pPr>
    </w:p>
    <w:p w14:paraId="7E936A40" w14:textId="77777777" w:rsidR="00972A23" w:rsidRDefault="00972A23">
      <w:pPr>
        <w:keepNext/>
        <w:keepLines/>
        <w:tabs>
          <w:tab w:val="left" w:pos="7088"/>
        </w:tabs>
        <w:suppressAutoHyphens/>
        <w:rPr>
          <w:vanish/>
          <w:color w:val="C0C0C0"/>
          <w:sz w:val="16"/>
          <w:szCs w:val="16"/>
          <w:lang w:val="pl-PL"/>
        </w:rPr>
      </w:pPr>
    </w:p>
    <w:p w14:paraId="78601E18" w14:textId="77777777" w:rsidR="00972A23" w:rsidRDefault="00972A23">
      <w:pPr>
        <w:keepNext/>
        <w:keepLines/>
        <w:tabs>
          <w:tab w:val="left" w:pos="9400"/>
        </w:tabs>
        <w:suppressAutoHyphens/>
        <w:rPr>
          <w:vanish/>
          <w:color w:val="008000"/>
          <w:sz w:val="18"/>
          <w:szCs w:val="18"/>
          <w:lang w:val="pl-PL"/>
        </w:rPr>
      </w:pPr>
    </w:p>
    <w:p w14:paraId="1A6F80DF" w14:textId="77777777" w:rsidR="00972A23" w:rsidRDefault="00972A23">
      <w:pPr>
        <w:keepNext/>
        <w:keepLines/>
        <w:tabs>
          <w:tab w:val="left" w:pos="7088"/>
        </w:tabs>
        <w:suppressAutoHyphens/>
        <w:rPr>
          <w:vanish/>
          <w:color w:val="C0C0C0"/>
          <w:sz w:val="16"/>
          <w:szCs w:val="16"/>
          <w:lang w:val="pl-PL"/>
        </w:rPr>
      </w:pPr>
    </w:p>
    <w:p w14:paraId="42AFB21E" w14:textId="77777777" w:rsidR="00972A23" w:rsidRDefault="00972A23">
      <w:pPr>
        <w:keepNext/>
        <w:keepLines/>
        <w:tabs>
          <w:tab w:val="left" w:pos="9400"/>
        </w:tabs>
        <w:suppressAutoHyphens/>
        <w:rPr>
          <w:vanish/>
          <w:color w:val="008000"/>
          <w:sz w:val="18"/>
          <w:szCs w:val="18"/>
          <w:lang w:val="pl-PL"/>
        </w:rPr>
      </w:pPr>
    </w:p>
    <w:p w14:paraId="69511132" w14:textId="77777777" w:rsidR="00972A23" w:rsidRDefault="00972A23">
      <w:pPr>
        <w:keepNext/>
        <w:keepLines/>
        <w:tabs>
          <w:tab w:val="left" w:pos="7088"/>
        </w:tabs>
        <w:suppressAutoHyphens/>
        <w:rPr>
          <w:vanish/>
          <w:color w:val="C0C0C0"/>
          <w:sz w:val="16"/>
          <w:szCs w:val="16"/>
          <w:lang w:val="pl-PL"/>
        </w:rPr>
      </w:pPr>
    </w:p>
    <w:p w14:paraId="660DA55F" w14:textId="77777777" w:rsidR="00972A23" w:rsidRDefault="00972A23">
      <w:pPr>
        <w:keepNext/>
        <w:keepLines/>
        <w:tabs>
          <w:tab w:val="left" w:pos="9400"/>
        </w:tabs>
        <w:suppressAutoHyphens/>
        <w:rPr>
          <w:vanish/>
          <w:color w:val="008000"/>
          <w:sz w:val="18"/>
          <w:szCs w:val="18"/>
          <w:lang w:val="pl-PL"/>
        </w:rPr>
      </w:pPr>
    </w:p>
    <w:p w14:paraId="348E112B" w14:textId="77777777" w:rsidR="00972A23" w:rsidRDefault="00972A23">
      <w:pPr>
        <w:keepNext/>
        <w:keepLines/>
        <w:tabs>
          <w:tab w:val="left" w:pos="7088"/>
        </w:tabs>
        <w:suppressAutoHyphens/>
        <w:rPr>
          <w:vanish/>
          <w:color w:val="C0C0C0"/>
          <w:sz w:val="16"/>
          <w:szCs w:val="16"/>
          <w:lang w:val="pl-PL"/>
        </w:rPr>
      </w:pPr>
    </w:p>
    <w:p w14:paraId="4935686D" w14:textId="77777777" w:rsidR="00972A23" w:rsidRDefault="00972A23">
      <w:pPr>
        <w:keepNext/>
        <w:keepLines/>
        <w:tabs>
          <w:tab w:val="left" w:pos="9400"/>
        </w:tabs>
        <w:suppressAutoHyphens/>
        <w:rPr>
          <w:vanish/>
          <w:color w:val="008000"/>
          <w:sz w:val="18"/>
          <w:szCs w:val="18"/>
          <w:lang w:val="pl-PL"/>
        </w:rPr>
      </w:pPr>
    </w:p>
    <w:p w14:paraId="20F3F438" w14:textId="77777777" w:rsidR="00972A23" w:rsidRDefault="00972A23">
      <w:pPr>
        <w:keepNext/>
        <w:keepLines/>
        <w:tabs>
          <w:tab w:val="left" w:pos="7088"/>
        </w:tabs>
        <w:suppressAutoHyphens/>
        <w:rPr>
          <w:vanish/>
          <w:color w:val="C0C0C0"/>
          <w:sz w:val="16"/>
          <w:szCs w:val="16"/>
          <w:lang w:val="pl-PL"/>
        </w:rPr>
      </w:pPr>
    </w:p>
    <w:p w14:paraId="49ECBAEC" w14:textId="77777777" w:rsidR="00972A23" w:rsidRDefault="00972A23">
      <w:pPr>
        <w:keepNext/>
        <w:keepLines/>
        <w:tabs>
          <w:tab w:val="left" w:pos="9400"/>
        </w:tabs>
        <w:suppressAutoHyphens/>
        <w:rPr>
          <w:vanish/>
          <w:color w:val="008000"/>
          <w:sz w:val="18"/>
          <w:szCs w:val="18"/>
          <w:lang w:val="pl-PL"/>
        </w:rPr>
      </w:pPr>
    </w:p>
    <w:p w14:paraId="19CBBA84" w14:textId="77777777" w:rsidR="00972A23" w:rsidRDefault="00972A23">
      <w:pPr>
        <w:keepNext/>
        <w:keepLines/>
        <w:tabs>
          <w:tab w:val="left" w:pos="7088"/>
        </w:tabs>
        <w:suppressAutoHyphens/>
        <w:rPr>
          <w:vanish/>
          <w:color w:val="C0C0C0"/>
          <w:sz w:val="16"/>
          <w:szCs w:val="16"/>
          <w:lang w:val="pl-PL"/>
        </w:rPr>
      </w:pPr>
    </w:p>
    <w:p w14:paraId="37BF1812" w14:textId="77777777" w:rsidR="00972A23" w:rsidRDefault="00972A23">
      <w:pPr>
        <w:keepNext/>
        <w:keepLines/>
        <w:tabs>
          <w:tab w:val="left" w:pos="9400"/>
        </w:tabs>
        <w:suppressAutoHyphens/>
        <w:rPr>
          <w:vanish/>
          <w:color w:val="008000"/>
          <w:sz w:val="18"/>
          <w:szCs w:val="18"/>
          <w:lang w:val="pl-PL"/>
        </w:rPr>
      </w:pPr>
    </w:p>
    <w:p w14:paraId="390B3445" w14:textId="77777777" w:rsidR="00972A23" w:rsidRDefault="00972A23">
      <w:pPr>
        <w:keepNext/>
        <w:keepLines/>
        <w:tabs>
          <w:tab w:val="left" w:pos="7088"/>
        </w:tabs>
        <w:suppressAutoHyphens/>
        <w:rPr>
          <w:vanish/>
          <w:color w:val="C0C0C0"/>
          <w:sz w:val="18"/>
          <w:szCs w:val="18"/>
          <w:lang w:val="pl-PL"/>
        </w:rPr>
      </w:pPr>
    </w:p>
    <w:p w14:paraId="7DE10AB6" w14:textId="77777777" w:rsidR="00972A23" w:rsidRDefault="00972A23">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63ACFE0C" w14:textId="77777777">
        <w:tc>
          <w:tcPr>
            <w:tcW w:w="9072" w:type="dxa"/>
            <w:hideMark/>
          </w:tcPr>
          <w:p w14:paraId="3D64EB8B" w14:textId="77777777" w:rsidR="00972A23" w:rsidRDefault="00972A23">
            <w:pPr>
              <w:keepNext/>
              <w:keepLines/>
              <w:tabs>
                <w:tab w:val="left" w:pos="7088"/>
              </w:tabs>
              <w:suppressAutoHyphens/>
              <w:rPr>
                <w:b/>
                <w:bCs/>
                <w:sz w:val="18"/>
                <w:szCs w:val="18"/>
                <w:lang w:val="en-US"/>
              </w:rPr>
            </w:pPr>
            <w:r>
              <w:rPr>
                <w:b/>
                <w:bCs/>
                <w:sz w:val="18"/>
                <w:szCs w:val="18"/>
                <w:lang w:val="ru-RU" w:eastAsia="ru-RU"/>
              </w:rPr>
              <w:t>Острая токсичность при вдыхании:</w:t>
            </w:r>
          </w:p>
        </w:tc>
      </w:tr>
    </w:tbl>
    <w:p w14:paraId="7E9B084B" w14:textId="77777777" w:rsidR="00972A23" w:rsidRDefault="00972A23">
      <w:pPr>
        <w:keepNext/>
        <w:keepLines/>
        <w:tabs>
          <w:tab w:val="left" w:pos="7088"/>
        </w:tabs>
        <w:suppressAutoHyphens/>
        <w:rPr>
          <w:sz w:val="18"/>
          <w:szCs w:val="18"/>
          <w:lang w:val="en-US"/>
        </w:rPr>
      </w:pPr>
    </w:p>
    <w:p w14:paraId="1C9A21B4" w14:textId="77777777" w:rsidR="00972A23" w:rsidRDefault="00972A23">
      <w:pPr>
        <w:keepNext/>
        <w:keepLines/>
        <w:tabs>
          <w:tab w:val="left" w:pos="7088"/>
        </w:tabs>
        <w:suppressAutoHyphens/>
        <w:rPr>
          <w:vanish/>
          <w:color w:val="FF0000"/>
          <w:sz w:val="18"/>
          <w:szCs w:val="18"/>
          <w:lang w:val="pl-PL"/>
        </w:rPr>
      </w:pPr>
    </w:p>
    <w:p w14:paraId="600BC4FD"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5D998E99" w14:textId="77777777">
        <w:tc>
          <w:tcPr>
            <w:tcW w:w="9072" w:type="dxa"/>
            <w:hideMark/>
          </w:tcPr>
          <w:p w14:paraId="3E910C81"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67006656"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6"/>
        <w:gridCol w:w="849"/>
        <w:gridCol w:w="992"/>
        <w:gridCol w:w="2127"/>
      </w:tblGrid>
      <w:tr w:rsidR="00972A23" w14:paraId="6016573B" w14:textId="77777777">
        <w:tc>
          <w:tcPr>
            <w:tcW w:w="1843" w:type="dxa"/>
            <w:tcBorders>
              <w:top w:val="single" w:sz="4" w:space="0" w:color="auto"/>
              <w:bottom w:val="single" w:sz="4" w:space="0" w:color="auto"/>
              <w:right w:val="single" w:sz="4" w:space="0" w:color="auto"/>
            </w:tcBorders>
            <w:hideMark/>
          </w:tcPr>
          <w:p w14:paraId="1562DA85"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0C65DBAA"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3AA8B6D7"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757B24C7"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Значение</w:t>
            </w:r>
          </w:p>
          <w:p w14:paraId="103EDBDC" w14:textId="77777777" w:rsidR="00972A23" w:rsidRDefault="00972A23">
            <w:pPr>
              <w:keepNext/>
              <w:keepLines/>
              <w:tabs>
                <w:tab w:val="left" w:pos="7088"/>
              </w:tabs>
              <w:suppressAutoHyphens/>
              <w:jc w:val="center"/>
              <w:rPr>
                <w:b/>
                <w:bCs/>
                <w:vanish/>
                <w:sz w:val="16"/>
                <w:szCs w:val="16"/>
                <w:lang w:val="en-US"/>
              </w:rPr>
            </w:pPr>
          </w:p>
        </w:tc>
        <w:tc>
          <w:tcPr>
            <w:tcW w:w="1276" w:type="dxa"/>
            <w:tcBorders>
              <w:top w:val="single" w:sz="4" w:space="0" w:color="auto"/>
              <w:left w:val="single" w:sz="4" w:space="0" w:color="auto"/>
              <w:bottom w:val="single" w:sz="4" w:space="0" w:color="auto"/>
              <w:right w:val="nil"/>
            </w:tcBorders>
            <w:hideMark/>
          </w:tcPr>
          <w:p w14:paraId="56853A3F" w14:textId="77777777" w:rsidR="00972A23" w:rsidRDefault="00972A23">
            <w:pPr>
              <w:keepNext/>
              <w:keepLines/>
              <w:suppressAutoHyphens/>
              <w:rPr>
                <w:b/>
                <w:bCs/>
                <w:sz w:val="16"/>
                <w:szCs w:val="16"/>
                <w:lang w:val="pl-PL"/>
              </w:rPr>
            </w:pPr>
            <w:r>
              <w:rPr>
                <w:b/>
                <w:bCs/>
                <w:sz w:val="16"/>
                <w:szCs w:val="16"/>
                <w:lang w:val="ru-RU" w:eastAsia="ru-RU"/>
              </w:rPr>
              <w:t>Тестовая атмосфера</w:t>
            </w:r>
          </w:p>
        </w:tc>
        <w:tc>
          <w:tcPr>
            <w:tcW w:w="849" w:type="dxa"/>
            <w:tcBorders>
              <w:top w:val="single" w:sz="4" w:space="0" w:color="auto"/>
              <w:left w:val="single" w:sz="4" w:space="0" w:color="auto"/>
              <w:bottom w:val="single" w:sz="4" w:space="0" w:color="auto"/>
              <w:right w:val="nil"/>
            </w:tcBorders>
            <w:hideMark/>
          </w:tcPr>
          <w:p w14:paraId="50186CFC"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992" w:type="dxa"/>
            <w:tcBorders>
              <w:top w:val="single" w:sz="4" w:space="0" w:color="auto"/>
              <w:left w:val="single" w:sz="4" w:space="0" w:color="auto"/>
              <w:bottom w:val="single" w:sz="4" w:space="0" w:color="auto"/>
              <w:right w:val="nil"/>
            </w:tcBorders>
            <w:hideMark/>
          </w:tcPr>
          <w:p w14:paraId="5419E12D"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2127" w:type="dxa"/>
            <w:tcBorders>
              <w:top w:val="single" w:sz="4" w:space="0" w:color="auto"/>
              <w:left w:val="single" w:sz="4" w:space="0" w:color="auto"/>
              <w:bottom w:val="single" w:sz="4" w:space="0" w:color="auto"/>
            </w:tcBorders>
            <w:hideMark/>
          </w:tcPr>
          <w:p w14:paraId="7FE06F2F"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541D67B2" w14:textId="77777777" w:rsidR="00972A23" w:rsidRDefault="00972A23">
      <w:pPr>
        <w:keepNext/>
        <w:keepLines/>
        <w:tabs>
          <w:tab w:val="left" w:pos="9400"/>
        </w:tabs>
        <w:suppressAutoHyphens/>
        <w:rPr>
          <w:vanish/>
          <w:sz w:val="16"/>
          <w:szCs w:val="16"/>
          <w:lang w:val="en-US"/>
        </w:rPr>
      </w:pPr>
    </w:p>
    <w:p w14:paraId="071FFBC6" w14:textId="77777777" w:rsidR="00972A23" w:rsidRDefault="00972A23">
      <w:pPr>
        <w:keepNext/>
        <w:keepLines/>
        <w:tabs>
          <w:tab w:val="left" w:pos="9400"/>
        </w:tabs>
        <w:suppressAutoHyphens/>
        <w:rPr>
          <w:vanish/>
          <w:color w:val="008000"/>
          <w:sz w:val="18"/>
          <w:szCs w:val="18"/>
          <w:lang w:val="pl-PL"/>
        </w:rPr>
      </w:pPr>
      <w:r>
        <w:rPr>
          <w:vanish/>
          <w:sz w:val="16"/>
          <w:szCs w:val="16"/>
          <w:lang w:val="en-US"/>
        </w:rPr>
        <w:t xml:space="preserve"> </w:t>
      </w:r>
    </w:p>
    <w:p w14:paraId="710A81D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inhalativ***</w:t>
      </w:r>
    </w:p>
    <w:p w14:paraId="3B23132E"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972A23" w14:paraId="4A3A0F11" w14:textId="77777777">
        <w:tc>
          <w:tcPr>
            <w:tcW w:w="1845" w:type="dxa"/>
            <w:hideMark/>
          </w:tcPr>
          <w:p w14:paraId="4BA3A70C" w14:textId="77777777" w:rsidR="00972A23" w:rsidRDefault="00972A23">
            <w:pPr>
              <w:keepNext/>
              <w:keepLines/>
              <w:suppressAutoHyphens/>
              <w:rPr>
                <w:color w:val="008000"/>
                <w:sz w:val="16"/>
                <w:szCs w:val="16"/>
                <w:lang w:val="pl-PL"/>
              </w:rPr>
            </w:pPr>
            <w:r>
              <w:rPr>
                <w:sz w:val="16"/>
                <w:szCs w:val="16"/>
                <w:lang w:val="ru-RU" w:eastAsia="ru-RU"/>
              </w:rPr>
              <w:t>Висмут ванадий тетраоксид</w:t>
            </w:r>
          </w:p>
          <w:p w14:paraId="604C614E" w14:textId="77777777" w:rsidR="00972A23" w:rsidRDefault="00972A23">
            <w:pPr>
              <w:keepNext/>
              <w:keepLines/>
              <w:suppressAutoHyphens/>
              <w:rPr>
                <w:sz w:val="16"/>
                <w:szCs w:val="16"/>
                <w:lang w:val="pl-PL"/>
              </w:rPr>
            </w:pPr>
            <w:r>
              <w:rPr>
                <w:sz w:val="16"/>
                <w:szCs w:val="16"/>
                <w:lang w:val="ru-RU" w:eastAsia="ru-RU"/>
              </w:rPr>
              <w:t>14059-33-7</w:t>
            </w:r>
          </w:p>
        </w:tc>
        <w:tc>
          <w:tcPr>
            <w:tcW w:w="792" w:type="dxa"/>
            <w:hideMark/>
          </w:tcPr>
          <w:p w14:paraId="6D3DE764" w14:textId="77777777" w:rsidR="00972A23" w:rsidRDefault="00972A23">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7AE2E368"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&gt; 5,15 mg/l</w:t>
            </w:r>
          </w:p>
        </w:tc>
        <w:tc>
          <w:tcPr>
            <w:tcW w:w="1276" w:type="dxa"/>
            <w:hideMark/>
          </w:tcPr>
          <w:p w14:paraId="6D3B0530"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0C42FEBF"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0133A60E" w14:textId="77777777" w:rsidR="00972A23" w:rsidRDefault="00972A23">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35761132"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hideMark/>
          </w:tcPr>
          <w:p w14:paraId="0D7E8828"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sidRPr="00972A23">
              <w:rPr>
                <w:sz w:val="16"/>
                <w:szCs w:val="16"/>
                <w:lang w:val="en-US" w:eastAsia="ru-RU"/>
              </w:rPr>
              <w:t>equivalent or similar to OECD Guideline 403 (Acute Inhalation Toxicity)</w:t>
            </w:r>
          </w:p>
        </w:tc>
      </w:tr>
    </w:tbl>
    <w:p w14:paraId="3060E348" w14:textId="77777777" w:rsidR="00972A23" w:rsidRDefault="00972A23">
      <w:pPr>
        <w:keepNext/>
        <w:keepLines/>
        <w:tabs>
          <w:tab w:val="left" w:pos="9400"/>
        </w:tabs>
        <w:suppressAutoHyphens/>
        <w:rPr>
          <w:vanish/>
          <w:color w:val="008000"/>
          <w:sz w:val="18"/>
          <w:szCs w:val="18"/>
          <w:lang w:val="pl-PL"/>
        </w:rPr>
      </w:pPr>
    </w:p>
    <w:p w14:paraId="0FFC0E69" w14:textId="77777777" w:rsidR="00972A23" w:rsidRDefault="00972A23">
      <w:pPr>
        <w:keepNext/>
        <w:keepLines/>
        <w:tabs>
          <w:tab w:val="left" w:pos="9400"/>
        </w:tabs>
        <w:suppressAutoHyphens/>
        <w:rPr>
          <w:vanish/>
          <w:color w:val="008000"/>
          <w:sz w:val="18"/>
          <w:szCs w:val="18"/>
          <w:lang w:val="pl-PL"/>
        </w:rPr>
      </w:pPr>
    </w:p>
    <w:p w14:paraId="53C19009" w14:textId="77777777" w:rsidR="00972A23" w:rsidRDefault="00972A23">
      <w:pPr>
        <w:keepNext/>
        <w:keepLines/>
        <w:tabs>
          <w:tab w:val="left" w:pos="9400"/>
        </w:tabs>
        <w:suppressAutoHyphens/>
        <w:rPr>
          <w:vanish/>
          <w:color w:val="008000"/>
          <w:sz w:val="18"/>
          <w:szCs w:val="18"/>
          <w:lang w:val="pl-PL"/>
        </w:rPr>
      </w:pPr>
    </w:p>
    <w:p w14:paraId="43BF8475" w14:textId="77777777" w:rsidR="00972A23" w:rsidRDefault="00972A23">
      <w:pPr>
        <w:keepNext/>
        <w:keepLines/>
        <w:tabs>
          <w:tab w:val="left" w:pos="9400"/>
        </w:tabs>
        <w:suppressAutoHyphens/>
        <w:rPr>
          <w:vanish/>
          <w:color w:val="008000"/>
          <w:sz w:val="18"/>
          <w:szCs w:val="18"/>
          <w:lang w:val="pl-PL"/>
        </w:rPr>
      </w:pPr>
    </w:p>
    <w:p w14:paraId="2549588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inhalativ***</w:t>
      </w:r>
    </w:p>
    <w:p w14:paraId="09D59BE5"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972A23" w14:paraId="6AA27B02" w14:textId="77777777">
        <w:tc>
          <w:tcPr>
            <w:tcW w:w="1845" w:type="dxa"/>
            <w:hideMark/>
          </w:tcPr>
          <w:p w14:paraId="62CA4ECC" w14:textId="77777777" w:rsidR="00972A23" w:rsidRDefault="00972A23">
            <w:pPr>
              <w:keepNext/>
              <w:keepLines/>
              <w:suppressAutoHyphens/>
              <w:rPr>
                <w:color w:val="008000"/>
                <w:sz w:val="16"/>
                <w:szCs w:val="16"/>
                <w:lang w:val="pl-PL"/>
              </w:rPr>
            </w:pPr>
            <w:r>
              <w:rPr>
                <w:sz w:val="16"/>
                <w:szCs w:val="16"/>
                <w:lang w:val="ru-RU" w:eastAsia="ru-RU"/>
              </w:rPr>
              <w:t>Оксид хрома (III)</w:t>
            </w:r>
          </w:p>
          <w:p w14:paraId="063DC134" w14:textId="77777777" w:rsidR="00972A23" w:rsidRDefault="00972A23">
            <w:pPr>
              <w:keepNext/>
              <w:keepLines/>
              <w:suppressAutoHyphens/>
              <w:rPr>
                <w:sz w:val="16"/>
                <w:szCs w:val="16"/>
                <w:lang w:val="pl-PL"/>
              </w:rPr>
            </w:pPr>
            <w:r>
              <w:rPr>
                <w:sz w:val="16"/>
                <w:szCs w:val="16"/>
                <w:lang w:val="ru-RU" w:eastAsia="ru-RU"/>
              </w:rPr>
              <w:t>1308-38-9</w:t>
            </w:r>
          </w:p>
        </w:tc>
        <w:tc>
          <w:tcPr>
            <w:tcW w:w="792" w:type="dxa"/>
            <w:hideMark/>
          </w:tcPr>
          <w:p w14:paraId="0A299A3F" w14:textId="77777777" w:rsidR="00972A23" w:rsidRDefault="00972A23">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790F18C2"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&gt; 5,41 mg/l</w:t>
            </w:r>
          </w:p>
        </w:tc>
        <w:tc>
          <w:tcPr>
            <w:tcW w:w="1276" w:type="dxa"/>
            <w:hideMark/>
          </w:tcPr>
          <w:p w14:paraId="5335BB51"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4F60018B"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312819A6" w14:textId="77777777" w:rsidR="00972A23" w:rsidRDefault="00972A23">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6A6CBB36"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hideMark/>
          </w:tcPr>
          <w:p w14:paraId="6856F283"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sidRPr="00972A23">
              <w:rPr>
                <w:sz w:val="16"/>
                <w:szCs w:val="16"/>
                <w:lang w:val="en-US" w:eastAsia="ru-RU"/>
              </w:rPr>
              <w:t>OECD Guideline 403 (Acute Inhalation Toxicity)</w:t>
            </w:r>
          </w:p>
        </w:tc>
      </w:tr>
    </w:tbl>
    <w:p w14:paraId="7655D962" w14:textId="77777777" w:rsidR="00972A23" w:rsidRDefault="00972A23">
      <w:pPr>
        <w:keepNext/>
        <w:keepLines/>
        <w:tabs>
          <w:tab w:val="left" w:pos="9400"/>
        </w:tabs>
        <w:suppressAutoHyphens/>
        <w:rPr>
          <w:vanish/>
          <w:color w:val="008000"/>
          <w:sz w:val="18"/>
          <w:szCs w:val="18"/>
          <w:lang w:val="pl-PL"/>
        </w:rPr>
      </w:pPr>
    </w:p>
    <w:p w14:paraId="568186C0" w14:textId="77777777" w:rsidR="00972A23" w:rsidRDefault="00972A23">
      <w:pPr>
        <w:keepNext/>
        <w:keepLines/>
        <w:tabs>
          <w:tab w:val="left" w:pos="9400"/>
        </w:tabs>
        <w:suppressAutoHyphens/>
        <w:rPr>
          <w:vanish/>
          <w:color w:val="008000"/>
          <w:sz w:val="18"/>
          <w:szCs w:val="18"/>
          <w:lang w:val="pl-PL"/>
        </w:rPr>
      </w:pPr>
    </w:p>
    <w:p w14:paraId="421B6138" w14:textId="77777777" w:rsidR="00972A23" w:rsidRDefault="00972A23">
      <w:pPr>
        <w:keepNext/>
        <w:keepLines/>
        <w:tabs>
          <w:tab w:val="left" w:pos="9400"/>
        </w:tabs>
        <w:suppressAutoHyphens/>
        <w:rPr>
          <w:vanish/>
          <w:color w:val="008000"/>
          <w:sz w:val="18"/>
          <w:szCs w:val="18"/>
          <w:lang w:val="pl-PL"/>
        </w:rPr>
      </w:pPr>
    </w:p>
    <w:p w14:paraId="2F6D89A5" w14:textId="77777777" w:rsidR="00972A23" w:rsidRDefault="00972A23">
      <w:pPr>
        <w:keepNext/>
        <w:keepLines/>
        <w:tabs>
          <w:tab w:val="left" w:pos="9400"/>
        </w:tabs>
        <w:suppressAutoHyphens/>
        <w:rPr>
          <w:vanish/>
          <w:color w:val="008000"/>
          <w:sz w:val="18"/>
          <w:szCs w:val="18"/>
          <w:lang w:val="pl-PL"/>
        </w:rPr>
      </w:pPr>
    </w:p>
    <w:p w14:paraId="184652CA" w14:textId="77777777" w:rsidR="00972A23" w:rsidRDefault="00972A23">
      <w:pPr>
        <w:keepNext/>
        <w:keepLines/>
        <w:tabs>
          <w:tab w:val="left" w:pos="9400"/>
        </w:tabs>
        <w:suppressAutoHyphens/>
        <w:rPr>
          <w:vanish/>
          <w:color w:val="008000"/>
          <w:sz w:val="18"/>
          <w:szCs w:val="18"/>
          <w:lang w:val="pl-PL"/>
        </w:rPr>
      </w:pPr>
    </w:p>
    <w:p w14:paraId="5CE2CCAC" w14:textId="77777777" w:rsidR="00972A23" w:rsidRDefault="00972A23">
      <w:pPr>
        <w:keepNext/>
        <w:keepLines/>
        <w:tabs>
          <w:tab w:val="left" w:pos="9400"/>
        </w:tabs>
        <w:suppressAutoHyphens/>
        <w:rPr>
          <w:vanish/>
          <w:color w:val="008000"/>
          <w:sz w:val="18"/>
          <w:szCs w:val="18"/>
          <w:lang w:val="pl-PL"/>
        </w:rPr>
      </w:pPr>
    </w:p>
    <w:p w14:paraId="03D2D2A8" w14:textId="77777777" w:rsidR="00972A23" w:rsidRDefault="00972A23">
      <w:pPr>
        <w:keepNext/>
        <w:keepLines/>
        <w:tabs>
          <w:tab w:val="left" w:pos="9400"/>
        </w:tabs>
        <w:suppressAutoHyphens/>
        <w:rPr>
          <w:vanish/>
          <w:color w:val="008000"/>
          <w:sz w:val="18"/>
          <w:szCs w:val="18"/>
          <w:lang w:val="pl-PL"/>
        </w:rPr>
      </w:pPr>
    </w:p>
    <w:p w14:paraId="49E82749" w14:textId="77777777" w:rsidR="00972A23" w:rsidRDefault="00972A23">
      <w:pPr>
        <w:keepNext/>
        <w:keepLines/>
        <w:tabs>
          <w:tab w:val="left" w:pos="9400"/>
        </w:tabs>
        <w:suppressAutoHyphens/>
        <w:rPr>
          <w:vanish/>
          <w:color w:val="008000"/>
          <w:sz w:val="18"/>
          <w:szCs w:val="18"/>
          <w:lang w:val="pl-PL"/>
        </w:rPr>
      </w:pPr>
    </w:p>
    <w:p w14:paraId="6A37F47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inhalativ***</w:t>
      </w:r>
    </w:p>
    <w:p w14:paraId="7FAA1DA4"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972A23" w14:paraId="0EA52261" w14:textId="77777777">
        <w:tc>
          <w:tcPr>
            <w:tcW w:w="1845" w:type="dxa"/>
            <w:hideMark/>
          </w:tcPr>
          <w:p w14:paraId="3C40276C" w14:textId="77777777" w:rsidR="00972A23" w:rsidRDefault="00972A23">
            <w:pPr>
              <w:keepNext/>
              <w:keepLines/>
              <w:suppressAutoHyphens/>
              <w:rPr>
                <w:color w:val="008000"/>
                <w:sz w:val="16"/>
                <w:szCs w:val="16"/>
                <w:lang w:val="pl-PL"/>
              </w:rPr>
            </w:pPr>
            <w:r>
              <w:rPr>
                <w:sz w:val="16"/>
                <w:szCs w:val="16"/>
                <w:lang w:val="ru-RU" w:eastAsia="ru-RU"/>
              </w:rPr>
              <w:t>4,5-Дихлоро-2-октил-2Н-изотиазол-3-он</w:t>
            </w:r>
          </w:p>
          <w:p w14:paraId="0435240B" w14:textId="77777777" w:rsidR="00972A23" w:rsidRDefault="00972A23">
            <w:pPr>
              <w:keepNext/>
              <w:keepLines/>
              <w:suppressAutoHyphens/>
              <w:rPr>
                <w:sz w:val="16"/>
                <w:szCs w:val="16"/>
                <w:lang w:val="pl-PL"/>
              </w:rPr>
            </w:pPr>
            <w:r>
              <w:rPr>
                <w:sz w:val="16"/>
                <w:szCs w:val="16"/>
                <w:lang w:val="ru-RU" w:eastAsia="ru-RU"/>
              </w:rPr>
              <w:t>64359-81-5</w:t>
            </w:r>
          </w:p>
        </w:tc>
        <w:tc>
          <w:tcPr>
            <w:tcW w:w="792" w:type="dxa"/>
            <w:hideMark/>
          </w:tcPr>
          <w:p w14:paraId="05B46A41" w14:textId="77777777" w:rsidR="00972A23" w:rsidRDefault="00972A23">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755CF230"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0,26 mg/l</w:t>
            </w:r>
          </w:p>
        </w:tc>
        <w:tc>
          <w:tcPr>
            <w:tcW w:w="1276" w:type="dxa"/>
            <w:hideMark/>
          </w:tcPr>
          <w:p w14:paraId="09C40C95"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41236E65"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074EF05C" w14:textId="77777777" w:rsidR="00972A23" w:rsidRDefault="00972A23">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7A67C0D3"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hideMark/>
          </w:tcPr>
          <w:p w14:paraId="795D62D3"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Не определено</w:t>
            </w:r>
          </w:p>
        </w:tc>
      </w:tr>
    </w:tbl>
    <w:p w14:paraId="7024A21A" w14:textId="77777777" w:rsidR="00972A23" w:rsidRDefault="00972A23">
      <w:pPr>
        <w:keepNext/>
        <w:keepLines/>
        <w:tabs>
          <w:tab w:val="left" w:pos="9400"/>
        </w:tabs>
        <w:suppressAutoHyphens/>
        <w:rPr>
          <w:vanish/>
          <w:color w:val="008000"/>
          <w:sz w:val="18"/>
          <w:szCs w:val="18"/>
          <w:lang w:val="pl-PL"/>
        </w:rPr>
      </w:pPr>
    </w:p>
    <w:p w14:paraId="486BA87F" w14:textId="77777777" w:rsidR="00972A23" w:rsidRDefault="00972A23">
      <w:pPr>
        <w:keepNext/>
        <w:keepLines/>
        <w:tabs>
          <w:tab w:val="left" w:pos="9400"/>
        </w:tabs>
        <w:suppressAutoHyphens/>
        <w:rPr>
          <w:vanish/>
          <w:color w:val="008000"/>
          <w:sz w:val="18"/>
          <w:szCs w:val="18"/>
          <w:lang w:val="pl-PL"/>
        </w:rPr>
      </w:pPr>
    </w:p>
    <w:p w14:paraId="652BDD16" w14:textId="77777777" w:rsidR="00972A23" w:rsidRDefault="00972A23">
      <w:pPr>
        <w:keepNext/>
        <w:keepLines/>
        <w:tabs>
          <w:tab w:val="left" w:pos="9400"/>
        </w:tabs>
        <w:suppressAutoHyphens/>
        <w:rPr>
          <w:vanish/>
          <w:color w:val="008000"/>
          <w:sz w:val="18"/>
          <w:szCs w:val="18"/>
          <w:lang w:val="pl-PL"/>
        </w:rPr>
      </w:pPr>
    </w:p>
    <w:p w14:paraId="5ECD83BC" w14:textId="77777777" w:rsidR="00972A23" w:rsidRDefault="00972A23">
      <w:pPr>
        <w:keepNext/>
        <w:keepLines/>
        <w:tabs>
          <w:tab w:val="left" w:pos="9400"/>
        </w:tabs>
        <w:suppressAutoHyphens/>
        <w:rPr>
          <w:vanish/>
          <w:color w:val="008000"/>
          <w:sz w:val="18"/>
          <w:szCs w:val="18"/>
          <w:lang w:val="pl-PL"/>
        </w:rPr>
      </w:pPr>
    </w:p>
    <w:p w14:paraId="0D43AEF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inhalativ***</w:t>
      </w:r>
    </w:p>
    <w:p w14:paraId="789C3A9B"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972A23" w14:paraId="57C7F1B7" w14:textId="77777777">
        <w:tc>
          <w:tcPr>
            <w:tcW w:w="1845" w:type="dxa"/>
            <w:hideMark/>
          </w:tcPr>
          <w:p w14:paraId="1C813656"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240E359E" w14:textId="77777777" w:rsidR="00972A23" w:rsidRDefault="00972A23">
            <w:pPr>
              <w:keepNext/>
              <w:keepLines/>
              <w:suppressAutoHyphens/>
              <w:rPr>
                <w:sz w:val="16"/>
                <w:szCs w:val="16"/>
                <w:lang w:val="pl-PL"/>
              </w:rPr>
            </w:pPr>
            <w:r>
              <w:rPr>
                <w:sz w:val="16"/>
                <w:szCs w:val="16"/>
                <w:lang w:val="ru-RU" w:eastAsia="ru-RU"/>
              </w:rPr>
              <w:t>55406-53-6</w:t>
            </w:r>
          </w:p>
        </w:tc>
        <w:tc>
          <w:tcPr>
            <w:tcW w:w="792" w:type="dxa"/>
            <w:hideMark/>
          </w:tcPr>
          <w:p w14:paraId="502BC6F7" w14:textId="77777777" w:rsidR="00972A23" w:rsidRDefault="00972A23">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3A7CC008"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0,68 mg/l</w:t>
            </w:r>
          </w:p>
        </w:tc>
        <w:tc>
          <w:tcPr>
            <w:tcW w:w="1276" w:type="dxa"/>
            <w:hideMark/>
          </w:tcPr>
          <w:p w14:paraId="5EDFC5A0"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49AD7958"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1F15063A" w14:textId="77777777" w:rsidR="00972A23" w:rsidRDefault="00972A23">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049CB012"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hideMark/>
          </w:tcPr>
          <w:p w14:paraId="0A1B6395"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sidRPr="00972A23">
              <w:rPr>
                <w:sz w:val="16"/>
                <w:szCs w:val="16"/>
                <w:lang w:val="en-US" w:eastAsia="ru-RU"/>
              </w:rPr>
              <w:t>equivalent or similar to OECD Guideline 403 (Acute Inhalation Toxicity)</w:t>
            </w:r>
          </w:p>
        </w:tc>
      </w:tr>
    </w:tbl>
    <w:p w14:paraId="2C90E83A" w14:textId="77777777" w:rsidR="00972A23" w:rsidRDefault="00972A23">
      <w:pPr>
        <w:keepNext/>
        <w:keepLines/>
        <w:tabs>
          <w:tab w:val="left" w:pos="9400"/>
        </w:tabs>
        <w:suppressAutoHyphens/>
        <w:rPr>
          <w:vanish/>
          <w:color w:val="008000"/>
          <w:sz w:val="18"/>
          <w:szCs w:val="18"/>
          <w:lang w:val="pl-PL"/>
        </w:rPr>
      </w:pPr>
    </w:p>
    <w:p w14:paraId="4E29BE61" w14:textId="77777777" w:rsidR="00972A23" w:rsidRDefault="00972A23">
      <w:pPr>
        <w:keepNext/>
        <w:keepLines/>
        <w:tabs>
          <w:tab w:val="left" w:pos="9400"/>
        </w:tabs>
        <w:suppressAutoHyphens/>
        <w:rPr>
          <w:vanish/>
          <w:color w:val="008000"/>
          <w:sz w:val="18"/>
          <w:szCs w:val="18"/>
          <w:lang w:val="pl-PL"/>
        </w:rPr>
      </w:pPr>
    </w:p>
    <w:p w14:paraId="327969C1" w14:textId="77777777" w:rsidR="00972A23" w:rsidRDefault="00972A23">
      <w:pPr>
        <w:keepNext/>
        <w:keepLines/>
        <w:tabs>
          <w:tab w:val="left" w:pos="9400"/>
        </w:tabs>
        <w:suppressAutoHyphens/>
        <w:rPr>
          <w:vanish/>
          <w:color w:val="008000"/>
          <w:sz w:val="18"/>
          <w:szCs w:val="18"/>
          <w:lang w:val="pl-PL"/>
        </w:rPr>
      </w:pPr>
    </w:p>
    <w:p w14:paraId="76DAD4C5" w14:textId="77777777" w:rsidR="00972A23" w:rsidRDefault="00972A23">
      <w:pPr>
        <w:keepNext/>
        <w:keepLines/>
        <w:tabs>
          <w:tab w:val="left" w:pos="9400"/>
        </w:tabs>
        <w:suppressAutoHyphens/>
        <w:rPr>
          <w:vanish/>
          <w:color w:val="008000"/>
          <w:sz w:val="18"/>
          <w:szCs w:val="18"/>
          <w:lang w:val="pl-PL"/>
        </w:rPr>
      </w:pPr>
    </w:p>
    <w:p w14:paraId="44218A98" w14:textId="77777777" w:rsidR="00972A23" w:rsidRDefault="00972A23">
      <w:pPr>
        <w:keepNext/>
        <w:keepLines/>
        <w:tabs>
          <w:tab w:val="left" w:pos="9400"/>
        </w:tabs>
        <w:suppressAutoHyphens/>
        <w:rPr>
          <w:vanish/>
          <w:color w:val="008000"/>
          <w:sz w:val="18"/>
          <w:szCs w:val="18"/>
          <w:lang w:val="pl-PL"/>
        </w:rPr>
      </w:pPr>
    </w:p>
    <w:p w14:paraId="55CEBAF7" w14:textId="77777777" w:rsidR="00972A23" w:rsidRDefault="00972A23">
      <w:pPr>
        <w:keepNext/>
        <w:keepLines/>
        <w:tabs>
          <w:tab w:val="left" w:pos="9400"/>
        </w:tabs>
        <w:suppressAutoHyphens/>
        <w:rPr>
          <w:vanish/>
          <w:color w:val="008000"/>
          <w:sz w:val="18"/>
          <w:szCs w:val="18"/>
          <w:lang w:val="pl-PL"/>
        </w:rPr>
      </w:pPr>
    </w:p>
    <w:p w14:paraId="76E7761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inhalativ***</w:t>
      </w:r>
    </w:p>
    <w:p w14:paraId="28AA1A76"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972A23" w14:paraId="60E8EFCE" w14:textId="77777777">
        <w:tc>
          <w:tcPr>
            <w:tcW w:w="1845" w:type="dxa"/>
            <w:hideMark/>
          </w:tcPr>
          <w:p w14:paraId="20C5ED12"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64249AF6" w14:textId="77777777" w:rsidR="00972A23" w:rsidRDefault="00972A23">
            <w:pPr>
              <w:keepNext/>
              <w:keepLines/>
              <w:suppressAutoHyphens/>
              <w:rPr>
                <w:sz w:val="16"/>
                <w:szCs w:val="16"/>
                <w:lang w:val="pl-PL"/>
              </w:rPr>
            </w:pPr>
            <w:r>
              <w:rPr>
                <w:sz w:val="16"/>
                <w:szCs w:val="16"/>
                <w:lang w:val="ru-RU" w:eastAsia="ru-RU"/>
              </w:rPr>
              <w:t>2634-33-5</w:t>
            </w:r>
          </w:p>
        </w:tc>
        <w:tc>
          <w:tcPr>
            <w:tcW w:w="792" w:type="dxa"/>
            <w:hideMark/>
          </w:tcPr>
          <w:p w14:paraId="6B59BDE2" w14:textId="77777777" w:rsidR="00972A23" w:rsidRDefault="00972A23">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6CD6843B"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0,4 mg/l</w:t>
            </w:r>
          </w:p>
        </w:tc>
        <w:tc>
          <w:tcPr>
            <w:tcW w:w="1276" w:type="dxa"/>
            <w:hideMark/>
          </w:tcPr>
          <w:p w14:paraId="7C9BB275"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7C1A2969"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12B3AB8A" w14:textId="77777777" w:rsidR="00972A23" w:rsidRDefault="00972A23">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11C8937E"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hideMark/>
          </w:tcPr>
          <w:p w14:paraId="56CF11C1"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sidRPr="00972A23">
              <w:rPr>
                <w:sz w:val="16"/>
                <w:szCs w:val="16"/>
                <w:lang w:val="en-US" w:eastAsia="ru-RU"/>
              </w:rPr>
              <w:t>OECD Guideline 403 (Acute Inhalation Toxicity)</w:t>
            </w:r>
          </w:p>
        </w:tc>
      </w:tr>
    </w:tbl>
    <w:p w14:paraId="634491BE" w14:textId="77777777" w:rsidR="00972A23" w:rsidRDefault="00972A23">
      <w:pPr>
        <w:keepNext/>
        <w:keepLines/>
        <w:tabs>
          <w:tab w:val="left" w:pos="9400"/>
        </w:tabs>
        <w:suppressAutoHyphens/>
        <w:rPr>
          <w:vanish/>
          <w:color w:val="008000"/>
          <w:sz w:val="18"/>
          <w:szCs w:val="18"/>
          <w:lang w:val="pl-PL"/>
        </w:rPr>
      </w:pPr>
    </w:p>
    <w:p w14:paraId="5898130B" w14:textId="77777777" w:rsidR="00972A23" w:rsidRDefault="00972A23">
      <w:pPr>
        <w:keepNext/>
        <w:keepLines/>
        <w:tabs>
          <w:tab w:val="left" w:pos="9400"/>
        </w:tabs>
        <w:suppressAutoHyphens/>
        <w:rPr>
          <w:vanish/>
          <w:color w:val="008000"/>
          <w:sz w:val="18"/>
          <w:szCs w:val="18"/>
          <w:lang w:val="pl-PL"/>
        </w:rPr>
      </w:pPr>
    </w:p>
    <w:p w14:paraId="5D1F71D9" w14:textId="77777777" w:rsidR="00972A23" w:rsidRDefault="00972A23">
      <w:pPr>
        <w:keepNext/>
        <w:keepLines/>
        <w:tabs>
          <w:tab w:val="left" w:pos="9400"/>
        </w:tabs>
        <w:suppressAutoHyphens/>
        <w:rPr>
          <w:vanish/>
          <w:color w:val="008000"/>
          <w:sz w:val="18"/>
          <w:szCs w:val="18"/>
          <w:lang w:val="pl-PL"/>
        </w:rPr>
      </w:pPr>
    </w:p>
    <w:p w14:paraId="1A5F7E68" w14:textId="77777777" w:rsidR="00972A23" w:rsidRDefault="00972A23">
      <w:pPr>
        <w:keepNext/>
        <w:keepLines/>
        <w:tabs>
          <w:tab w:val="left" w:pos="9400"/>
        </w:tabs>
        <w:suppressAutoHyphens/>
        <w:rPr>
          <w:vanish/>
          <w:color w:val="008000"/>
          <w:sz w:val="18"/>
          <w:szCs w:val="18"/>
          <w:lang w:val="pl-PL"/>
        </w:rPr>
      </w:pPr>
    </w:p>
    <w:p w14:paraId="5C8116D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***Acut inhalativ***</w:t>
      </w:r>
    </w:p>
    <w:p w14:paraId="5F557B96"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972A23" w14:paraId="32C56FE2" w14:textId="77777777">
        <w:tc>
          <w:tcPr>
            <w:tcW w:w="1845" w:type="dxa"/>
            <w:hideMark/>
          </w:tcPr>
          <w:p w14:paraId="6D7308A6"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711FBC5E" w14:textId="77777777" w:rsidR="00972A23" w:rsidRDefault="00972A23">
            <w:pPr>
              <w:keepNext/>
              <w:keepLines/>
              <w:suppressAutoHyphens/>
              <w:rPr>
                <w:sz w:val="16"/>
                <w:szCs w:val="16"/>
                <w:lang w:val="pl-PL"/>
              </w:rPr>
            </w:pPr>
            <w:r>
              <w:rPr>
                <w:sz w:val="16"/>
                <w:szCs w:val="16"/>
                <w:lang w:val="ru-RU" w:eastAsia="ru-RU"/>
              </w:rPr>
              <w:t>55965-84-9</w:t>
            </w:r>
          </w:p>
        </w:tc>
        <w:tc>
          <w:tcPr>
            <w:tcW w:w="792" w:type="dxa"/>
            <w:hideMark/>
          </w:tcPr>
          <w:p w14:paraId="698A49EC" w14:textId="77777777" w:rsidR="00972A23" w:rsidRDefault="00972A23">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7942D299"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0,171 mg/l</w:t>
            </w:r>
          </w:p>
        </w:tc>
        <w:tc>
          <w:tcPr>
            <w:tcW w:w="1276" w:type="dxa"/>
            <w:hideMark/>
          </w:tcPr>
          <w:p w14:paraId="13963F0E"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05FDBF27"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729ADE15" w14:textId="77777777" w:rsidR="00972A23" w:rsidRDefault="00972A23">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3A46BE32"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hideMark/>
          </w:tcPr>
          <w:p w14:paraId="46FB53AA" w14:textId="77777777" w:rsidR="00972A23" w:rsidRDefault="00972A23">
            <w:pPr>
              <w:keepNext/>
              <w:keepLines/>
              <w:suppressAutoHyphens/>
              <w:jc w:val="both"/>
              <w:rPr>
                <w:sz w:val="16"/>
                <w:szCs w:val="16"/>
                <w:lang w:val="pl-PL"/>
              </w:rPr>
            </w:pPr>
            <w:r>
              <w:rPr>
                <w:vanish/>
                <w:color w:val="0000FF"/>
                <w:sz w:val="16"/>
                <w:szCs w:val="16"/>
                <w:lang w:val="pl-PL"/>
              </w:rPr>
              <w:t xml:space="preserve">***Acut inhalativ*** </w:t>
            </w:r>
            <w:r w:rsidRPr="00972A23">
              <w:rPr>
                <w:sz w:val="16"/>
                <w:szCs w:val="16"/>
                <w:lang w:val="en-US" w:eastAsia="ru-RU"/>
              </w:rPr>
              <w:t>OECD Guideline 403 (Acute Inhalation Toxicity)</w:t>
            </w:r>
          </w:p>
        </w:tc>
      </w:tr>
    </w:tbl>
    <w:p w14:paraId="5B6203BF" w14:textId="77777777" w:rsidR="00972A23" w:rsidRDefault="00972A23">
      <w:pPr>
        <w:keepNext/>
        <w:keepLines/>
        <w:tabs>
          <w:tab w:val="left" w:pos="9400"/>
        </w:tabs>
        <w:suppressAutoHyphens/>
        <w:rPr>
          <w:vanish/>
          <w:color w:val="008000"/>
          <w:sz w:val="18"/>
          <w:szCs w:val="18"/>
          <w:lang w:val="pl-PL"/>
        </w:rPr>
      </w:pPr>
    </w:p>
    <w:p w14:paraId="5A369DA3" w14:textId="77777777" w:rsidR="00972A23" w:rsidRDefault="00972A23">
      <w:pPr>
        <w:keepNext/>
        <w:keepLines/>
        <w:suppressAutoHyphens/>
        <w:rPr>
          <w:vanish/>
          <w:color w:val="0000FF"/>
          <w:sz w:val="18"/>
          <w:szCs w:val="18"/>
          <w:lang w:val="pl-PL"/>
        </w:rPr>
      </w:pPr>
      <w:r>
        <w:rPr>
          <w:vanish/>
          <w:color w:val="0000FF"/>
          <w:sz w:val="18"/>
          <w:szCs w:val="18"/>
          <w:lang w:val="pl-PL"/>
        </w:rPr>
        <w:t>*** Skin corrosion / irritation ***</w:t>
      </w:r>
    </w:p>
    <w:p w14:paraId="7C4A5B97" w14:textId="77777777" w:rsidR="00972A23" w:rsidRDefault="00972A23">
      <w:pPr>
        <w:keepNext/>
        <w:keepLines/>
        <w:tabs>
          <w:tab w:val="left" w:pos="7088"/>
        </w:tabs>
        <w:suppressAutoHyphens/>
        <w:rPr>
          <w:vanish/>
          <w:color w:val="C0C0C0"/>
          <w:sz w:val="16"/>
          <w:szCs w:val="16"/>
          <w:lang w:val="pl-PL"/>
        </w:rPr>
      </w:pPr>
    </w:p>
    <w:p w14:paraId="4BA8A6D7" w14:textId="77777777" w:rsidR="00972A23" w:rsidRDefault="00972A23">
      <w:pPr>
        <w:keepNext/>
        <w:keepLines/>
        <w:tabs>
          <w:tab w:val="left" w:pos="9400"/>
        </w:tabs>
        <w:suppressAutoHyphens/>
        <w:rPr>
          <w:vanish/>
          <w:color w:val="008000"/>
          <w:sz w:val="18"/>
          <w:szCs w:val="18"/>
          <w:lang w:val="pl-PL"/>
        </w:rPr>
      </w:pPr>
    </w:p>
    <w:p w14:paraId="20157108" w14:textId="77777777" w:rsidR="00972A23" w:rsidRDefault="00972A23">
      <w:pPr>
        <w:keepNext/>
        <w:keepLines/>
        <w:tabs>
          <w:tab w:val="left" w:pos="7088"/>
        </w:tabs>
        <w:suppressAutoHyphens/>
        <w:rPr>
          <w:vanish/>
          <w:color w:val="C0C0C0"/>
          <w:sz w:val="16"/>
          <w:szCs w:val="16"/>
          <w:lang w:val="pl-PL"/>
        </w:rPr>
      </w:pPr>
    </w:p>
    <w:p w14:paraId="719DFB19" w14:textId="77777777" w:rsidR="00972A23" w:rsidRDefault="00972A23">
      <w:pPr>
        <w:keepNext/>
        <w:keepLines/>
        <w:tabs>
          <w:tab w:val="left" w:pos="9400"/>
        </w:tabs>
        <w:suppressAutoHyphens/>
        <w:rPr>
          <w:vanish/>
          <w:color w:val="008000"/>
          <w:sz w:val="18"/>
          <w:szCs w:val="18"/>
          <w:lang w:val="pl-PL"/>
        </w:rPr>
      </w:pPr>
    </w:p>
    <w:p w14:paraId="54B6DAF4" w14:textId="77777777" w:rsidR="00972A23" w:rsidRDefault="00972A23">
      <w:pPr>
        <w:keepNext/>
        <w:keepLines/>
        <w:tabs>
          <w:tab w:val="left" w:pos="7088"/>
        </w:tabs>
        <w:suppressAutoHyphens/>
        <w:rPr>
          <w:vanish/>
          <w:color w:val="C0C0C0"/>
          <w:sz w:val="16"/>
          <w:szCs w:val="16"/>
          <w:lang w:val="pl-PL"/>
        </w:rPr>
      </w:pPr>
    </w:p>
    <w:p w14:paraId="05FA99A3" w14:textId="77777777" w:rsidR="00972A23" w:rsidRDefault="00972A23">
      <w:pPr>
        <w:keepNext/>
        <w:keepLines/>
        <w:tabs>
          <w:tab w:val="left" w:pos="9400"/>
        </w:tabs>
        <w:suppressAutoHyphens/>
        <w:rPr>
          <w:vanish/>
          <w:color w:val="008000"/>
          <w:sz w:val="18"/>
          <w:szCs w:val="18"/>
          <w:lang w:val="pl-PL"/>
        </w:rPr>
      </w:pPr>
    </w:p>
    <w:p w14:paraId="79E4B144" w14:textId="77777777" w:rsidR="00972A23" w:rsidRDefault="00972A23">
      <w:pPr>
        <w:keepNext/>
        <w:keepLines/>
        <w:tabs>
          <w:tab w:val="left" w:pos="7088"/>
        </w:tabs>
        <w:suppressAutoHyphens/>
        <w:rPr>
          <w:vanish/>
          <w:color w:val="C0C0C0"/>
          <w:sz w:val="16"/>
          <w:szCs w:val="16"/>
          <w:lang w:val="pl-PL"/>
        </w:rPr>
      </w:pPr>
    </w:p>
    <w:p w14:paraId="5571809A" w14:textId="77777777" w:rsidR="00972A23" w:rsidRDefault="00972A23">
      <w:pPr>
        <w:keepNext/>
        <w:keepLines/>
        <w:tabs>
          <w:tab w:val="left" w:pos="9400"/>
        </w:tabs>
        <w:suppressAutoHyphens/>
        <w:rPr>
          <w:vanish/>
          <w:color w:val="008000"/>
          <w:sz w:val="18"/>
          <w:szCs w:val="18"/>
          <w:lang w:val="pl-PL"/>
        </w:rPr>
      </w:pPr>
    </w:p>
    <w:p w14:paraId="7E5F7A5E" w14:textId="77777777" w:rsidR="00972A23" w:rsidRDefault="00972A23">
      <w:pPr>
        <w:keepNext/>
        <w:keepLines/>
        <w:tabs>
          <w:tab w:val="left" w:pos="7088"/>
        </w:tabs>
        <w:suppressAutoHyphens/>
        <w:rPr>
          <w:vanish/>
          <w:color w:val="C0C0C0"/>
          <w:sz w:val="16"/>
          <w:szCs w:val="16"/>
          <w:lang w:val="pl-PL"/>
        </w:rPr>
      </w:pPr>
    </w:p>
    <w:p w14:paraId="2FE673F7" w14:textId="77777777" w:rsidR="00972A23" w:rsidRDefault="00972A23">
      <w:pPr>
        <w:keepNext/>
        <w:keepLines/>
        <w:tabs>
          <w:tab w:val="left" w:pos="9400"/>
        </w:tabs>
        <w:suppressAutoHyphens/>
        <w:rPr>
          <w:vanish/>
          <w:color w:val="008000"/>
          <w:sz w:val="18"/>
          <w:szCs w:val="18"/>
          <w:lang w:val="pl-PL"/>
        </w:rPr>
      </w:pPr>
    </w:p>
    <w:p w14:paraId="36FBA279" w14:textId="77777777" w:rsidR="00972A23" w:rsidRDefault="00972A23">
      <w:pPr>
        <w:keepNext/>
        <w:keepLines/>
        <w:tabs>
          <w:tab w:val="left" w:pos="7088"/>
        </w:tabs>
        <w:suppressAutoHyphens/>
        <w:rPr>
          <w:vanish/>
          <w:color w:val="C0C0C0"/>
          <w:sz w:val="16"/>
          <w:szCs w:val="16"/>
          <w:lang w:val="pl-PL"/>
        </w:rPr>
      </w:pPr>
    </w:p>
    <w:p w14:paraId="6E94CA54" w14:textId="77777777" w:rsidR="00972A23" w:rsidRDefault="00972A23">
      <w:pPr>
        <w:keepNext/>
        <w:keepLines/>
        <w:tabs>
          <w:tab w:val="left" w:pos="9400"/>
        </w:tabs>
        <w:suppressAutoHyphens/>
        <w:rPr>
          <w:vanish/>
          <w:color w:val="008000"/>
          <w:sz w:val="18"/>
          <w:szCs w:val="18"/>
          <w:lang w:val="pl-PL"/>
        </w:rPr>
      </w:pPr>
    </w:p>
    <w:p w14:paraId="5D22F891" w14:textId="77777777" w:rsidR="00972A23" w:rsidRDefault="00972A23">
      <w:pPr>
        <w:keepNext/>
        <w:keepLines/>
        <w:tabs>
          <w:tab w:val="left" w:pos="7088"/>
        </w:tabs>
        <w:suppressAutoHyphens/>
        <w:rPr>
          <w:vanish/>
          <w:color w:val="C0C0C0"/>
          <w:sz w:val="16"/>
          <w:szCs w:val="16"/>
          <w:lang w:val="pl-PL"/>
        </w:rPr>
      </w:pPr>
    </w:p>
    <w:p w14:paraId="21A6BCDA" w14:textId="77777777" w:rsidR="00972A23" w:rsidRDefault="00972A23">
      <w:pPr>
        <w:keepNext/>
        <w:keepLines/>
        <w:tabs>
          <w:tab w:val="left" w:pos="9400"/>
        </w:tabs>
        <w:suppressAutoHyphens/>
        <w:rPr>
          <w:vanish/>
          <w:color w:val="008000"/>
          <w:sz w:val="18"/>
          <w:szCs w:val="18"/>
          <w:lang w:val="pl-PL"/>
        </w:rPr>
      </w:pPr>
    </w:p>
    <w:p w14:paraId="14A7B96F" w14:textId="77777777" w:rsidR="00972A23" w:rsidRDefault="00972A23">
      <w:pPr>
        <w:keepNext/>
        <w:keepLines/>
        <w:tabs>
          <w:tab w:val="left" w:pos="7088"/>
        </w:tabs>
        <w:suppressAutoHyphens/>
        <w:rPr>
          <w:vanish/>
          <w:color w:val="C0C0C0"/>
          <w:sz w:val="16"/>
          <w:szCs w:val="16"/>
          <w:lang w:val="pl-PL"/>
        </w:rPr>
      </w:pPr>
    </w:p>
    <w:p w14:paraId="0181A0AF" w14:textId="77777777" w:rsidR="00972A23" w:rsidRDefault="00972A23">
      <w:pPr>
        <w:keepNext/>
        <w:keepLines/>
        <w:tabs>
          <w:tab w:val="left" w:pos="9400"/>
        </w:tabs>
        <w:suppressAutoHyphens/>
        <w:rPr>
          <w:vanish/>
          <w:color w:val="008000"/>
          <w:sz w:val="18"/>
          <w:szCs w:val="18"/>
          <w:lang w:val="pl-PL"/>
        </w:rPr>
      </w:pPr>
    </w:p>
    <w:p w14:paraId="64FE0661" w14:textId="77777777" w:rsidR="00972A23" w:rsidRDefault="00972A23">
      <w:pPr>
        <w:keepNext/>
        <w:keepLines/>
        <w:tabs>
          <w:tab w:val="left" w:pos="7088"/>
        </w:tabs>
        <w:suppressAutoHyphens/>
        <w:rPr>
          <w:vanish/>
          <w:color w:val="C0C0C0"/>
          <w:sz w:val="16"/>
          <w:szCs w:val="16"/>
          <w:lang w:val="pl-PL"/>
        </w:rPr>
      </w:pPr>
    </w:p>
    <w:p w14:paraId="0047A8E9" w14:textId="77777777" w:rsidR="00972A23" w:rsidRDefault="00972A23">
      <w:pPr>
        <w:keepNext/>
        <w:keepLines/>
        <w:tabs>
          <w:tab w:val="left" w:pos="9400"/>
        </w:tabs>
        <w:suppressAutoHyphens/>
        <w:rPr>
          <w:vanish/>
          <w:color w:val="008000"/>
          <w:sz w:val="18"/>
          <w:szCs w:val="18"/>
          <w:lang w:val="pl-PL"/>
        </w:rPr>
      </w:pPr>
    </w:p>
    <w:p w14:paraId="5827A046" w14:textId="77777777" w:rsidR="00972A23" w:rsidRDefault="00972A23">
      <w:pPr>
        <w:keepNext/>
        <w:keepLines/>
        <w:tabs>
          <w:tab w:val="left" w:pos="7088"/>
        </w:tabs>
        <w:suppressAutoHyphens/>
        <w:rPr>
          <w:vanish/>
          <w:color w:val="C0C0C0"/>
          <w:sz w:val="16"/>
          <w:szCs w:val="16"/>
          <w:lang w:val="pl-PL"/>
        </w:rPr>
      </w:pPr>
    </w:p>
    <w:p w14:paraId="033C8F07" w14:textId="77777777" w:rsidR="00972A23" w:rsidRDefault="00972A23">
      <w:pPr>
        <w:keepNext/>
        <w:keepLines/>
        <w:tabs>
          <w:tab w:val="left" w:pos="9400"/>
        </w:tabs>
        <w:suppressAutoHyphens/>
        <w:rPr>
          <w:vanish/>
          <w:color w:val="008000"/>
          <w:sz w:val="18"/>
          <w:szCs w:val="18"/>
          <w:lang w:val="pl-PL"/>
        </w:rPr>
      </w:pPr>
    </w:p>
    <w:p w14:paraId="4547A921" w14:textId="77777777" w:rsidR="00972A23" w:rsidRDefault="00972A23">
      <w:pPr>
        <w:keepNext/>
        <w:keepLines/>
        <w:tabs>
          <w:tab w:val="left" w:pos="7088"/>
        </w:tabs>
        <w:suppressAutoHyphens/>
        <w:rPr>
          <w:vanish/>
          <w:color w:val="C0C0C0"/>
          <w:sz w:val="16"/>
          <w:szCs w:val="16"/>
          <w:lang w:val="pl-PL"/>
        </w:rPr>
      </w:pPr>
    </w:p>
    <w:p w14:paraId="6930298F" w14:textId="77777777" w:rsidR="00972A23" w:rsidRDefault="00972A23">
      <w:pPr>
        <w:keepNext/>
        <w:keepLines/>
        <w:tabs>
          <w:tab w:val="left" w:pos="9400"/>
        </w:tabs>
        <w:suppressAutoHyphens/>
        <w:rPr>
          <w:vanish/>
          <w:color w:val="008000"/>
          <w:sz w:val="18"/>
          <w:szCs w:val="18"/>
          <w:lang w:val="pl-PL"/>
        </w:rPr>
      </w:pPr>
    </w:p>
    <w:p w14:paraId="77B74A3B" w14:textId="77777777" w:rsidR="00972A23" w:rsidRDefault="00972A23">
      <w:pPr>
        <w:keepNext/>
        <w:keepLines/>
        <w:tabs>
          <w:tab w:val="left" w:pos="7088"/>
        </w:tabs>
        <w:suppressAutoHyphens/>
        <w:rPr>
          <w:vanish/>
          <w:color w:val="C0C0C0"/>
          <w:sz w:val="16"/>
          <w:szCs w:val="16"/>
          <w:lang w:val="pl-PL"/>
        </w:rPr>
      </w:pPr>
    </w:p>
    <w:p w14:paraId="4DA7C03B" w14:textId="77777777" w:rsidR="00972A23" w:rsidRDefault="00972A23">
      <w:pPr>
        <w:keepNext/>
        <w:keepLines/>
        <w:tabs>
          <w:tab w:val="left" w:pos="9400"/>
        </w:tabs>
        <w:suppressAutoHyphens/>
        <w:rPr>
          <w:vanish/>
          <w:color w:val="008000"/>
          <w:sz w:val="18"/>
          <w:szCs w:val="18"/>
          <w:lang w:val="pl-PL"/>
        </w:rPr>
      </w:pPr>
    </w:p>
    <w:p w14:paraId="37866895" w14:textId="77777777" w:rsidR="00972A23" w:rsidRDefault="00972A23">
      <w:pPr>
        <w:keepNext/>
        <w:keepLines/>
        <w:tabs>
          <w:tab w:val="left" w:pos="7088"/>
        </w:tabs>
        <w:suppressAutoHyphens/>
        <w:rPr>
          <w:vanish/>
          <w:color w:val="C0C0C0"/>
          <w:sz w:val="16"/>
          <w:szCs w:val="16"/>
          <w:lang w:val="pl-PL"/>
        </w:rPr>
      </w:pPr>
    </w:p>
    <w:p w14:paraId="3A66EB1B" w14:textId="77777777" w:rsidR="00972A23" w:rsidRDefault="00972A23">
      <w:pPr>
        <w:keepNext/>
        <w:keepLines/>
        <w:tabs>
          <w:tab w:val="left" w:pos="9400"/>
        </w:tabs>
        <w:suppressAutoHyphens/>
        <w:rPr>
          <w:vanish/>
          <w:color w:val="008000"/>
          <w:sz w:val="18"/>
          <w:szCs w:val="18"/>
          <w:lang w:val="pl-PL"/>
        </w:rPr>
      </w:pPr>
    </w:p>
    <w:p w14:paraId="19562F85" w14:textId="77777777" w:rsidR="00972A23" w:rsidRDefault="00972A23">
      <w:pPr>
        <w:keepNext/>
        <w:keepLines/>
        <w:tabs>
          <w:tab w:val="left" w:pos="7088"/>
        </w:tabs>
        <w:suppressAutoHyphens/>
        <w:rPr>
          <w:vanish/>
          <w:color w:val="C0C0C0"/>
          <w:sz w:val="16"/>
          <w:szCs w:val="16"/>
          <w:lang w:val="pl-PL"/>
        </w:rPr>
      </w:pPr>
    </w:p>
    <w:p w14:paraId="1A69CA73" w14:textId="77777777" w:rsidR="00972A23" w:rsidRDefault="00972A23">
      <w:pPr>
        <w:keepNext/>
        <w:keepLines/>
        <w:tabs>
          <w:tab w:val="left" w:pos="9400"/>
        </w:tabs>
        <w:suppressAutoHyphens/>
        <w:rPr>
          <w:vanish/>
          <w:color w:val="008000"/>
          <w:sz w:val="18"/>
          <w:szCs w:val="18"/>
          <w:lang w:val="pl-PL"/>
        </w:rPr>
      </w:pPr>
    </w:p>
    <w:p w14:paraId="67885C0A" w14:textId="77777777" w:rsidR="00972A23" w:rsidRDefault="00972A23">
      <w:pPr>
        <w:keepNext/>
        <w:keepLines/>
        <w:tabs>
          <w:tab w:val="left" w:pos="7088"/>
        </w:tabs>
        <w:suppressAutoHyphens/>
        <w:rPr>
          <w:vanish/>
          <w:color w:val="C0C0C0"/>
          <w:sz w:val="18"/>
          <w:szCs w:val="18"/>
          <w:lang w:val="pl-PL"/>
        </w:rPr>
      </w:pPr>
    </w:p>
    <w:p w14:paraId="753FE9A9" w14:textId="77777777" w:rsidR="00972A23" w:rsidRDefault="00972A23">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3AD1B725" w14:textId="77777777">
        <w:tc>
          <w:tcPr>
            <w:tcW w:w="9072" w:type="dxa"/>
            <w:hideMark/>
          </w:tcPr>
          <w:p w14:paraId="2FF3E62A" w14:textId="77777777" w:rsidR="00972A23" w:rsidRDefault="00972A23">
            <w:pPr>
              <w:keepNext/>
              <w:keepLines/>
              <w:tabs>
                <w:tab w:val="left" w:pos="7088"/>
              </w:tabs>
              <w:suppressAutoHyphens/>
              <w:rPr>
                <w:b/>
                <w:bCs/>
                <w:sz w:val="18"/>
                <w:szCs w:val="18"/>
                <w:lang w:val="en-US"/>
              </w:rPr>
            </w:pPr>
            <w:r>
              <w:rPr>
                <w:b/>
                <w:bCs/>
                <w:sz w:val="18"/>
                <w:szCs w:val="18"/>
                <w:lang w:val="ru-RU" w:eastAsia="ru-RU"/>
              </w:rPr>
              <w:t>Разъедание/раздражение кожи:</w:t>
            </w:r>
          </w:p>
        </w:tc>
      </w:tr>
    </w:tbl>
    <w:p w14:paraId="1A6BD0C6" w14:textId="77777777" w:rsidR="00972A23" w:rsidRDefault="00972A23">
      <w:pPr>
        <w:keepNext/>
        <w:keepLines/>
        <w:tabs>
          <w:tab w:val="left" w:pos="7088"/>
        </w:tabs>
        <w:suppressAutoHyphens/>
        <w:rPr>
          <w:sz w:val="18"/>
          <w:szCs w:val="18"/>
          <w:lang w:val="en-US"/>
        </w:rPr>
      </w:pPr>
    </w:p>
    <w:p w14:paraId="3534F699"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32240309" w14:textId="77777777">
        <w:tc>
          <w:tcPr>
            <w:tcW w:w="9072" w:type="dxa"/>
            <w:hideMark/>
          </w:tcPr>
          <w:p w14:paraId="4BE52E0A"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2A953C19"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34"/>
        <w:gridCol w:w="851"/>
        <w:gridCol w:w="1275"/>
        <w:gridCol w:w="3969"/>
      </w:tblGrid>
      <w:tr w:rsidR="00972A23" w14:paraId="1F9A9516" w14:textId="77777777">
        <w:tc>
          <w:tcPr>
            <w:tcW w:w="1843" w:type="dxa"/>
            <w:tcBorders>
              <w:top w:val="single" w:sz="4" w:space="0" w:color="auto"/>
              <w:bottom w:val="single" w:sz="4" w:space="0" w:color="auto"/>
              <w:right w:val="single" w:sz="4" w:space="0" w:color="auto"/>
            </w:tcBorders>
            <w:hideMark/>
          </w:tcPr>
          <w:p w14:paraId="3A2F5E07"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46370F4E"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1134" w:type="dxa"/>
            <w:tcBorders>
              <w:top w:val="single" w:sz="4" w:space="0" w:color="auto"/>
              <w:left w:val="single" w:sz="4" w:space="0" w:color="auto"/>
              <w:bottom w:val="single" w:sz="4" w:space="0" w:color="auto"/>
              <w:right w:val="nil"/>
            </w:tcBorders>
            <w:hideMark/>
          </w:tcPr>
          <w:p w14:paraId="4952F83B"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851" w:type="dxa"/>
            <w:tcBorders>
              <w:top w:val="single" w:sz="4" w:space="0" w:color="auto"/>
              <w:left w:val="single" w:sz="4" w:space="0" w:color="auto"/>
              <w:bottom w:val="single" w:sz="4" w:space="0" w:color="auto"/>
              <w:right w:val="nil"/>
            </w:tcBorders>
            <w:hideMark/>
          </w:tcPr>
          <w:p w14:paraId="0F09C18F"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1275" w:type="dxa"/>
            <w:tcBorders>
              <w:top w:val="single" w:sz="4" w:space="0" w:color="auto"/>
              <w:left w:val="single" w:sz="4" w:space="0" w:color="auto"/>
              <w:bottom w:val="single" w:sz="4" w:space="0" w:color="auto"/>
              <w:right w:val="nil"/>
            </w:tcBorders>
            <w:hideMark/>
          </w:tcPr>
          <w:p w14:paraId="0453416D"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0901A81A"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085623D8" w14:textId="77777777" w:rsidR="00972A23" w:rsidRDefault="00972A23">
      <w:pPr>
        <w:keepNext/>
        <w:keepLines/>
        <w:tabs>
          <w:tab w:val="left" w:pos="9400"/>
        </w:tabs>
        <w:suppressAutoHyphens/>
        <w:rPr>
          <w:vanish/>
          <w:sz w:val="16"/>
          <w:szCs w:val="16"/>
          <w:lang w:val="en-US"/>
        </w:rPr>
      </w:pPr>
    </w:p>
    <w:p w14:paraId="6BA9C772" w14:textId="77777777" w:rsidR="00972A23" w:rsidRDefault="00972A23">
      <w:pPr>
        <w:keepNext/>
        <w:keepLines/>
        <w:tabs>
          <w:tab w:val="left" w:pos="9400"/>
        </w:tabs>
        <w:suppressAutoHyphens/>
        <w:rPr>
          <w:vanish/>
          <w:color w:val="008000"/>
          <w:sz w:val="18"/>
          <w:szCs w:val="18"/>
          <w:lang w:val="pl-PL"/>
        </w:rPr>
      </w:pPr>
      <w:r>
        <w:rPr>
          <w:vanish/>
          <w:sz w:val="16"/>
          <w:szCs w:val="16"/>
          <w:lang w:val="en-US"/>
        </w:rPr>
        <w:t xml:space="preserve"> </w:t>
      </w:r>
    </w:p>
    <w:p w14:paraId="6B55402C" w14:textId="77777777" w:rsidR="00972A23" w:rsidRDefault="00972A23">
      <w:pPr>
        <w:keepNext/>
        <w:keepLines/>
        <w:tabs>
          <w:tab w:val="left" w:pos="9400"/>
        </w:tabs>
        <w:suppressAutoHyphens/>
        <w:rPr>
          <w:vanish/>
          <w:color w:val="008000"/>
          <w:sz w:val="18"/>
          <w:szCs w:val="18"/>
          <w:lang w:val="pl-PL"/>
        </w:rPr>
      </w:pPr>
    </w:p>
    <w:p w14:paraId="408BB738" w14:textId="77777777" w:rsidR="00972A23" w:rsidRDefault="00972A23">
      <w:pPr>
        <w:keepNext/>
        <w:keepLines/>
        <w:tabs>
          <w:tab w:val="left" w:pos="9400"/>
        </w:tabs>
        <w:suppressAutoHyphens/>
        <w:rPr>
          <w:vanish/>
          <w:color w:val="008000"/>
          <w:sz w:val="18"/>
          <w:szCs w:val="18"/>
          <w:lang w:val="pl-PL"/>
        </w:rPr>
      </w:pPr>
    </w:p>
    <w:p w14:paraId="4B00B416"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6F1BC7DB" w14:textId="77777777">
        <w:trPr>
          <w:hidden/>
        </w:trPr>
        <w:tc>
          <w:tcPr>
            <w:tcW w:w="1845" w:type="dxa"/>
            <w:hideMark/>
          </w:tcPr>
          <w:p w14:paraId="75099A8A" w14:textId="77777777" w:rsidR="00972A23" w:rsidRDefault="00972A23">
            <w:pPr>
              <w:keepNext/>
              <w:keepLines/>
              <w:suppressAutoHyphens/>
              <w:rPr>
                <w:color w:val="008000"/>
                <w:sz w:val="16"/>
                <w:szCs w:val="16"/>
                <w:lang w:val="pl-PL"/>
              </w:rPr>
            </w:pPr>
            <w:r w:rsidRPr="00972A23">
              <w:rPr>
                <w:vanish/>
                <w:color w:val="FF0000"/>
                <w:sz w:val="16"/>
                <w:szCs w:val="16"/>
                <w:lang w:val="ru-RU"/>
              </w:rPr>
              <w:t xml:space="preserve"> </w:t>
            </w:r>
            <w:r>
              <w:rPr>
                <w:sz w:val="16"/>
                <w:szCs w:val="16"/>
                <w:lang w:val="ru-RU" w:eastAsia="ru-RU"/>
              </w:rPr>
              <w:t>Спирты, С16-18 и С18 ненасышенные, 10-14ОЕ</w:t>
            </w:r>
          </w:p>
          <w:p w14:paraId="0C7A8537" w14:textId="77777777" w:rsidR="00972A23" w:rsidRDefault="00972A23">
            <w:pPr>
              <w:keepNext/>
              <w:keepLines/>
              <w:suppressAutoHyphens/>
              <w:rPr>
                <w:sz w:val="16"/>
                <w:szCs w:val="16"/>
                <w:lang w:val="pl-PL"/>
              </w:rPr>
            </w:pPr>
            <w:r>
              <w:rPr>
                <w:sz w:val="16"/>
                <w:szCs w:val="16"/>
                <w:lang w:val="ru-RU" w:eastAsia="ru-RU"/>
              </w:rPr>
              <w:t>68920-66-1</w:t>
            </w:r>
          </w:p>
        </w:tc>
        <w:tc>
          <w:tcPr>
            <w:tcW w:w="1134" w:type="dxa"/>
            <w:hideMark/>
          </w:tcPr>
          <w:p w14:paraId="535543CE" w14:textId="77777777" w:rsidR="00972A23" w:rsidRDefault="00972A23">
            <w:pPr>
              <w:keepNext/>
              <w:keepLines/>
              <w:tabs>
                <w:tab w:val="left" w:pos="7088"/>
              </w:tabs>
              <w:suppressAutoHyphens/>
              <w:rPr>
                <w:sz w:val="16"/>
                <w:szCs w:val="16"/>
                <w:lang w:val="pl-PL"/>
              </w:rPr>
            </w:pPr>
            <w:r>
              <w:rPr>
                <w:sz w:val="16"/>
                <w:szCs w:val="16"/>
                <w:lang w:val="ru-RU" w:eastAsia="ru-RU"/>
              </w:rPr>
              <w:t>Раздражитель</w:t>
            </w:r>
          </w:p>
        </w:tc>
        <w:tc>
          <w:tcPr>
            <w:tcW w:w="851" w:type="dxa"/>
            <w:hideMark/>
          </w:tcPr>
          <w:p w14:paraId="091711DA" w14:textId="77777777" w:rsidR="00972A23" w:rsidRDefault="00972A23">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55148DC5"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08F938A"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404 (Acute Dermal Irritation / Corrosion)</w:t>
            </w:r>
          </w:p>
        </w:tc>
      </w:tr>
    </w:tbl>
    <w:p w14:paraId="17CF1BA4" w14:textId="77777777" w:rsidR="00972A23" w:rsidRDefault="00972A23">
      <w:pPr>
        <w:keepNext/>
        <w:keepLines/>
        <w:suppressAutoHyphens/>
        <w:jc w:val="both"/>
        <w:rPr>
          <w:vanish/>
          <w:color w:val="FF0000"/>
          <w:sz w:val="16"/>
          <w:szCs w:val="16"/>
          <w:lang w:val="pl-PL"/>
        </w:rPr>
      </w:pPr>
    </w:p>
    <w:p w14:paraId="7F641873" w14:textId="77777777" w:rsidR="00972A23" w:rsidRDefault="00972A23">
      <w:pPr>
        <w:keepNext/>
        <w:keepLines/>
        <w:tabs>
          <w:tab w:val="left" w:pos="9400"/>
        </w:tabs>
        <w:suppressAutoHyphens/>
        <w:rPr>
          <w:vanish/>
          <w:color w:val="008000"/>
          <w:sz w:val="18"/>
          <w:szCs w:val="18"/>
          <w:lang w:val="pl-PL"/>
        </w:rPr>
      </w:pPr>
    </w:p>
    <w:p w14:paraId="3E0AE49F" w14:textId="77777777" w:rsidR="00972A23" w:rsidRDefault="00972A23">
      <w:pPr>
        <w:keepNext/>
        <w:keepLines/>
        <w:tabs>
          <w:tab w:val="left" w:pos="9400"/>
        </w:tabs>
        <w:suppressAutoHyphens/>
        <w:rPr>
          <w:vanish/>
          <w:color w:val="008000"/>
          <w:sz w:val="18"/>
          <w:szCs w:val="18"/>
          <w:lang w:val="pl-PL"/>
        </w:rPr>
      </w:pPr>
    </w:p>
    <w:p w14:paraId="42F17084"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6A119C55" w14:textId="77777777">
        <w:trPr>
          <w:hidden/>
        </w:trPr>
        <w:tc>
          <w:tcPr>
            <w:tcW w:w="1845" w:type="dxa"/>
            <w:hideMark/>
          </w:tcPr>
          <w:p w14:paraId="4376601B" w14:textId="77777777" w:rsidR="00972A23" w:rsidRDefault="00972A23">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Оксид хрома (III)</w:t>
            </w:r>
          </w:p>
          <w:p w14:paraId="2F51B1B8" w14:textId="77777777" w:rsidR="00972A23" w:rsidRDefault="00972A23">
            <w:pPr>
              <w:keepNext/>
              <w:keepLines/>
              <w:suppressAutoHyphens/>
              <w:rPr>
                <w:sz w:val="16"/>
                <w:szCs w:val="16"/>
                <w:lang w:val="pl-PL"/>
              </w:rPr>
            </w:pPr>
            <w:r>
              <w:rPr>
                <w:sz w:val="16"/>
                <w:szCs w:val="16"/>
                <w:lang w:val="ru-RU" w:eastAsia="ru-RU"/>
              </w:rPr>
              <w:t>1308-38-9</w:t>
            </w:r>
          </w:p>
        </w:tc>
        <w:tc>
          <w:tcPr>
            <w:tcW w:w="1134" w:type="dxa"/>
            <w:hideMark/>
          </w:tcPr>
          <w:p w14:paraId="6C1BA560" w14:textId="77777777" w:rsidR="00972A23" w:rsidRDefault="00972A23">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7BA4434A" w14:textId="77777777" w:rsidR="00972A23" w:rsidRDefault="00972A23">
            <w:pPr>
              <w:keepNext/>
              <w:keepLines/>
              <w:tabs>
                <w:tab w:val="left" w:pos="7088"/>
              </w:tabs>
              <w:suppressAutoHyphens/>
              <w:rPr>
                <w:sz w:val="16"/>
                <w:szCs w:val="16"/>
                <w:lang w:val="pl-PL"/>
              </w:rPr>
            </w:pPr>
          </w:p>
        </w:tc>
        <w:tc>
          <w:tcPr>
            <w:tcW w:w="1276" w:type="dxa"/>
            <w:hideMark/>
          </w:tcPr>
          <w:p w14:paraId="67B671FB"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5D3F8D03"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404 (Acute Dermal Irritation / Corrosion)</w:t>
            </w:r>
          </w:p>
        </w:tc>
      </w:tr>
    </w:tbl>
    <w:p w14:paraId="40A74677" w14:textId="77777777" w:rsidR="00972A23" w:rsidRDefault="00972A23">
      <w:pPr>
        <w:keepNext/>
        <w:keepLines/>
        <w:suppressAutoHyphens/>
        <w:jc w:val="both"/>
        <w:rPr>
          <w:vanish/>
          <w:color w:val="FF0000"/>
          <w:sz w:val="16"/>
          <w:szCs w:val="16"/>
          <w:lang w:val="pl-PL"/>
        </w:rPr>
      </w:pPr>
    </w:p>
    <w:p w14:paraId="6C47180C" w14:textId="77777777" w:rsidR="00972A23" w:rsidRDefault="00972A23">
      <w:pPr>
        <w:keepNext/>
        <w:keepLines/>
        <w:tabs>
          <w:tab w:val="left" w:pos="9400"/>
        </w:tabs>
        <w:suppressAutoHyphens/>
        <w:rPr>
          <w:vanish/>
          <w:color w:val="008000"/>
          <w:sz w:val="18"/>
          <w:szCs w:val="18"/>
          <w:lang w:val="pl-PL"/>
        </w:rPr>
      </w:pPr>
    </w:p>
    <w:p w14:paraId="7E7275DF" w14:textId="77777777" w:rsidR="00972A23" w:rsidRDefault="00972A23">
      <w:pPr>
        <w:keepNext/>
        <w:keepLines/>
        <w:tabs>
          <w:tab w:val="left" w:pos="9400"/>
        </w:tabs>
        <w:suppressAutoHyphens/>
        <w:rPr>
          <w:vanish/>
          <w:color w:val="008000"/>
          <w:sz w:val="18"/>
          <w:szCs w:val="18"/>
          <w:lang w:val="pl-PL"/>
        </w:rPr>
      </w:pPr>
    </w:p>
    <w:p w14:paraId="0820F369" w14:textId="77777777" w:rsidR="00972A23" w:rsidRDefault="00972A23">
      <w:pPr>
        <w:keepNext/>
        <w:keepLines/>
        <w:tabs>
          <w:tab w:val="left" w:pos="9400"/>
        </w:tabs>
        <w:suppressAutoHyphens/>
        <w:rPr>
          <w:vanish/>
          <w:color w:val="008000"/>
          <w:sz w:val="18"/>
          <w:szCs w:val="18"/>
          <w:lang w:val="pl-PL"/>
        </w:rPr>
      </w:pPr>
    </w:p>
    <w:p w14:paraId="7326BF4F" w14:textId="77777777" w:rsidR="00972A23" w:rsidRDefault="00972A23">
      <w:pPr>
        <w:keepNext/>
        <w:keepLines/>
        <w:tabs>
          <w:tab w:val="left" w:pos="9400"/>
        </w:tabs>
        <w:suppressAutoHyphens/>
        <w:rPr>
          <w:vanish/>
          <w:color w:val="008000"/>
          <w:sz w:val="18"/>
          <w:szCs w:val="18"/>
          <w:lang w:val="pl-PL"/>
        </w:rPr>
      </w:pPr>
    </w:p>
    <w:p w14:paraId="3086346F"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42026747" w14:textId="77777777">
        <w:trPr>
          <w:hidden/>
        </w:trPr>
        <w:tc>
          <w:tcPr>
            <w:tcW w:w="1845" w:type="dxa"/>
            <w:hideMark/>
          </w:tcPr>
          <w:p w14:paraId="27964E2F" w14:textId="77777777" w:rsidR="00972A23" w:rsidRDefault="00972A23">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диэтилен гликоль</w:t>
            </w:r>
          </w:p>
          <w:p w14:paraId="4C421BF8" w14:textId="77777777" w:rsidR="00972A23" w:rsidRDefault="00972A23">
            <w:pPr>
              <w:keepNext/>
              <w:keepLines/>
              <w:suppressAutoHyphens/>
              <w:rPr>
                <w:sz w:val="16"/>
                <w:szCs w:val="16"/>
                <w:lang w:val="pl-PL"/>
              </w:rPr>
            </w:pPr>
            <w:r>
              <w:rPr>
                <w:sz w:val="16"/>
                <w:szCs w:val="16"/>
                <w:lang w:val="ru-RU" w:eastAsia="ru-RU"/>
              </w:rPr>
              <w:t>111-46-6</w:t>
            </w:r>
          </w:p>
        </w:tc>
        <w:tc>
          <w:tcPr>
            <w:tcW w:w="1134" w:type="dxa"/>
            <w:hideMark/>
          </w:tcPr>
          <w:p w14:paraId="1F37CA18" w14:textId="77777777" w:rsidR="00972A23" w:rsidRDefault="00972A23">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3A50BBC2" w14:textId="77777777" w:rsidR="00972A23" w:rsidRDefault="00972A23">
            <w:pPr>
              <w:keepNext/>
              <w:keepLines/>
              <w:tabs>
                <w:tab w:val="left" w:pos="7088"/>
              </w:tabs>
              <w:suppressAutoHyphens/>
              <w:rPr>
                <w:sz w:val="16"/>
                <w:szCs w:val="16"/>
                <w:lang w:val="pl-PL"/>
              </w:rPr>
            </w:pPr>
          </w:p>
        </w:tc>
        <w:tc>
          <w:tcPr>
            <w:tcW w:w="1276" w:type="dxa"/>
            <w:hideMark/>
          </w:tcPr>
          <w:p w14:paraId="463FCE6E" w14:textId="77777777" w:rsidR="00972A23" w:rsidRDefault="00972A23">
            <w:pPr>
              <w:keepNext/>
              <w:keepLines/>
              <w:tabs>
                <w:tab w:val="left" w:pos="7088"/>
              </w:tabs>
              <w:suppressAutoHyphens/>
              <w:rPr>
                <w:sz w:val="16"/>
                <w:szCs w:val="16"/>
                <w:lang w:val="pl-PL"/>
              </w:rPr>
            </w:pPr>
            <w:r>
              <w:rPr>
                <w:sz w:val="16"/>
                <w:szCs w:val="16"/>
                <w:lang w:val="ru-RU" w:eastAsia="ru-RU"/>
              </w:rPr>
              <w:t>Человек, трёхмерная модель эпидермиса</w:t>
            </w:r>
          </w:p>
        </w:tc>
        <w:tc>
          <w:tcPr>
            <w:tcW w:w="3969" w:type="dxa"/>
            <w:hideMark/>
          </w:tcPr>
          <w:p w14:paraId="18DF1A58"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439 (In Vitro Skin Irritation: Reconstructed Human Epidermis (RHE) Test Method)</w:t>
            </w:r>
          </w:p>
        </w:tc>
      </w:tr>
    </w:tbl>
    <w:p w14:paraId="7140E94E" w14:textId="77777777" w:rsidR="00972A23" w:rsidRDefault="00972A23">
      <w:pPr>
        <w:keepNext/>
        <w:keepLines/>
        <w:suppressAutoHyphens/>
        <w:jc w:val="both"/>
        <w:rPr>
          <w:vanish/>
          <w:color w:val="FF0000"/>
          <w:sz w:val="16"/>
          <w:szCs w:val="16"/>
          <w:lang w:val="pl-PL"/>
        </w:rPr>
      </w:pPr>
    </w:p>
    <w:p w14:paraId="62433F5C" w14:textId="77777777" w:rsidR="00972A23" w:rsidRDefault="00972A23">
      <w:pPr>
        <w:keepNext/>
        <w:keepLines/>
        <w:tabs>
          <w:tab w:val="left" w:pos="9400"/>
        </w:tabs>
        <w:suppressAutoHyphens/>
        <w:rPr>
          <w:vanish/>
          <w:color w:val="008000"/>
          <w:sz w:val="18"/>
          <w:szCs w:val="18"/>
          <w:lang w:val="pl-PL"/>
        </w:rPr>
      </w:pPr>
    </w:p>
    <w:p w14:paraId="48E28729" w14:textId="77777777" w:rsidR="00972A23" w:rsidRDefault="00972A23">
      <w:pPr>
        <w:keepNext/>
        <w:keepLines/>
        <w:tabs>
          <w:tab w:val="left" w:pos="9400"/>
        </w:tabs>
        <w:suppressAutoHyphens/>
        <w:rPr>
          <w:vanish/>
          <w:color w:val="008000"/>
          <w:sz w:val="18"/>
          <w:szCs w:val="18"/>
          <w:lang w:val="pl-PL"/>
        </w:rPr>
      </w:pPr>
    </w:p>
    <w:p w14:paraId="35680876" w14:textId="77777777" w:rsidR="00972A23" w:rsidRDefault="00972A23">
      <w:pPr>
        <w:keepNext/>
        <w:keepLines/>
        <w:tabs>
          <w:tab w:val="left" w:pos="9400"/>
        </w:tabs>
        <w:suppressAutoHyphens/>
        <w:rPr>
          <w:vanish/>
          <w:color w:val="008000"/>
          <w:sz w:val="18"/>
          <w:szCs w:val="18"/>
          <w:lang w:val="pl-PL"/>
        </w:rPr>
      </w:pPr>
    </w:p>
    <w:p w14:paraId="7319652A" w14:textId="77777777" w:rsidR="00972A23" w:rsidRDefault="00972A23">
      <w:pPr>
        <w:keepNext/>
        <w:keepLines/>
        <w:tabs>
          <w:tab w:val="left" w:pos="9400"/>
        </w:tabs>
        <w:suppressAutoHyphens/>
        <w:rPr>
          <w:vanish/>
          <w:color w:val="008000"/>
          <w:sz w:val="18"/>
          <w:szCs w:val="18"/>
          <w:lang w:val="pl-PL"/>
        </w:rPr>
      </w:pPr>
    </w:p>
    <w:p w14:paraId="304AF558" w14:textId="77777777" w:rsidR="00972A23" w:rsidRDefault="00972A23">
      <w:pPr>
        <w:keepNext/>
        <w:keepLines/>
        <w:tabs>
          <w:tab w:val="left" w:pos="9400"/>
        </w:tabs>
        <w:suppressAutoHyphens/>
        <w:rPr>
          <w:vanish/>
          <w:color w:val="008000"/>
          <w:sz w:val="18"/>
          <w:szCs w:val="18"/>
          <w:lang w:val="pl-PL"/>
        </w:rPr>
      </w:pPr>
    </w:p>
    <w:p w14:paraId="46B2F8D3" w14:textId="77777777" w:rsidR="00972A23" w:rsidRDefault="00972A23">
      <w:pPr>
        <w:keepNext/>
        <w:keepLines/>
        <w:tabs>
          <w:tab w:val="left" w:pos="9400"/>
        </w:tabs>
        <w:suppressAutoHyphens/>
        <w:rPr>
          <w:vanish/>
          <w:color w:val="008000"/>
          <w:sz w:val="18"/>
          <w:szCs w:val="18"/>
          <w:lang w:val="pl-PL"/>
        </w:rPr>
      </w:pPr>
    </w:p>
    <w:p w14:paraId="5B0097E8"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71A2C920" w14:textId="77777777">
        <w:trPr>
          <w:hidden/>
        </w:trPr>
        <w:tc>
          <w:tcPr>
            <w:tcW w:w="1845" w:type="dxa"/>
            <w:hideMark/>
          </w:tcPr>
          <w:p w14:paraId="40D096A4" w14:textId="77777777" w:rsidR="00972A23" w:rsidRDefault="00972A23">
            <w:pPr>
              <w:keepNext/>
              <w:keepLines/>
              <w:suppressAutoHyphens/>
              <w:rPr>
                <w:color w:val="008000"/>
                <w:sz w:val="16"/>
                <w:szCs w:val="16"/>
                <w:lang w:val="pl-PL"/>
              </w:rPr>
            </w:pPr>
            <w:r>
              <w:rPr>
                <w:vanish/>
                <w:color w:val="FF0000"/>
                <w:sz w:val="16"/>
                <w:szCs w:val="16"/>
                <w:lang w:val="en-US"/>
              </w:rPr>
              <w:t xml:space="preserve"> </w:t>
            </w:r>
            <w:r w:rsidRPr="00972A23">
              <w:rPr>
                <w:sz w:val="16"/>
                <w:szCs w:val="16"/>
                <w:lang w:val="en-US" w:eastAsia="ru-RU"/>
              </w:rPr>
              <w:t>Amines, C16-18 and C16-18-unsatd. alkyl</w:t>
            </w:r>
          </w:p>
          <w:p w14:paraId="1D2FF8FB" w14:textId="77777777" w:rsidR="00972A23" w:rsidRDefault="00972A23">
            <w:pPr>
              <w:keepNext/>
              <w:keepLines/>
              <w:suppressAutoHyphens/>
              <w:rPr>
                <w:sz w:val="16"/>
                <w:szCs w:val="16"/>
                <w:lang w:val="pl-PL"/>
              </w:rPr>
            </w:pPr>
            <w:r>
              <w:rPr>
                <w:sz w:val="16"/>
                <w:szCs w:val="16"/>
                <w:lang w:val="ru-RU" w:eastAsia="ru-RU"/>
              </w:rPr>
              <w:t>1213789-63-9</w:t>
            </w:r>
          </w:p>
        </w:tc>
        <w:tc>
          <w:tcPr>
            <w:tcW w:w="1134" w:type="dxa"/>
            <w:hideMark/>
          </w:tcPr>
          <w:p w14:paraId="546F8222" w14:textId="77777777" w:rsidR="00972A23" w:rsidRDefault="00972A23">
            <w:pPr>
              <w:keepNext/>
              <w:keepLines/>
              <w:tabs>
                <w:tab w:val="left" w:pos="7088"/>
              </w:tabs>
              <w:suppressAutoHyphens/>
              <w:rPr>
                <w:sz w:val="16"/>
                <w:szCs w:val="16"/>
                <w:lang w:val="pl-PL"/>
              </w:rPr>
            </w:pPr>
            <w:r>
              <w:rPr>
                <w:sz w:val="16"/>
                <w:szCs w:val="16"/>
                <w:lang w:val="ru-RU" w:eastAsia="ru-RU"/>
              </w:rPr>
              <w:t>едкий</w:t>
            </w:r>
          </w:p>
        </w:tc>
        <w:tc>
          <w:tcPr>
            <w:tcW w:w="851" w:type="dxa"/>
            <w:hideMark/>
          </w:tcPr>
          <w:p w14:paraId="54E04118" w14:textId="77777777" w:rsidR="00972A23" w:rsidRDefault="00972A23">
            <w:pPr>
              <w:keepNext/>
              <w:keepLines/>
              <w:tabs>
                <w:tab w:val="left" w:pos="7088"/>
              </w:tabs>
              <w:suppressAutoHyphens/>
              <w:rPr>
                <w:sz w:val="16"/>
                <w:szCs w:val="16"/>
                <w:lang w:val="pl-PL"/>
              </w:rPr>
            </w:pPr>
            <w:r>
              <w:rPr>
                <w:sz w:val="16"/>
                <w:szCs w:val="16"/>
                <w:lang w:val="ru-RU" w:eastAsia="ru-RU"/>
              </w:rPr>
              <w:t>1 h</w:t>
            </w:r>
          </w:p>
        </w:tc>
        <w:tc>
          <w:tcPr>
            <w:tcW w:w="1276" w:type="dxa"/>
            <w:hideMark/>
          </w:tcPr>
          <w:p w14:paraId="3A2E2164"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6C3D3D8"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404 (Acute Dermal Irritation / Corrosion)</w:t>
            </w:r>
          </w:p>
        </w:tc>
      </w:tr>
    </w:tbl>
    <w:p w14:paraId="0D0AD1A8" w14:textId="77777777" w:rsidR="00972A23" w:rsidRDefault="00972A23">
      <w:pPr>
        <w:keepNext/>
        <w:keepLines/>
        <w:suppressAutoHyphens/>
        <w:jc w:val="both"/>
        <w:rPr>
          <w:vanish/>
          <w:color w:val="FF0000"/>
          <w:sz w:val="16"/>
          <w:szCs w:val="16"/>
          <w:lang w:val="pl-PL"/>
        </w:rPr>
      </w:pPr>
    </w:p>
    <w:p w14:paraId="7319C569" w14:textId="77777777" w:rsidR="00972A23" w:rsidRDefault="00972A23">
      <w:pPr>
        <w:keepNext/>
        <w:keepLines/>
        <w:tabs>
          <w:tab w:val="left" w:pos="9400"/>
        </w:tabs>
        <w:suppressAutoHyphens/>
        <w:rPr>
          <w:vanish/>
          <w:color w:val="008000"/>
          <w:sz w:val="18"/>
          <w:szCs w:val="18"/>
          <w:lang w:val="pl-PL"/>
        </w:rPr>
      </w:pPr>
    </w:p>
    <w:p w14:paraId="3EB753DE" w14:textId="77777777" w:rsidR="00972A23" w:rsidRDefault="00972A23">
      <w:pPr>
        <w:keepNext/>
        <w:keepLines/>
        <w:tabs>
          <w:tab w:val="left" w:pos="9400"/>
        </w:tabs>
        <w:suppressAutoHyphens/>
        <w:rPr>
          <w:vanish/>
          <w:color w:val="008000"/>
          <w:sz w:val="18"/>
          <w:szCs w:val="18"/>
          <w:lang w:val="pl-PL"/>
        </w:rPr>
      </w:pPr>
    </w:p>
    <w:p w14:paraId="1A1935E8"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1137F3A8" w14:textId="77777777">
        <w:trPr>
          <w:hidden/>
        </w:trPr>
        <w:tc>
          <w:tcPr>
            <w:tcW w:w="1845" w:type="dxa"/>
            <w:hideMark/>
          </w:tcPr>
          <w:p w14:paraId="5435B8FB" w14:textId="77777777" w:rsidR="00972A23" w:rsidRDefault="00972A23">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3-лодо-2-пропинил бутилкарбамат</w:t>
            </w:r>
          </w:p>
          <w:p w14:paraId="2C065BC3" w14:textId="77777777" w:rsidR="00972A23" w:rsidRDefault="00972A23">
            <w:pPr>
              <w:keepNext/>
              <w:keepLines/>
              <w:suppressAutoHyphens/>
              <w:rPr>
                <w:sz w:val="16"/>
                <w:szCs w:val="16"/>
                <w:lang w:val="pl-PL"/>
              </w:rPr>
            </w:pPr>
            <w:r>
              <w:rPr>
                <w:sz w:val="16"/>
                <w:szCs w:val="16"/>
                <w:lang w:val="ru-RU" w:eastAsia="ru-RU"/>
              </w:rPr>
              <w:t>55406-53-6</w:t>
            </w:r>
          </w:p>
        </w:tc>
        <w:tc>
          <w:tcPr>
            <w:tcW w:w="1134" w:type="dxa"/>
            <w:hideMark/>
          </w:tcPr>
          <w:p w14:paraId="0AFB14DF" w14:textId="77777777" w:rsidR="00972A23" w:rsidRDefault="00972A23">
            <w:pPr>
              <w:keepNext/>
              <w:keepLines/>
              <w:tabs>
                <w:tab w:val="left" w:pos="7088"/>
              </w:tabs>
              <w:suppressAutoHyphens/>
              <w:rPr>
                <w:sz w:val="16"/>
                <w:szCs w:val="16"/>
                <w:lang w:val="pl-PL"/>
              </w:rPr>
            </w:pPr>
            <w:r>
              <w:rPr>
                <w:sz w:val="16"/>
                <w:szCs w:val="16"/>
                <w:lang w:val="ru-RU" w:eastAsia="ru-RU"/>
              </w:rPr>
              <w:t>легко раздражающий</w:t>
            </w:r>
          </w:p>
        </w:tc>
        <w:tc>
          <w:tcPr>
            <w:tcW w:w="851" w:type="dxa"/>
            <w:hideMark/>
          </w:tcPr>
          <w:p w14:paraId="5D5C57FF" w14:textId="77777777" w:rsidR="00972A23" w:rsidRDefault="00972A23">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3AA8B930"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75D54153" w14:textId="77777777" w:rsidR="00972A23" w:rsidRDefault="00972A23">
            <w:pPr>
              <w:keepNext/>
              <w:keepLines/>
              <w:tabs>
                <w:tab w:val="left" w:pos="7088"/>
              </w:tabs>
              <w:suppressAutoHyphens/>
              <w:rPr>
                <w:sz w:val="16"/>
                <w:szCs w:val="16"/>
                <w:lang w:val="pl-PL"/>
              </w:rPr>
            </w:pPr>
            <w:r w:rsidRPr="00972A23">
              <w:rPr>
                <w:sz w:val="16"/>
                <w:szCs w:val="16"/>
                <w:lang w:val="en-US" w:eastAsia="ru-RU"/>
              </w:rPr>
              <w:t>EPA OPP 81-5 (Acute Dermal Irritation)</w:t>
            </w:r>
          </w:p>
        </w:tc>
      </w:tr>
    </w:tbl>
    <w:p w14:paraId="2A8B3A17" w14:textId="77777777" w:rsidR="00972A23" w:rsidRDefault="00972A23">
      <w:pPr>
        <w:keepNext/>
        <w:keepLines/>
        <w:suppressAutoHyphens/>
        <w:jc w:val="both"/>
        <w:rPr>
          <w:vanish/>
          <w:color w:val="FF0000"/>
          <w:sz w:val="16"/>
          <w:szCs w:val="16"/>
          <w:lang w:val="pl-PL"/>
        </w:rPr>
      </w:pPr>
    </w:p>
    <w:p w14:paraId="3A4057D4" w14:textId="77777777" w:rsidR="00972A23" w:rsidRDefault="00972A23">
      <w:pPr>
        <w:keepNext/>
        <w:keepLines/>
        <w:tabs>
          <w:tab w:val="left" w:pos="9400"/>
        </w:tabs>
        <w:suppressAutoHyphens/>
        <w:rPr>
          <w:vanish/>
          <w:color w:val="008000"/>
          <w:sz w:val="18"/>
          <w:szCs w:val="18"/>
          <w:lang w:val="pl-PL"/>
        </w:rPr>
      </w:pPr>
    </w:p>
    <w:p w14:paraId="517620D4" w14:textId="77777777" w:rsidR="00972A23" w:rsidRDefault="00972A23">
      <w:pPr>
        <w:keepNext/>
        <w:keepLines/>
        <w:tabs>
          <w:tab w:val="left" w:pos="9400"/>
        </w:tabs>
        <w:suppressAutoHyphens/>
        <w:rPr>
          <w:vanish/>
          <w:color w:val="008000"/>
          <w:sz w:val="18"/>
          <w:szCs w:val="18"/>
          <w:lang w:val="pl-PL"/>
        </w:rPr>
      </w:pPr>
    </w:p>
    <w:p w14:paraId="3BD6436D" w14:textId="77777777" w:rsidR="00972A23" w:rsidRDefault="00972A23">
      <w:pPr>
        <w:keepNext/>
        <w:keepLines/>
        <w:tabs>
          <w:tab w:val="left" w:pos="9400"/>
        </w:tabs>
        <w:suppressAutoHyphens/>
        <w:rPr>
          <w:vanish/>
          <w:color w:val="008000"/>
          <w:sz w:val="18"/>
          <w:szCs w:val="18"/>
          <w:lang w:val="pl-PL"/>
        </w:rPr>
      </w:pPr>
    </w:p>
    <w:p w14:paraId="25E58158" w14:textId="77777777" w:rsidR="00972A23" w:rsidRDefault="00972A23">
      <w:pPr>
        <w:keepNext/>
        <w:keepLines/>
        <w:tabs>
          <w:tab w:val="left" w:pos="9400"/>
        </w:tabs>
        <w:suppressAutoHyphens/>
        <w:rPr>
          <w:vanish/>
          <w:color w:val="008000"/>
          <w:sz w:val="18"/>
          <w:szCs w:val="18"/>
          <w:lang w:val="pl-PL"/>
        </w:rPr>
      </w:pPr>
    </w:p>
    <w:p w14:paraId="709FD127" w14:textId="77777777" w:rsidR="00972A23" w:rsidRDefault="00972A23">
      <w:pPr>
        <w:keepNext/>
        <w:keepLines/>
        <w:tabs>
          <w:tab w:val="left" w:pos="9400"/>
        </w:tabs>
        <w:suppressAutoHyphens/>
        <w:rPr>
          <w:vanish/>
          <w:color w:val="008000"/>
          <w:sz w:val="18"/>
          <w:szCs w:val="18"/>
          <w:lang w:val="pl-PL"/>
        </w:rPr>
      </w:pPr>
    </w:p>
    <w:p w14:paraId="3E27AA3F" w14:textId="77777777" w:rsidR="00972A23" w:rsidRDefault="00972A23">
      <w:pPr>
        <w:keepNext/>
        <w:keepLines/>
        <w:tabs>
          <w:tab w:val="left" w:pos="9400"/>
        </w:tabs>
        <w:suppressAutoHyphens/>
        <w:rPr>
          <w:vanish/>
          <w:color w:val="008000"/>
          <w:sz w:val="18"/>
          <w:szCs w:val="18"/>
          <w:lang w:val="pl-PL"/>
        </w:rPr>
      </w:pPr>
    </w:p>
    <w:p w14:paraId="12BB0E14"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0A4FC748" w14:textId="77777777">
        <w:trPr>
          <w:hidden/>
        </w:trPr>
        <w:tc>
          <w:tcPr>
            <w:tcW w:w="1845" w:type="dxa"/>
            <w:hideMark/>
          </w:tcPr>
          <w:p w14:paraId="2D17CAEA" w14:textId="77777777" w:rsidR="00972A23" w:rsidRDefault="00972A23">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1,2-Бензизотиазолин-3-он</w:t>
            </w:r>
          </w:p>
          <w:p w14:paraId="04D04EF3" w14:textId="77777777" w:rsidR="00972A23" w:rsidRDefault="00972A23">
            <w:pPr>
              <w:keepNext/>
              <w:keepLines/>
              <w:suppressAutoHyphens/>
              <w:rPr>
                <w:sz w:val="16"/>
                <w:szCs w:val="16"/>
                <w:lang w:val="pl-PL"/>
              </w:rPr>
            </w:pPr>
            <w:r>
              <w:rPr>
                <w:sz w:val="16"/>
                <w:szCs w:val="16"/>
                <w:lang w:val="ru-RU" w:eastAsia="ru-RU"/>
              </w:rPr>
              <w:t>2634-33-5</w:t>
            </w:r>
          </w:p>
        </w:tc>
        <w:tc>
          <w:tcPr>
            <w:tcW w:w="1134" w:type="dxa"/>
            <w:hideMark/>
          </w:tcPr>
          <w:p w14:paraId="46716EE2" w14:textId="77777777" w:rsidR="00972A23" w:rsidRDefault="00972A23">
            <w:pPr>
              <w:keepNext/>
              <w:keepLines/>
              <w:tabs>
                <w:tab w:val="left" w:pos="7088"/>
              </w:tabs>
              <w:suppressAutoHyphens/>
              <w:rPr>
                <w:sz w:val="16"/>
                <w:szCs w:val="16"/>
                <w:lang w:val="pl-PL"/>
              </w:rPr>
            </w:pPr>
            <w:r>
              <w:rPr>
                <w:sz w:val="16"/>
                <w:szCs w:val="16"/>
                <w:lang w:val="ru-RU" w:eastAsia="ru-RU"/>
              </w:rPr>
              <w:t>умеренно раздражающий</w:t>
            </w:r>
          </w:p>
        </w:tc>
        <w:tc>
          <w:tcPr>
            <w:tcW w:w="851" w:type="dxa"/>
            <w:hideMark/>
          </w:tcPr>
          <w:p w14:paraId="08B7AD32" w14:textId="77777777" w:rsidR="00972A23" w:rsidRDefault="00972A23">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097C0985"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7685E930" w14:textId="77777777" w:rsidR="00972A23" w:rsidRDefault="00972A23">
            <w:pPr>
              <w:keepNext/>
              <w:keepLines/>
              <w:tabs>
                <w:tab w:val="left" w:pos="7088"/>
              </w:tabs>
              <w:suppressAutoHyphens/>
              <w:rPr>
                <w:sz w:val="16"/>
                <w:szCs w:val="16"/>
                <w:lang w:val="pl-PL"/>
              </w:rPr>
            </w:pPr>
            <w:r w:rsidRPr="00972A23">
              <w:rPr>
                <w:sz w:val="16"/>
                <w:szCs w:val="16"/>
                <w:lang w:val="en-US" w:eastAsia="ru-RU"/>
              </w:rPr>
              <w:t>EPA OPP 81-5 (Acute Dermal Irritation)</w:t>
            </w:r>
          </w:p>
        </w:tc>
      </w:tr>
    </w:tbl>
    <w:p w14:paraId="319CDDEA" w14:textId="77777777" w:rsidR="00972A23" w:rsidRDefault="00972A23">
      <w:pPr>
        <w:keepNext/>
        <w:keepLines/>
        <w:suppressAutoHyphens/>
        <w:jc w:val="both"/>
        <w:rPr>
          <w:vanish/>
          <w:color w:val="FF0000"/>
          <w:sz w:val="16"/>
          <w:szCs w:val="16"/>
          <w:lang w:val="pl-PL"/>
        </w:rPr>
      </w:pPr>
    </w:p>
    <w:p w14:paraId="69FA1BCB" w14:textId="77777777" w:rsidR="00972A23" w:rsidRDefault="00972A23">
      <w:pPr>
        <w:keepNext/>
        <w:keepLines/>
        <w:tabs>
          <w:tab w:val="left" w:pos="9400"/>
        </w:tabs>
        <w:suppressAutoHyphens/>
        <w:rPr>
          <w:vanish/>
          <w:color w:val="008000"/>
          <w:sz w:val="18"/>
          <w:szCs w:val="18"/>
          <w:lang w:val="pl-PL"/>
        </w:rPr>
      </w:pPr>
    </w:p>
    <w:p w14:paraId="3B092705" w14:textId="77777777" w:rsidR="00972A23" w:rsidRDefault="00972A23">
      <w:pPr>
        <w:keepNext/>
        <w:keepLines/>
        <w:tabs>
          <w:tab w:val="left" w:pos="9400"/>
        </w:tabs>
        <w:suppressAutoHyphens/>
        <w:rPr>
          <w:vanish/>
          <w:color w:val="008000"/>
          <w:sz w:val="18"/>
          <w:szCs w:val="18"/>
          <w:lang w:val="pl-PL"/>
        </w:rPr>
      </w:pPr>
    </w:p>
    <w:p w14:paraId="692AB059"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738A1906" w14:textId="77777777">
        <w:trPr>
          <w:hidden/>
        </w:trPr>
        <w:tc>
          <w:tcPr>
            <w:tcW w:w="1845" w:type="dxa"/>
            <w:hideMark/>
          </w:tcPr>
          <w:p w14:paraId="25BC35C1" w14:textId="77777777" w:rsidR="00972A23" w:rsidRDefault="00972A23">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Бронопол</w:t>
            </w:r>
          </w:p>
          <w:p w14:paraId="4066E469" w14:textId="77777777" w:rsidR="00972A23" w:rsidRDefault="00972A23">
            <w:pPr>
              <w:keepNext/>
              <w:keepLines/>
              <w:suppressAutoHyphens/>
              <w:rPr>
                <w:sz w:val="16"/>
                <w:szCs w:val="16"/>
                <w:lang w:val="pl-PL"/>
              </w:rPr>
            </w:pPr>
            <w:r>
              <w:rPr>
                <w:sz w:val="16"/>
                <w:szCs w:val="16"/>
                <w:lang w:val="ru-RU" w:eastAsia="ru-RU"/>
              </w:rPr>
              <w:t>52-51-7</w:t>
            </w:r>
          </w:p>
        </w:tc>
        <w:tc>
          <w:tcPr>
            <w:tcW w:w="1134" w:type="dxa"/>
            <w:hideMark/>
          </w:tcPr>
          <w:p w14:paraId="46556BEE" w14:textId="77777777" w:rsidR="00972A23" w:rsidRDefault="00972A23">
            <w:pPr>
              <w:keepNext/>
              <w:keepLines/>
              <w:tabs>
                <w:tab w:val="left" w:pos="7088"/>
              </w:tabs>
              <w:suppressAutoHyphens/>
              <w:rPr>
                <w:sz w:val="16"/>
                <w:szCs w:val="16"/>
                <w:lang w:val="pl-PL"/>
              </w:rPr>
            </w:pPr>
            <w:r>
              <w:rPr>
                <w:sz w:val="16"/>
                <w:szCs w:val="16"/>
                <w:lang w:val="ru-RU" w:eastAsia="ru-RU"/>
              </w:rPr>
              <w:t>Раздражитель</w:t>
            </w:r>
          </w:p>
        </w:tc>
        <w:tc>
          <w:tcPr>
            <w:tcW w:w="851" w:type="dxa"/>
            <w:hideMark/>
          </w:tcPr>
          <w:p w14:paraId="561A76DB" w14:textId="77777777" w:rsidR="00972A23" w:rsidRDefault="00972A23">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504E90E4"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711952CB"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404 (Acute Dermal Irritation / Corrosion)</w:t>
            </w:r>
          </w:p>
        </w:tc>
      </w:tr>
    </w:tbl>
    <w:p w14:paraId="13EEEEF2" w14:textId="77777777" w:rsidR="00972A23" w:rsidRDefault="00972A23">
      <w:pPr>
        <w:keepNext/>
        <w:keepLines/>
        <w:suppressAutoHyphens/>
        <w:jc w:val="both"/>
        <w:rPr>
          <w:vanish/>
          <w:color w:val="FF0000"/>
          <w:sz w:val="16"/>
          <w:szCs w:val="16"/>
          <w:lang w:val="pl-PL"/>
        </w:rPr>
      </w:pPr>
    </w:p>
    <w:p w14:paraId="505185D1" w14:textId="77777777" w:rsidR="00972A23" w:rsidRDefault="00972A23">
      <w:pPr>
        <w:keepNext/>
        <w:keepLines/>
        <w:tabs>
          <w:tab w:val="left" w:pos="9400"/>
        </w:tabs>
        <w:suppressAutoHyphens/>
        <w:rPr>
          <w:vanish/>
          <w:color w:val="008000"/>
          <w:sz w:val="18"/>
          <w:szCs w:val="18"/>
          <w:lang w:val="pl-PL"/>
        </w:rPr>
      </w:pPr>
    </w:p>
    <w:p w14:paraId="62877CD7" w14:textId="77777777" w:rsidR="00972A23" w:rsidRDefault="00972A23">
      <w:pPr>
        <w:keepNext/>
        <w:keepLines/>
        <w:tabs>
          <w:tab w:val="left" w:pos="9400"/>
        </w:tabs>
        <w:suppressAutoHyphens/>
        <w:rPr>
          <w:vanish/>
          <w:color w:val="008000"/>
          <w:sz w:val="18"/>
          <w:szCs w:val="18"/>
          <w:lang w:val="pl-PL"/>
        </w:rPr>
      </w:pPr>
    </w:p>
    <w:p w14:paraId="02CD1CC0"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3A787B6C" w14:textId="77777777">
        <w:trPr>
          <w:hidden/>
        </w:trPr>
        <w:tc>
          <w:tcPr>
            <w:tcW w:w="1845" w:type="dxa"/>
            <w:hideMark/>
          </w:tcPr>
          <w:p w14:paraId="11D4A0A9" w14:textId="77777777" w:rsidR="00972A23" w:rsidRDefault="00972A23">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Смесь изотиазолинонов 3:1 (CIT/MIT)</w:t>
            </w:r>
          </w:p>
          <w:p w14:paraId="25241BA3" w14:textId="77777777" w:rsidR="00972A23" w:rsidRDefault="00972A23">
            <w:pPr>
              <w:keepNext/>
              <w:keepLines/>
              <w:suppressAutoHyphens/>
              <w:rPr>
                <w:sz w:val="16"/>
                <w:szCs w:val="16"/>
                <w:lang w:val="pl-PL"/>
              </w:rPr>
            </w:pPr>
            <w:r>
              <w:rPr>
                <w:sz w:val="16"/>
                <w:szCs w:val="16"/>
                <w:lang w:val="ru-RU" w:eastAsia="ru-RU"/>
              </w:rPr>
              <w:t>55965-84-9</w:t>
            </w:r>
          </w:p>
        </w:tc>
        <w:tc>
          <w:tcPr>
            <w:tcW w:w="1134" w:type="dxa"/>
            <w:hideMark/>
          </w:tcPr>
          <w:p w14:paraId="7544F515" w14:textId="77777777" w:rsidR="00972A23" w:rsidRDefault="00972A23">
            <w:pPr>
              <w:keepNext/>
              <w:keepLines/>
              <w:tabs>
                <w:tab w:val="left" w:pos="7088"/>
              </w:tabs>
              <w:suppressAutoHyphens/>
              <w:rPr>
                <w:sz w:val="16"/>
                <w:szCs w:val="16"/>
                <w:lang w:val="pl-PL"/>
              </w:rPr>
            </w:pPr>
            <w:r>
              <w:rPr>
                <w:sz w:val="16"/>
                <w:szCs w:val="16"/>
                <w:lang w:val="ru-RU" w:eastAsia="ru-RU"/>
              </w:rPr>
              <w:t>едкий</w:t>
            </w:r>
          </w:p>
        </w:tc>
        <w:tc>
          <w:tcPr>
            <w:tcW w:w="851" w:type="dxa"/>
            <w:hideMark/>
          </w:tcPr>
          <w:p w14:paraId="717B21A9" w14:textId="77777777" w:rsidR="00972A23" w:rsidRDefault="00972A23">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1BC73420"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44278079"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404 (Acute Dermal Irritation / Corrosion)</w:t>
            </w:r>
          </w:p>
        </w:tc>
      </w:tr>
    </w:tbl>
    <w:p w14:paraId="3B23B36E" w14:textId="77777777" w:rsidR="00972A23" w:rsidRDefault="00972A23">
      <w:pPr>
        <w:keepNext/>
        <w:keepLines/>
        <w:suppressAutoHyphens/>
        <w:jc w:val="both"/>
        <w:rPr>
          <w:vanish/>
          <w:color w:val="FF0000"/>
          <w:sz w:val="16"/>
          <w:szCs w:val="16"/>
          <w:lang w:val="pl-PL"/>
        </w:rPr>
      </w:pPr>
    </w:p>
    <w:p w14:paraId="63A74A97" w14:textId="77777777" w:rsidR="00972A23" w:rsidRDefault="00972A23">
      <w:pPr>
        <w:keepNext/>
        <w:keepLines/>
        <w:tabs>
          <w:tab w:val="left" w:pos="9400"/>
        </w:tabs>
        <w:suppressAutoHyphens/>
        <w:rPr>
          <w:vanish/>
          <w:color w:val="008000"/>
          <w:sz w:val="18"/>
          <w:szCs w:val="18"/>
          <w:lang w:val="pl-PL"/>
        </w:rPr>
      </w:pPr>
    </w:p>
    <w:p w14:paraId="23E57593" w14:textId="77777777" w:rsidR="00972A23" w:rsidRDefault="00972A23">
      <w:pPr>
        <w:widowControl w:val="0"/>
        <w:rPr>
          <w:color w:val="0000FF"/>
          <w:sz w:val="2"/>
          <w:szCs w:val="18"/>
          <w:lang w:val="pl-PL"/>
        </w:rPr>
      </w:pPr>
    </w:p>
    <w:p w14:paraId="34DC3F67" w14:textId="77777777" w:rsidR="00972A23" w:rsidRDefault="00972A23">
      <w:pPr>
        <w:keepNext/>
        <w:keepLines/>
        <w:suppressAutoHyphens/>
        <w:rPr>
          <w:vanish/>
          <w:color w:val="0000FF"/>
          <w:sz w:val="18"/>
          <w:szCs w:val="18"/>
          <w:lang w:val="pl-PL"/>
        </w:rPr>
      </w:pPr>
      <w:r>
        <w:rPr>
          <w:vanish/>
          <w:color w:val="0000FF"/>
          <w:sz w:val="18"/>
          <w:szCs w:val="18"/>
          <w:lang w:val="pl-PL"/>
        </w:rPr>
        <w:lastRenderedPageBreak/>
        <w:t>*** Serious eye damage / irritation ***</w:t>
      </w:r>
    </w:p>
    <w:p w14:paraId="00791256" w14:textId="77777777" w:rsidR="00972A23" w:rsidRDefault="00972A23">
      <w:pPr>
        <w:keepNext/>
        <w:keepLines/>
        <w:tabs>
          <w:tab w:val="left" w:pos="7088"/>
        </w:tabs>
        <w:suppressAutoHyphens/>
        <w:rPr>
          <w:vanish/>
          <w:color w:val="C0C0C0"/>
          <w:sz w:val="16"/>
          <w:szCs w:val="16"/>
          <w:lang w:val="pl-PL"/>
        </w:rPr>
      </w:pPr>
    </w:p>
    <w:p w14:paraId="3FC11E65" w14:textId="77777777" w:rsidR="00972A23" w:rsidRDefault="00972A23">
      <w:pPr>
        <w:keepNext/>
        <w:keepLines/>
        <w:tabs>
          <w:tab w:val="left" w:pos="9400"/>
        </w:tabs>
        <w:suppressAutoHyphens/>
        <w:rPr>
          <w:vanish/>
          <w:color w:val="008000"/>
          <w:sz w:val="18"/>
          <w:szCs w:val="18"/>
          <w:lang w:val="pl-PL"/>
        </w:rPr>
      </w:pPr>
    </w:p>
    <w:p w14:paraId="6EB7E886" w14:textId="77777777" w:rsidR="00972A23" w:rsidRDefault="00972A23">
      <w:pPr>
        <w:keepNext/>
        <w:keepLines/>
        <w:tabs>
          <w:tab w:val="left" w:pos="7088"/>
        </w:tabs>
        <w:suppressAutoHyphens/>
        <w:rPr>
          <w:vanish/>
          <w:color w:val="C0C0C0"/>
          <w:sz w:val="16"/>
          <w:szCs w:val="16"/>
          <w:lang w:val="pl-PL"/>
        </w:rPr>
      </w:pPr>
    </w:p>
    <w:p w14:paraId="20604E33" w14:textId="77777777" w:rsidR="00972A23" w:rsidRDefault="00972A23">
      <w:pPr>
        <w:keepNext/>
        <w:keepLines/>
        <w:tabs>
          <w:tab w:val="left" w:pos="9400"/>
        </w:tabs>
        <w:suppressAutoHyphens/>
        <w:rPr>
          <w:vanish/>
          <w:color w:val="008000"/>
          <w:sz w:val="18"/>
          <w:szCs w:val="18"/>
          <w:lang w:val="pl-PL"/>
        </w:rPr>
      </w:pPr>
    </w:p>
    <w:p w14:paraId="29A4B533" w14:textId="77777777" w:rsidR="00972A23" w:rsidRDefault="00972A23">
      <w:pPr>
        <w:keepNext/>
        <w:keepLines/>
        <w:tabs>
          <w:tab w:val="left" w:pos="7088"/>
        </w:tabs>
        <w:suppressAutoHyphens/>
        <w:rPr>
          <w:vanish/>
          <w:color w:val="C0C0C0"/>
          <w:sz w:val="16"/>
          <w:szCs w:val="16"/>
          <w:lang w:val="pl-PL"/>
        </w:rPr>
      </w:pPr>
    </w:p>
    <w:p w14:paraId="2EC8219F" w14:textId="77777777" w:rsidR="00972A23" w:rsidRDefault="00972A23">
      <w:pPr>
        <w:keepNext/>
        <w:keepLines/>
        <w:tabs>
          <w:tab w:val="left" w:pos="9400"/>
        </w:tabs>
        <w:suppressAutoHyphens/>
        <w:rPr>
          <w:vanish/>
          <w:color w:val="008000"/>
          <w:sz w:val="18"/>
          <w:szCs w:val="18"/>
          <w:lang w:val="pl-PL"/>
        </w:rPr>
      </w:pPr>
    </w:p>
    <w:p w14:paraId="4EBE9E29" w14:textId="77777777" w:rsidR="00972A23" w:rsidRDefault="00972A23">
      <w:pPr>
        <w:keepNext/>
        <w:keepLines/>
        <w:tabs>
          <w:tab w:val="left" w:pos="7088"/>
        </w:tabs>
        <w:suppressAutoHyphens/>
        <w:rPr>
          <w:vanish/>
          <w:color w:val="C0C0C0"/>
          <w:sz w:val="16"/>
          <w:szCs w:val="16"/>
          <w:lang w:val="pl-PL"/>
        </w:rPr>
      </w:pPr>
    </w:p>
    <w:p w14:paraId="01C67D17" w14:textId="77777777" w:rsidR="00972A23" w:rsidRDefault="00972A23">
      <w:pPr>
        <w:keepNext/>
        <w:keepLines/>
        <w:tabs>
          <w:tab w:val="left" w:pos="9400"/>
        </w:tabs>
        <w:suppressAutoHyphens/>
        <w:rPr>
          <w:vanish/>
          <w:color w:val="008000"/>
          <w:sz w:val="18"/>
          <w:szCs w:val="18"/>
          <w:lang w:val="pl-PL"/>
        </w:rPr>
      </w:pPr>
    </w:p>
    <w:p w14:paraId="36B987F0" w14:textId="77777777" w:rsidR="00972A23" w:rsidRDefault="00972A23">
      <w:pPr>
        <w:keepNext/>
        <w:keepLines/>
        <w:tabs>
          <w:tab w:val="left" w:pos="7088"/>
        </w:tabs>
        <w:suppressAutoHyphens/>
        <w:rPr>
          <w:vanish/>
          <w:color w:val="C0C0C0"/>
          <w:sz w:val="16"/>
          <w:szCs w:val="16"/>
          <w:lang w:val="pl-PL"/>
        </w:rPr>
      </w:pPr>
    </w:p>
    <w:p w14:paraId="06A0DEF4" w14:textId="77777777" w:rsidR="00972A23" w:rsidRDefault="00972A23">
      <w:pPr>
        <w:keepNext/>
        <w:keepLines/>
        <w:tabs>
          <w:tab w:val="left" w:pos="9400"/>
        </w:tabs>
        <w:suppressAutoHyphens/>
        <w:rPr>
          <w:vanish/>
          <w:color w:val="008000"/>
          <w:sz w:val="18"/>
          <w:szCs w:val="18"/>
          <w:lang w:val="pl-PL"/>
        </w:rPr>
      </w:pPr>
    </w:p>
    <w:p w14:paraId="6495FC2C" w14:textId="77777777" w:rsidR="00972A23" w:rsidRDefault="00972A23">
      <w:pPr>
        <w:keepNext/>
        <w:keepLines/>
        <w:tabs>
          <w:tab w:val="left" w:pos="7088"/>
        </w:tabs>
        <w:suppressAutoHyphens/>
        <w:rPr>
          <w:vanish/>
          <w:color w:val="C0C0C0"/>
          <w:sz w:val="16"/>
          <w:szCs w:val="16"/>
          <w:lang w:val="pl-PL"/>
        </w:rPr>
      </w:pPr>
    </w:p>
    <w:p w14:paraId="68F81367" w14:textId="77777777" w:rsidR="00972A23" w:rsidRDefault="00972A23">
      <w:pPr>
        <w:keepNext/>
        <w:keepLines/>
        <w:tabs>
          <w:tab w:val="left" w:pos="9400"/>
        </w:tabs>
        <w:suppressAutoHyphens/>
        <w:rPr>
          <w:vanish/>
          <w:color w:val="008000"/>
          <w:sz w:val="18"/>
          <w:szCs w:val="18"/>
          <w:lang w:val="pl-PL"/>
        </w:rPr>
      </w:pPr>
    </w:p>
    <w:p w14:paraId="100D3415" w14:textId="77777777" w:rsidR="00972A23" w:rsidRDefault="00972A23">
      <w:pPr>
        <w:keepNext/>
        <w:keepLines/>
        <w:tabs>
          <w:tab w:val="left" w:pos="7088"/>
        </w:tabs>
        <w:suppressAutoHyphens/>
        <w:rPr>
          <w:vanish/>
          <w:color w:val="C0C0C0"/>
          <w:sz w:val="16"/>
          <w:szCs w:val="16"/>
          <w:lang w:val="pl-PL"/>
        </w:rPr>
      </w:pPr>
    </w:p>
    <w:p w14:paraId="6593BF0D" w14:textId="77777777" w:rsidR="00972A23" w:rsidRDefault="00972A23">
      <w:pPr>
        <w:keepNext/>
        <w:keepLines/>
        <w:tabs>
          <w:tab w:val="left" w:pos="9400"/>
        </w:tabs>
        <w:suppressAutoHyphens/>
        <w:rPr>
          <w:vanish/>
          <w:color w:val="008000"/>
          <w:sz w:val="18"/>
          <w:szCs w:val="18"/>
          <w:lang w:val="pl-PL"/>
        </w:rPr>
      </w:pPr>
    </w:p>
    <w:p w14:paraId="7015431E" w14:textId="77777777" w:rsidR="00972A23" w:rsidRDefault="00972A23">
      <w:pPr>
        <w:keepNext/>
        <w:keepLines/>
        <w:tabs>
          <w:tab w:val="left" w:pos="7088"/>
        </w:tabs>
        <w:suppressAutoHyphens/>
        <w:rPr>
          <w:vanish/>
          <w:color w:val="C0C0C0"/>
          <w:sz w:val="16"/>
          <w:szCs w:val="16"/>
          <w:lang w:val="pl-PL"/>
        </w:rPr>
      </w:pPr>
    </w:p>
    <w:p w14:paraId="7ABCB73A" w14:textId="77777777" w:rsidR="00972A23" w:rsidRDefault="00972A23">
      <w:pPr>
        <w:keepNext/>
        <w:keepLines/>
        <w:tabs>
          <w:tab w:val="left" w:pos="9400"/>
        </w:tabs>
        <w:suppressAutoHyphens/>
        <w:rPr>
          <w:vanish/>
          <w:color w:val="008000"/>
          <w:sz w:val="18"/>
          <w:szCs w:val="18"/>
          <w:lang w:val="pl-PL"/>
        </w:rPr>
      </w:pPr>
    </w:p>
    <w:p w14:paraId="34CE2A7A" w14:textId="77777777" w:rsidR="00972A23" w:rsidRDefault="00972A23">
      <w:pPr>
        <w:keepNext/>
        <w:keepLines/>
        <w:tabs>
          <w:tab w:val="left" w:pos="7088"/>
        </w:tabs>
        <w:suppressAutoHyphens/>
        <w:rPr>
          <w:vanish/>
          <w:color w:val="C0C0C0"/>
          <w:sz w:val="16"/>
          <w:szCs w:val="16"/>
          <w:lang w:val="pl-PL"/>
        </w:rPr>
      </w:pPr>
    </w:p>
    <w:p w14:paraId="64404E47" w14:textId="77777777" w:rsidR="00972A23" w:rsidRDefault="00972A23">
      <w:pPr>
        <w:keepNext/>
        <w:keepLines/>
        <w:tabs>
          <w:tab w:val="left" w:pos="9400"/>
        </w:tabs>
        <w:suppressAutoHyphens/>
        <w:rPr>
          <w:vanish/>
          <w:color w:val="008000"/>
          <w:sz w:val="18"/>
          <w:szCs w:val="18"/>
          <w:lang w:val="pl-PL"/>
        </w:rPr>
      </w:pPr>
    </w:p>
    <w:p w14:paraId="1207F055" w14:textId="77777777" w:rsidR="00972A23" w:rsidRDefault="00972A23">
      <w:pPr>
        <w:keepNext/>
        <w:keepLines/>
        <w:tabs>
          <w:tab w:val="left" w:pos="7088"/>
        </w:tabs>
        <w:suppressAutoHyphens/>
        <w:rPr>
          <w:vanish/>
          <w:color w:val="C0C0C0"/>
          <w:sz w:val="16"/>
          <w:szCs w:val="16"/>
          <w:lang w:val="pl-PL"/>
        </w:rPr>
      </w:pPr>
    </w:p>
    <w:p w14:paraId="559BADFE" w14:textId="77777777" w:rsidR="00972A23" w:rsidRDefault="00972A23">
      <w:pPr>
        <w:keepNext/>
        <w:keepLines/>
        <w:tabs>
          <w:tab w:val="left" w:pos="9400"/>
        </w:tabs>
        <w:suppressAutoHyphens/>
        <w:rPr>
          <w:vanish/>
          <w:color w:val="008000"/>
          <w:sz w:val="18"/>
          <w:szCs w:val="18"/>
          <w:lang w:val="pl-PL"/>
        </w:rPr>
      </w:pPr>
    </w:p>
    <w:p w14:paraId="506EBD31" w14:textId="77777777" w:rsidR="00972A23" w:rsidRDefault="00972A23">
      <w:pPr>
        <w:keepNext/>
        <w:keepLines/>
        <w:tabs>
          <w:tab w:val="left" w:pos="7088"/>
        </w:tabs>
        <w:suppressAutoHyphens/>
        <w:rPr>
          <w:vanish/>
          <w:color w:val="C0C0C0"/>
          <w:sz w:val="16"/>
          <w:szCs w:val="16"/>
          <w:lang w:val="pl-PL"/>
        </w:rPr>
      </w:pPr>
    </w:p>
    <w:p w14:paraId="435CEB6D" w14:textId="77777777" w:rsidR="00972A23" w:rsidRDefault="00972A23">
      <w:pPr>
        <w:keepNext/>
        <w:keepLines/>
        <w:tabs>
          <w:tab w:val="left" w:pos="9400"/>
        </w:tabs>
        <w:suppressAutoHyphens/>
        <w:rPr>
          <w:vanish/>
          <w:color w:val="008000"/>
          <w:sz w:val="18"/>
          <w:szCs w:val="18"/>
          <w:lang w:val="pl-PL"/>
        </w:rPr>
      </w:pPr>
    </w:p>
    <w:p w14:paraId="5EC07A48" w14:textId="77777777" w:rsidR="00972A23" w:rsidRDefault="00972A23">
      <w:pPr>
        <w:keepNext/>
        <w:keepLines/>
        <w:tabs>
          <w:tab w:val="left" w:pos="7088"/>
        </w:tabs>
        <w:suppressAutoHyphens/>
        <w:rPr>
          <w:vanish/>
          <w:color w:val="C0C0C0"/>
          <w:sz w:val="16"/>
          <w:szCs w:val="16"/>
          <w:lang w:val="pl-PL"/>
        </w:rPr>
      </w:pPr>
    </w:p>
    <w:p w14:paraId="191FF327" w14:textId="77777777" w:rsidR="00972A23" w:rsidRDefault="00972A23">
      <w:pPr>
        <w:keepNext/>
        <w:keepLines/>
        <w:tabs>
          <w:tab w:val="left" w:pos="9400"/>
        </w:tabs>
        <w:suppressAutoHyphens/>
        <w:rPr>
          <w:vanish/>
          <w:color w:val="008000"/>
          <w:sz w:val="18"/>
          <w:szCs w:val="18"/>
          <w:lang w:val="pl-PL"/>
        </w:rPr>
      </w:pPr>
    </w:p>
    <w:p w14:paraId="79BFCE38" w14:textId="77777777" w:rsidR="00972A23" w:rsidRDefault="00972A23">
      <w:pPr>
        <w:keepNext/>
        <w:keepLines/>
        <w:tabs>
          <w:tab w:val="left" w:pos="7088"/>
        </w:tabs>
        <w:suppressAutoHyphens/>
        <w:rPr>
          <w:vanish/>
          <w:color w:val="C0C0C0"/>
          <w:sz w:val="16"/>
          <w:szCs w:val="16"/>
          <w:lang w:val="pl-PL"/>
        </w:rPr>
      </w:pPr>
    </w:p>
    <w:p w14:paraId="4E573D3E" w14:textId="77777777" w:rsidR="00972A23" w:rsidRDefault="00972A23">
      <w:pPr>
        <w:keepNext/>
        <w:keepLines/>
        <w:tabs>
          <w:tab w:val="left" w:pos="9400"/>
        </w:tabs>
        <w:suppressAutoHyphens/>
        <w:rPr>
          <w:vanish/>
          <w:color w:val="008000"/>
          <w:sz w:val="18"/>
          <w:szCs w:val="18"/>
          <w:lang w:val="pl-PL"/>
        </w:rPr>
      </w:pPr>
    </w:p>
    <w:p w14:paraId="03D559F4" w14:textId="77777777" w:rsidR="00972A23" w:rsidRDefault="00972A23">
      <w:pPr>
        <w:keepNext/>
        <w:keepLines/>
        <w:tabs>
          <w:tab w:val="left" w:pos="7088"/>
        </w:tabs>
        <w:suppressAutoHyphens/>
        <w:rPr>
          <w:vanish/>
          <w:color w:val="C0C0C0"/>
          <w:sz w:val="16"/>
          <w:szCs w:val="16"/>
          <w:lang w:val="pl-PL"/>
        </w:rPr>
      </w:pPr>
    </w:p>
    <w:p w14:paraId="2AE8A4BB" w14:textId="77777777" w:rsidR="00972A23" w:rsidRDefault="00972A23">
      <w:pPr>
        <w:keepNext/>
        <w:keepLines/>
        <w:tabs>
          <w:tab w:val="left" w:pos="9400"/>
        </w:tabs>
        <w:suppressAutoHyphens/>
        <w:rPr>
          <w:vanish/>
          <w:color w:val="008000"/>
          <w:sz w:val="18"/>
          <w:szCs w:val="18"/>
          <w:lang w:val="pl-PL"/>
        </w:rPr>
      </w:pPr>
    </w:p>
    <w:p w14:paraId="3A047187" w14:textId="77777777" w:rsidR="00972A23" w:rsidRDefault="00972A23">
      <w:pPr>
        <w:keepNext/>
        <w:keepLines/>
        <w:tabs>
          <w:tab w:val="left" w:pos="7088"/>
        </w:tabs>
        <w:suppressAutoHyphens/>
        <w:rPr>
          <w:vanish/>
          <w:color w:val="C0C0C0"/>
          <w:sz w:val="18"/>
          <w:szCs w:val="18"/>
          <w:lang w:val="pl-PL"/>
        </w:rPr>
      </w:pPr>
    </w:p>
    <w:p w14:paraId="5784087B" w14:textId="77777777" w:rsidR="00972A23" w:rsidRDefault="00972A23">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43F6C862" w14:textId="77777777">
        <w:tc>
          <w:tcPr>
            <w:tcW w:w="9072" w:type="dxa"/>
            <w:hideMark/>
          </w:tcPr>
          <w:p w14:paraId="7F46389D" w14:textId="77777777" w:rsidR="00972A23" w:rsidRDefault="00972A23">
            <w:pPr>
              <w:keepNext/>
              <w:keepLines/>
              <w:tabs>
                <w:tab w:val="left" w:pos="7088"/>
              </w:tabs>
              <w:suppressAutoHyphens/>
              <w:rPr>
                <w:b/>
                <w:bCs/>
                <w:sz w:val="18"/>
                <w:szCs w:val="18"/>
                <w:lang w:val="en-US"/>
              </w:rPr>
            </w:pPr>
            <w:r>
              <w:rPr>
                <w:b/>
                <w:bCs/>
                <w:sz w:val="18"/>
                <w:szCs w:val="18"/>
                <w:lang w:val="ru-RU" w:eastAsia="ru-RU"/>
              </w:rPr>
              <w:t>Серьезное повреждение/раздражение глаз:</w:t>
            </w:r>
          </w:p>
        </w:tc>
      </w:tr>
    </w:tbl>
    <w:p w14:paraId="6D72406C" w14:textId="77777777" w:rsidR="00972A23" w:rsidRDefault="00972A23">
      <w:pPr>
        <w:keepNext/>
        <w:keepLines/>
        <w:suppressAutoHyphens/>
        <w:jc w:val="both"/>
        <w:rPr>
          <w:sz w:val="18"/>
          <w:szCs w:val="18"/>
          <w:lang w:val="en-US"/>
        </w:rPr>
      </w:pPr>
    </w:p>
    <w:p w14:paraId="531E73DB" w14:textId="77777777" w:rsidR="00972A23" w:rsidRDefault="00972A23">
      <w:pPr>
        <w:keepNext/>
        <w:keepLines/>
        <w:tabs>
          <w:tab w:val="left" w:pos="7088"/>
        </w:tabs>
        <w:suppressAutoHyphens/>
        <w:rPr>
          <w:vanish/>
          <w:color w:val="FF0000"/>
          <w:sz w:val="18"/>
          <w:szCs w:val="18"/>
          <w:lang w:val="pl-PL"/>
        </w:rPr>
      </w:pPr>
    </w:p>
    <w:p w14:paraId="524F85E1"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75483887" w14:textId="77777777">
        <w:tc>
          <w:tcPr>
            <w:tcW w:w="9072" w:type="dxa"/>
            <w:hideMark/>
          </w:tcPr>
          <w:p w14:paraId="4FCFE31A"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6EAD9C4F"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33"/>
        <w:gridCol w:w="851"/>
        <w:gridCol w:w="1276"/>
        <w:gridCol w:w="3969"/>
      </w:tblGrid>
      <w:tr w:rsidR="00972A23" w14:paraId="66331B10" w14:textId="77777777">
        <w:tc>
          <w:tcPr>
            <w:tcW w:w="1843" w:type="dxa"/>
            <w:tcBorders>
              <w:top w:val="single" w:sz="4" w:space="0" w:color="auto"/>
              <w:bottom w:val="single" w:sz="4" w:space="0" w:color="auto"/>
              <w:right w:val="single" w:sz="4" w:space="0" w:color="auto"/>
            </w:tcBorders>
            <w:hideMark/>
          </w:tcPr>
          <w:p w14:paraId="155279EA"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181BB930"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1133" w:type="dxa"/>
            <w:tcBorders>
              <w:top w:val="single" w:sz="4" w:space="0" w:color="auto"/>
              <w:left w:val="single" w:sz="4" w:space="0" w:color="auto"/>
              <w:bottom w:val="single" w:sz="4" w:space="0" w:color="auto"/>
              <w:right w:val="nil"/>
            </w:tcBorders>
            <w:hideMark/>
          </w:tcPr>
          <w:p w14:paraId="7A9C1C3C"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851" w:type="dxa"/>
            <w:tcBorders>
              <w:top w:val="single" w:sz="4" w:space="0" w:color="auto"/>
              <w:left w:val="single" w:sz="4" w:space="0" w:color="auto"/>
              <w:bottom w:val="single" w:sz="4" w:space="0" w:color="auto"/>
              <w:right w:val="nil"/>
            </w:tcBorders>
            <w:hideMark/>
          </w:tcPr>
          <w:p w14:paraId="51F413AB"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1276" w:type="dxa"/>
            <w:tcBorders>
              <w:top w:val="single" w:sz="4" w:space="0" w:color="auto"/>
              <w:left w:val="single" w:sz="4" w:space="0" w:color="auto"/>
              <w:bottom w:val="single" w:sz="4" w:space="0" w:color="auto"/>
              <w:right w:val="nil"/>
            </w:tcBorders>
            <w:hideMark/>
          </w:tcPr>
          <w:p w14:paraId="1BA37A4A"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69972353"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51A234F0" w14:textId="77777777" w:rsidR="00972A23" w:rsidRDefault="00972A23">
      <w:pPr>
        <w:keepNext/>
        <w:keepLines/>
        <w:tabs>
          <w:tab w:val="left" w:pos="9400"/>
        </w:tabs>
        <w:suppressAutoHyphens/>
        <w:rPr>
          <w:vanish/>
          <w:color w:val="008000"/>
          <w:sz w:val="18"/>
          <w:szCs w:val="18"/>
          <w:lang w:val="pl-PL"/>
        </w:rPr>
      </w:pPr>
    </w:p>
    <w:p w14:paraId="56D5CC41" w14:textId="77777777" w:rsidR="00972A23" w:rsidRDefault="00972A23">
      <w:pPr>
        <w:keepNext/>
        <w:keepLines/>
        <w:tabs>
          <w:tab w:val="left" w:pos="9400"/>
        </w:tabs>
        <w:suppressAutoHyphens/>
        <w:rPr>
          <w:vanish/>
          <w:color w:val="008000"/>
          <w:sz w:val="18"/>
          <w:szCs w:val="18"/>
          <w:lang w:val="pl-PL"/>
        </w:rPr>
      </w:pPr>
    </w:p>
    <w:p w14:paraId="6309B71F" w14:textId="77777777" w:rsidR="00972A23" w:rsidRDefault="00972A23">
      <w:pPr>
        <w:keepNext/>
        <w:keepLines/>
        <w:tabs>
          <w:tab w:val="left" w:pos="9400"/>
        </w:tabs>
        <w:suppressAutoHyphens/>
        <w:rPr>
          <w:vanish/>
          <w:color w:val="008000"/>
          <w:sz w:val="18"/>
          <w:szCs w:val="18"/>
          <w:lang w:val="pl-PL"/>
        </w:rPr>
      </w:pPr>
    </w:p>
    <w:p w14:paraId="06C3147B" w14:textId="77777777" w:rsidR="00972A23" w:rsidRDefault="00972A23">
      <w:pPr>
        <w:keepNext/>
        <w:keepLines/>
        <w:suppressAutoHyphens/>
        <w:jc w:val="both"/>
        <w:rPr>
          <w:vanish/>
          <w:color w:val="FF0000"/>
          <w:sz w:val="16"/>
          <w:szCs w:val="16"/>
          <w:lang w:val="pl-PL"/>
        </w:rPr>
      </w:pPr>
    </w:p>
    <w:p w14:paraId="04F55B99"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2705AB44" w14:textId="77777777">
        <w:tc>
          <w:tcPr>
            <w:tcW w:w="1845" w:type="dxa"/>
            <w:hideMark/>
          </w:tcPr>
          <w:p w14:paraId="53C7B6CD"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2FBCB57C" w14:textId="77777777" w:rsidR="00972A23" w:rsidRDefault="00972A23">
            <w:pPr>
              <w:keepNext/>
              <w:keepLines/>
              <w:suppressAutoHyphens/>
              <w:rPr>
                <w:sz w:val="16"/>
                <w:szCs w:val="16"/>
                <w:lang w:val="pl-PL"/>
              </w:rPr>
            </w:pPr>
            <w:r>
              <w:rPr>
                <w:sz w:val="16"/>
                <w:szCs w:val="16"/>
                <w:lang w:val="ru-RU" w:eastAsia="ru-RU"/>
              </w:rPr>
              <w:t>68920-66-1</w:t>
            </w:r>
          </w:p>
        </w:tc>
        <w:tc>
          <w:tcPr>
            <w:tcW w:w="1134" w:type="dxa"/>
            <w:hideMark/>
          </w:tcPr>
          <w:p w14:paraId="758B15CF" w14:textId="77777777" w:rsidR="00972A23" w:rsidRDefault="00972A23">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73D09624" w14:textId="77777777" w:rsidR="00972A23" w:rsidRDefault="00972A23">
            <w:pPr>
              <w:keepNext/>
              <w:keepLines/>
              <w:tabs>
                <w:tab w:val="left" w:pos="7088"/>
              </w:tabs>
              <w:suppressAutoHyphens/>
              <w:rPr>
                <w:sz w:val="16"/>
                <w:szCs w:val="16"/>
                <w:lang w:val="pl-PL"/>
              </w:rPr>
            </w:pPr>
          </w:p>
        </w:tc>
        <w:tc>
          <w:tcPr>
            <w:tcW w:w="1276" w:type="dxa"/>
            <w:hideMark/>
          </w:tcPr>
          <w:p w14:paraId="241CCB4E"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7FB03C49"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405 (Acute Eye Irritation / Corrosion)</w:t>
            </w:r>
          </w:p>
        </w:tc>
      </w:tr>
    </w:tbl>
    <w:p w14:paraId="1F88152A" w14:textId="77777777" w:rsidR="00972A23" w:rsidRDefault="00972A23">
      <w:pPr>
        <w:keepNext/>
        <w:keepLines/>
        <w:suppressAutoHyphens/>
        <w:jc w:val="both"/>
        <w:rPr>
          <w:vanish/>
          <w:color w:val="FF0000"/>
          <w:sz w:val="18"/>
          <w:szCs w:val="18"/>
          <w:lang w:val="pl-PL"/>
        </w:rPr>
      </w:pPr>
    </w:p>
    <w:p w14:paraId="42A0AE58" w14:textId="77777777" w:rsidR="00972A23" w:rsidRDefault="00972A23">
      <w:pPr>
        <w:keepNext/>
        <w:keepLines/>
        <w:tabs>
          <w:tab w:val="left" w:pos="9400"/>
        </w:tabs>
        <w:suppressAutoHyphens/>
        <w:rPr>
          <w:vanish/>
          <w:color w:val="008000"/>
          <w:sz w:val="18"/>
          <w:szCs w:val="18"/>
          <w:lang w:val="pl-PL"/>
        </w:rPr>
      </w:pPr>
    </w:p>
    <w:p w14:paraId="294D47C0" w14:textId="77777777" w:rsidR="00972A23" w:rsidRDefault="00972A23">
      <w:pPr>
        <w:keepNext/>
        <w:keepLines/>
        <w:tabs>
          <w:tab w:val="left" w:pos="9400"/>
        </w:tabs>
        <w:suppressAutoHyphens/>
        <w:rPr>
          <w:vanish/>
          <w:color w:val="008000"/>
          <w:sz w:val="18"/>
          <w:szCs w:val="18"/>
          <w:lang w:val="pl-PL"/>
        </w:rPr>
      </w:pPr>
    </w:p>
    <w:p w14:paraId="14C66C2A" w14:textId="77777777" w:rsidR="00972A23" w:rsidRDefault="00972A23">
      <w:pPr>
        <w:keepNext/>
        <w:keepLines/>
        <w:suppressAutoHyphens/>
        <w:jc w:val="both"/>
        <w:rPr>
          <w:vanish/>
          <w:color w:val="FF0000"/>
          <w:sz w:val="16"/>
          <w:szCs w:val="16"/>
          <w:lang w:val="pl-PL"/>
        </w:rPr>
      </w:pPr>
    </w:p>
    <w:p w14:paraId="1B3051D0"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3FE10F25" w14:textId="77777777">
        <w:tc>
          <w:tcPr>
            <w:tcW w:w="1845" w:type="dxa"/>
            <w:hideMark/>
          </w:tcPr>
          <w:p w14:paraId="27BF6823" w14:textId="77777777" w:rsidR="00972A23" w:rsidRDefault="00972A23">
            <w:pPr>
              <w:keepNext/>
              <w:keepLines/>
              <w:suppressAutoHyphens/>
              <w:rPr>
                <w:color w:val="008000"/>
                <w:sz w:val="16"/>
                <w:szCs w:val="16"/>
                <w:lang w:val="pl-PL"/>
              </w:rPr>
            </w:pPr>
            <w:r>
              <w:rPr>
                <w:sz w:val="16"/>
                <w:szCs w:val="16"/>
                <w:lang w:val="ru-RU" w:eastAsia="ru-RU"/>
              </w:rPr>
              <w:t>Оксид хрома (III)</w:t>
            </w:r>
          </w:p>
          <w:p w14:paraId="750ADCCE" w14:textId="77777777" w:rsidR="00972A23" w:rsidRDefault="00972A23">
            <w:pPr>
              <w:keepNext/>
              <w:keepLines/>
              <w:suppressAutoHyphens/>
              <w:rPr>
                <w:sz w:val="16"/>
                <w:szCs w:val="16"/>
                <w:lang w:val="pl-PL"/>
              </w:rPr>
            </w:pPr>
            <w:r>
              <w:rPr>
                <w:sz w:val="16"/>
                <w:szCs w:val="16"/>
                <w:lang w:val="ru-RU" w:eastAsia="ru-RU"/>
              </w:rPr>
              <w:t>1308-38-9</w:t>
            </w:r>
          </w:p>
        </w:tc>
        <w:tc>
          <w:tcPr>
            <w:tcW w:w="1134" w:type="dxa"/>
            <w:hideMark/>
          </w:tcPr>
          <w:p w14:paraId="3CC5BFB9" w14:textId="77777777" w:rsidR="00972A23" w:rsidRDefault="00972A23">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095903D6" w14:textId="77777777" w:rsidR="00972A23" w:rsidRDefault="00972A23">
            <w:pPr>
              <w:keepNext/>
              <w:keepLines/>
              <w:tabs>
                <w:tab w:val="left" w:pos="7088"/>
              </w:tabs>
              <w:suppressAutoHyphens/>
              <w:rPr>
                <w:sz w:val="16"/>
                <w:szCs w:val="16"/>
                <w:lang w:val="pl-PL"/>
              </w:rPr>
            </w:pPr>
          </w:p>
        </w:tc>
        <w:tc>
          <w:tcPr>
            <w:tcW w:w="1276" w:type="dxa"/>
            <w:hideMark/>
          </w:tcPr>
          <w:p w14:paraId="36F4E43C"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6BE4B42D"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405 (Acute Eye Irritation / Corrosion)</w:t>
            </w:r>
          </w:p>
        </w:tc>
      </w:tr>
    </w:tbl>
    <w:p w14:paraId="380ECE64" w14:textId="77777777" w:rsidR="00972A23" w:rsidRDefault="00972A23">
      <w:pPr>
        <w:keepNext/>
        <w:keepLines/>
        <w:suppressAutoHyphens/>
        <w:jc w:val="both"/>
        <w:rPr>
          <w:vanish/>
          <w:color w:val="FF0000"/>
          <w:sz w:val="18"/>
          <w:szCs w:val="18"/>
          <w:lang w:val="pl-PL"/>
        </w:rPr>
      </w:pPr>
    </w:p>
    <w:p w14:paraId="2B10A4E7" w14:textId="77777777" w:rsidR="00972A23" w:rsidRDefault="00972A23">
      <w:pPr>
        <w:keepNext/>
        <w:keepLines/>
        <w:tabs>
          <w:tab w:val="left" w:pos="9400"/>
        </w:tabs>
        <w:suppressAutoHyphens/>
        <w:rPr>
          <w:vanish/>
          <w:color w:val="008000"/>
          <w:sz w:val="18"/>
          <w:szCs w:val="18"/>
          <w:lang w:val="pl-PL"/>
        </w:rPr>
      </w:pPr>
    </w:p>
    <w:p w14:paraId="3892EBD7" w14:textId="77777777" w:rsidR="00972A23" w:rsidRDefault="00972A23">
      <w:pPr>
        <w:keepNext/>
        <w:keepLines/>
        <w:tabs>
          <w:tab w:val="left" w:pos="9400"/>
        </w:tabs>
        <w:suppressAutoHyphens/>
        <w:rPr>
          <w:vanish/>
          <w:color w:val="008000"/>
          <w:sz w:val="18"/>
          <w:szCs w:val="18"/>
          <w:lang w:val="pl-PL"/>
        </w:rPr>
      </w:pPr>
    </w:p>
    <w:p w14:paraId="776E5A3D" w14:textId="77777777" w:rsidR="00972A23" w:rsidRDefault="00972A23">
      <w:pPr>
        <w:keepNext/>
        <w:keepLines/>
        <w:tabs>
          <w:tab w:val="left" w:pos="9400"/>
        </w:tabs>
        <w:suppressAutoHyphens/>
        <w:rPr>
          <w:vanish/>
          <w:color w:val="008000"/>
          <w:sz w:val="18"/>
          <w:szCs w:val="18"/>
          <w:lang w:val="pl-PL"/>
        </w:rPr>
      </w:pPr>
    </w:p>
    <w:p w14:paraId="5F88CCC5" w14:textId="77777777" w:rsidR="00972A23" w:rsidRDefault="00972A23">
      <w:pPr>
        <w:keepNext/>
        <w:keepLines/>
        <w:tabs>
          <w:tab w:val="left" w:pos="9400"/>
        </w:tabs>
        <w:suppressAutoHyphens/>
        <w:rPr>
          <w:vanish/>
          <w:color w:val="008000"/>
          <w:sz w:val="18"/>
          <w:szCs w:val="18"/>
          <w:lang w:val="pl-PL"/>
        </w:rPr>
      </w:pPr>
    </w:p>
    <w:p w14:paraId="1E249017" w14:textId="77777777" w:rsidR="00972A23" w:rsidRDefault="00972A23">
      <w:pPr>
        <w:keepNext/>
        <w:keepLines/>
        <w:suppressAutoHyphens/>
        <w:jc w:val="both"/>
        <w:rPr>
          <w:vanish/>
          <w:color w:val="FF0000"/>
          <w:sz w:val="16"/>
          <w:szCs w:val="16"/>
          <w:lang w:val="pl-PL"/>
        </w:rPr>
      </w:pPr>
    </w:p>
    <w:p w14:paraId="7BB872C1"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3D72FB4F" w14:textId="77777777">
        <w:tc>
          <w:tcPr>
            <w:tcW w:w="1845" w:type="dxa"/>
            <w:hideMark/>
          </w:tcPr>
          <w:p w14:paraId="6E17635A" w14:textId="77777777" w:rsidR="00972A23" w:rsidRDefault="00972A23">
            <w:pPr>
              <w:keepNext/>
              <w:keepLines/>
              <w:suppressAutoHyphens/>
              <w:rPr>
                <w:color w:val="008000"/>
                <w:sz w:val="16"/>
                <w:szCs w:val="16"/>
                <w:lang w:val="pl-PL"/>
              </w:rPr>
            </w:pPr>
            <w:r>
              <w:rPr>
                <w:sz w:val="16"/>
                <w:szCs w:val="16"/>
                <w:lang w:val="ru-RU" w:eastAsia="ru-RU"/>
              </w:rPr>
              <w:t>диэтилен гликоль</w:t>
            </w:r>
          </w:p>
          <w:p w14:paraId="124B5CAC" w14:textId="77777777" w:rsidR="00972A23" w:rsidRDefault="00972A23">
            <w:pPr>
              <w:keepNext/>
              <w:keepLines/>
              <w:suppressAutoHyphens/>
              <w:rPr>
                <w:sz w:val="16"/>
                <w:szCs w:val="16"/>
                <w:lang w:val="pl-PL"/>
              </w:rPr>
            </w:pPr>
            <w:r>
              <w:rPr>
                <w:sz w:val="16"/>
                <w:szCs w:val="16"/>
                <w:lang w:val="ru-RU" w:eastAsia="ru-RU"/>
              </w:rPr>
              <w:t>111-46-6</w:t>
            </w:r>
          </w:p>
        </w:tc>
        <w:tc>
          <w:tcPr>
            <w:tcW w:w="1134" w:type="dxa"/>
            <w:hideMark/>
          </w:tcPr>
          <w:p w14:paraId="702EF864" w14:textId="77777777" w:rsidR="00972A23" w:rsidRDefault="00972A23">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54FC0039" w14:textId="77777777" w:rsidR="00972A23" w:rsidRDefault="00972A23">
            <w:pPr>
              <w:keepNext/>
              <w:keepLines/>
              <w:tabs>
                <w:tab w:val="left" w:pos="7088"/>
              </w:tabs>
              <w:suppressAutoHyphens/>
              <w:rPr>
                <w:sz w:val="16"/>
                <w:szCs w:val="16"/>
                <w:lang w:val="pl-PL"/>
              </w:rPr>
            </w:pPr>
          </w:p>
        </w:tc>
        <w:tc>
          <w:tcPr>
            <w:tcW w:w="1276" w:type="dxa"/>
            <w:hideMark/>
          </w:tcPr>
          <w:p w14:paraId="62A17A20"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67D6FB49"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7F1FCCBA" w14:textId="77777777" w:rsidR="00972A23" w:rsidRDefault="00972A23">
      <w:pPr>
        <w:keepNext/>
        <w:keepLines/>
        <w:suppressAutoHyphens/>
        <w:jc w:val="both"/>
        <w:rPr>
          <w:vanish/>
          <w:color w:val="FF0000"/>
          <w:sz w:val="18"/>
          <w:szCs w:val="18"/>
          <w:lang w:val="pl-PL"/>
        </w:rPr>
      </w:pPr>
    </w:p>
    <w:p w14:paraId="01FE0345" w14:textId="77777777" w:rsidR="00972A23" w:rsidRDefault="00972A23">
      <w:pPr>
        <w:keepNext/>
        <w:keepLines/>
        <w:tabs>
          <w:tab w:val="left" w:pos="9400"/>
        </w:tabs>
        <w:suppressAutoHyphens/>
        <w:rPr>
          <w:vanish/>
          <w:color w:val="008000"/>
          <w:sz w:val="18"/>
          <w:szCs w:val="18"/>
          <w:lang w:val="pl-PL"/>
        </w:rPr>
      </w:pPr>
    </w:p>
    <w:p w14:paraId="08D01FBF" w14:textId="77777777" w:rsidR="00972A23" w:rsidRDefault="00972A23">
      <w:pPr>
        <w:keepNext/>
        <w:keepLines/>
        <w:tabs>
          <w:tab w:val="left" w:pos="9400"/>
        </w:tabs>
        <w:suppressAutoHyphens/>
        <w:rPr>
          <w:vanish/>
          <w:color w:val="008000"/>
          <w:sz w:val="18"/>
          <w:szCs w:val="18"/>
          <w:lang w:val="pl-PL"/>
        </w:rPr>
      </w:pPr>
    </w:p>
    <w:p w14:paraId="335EA646" w14:textId="77777777" w:rsidR="00972A23" w:rsidRDefault="00972A23">
      <w:pPr>
        <w:keepNext/>
        <w:keepLines/>
        <w:tabs>
          <w:tab w:val="left" w:pos="9400"/>
        </w:tabs>
        <w:suppressAutoHyphens/>
        <w:rPr>
          <w:vanish/>
          <w:color w:val="008000"/>
          <w:sz w:val="18"/>
          <w:szCs w:val="18"/>
          <w:lang w:val="pl-PL"/>
        </w:rPr>
      </w:pPr>
    </w:p>
    <w:p w14:paraId="511DABA1" w14:textId="77777777" w:rsidR="00972A23" w:rsidRDefault="00972A23">
      <w:pPr>
        <w:keepNext/>
        <w:keepLines/>
        <w:tabs>
          <w:tab w:val="left" w:pos="9400"/>
        </w:tabs>
        <w:suppressAutoHyphens/>
        <w:rPr>
          <w:vanish/>
          <w:color w:val="008000"/>
          <w:sz w:val="18"/>
          <w:szCs w:val="18"/>
          <w:lang w:val="pl-PL"/>
        </w:rPr>
      </w:pPr>
    </w:p>
    <w:p w14:paraId="7A4E12C5" w14:textId="77777777" w:rsidR="00972A23" w:rsidRDefault="00972A23">
      <w:pPr>
        <w:keepNext/>
        <w:keepLines/>
        <w:tabs>
          <w:tab w:val="left" w:pos="9400"/>
        </w:tabs>
        <w:suppressAutoHyphens/>
        <w:rPr>
          <w:vanish/>
          <w:color w:val="008000"/>
          <w:sz w:val="18"/>
          <w:szCs w:val="18"/>
          <w:lang w:val="pl-PL"/>
        </w:rPr>
      </w:pPr>
    </w:p>
    <w:p w14:paraId="2032F878" w14:textId="77777777" w:rsidR="00972A23" w:rsidRDefault="00972A23">
      <w:pPr>
        <w:keepNext/>
        <w:keepLines/>
        <w:tabs>
          <w:tab w:val="left" w:pos="9400"/>
        </w:tabs>
        <w:suppressAutoHyphens/>
        <w:rPr>
          <w:vanish/>
          <w:color w:val="008000"/>
          <w:sz w:val="18"/>
          <w:szCs w:val="18"/>
          <w:lang w:val="pl-PL"/>
        </w:rPr>
      </w:pPr>
    </w:p>
    <w:p w14:paraId="5E72D275" w14:textId="77777777" w:rsidR="00972A23" w:rsidRDefault="00972A23">
      <w:pPr>
        <w:keepNext/>
        <w:keepLines/>
        <w:tabs>
          <w:tab w:val="left" w:pos="9400"/>
        </w:tabs>
        <w:suppressAutoHyphens/>
        <w:rPr>
          <w:vanish/>
          <w:color w:val="008000"/>
          <w:sz w:val="18"/>
          <w:szCs w:val="18"/>
          <w:lang w:val="pl-PL"/>
        </w:rPr>
      </w:pPr>
    </w:p>
    <w:p w14:paraId="7600BB8D" w14:textId="77777777" w:rsidR="00972A23" w:rsidRDefault="00972A23">
      <w:pPr>
        <w:keepNext/>
        <w:keepLines/>
        <w:tabs>
          <w:tab w:val="left" w:pos="9400"/>
        </w:tabs>
        <w:suppressAutoHyphens/>
        <w:rPr>
          <w:vanish/>
          <w:color w:val="008000"/>
          <w:sz w:val="18"/>
          <w:szCs w:val="18"/>
          <w:lang w:val="pl-PL"/>
        </w:rPr>
      </w:pPr>
    </w:p>
    <w:p w14:paraId="15280364" w14:textId="77777777" w:rsidR="00972A23" w:rsidRDefault="00972A23">
      <w:pPr>
        <w:keepNext/>
        <w:keepLines/>
        <w:suppressAutoHyphens/>
        <w:jc w:val="both"/>
        <w:rPr>
          <w:vanish/>
          <w:color w:val="FF0000"/>
          <w:sz w:val="16"/>
          <w:szCs w:val="16"/>
          <w:lang w:val="pl-PL"/>
        </w:rPr>
      </w:pPr>
    </w:p>
    <w:p w14:paraId="3B16CDD9"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38FC80BB" w14:textId="77777777">
        <w:tc>
          <w:tcPr>
            <w:tcW w:w="1845" w:type="dxa"/>
            <w:hideMark/>
          </w:tcPr>
          <w:p w14:paraId="74E3D259"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63099C56" w14:textId="77777777" w:rsidR="00972A23" w:rsidRDefault="00972A23">
            <w:pPr>
              <w:keepNext/>
              <w:keepLines/>
              <w:suppressAutoHyphens/>
              <w:rPr>
                <w:sz w:val="16"/>
                <w:szCs w:val="16"/>
                <w:lang w:val="pl-PL"/>
              </w:rPr>
            </w:pPr>
            <w:r>
              <w:rPr>
                <w:sz w:val="16"/>
                <w:szCs w:val="16"/>
                <w:lang w:val="ru-RU" w:eastAsia="ru-RU"/>
              </w:rPr>
              <w:t>55406-53-6</w:t>
            </w:r>
          </w:p>
        </w:tc>
        <w:tc>
          <w:tcPr>
            <w:tcW w:w="1134" w:type="dxa"/>
            <w:hideMark/>
          </w:tcPr>
          <w:p w14:paraId="02BF80C3" w14:textId="77777777" w:rsidR="00972A23" w:rsidRDefault="00972A23">
            <w:pPr>
              <w:keepNext/>
              <w:keepLines/>
              <w:tabs>
                <w:tab w:val="left" w:pos="7088"/>
              </w:tabs>
              <w:suppressAutoHyphens/>
              <w:rPr>
                <w:sz w:val="16"/>
                <w:szCs w:val="16"/>
                <w:lang w:val="pl-PL"/>
              </w:rPr>
            </w:pPr>
            <w:r w:rsidRPr="00972A23">
              <w:rPr>
                <w:sz w:val="16"/>
                <w:szCs w:val="16"/>
                <w:lang w:val="en-US" w:eastAsia="ru-RU"/>
              </w:rPr>
              <w:t>Category 1 (irreversible effects on the eye)</w:t>
            </w:r>
          </w:p>
        </w:tc>
        <w:tc>
          <w:tcPr>
            <w:tcW w:w="851" w:type="dxa"/>
            <w:hideMark/>
          </w:tcPr>
          <w:p w14:paraId="07BB7370" w14:textId="77777777" w:rsidR="00972A23" w:rsidRDefault="00972A23">
            <w:pPr>
              <w:keepNext/>
              <w:keepLines/>
              <w:tabs>
                <w:tab w:val="left" w:pos="7088"/>
              </w:tabs>
              <w:suppressAutoHyphens/>
              <w:rPr>
                <w:sz w:val="16"/>
                <w:szCs w:val="16"/>
                <w:lang w:val="pl-PL"/>
              </w:rPr>
            </w:pPr>
          </w:p>
        </w:tc>
        <w:tc>
          <w:tcPr>
            <w:tcW w:w="1276" w:type="dxa"/>
            <w:hideMark/>
          </w:tcPr>
          <w:p w14:paraId="3D4844D1"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884C815" w14:textId="77777777" w:rsidR="00972A23" w:rsidRDefault="00972A23">
            <w:pPr>
              <w:keepNext/>
              <w:keepLines/>
              <w:tabs>
                <w:tab w:val="left" w:pos="7088"/>
              </w:tabs>
              <w:suppressAutoHyphens/>
              <w:rPr>
                <w:sz w:val="16"/>
                <w:szCs w:val="16"/>
                <w:lang w:val="pl-PL"/>
              </w:rPr>
            </w:pPr>
            <w:r w:rsidRPr="00972A23">
              <w:rPr>
                <w:sz w:val="16"/>
                <w:szCs w:val="16"/>
                <w:lang w:val="en-US" w:eastAsia="ru-RU"/>
              </w:rPr>
              <w:t>EPA OPP 81-4 (Acute Eye Irritation)</w:t>
            </w:r>
          </w:p>
        </w:tc>
      </w:tr>
    </w:tbl>
    <w:p w14:paraId="49E35B20" w14:textId="77777777" w:rsidR="00972A23" w:rsidRDefault="00972A23">
      <w:pPr>
        <w:keepNext/>
        <w:keepLines/>
        <w:suppressAutoHyphens/>
        <w:jc w:val="both"/>
        <w:rPr>
          <w:vanish/>
          <w:color w:val="FF0000"/>
          <w:sz w:val="18"/>
          <w:szCs w:val="18"/>
          <w:lang w:val="pl-PL"/>
        </w:rPr>
      </w:pPr>
    </w:p>
    <w:p w14:paraId="322BC89F" w14:textId="77777777" w:rsidR="00972A23" w:rsidRDefault="00972A23">
      <w:pPr>
        <w:keepNext/>
        <w:keepLines/>
        <w:tabs>
          <w:tab w:val="left" w:pos="9400"/>
        </w:tabs>
        <w:suppressAutoHyphens/>
        <w:rPr>
          <w:vanish/>
          <w:color w:val="008000"/>
          <w:sz w:val="18"/>
          <w:szCs w:val="18"/>
          <w:lang w:val="pl-PL"/>
        </w:rPr>
      </w:pPr>
    </w:p>
    <w:p w14:paraId="54BC481D" w14:textId="77777777" w:rsidR="00972A23" w:rsidRDefault="00972A23">
      <w:pPr>
        <w:keepNext/>
        <w:keepLines/>
        <w:tabs>
          <w:tab w:val="left" w:pos="9400"/>
        </w:tabs>
        <w:suppressAutoHyphens/>
        <w:rPr>
          <w:vanish/>
          <w:color w:val="008000"/>
          <w:sz w:val="18"/>
          <w:szCs w:val="18"/>
          <w:lang w:val="pl-PL"/>
        </w:rPr>
      </w:pPr>
    </w:p>
    <w:p w14:paraId="56275DE5" w14:textId="77777777" w:rsidR="00972A23" w:rsidRDefault="00972A23">
      <w:pPr>
        <w:keepNext/>
        <w:keepLines/>
        <w:tabs>
          <w:tab w:val="left" w:pos="9400"/>
        </w:tabs>
        <w:suppressAutoHyphens/>
        <w:rPr>
          <w:vanish/>
          <w:color w:val="008000"/>
          <w:sz w:val="18"/>
          <w:szCs w:val="18"/>
          <w:lang w:val="pl-PL"/>
        </w:rPr>
      </w:pPr>
    </w:p>
    <w:p w14:paraId="3F4A0078" w14:textId="77777777" w:rsidR="00972A23" w:rsidRDefault="00972A23">
      <w:pPr>
        <w:keepNext/>
        <w:keepLines/>
        <w:tabs>
          <w:tab w:val="left" w:pos="9400"/>
        </w:tabs>
        <w:suppressAutoHyphens/>
        <w:rPr>
          <w:vanish/>
          <w:color w:val="008000"/>
          <w:sz w:val="18"/>
          <w:szCs w:val="18"/>
          <w:lang w:val="pl-PL"/>
        </w:rPr>
      </w:pPr>
    </w:p>
    <w:p w14:paraId="1500D31D" w14:textId="77777777" w:rsidR="00972A23" w:rsidRDefault="00972A23">
      <w:pPr>
        <w:keepNext/>
        <w:keepLines/>
        <w:tabs>
          <w:tab w:val="left" w:pos="9400"/>
        </w:tabs>
        <w:suppressAutoHyphens/>
        <w:rPr>
          <w:vanish/>
          <w:color w:val="008000"/>
          <w:sz w:val="18"/>
          <w:szCs w:val="18"/>
          <w:lang w:val="pl-PL"/>
        </w:rPr>
      </w:pPr>
    </w:p>
    <w:p w14:paraId="5BAFB901" w14:textId="77777777" w:rsidR="00972A23" w:rsidRDefault="00972A23">
      <w:pPr>
        <w:keepNext/>
        <w:keepLines/>
        <w:tabs>
          <w:tab w:val="left" w:pos="9400"/>
        </w:tabs>
        <w:suppressAutoHyphens/>
        <w:rPr>
          <w:vanish/>
          <w:color w:val="008000"/>
          <w:sz w:val="18"/>
          <w:szCs w:val="18"/>
          <w:lang w:val="pl-PL"/>
        </w:rPr>
      </w:pPr>
    </w:p>
    <w:p w14:paraId="7F594169" w14:textId="77777777" w:rsidR="00972A23" w:rsidRDefault="00972A23">
      <w:pPr>
        <w:keepNext/>
        <w:keepLines/>
        <w:suppressAutoHyphens/>
        <w:jc w:val="both"/>
        <w:rPr>
          <w:vanish/>
          <w:color w:val="FF0000"/>
          <w:sz w:val="16"/>
          <w:szCs w:val="16"/>
          <w:lang w:val="pl-PL"/>
        </w:rPr>
      </w:pPr>
    </w:p>
    <w:p w14:paraId="1E2F687C"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13582B55" w14:textId="77777777">
        <w:tc>
          <w:tcPr>
            <w:tcW w:w="1845" w:type="dxa"/>
            <w:hideMark/>
          </w:tcPr>
          <w:p w14:paraId="1BC822F5"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67F1D689" w14:textId="77777777" w:rsidR="00972A23" w:rsidRDefault="00972A23">
            <w:pPr>
              <w:keepNext/>
              <w:keepLines/>
              <w:suppressAutoHyphens/>
              <w:rPr>
                <w:sz w:val="16"/>
                <w:szCs w:val="16"/>
                <w:lang w:val="pl-PL"/>
              </w:rPr>
            </w:pPr>
            <w:r>
              <w:rPr>
                <w:sz w:val="16"/>
                <w:szCs w:val="16"/>
                <w:lang w:val="ru-RU" w:eastAsia="ru-RU"/>
              </w:rPr>
              <w:t>2634-33-5</w:t>
            </w:r>
          </w:p>
        </w:tc>
        <w:tc>
          <w:tcPr>
            <w:tcW w:w="1134" w:type="dxa"/>
            <w:hideMark/>
          </w:tcPr>
          <w:p w14:paraId="43C03530" w14:textId="77777777" w:rsidR="00972A23" w:rsidRDefault="00972A23">
            <w:pPr>
              <w:keepNext/>
              <w:keepLines/>
              <w:tabs>
                <w:tab w:val="left" w:pos="7088"/>
              </w:tabs>
              <w:suppressAutoHyphens/>
              <w:rPr>
                <w:sz w:val="16"/>
                <w:szCs w:val="16"/>
                <w:lang w:val="pl-PL"/>
              </w:rPr>
            </w:pPr>
            <w:r>
              <w:rPr>
                <w:sz w:val="16"/>
                <w:szCs w:val="16"/>
                <w:lang w:val="ru-RU" w:eastAsia="ru-RU"/>
              </w:rPr>
              <w:t>едкий</w:t>
            </w:r>
          </w:p>
        </w:tc>
        <w:tc>
          <w:tcPr>
            <w:tcW w:w="851" w:type="dxa"/>
            <w:hideMark/>
          </w:tcPr>
          <w:p w14:paraId="3FC55019" w14:textId="77777777" w:rsidR="00972A23" w:rsidRDefault="00972A23">
            <w:pPr>
              <w:keepNext/>
              <w:keepLines/>
              <w:tabs>
                <w:tab w:val="left" w:pos="7088"/>
              </w:tabs>
              <w:suppressAutoHyphens/>
              <w:rPr>
                <w:sz w:val="16"/>
                <w:szCs w:val="16"/>
                <w:lang w:val="pl-PL"/>
              </w:rPr>
            </w:pPr>
            <w:r>
              <w:rPr>
                <w:sz w:val="16"/>
                <w:szCs w:val="16"/>
                <w:lang w:val="ru-RU" w:eastAsia="ru-RU"/>
              </w:rPr>
              <w:t>3 h</w:t>
            </w:r>
          </w:p>
        </w:tc>
        <w:tc>
          <w:tcPr>
            <w:tcW w:w="1276" w:type="dxa"/>
            <w:hideMark/>
          </w:tcPr>
          <w:p w14:paraId="0F9EAADF"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550DF40B" w14:textId="77777777" w:rsidR="00972A23" w:rsidRDefault="00972A23">
            <w:pPr>
              <w:keepNext/>
              <w:keepLines/>
              <w:tabs>
                <w:tab w:val="left" w:pos="7088"/>
              </w:tabs>
              <w:suppressAutoHyphens/>
              <w:rPr>
                <w:sz w:val="16"/>
                <w:szCs w:val="16"/>
                <w:lang w:val="pl-PL"/>
              </w:rPr>
            </w:pPr>
            <w:r w:rsidRPr="00972A23">
              <w:rPr>
                <w:sz w:val="16"/>
                <w:szCs w:val="16"/>
                <w:lang w:val="en-US" w:eastAsia="ru-RU"/>
              </w:rPr>
              <w:t>EPA OPP 81-4 (Acute Eye Irritation)</w:t>
            </w:r>
          </w:p>
        </w:tc>
      </w:tr>
    </w:tbl>
    <w:p w14:paraId="38830D7B" w14:textId="77777777" w:rsidR="00972A23" w:rsidRDefault="00972A23">
      <w:pPr>
        <w:keepNext/>
        <w:keepLines/>
        <w:suppressAutoHyphens/>
        <w:jc w:val="both"/>
        <w:rPr>
          <w:vanish/>
          <w:color w:val="FF0000"/>
          <w:sz w:val="18"/>
          <w:szCs w:val="18"/>
          <w:lang w:val="pl-PL"/>
        </w:rPr>
      </w:pPr>
    </w:p>
    <w:p w14:paraId="16A90AF7" w14:textId="77777777" w:rsidR="00972A23" w:rsidRDefault="00972A23">
      <w:pPr>
        <w:keepNext/>
        <w:keepLines/>
        <w:tabs>
          <w:tab w:val="left" w:pos="9400"/>
        </w:tabs>
        <w:suppressAutoHyphens/>
        <w:rPr>
          <w:vanish/>
          <w:color w:val="008000"/>
          <w:sz w:val="18"/>
          <w:szCs w:val="18"/>
          <w:lang w:val="pl-PL"/>
        </w:rPr>
      </w:pPr>
    </w:p>
    <w:p w14:paraId="6E16730E" w14:textId="77777777" w:rsidR="00972A23" w:rsidRDefault="00972A23">
      <w:pPr>
        <w:keepNext/>
        <w:keepLines/>
        <w:tabs>
          <w:tab w:val="left" w:pos="9400"/>
        </w:tabs>
        <w:suppressAutoHyphens/>
        <w:rPr>
          <w:vanish/>
          <w:color w:val="008000"/>
          <w:sz w:val="18"/>
          <w:szCs w:val="18"/>
          <w:lang w:val="pl-PL"/>
        </w:rPr>
      </w:pPr>
    </w:p>
    <w:p w14:paraId="6E48CB4E" w14:textId="77777777" w:rsidR="00972A23" w:rsidRDefault="00972A23">
      <w:pPr>
        <w:keepNext/>
        <w:keepLines/>
        <w:suppressAutoHyphens/>
        <w:jc w:val="both"/>
        <w:rPr>
          <w:vanish/>
          <w:color w:val="FF0000"/>
          <w:sz w:val="16"/>
          <w:szCs w:val="16"/>
          <w:lang w:val="pl-PL"/>
        </w:rPr>
      </w:pPr>
    </w:p>
    <w:p w14:paraId="79AC6CD6"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1FC7A9F2" w14:textId="77777777">
        <w:tc>
          <w:tcPr>
            <w:tcW w:w="1845" w:type="dxa"/>
            <w:hideMark/>
          </w:tcPr>
          <w:p w14:paraId="66D85789"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14A2FE1C" w14:textId="77777777" w:rsidR="00972A23" w:rsidRDefault="00972A23">
            <w:pPr>
              <w:keepNext/>
              <w:keepLines/>
              <w:suppressAutoHyphens/>
              <w:rPr>
                <w:sz w:val="16"/>
                <w:szCs w:val="16"/>
                <w:lang w:val="pl-PL"/>
              </w:rPr>
            </w:pPr>
            <w:r>
              <w:rPr>
                <w:sz w:val="16"/>
                <w:szCs w:val="16"/>
                <w:lang w:val="ru-RU" w:eastAsia="ru-RU"/>
              </w:rPr>
              <w:t>52-51-7</w:t>
            </w:r>
          </w:p>
        </w:tc>
        <w:tc>
          <w:tcPr>
            <w:tcW w:w="1134" w:type="dxa"/>
            <w:hideMark/>
          </w:tcPr>
          <w:p w14:paraId="4BFB3BC2" w14:textId="77777777" w:rsidR="00972A23" w:rsidRDefault="00972A23">
            <w:pPr>
              <w:keepNext/>
              <w:keepLines/>
              <w:tabs>
                <w:tab w:val="left" w:pos="7088"/>
              </w:tabs>
              <w:suppressAutoHyphens/>
              <w:rPr>
                <w:sz w:val="16"/>
                <w:szCs w:val="16"/>
                <w:lang w:val="pl-PL"/>
              </w:rPr>
            </w:pPr>
            <w:r>
              <w:rPr>
                <w:sz w:val="16"/>
                <w:szCs w:val="16"/>
                <w:lang w:val="ru-RU" w:eastAsia="ru-RU"/>
              </w:rPr>
              <w:t>сильно раздражающий</w:t>
            </w:r>
          </w:p>
        </w:tc>
        <w:tc>
          <w:tcPr>
            <w:tcW w:w="851" w:type="dxa"/>
            <w:hideMark/>
          </w:tcPr>
          <w:p w14:paraId="0030552D" w14:textId="77777777" w:rsidR="00972A23" w:rsidRDefault="00972A23">
            <w:pPr>
              <w:keepNext/>
              <w:keepLines/>
              <w:tabs>
                <w:tab w:val="left" w:pos="7088"/>
              </w:tabs>
              <w:suppressAutoHyphens/>
              <w:rPr>
                <w:sz w:val="16"/>
                <w:szCs w:val="16"/>
                <w:lang w:val="pl-PL"/>
              </w:rPr>
            </w:pPr>
          </w:p>
        </w:tc>
        <w:tc>
          <w:tcPr>
            <w:tcW w:w="1276" w:type="dxa"/>
            <w:hideMark/>
          </w:tcPr>
          <w:p w14:paraId="59404EB3"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3182171" w14:textId="77777777" w:rsidR="00972A23" w:rsidRDefault="00972A23">
            <w:pPr>
              <w:keepNext/>
              <w:keepLines/>
              <w:tabs>
                <w:tab w:val="left" w:pos="7088"/>
              </w:tabs>
              <w:suppressAutoHyphens/>
              <w:rPr>
                <w:sz w:val="16"/>
                <w:szCs w:val="16"/>
                <w:lang w:val="pl-PL"/>
              </w:rPr>
            </w:pPr>
            <w:r>
              <w:rPr>
                <w:sz w:val="16"/>
                <w:szCs w:val="16"/>
                <w:lang w:val="ru-RU" w:eastAsia="ru-RU"/>
              </w:rPr>
              <w:t>Тест Дрейза</w:t>
            </w:r>
          </w:p>
        </w:tc>
      </w:tr>
    </w:tbl>
    <w:p w14:paraId="49CF5DBD" w14:textId="77777777" w:rsidR="00972A23" w:rsidRDefault="00972A23">
      <w:pPr>
        <w:keepNext/>
        <w:keepLines/>
        <w:suppressAutoHyphens/>
        <w:jc w:val="both"/>
        <w:rPr>
          <w:vanish/>
          <w:color w:val="FF0000"/>
          <w:sz w:val="18"/>
          <w:szCs w:val="18"/>
          <w:lang w:val="pl-PL"/>
        </w:rPr>
      </w:pPr>
    </w:p>
    <w:p w14:paraId="334BF7AC" w14:textId="77777777" w:rsidR="00972A23" w:rsidRDefault="00972A23">
      <w:pPr>
        <w:keepNext/>
        <w:keepLines/>
        <w:tabs>
          <w:tab w:val="left" w:pos="9400"/>
        </w:tabs>
        <w:suppressAutoHyphens/>
        <w:rPr>
          <w:vanish/>
          <w:color w:val="008000"/>
          <w:sz w:val="18"/>
          <w:szCs w:val="18"/>
          <w:lang w:val="pl-PL"/>
        </w:rPr>
      </w:pPr>
    </w:p>
    <w:p w14:paraId="04695D6D" w14:textId="77777777" w:rsidR="00972A23" w:rsidRDefault="00972A23">
      <w:pPr>
        <w:keepNext/>
        <w:keepLines/>
        <w:tabs>
          <w:tab w:val="left" w:pos="9400"/>
        </w:tabs>
        <w:suppressAutoHyphens/>
        <w:rPr>
          <w:vanish/>
          <w:color w:val="008000"/>
          <w:sz w:val="18"/>
          <w:szCs w:val="18"/>
          <w:lang w:val="pl-PL"/>
        </w:rPr>
      </w:pPr>
    </w:p>
    <w:p w14:paraId="5931CD34" w14:textId="77777777" w:rsidR="00972A23" w:rsidRDefault="00972A23">
      <w:pPr>
        <w:keepNext/>
        <w:keepLines/>
        <w:suppressAutoHyphens/>
        <w:jc w:val="both"/>
        <w:rPr>
          <w:vanish/>
          <w:color w:val="FF0000"/>
          <w:sz w:val="16"/>
          <w:szCs w:val="16"/>
          <w:lang w:val="pl-PL"/>
        </w:rPr>
      </w:pPr>
    </w:p>
    <w:p w14:paraId="669A1CFA"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972A23" w14:paraId="35A49184" w14:textId="77777777">
        <w:tc>
          <w:tcPr>
            <w:tcW w:w="1845" w:type="dxa"/>
            <w:hideMark/>
          </w:tcPr>
          <w:p w14:paraId="4156A1E6"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338DD0CB" w14:textId="77777777" w:rsidR="00972A23" w:rsidRDefault="00972A23">
            <w:pPr>
              <w:keepNext/>
              <w:keepLines/>
              <w:suppressAutoHyphens/>
              <w:rPr>
                <w:sz w:val="16"/>
                <w:szCs w:val="16"/>
                <w:lang w:val="pl-PL"/>
              </w:rPr>
            </w:pPr>
            <w:r>
              <w:rPr>
                <w:sz w:val="16"/>
                <w:szCs w:val="16"/>
                <w:lang w:val="ru-RU" w:eastAsia="ru-RU"/>
              </w:rPr>
              <w:t>55965-84-9</w:t>
            </w:r>
          </w:p>
        </w:tc>
        <w:tc>
          <w:tcPr>
            <w:tcW w:w="1134" w:type="dxa"/>
            <w:hideMark/>
          </w:tcPr>
          <w:p w14:paraId="628FC639" w14:textId="77777777" w:rsidR="00972A23" w:rsidRDefault="00972A23">
            <w:pPr>
              <w:keepNext/>
              <w:keepLines/>
              <w:tabs>
                <w:tab w:val="left" w:pos="7088"/>
              </w:tabs>
              <w:suppressAutoHyphens/>
              <w:rPr>
                <w:sz w:val="16"/>
                <w:szCs w:val="16"/>
                <w:lang w:val="pl-PL"/>
              </w:rPr>
            </w:pPr>
            <w:r w:rsidRPr="00972A23">
              <w:rPr>
                <w:sz w:val="16"/>
                <w:szCs w:val="16"/>
                <w:lang w:val="en-US" w:eastAsia="ru-RU"/>
              </w:rPr>
              <w:t>Category 1 (irreversible effects on the eye)</w:t>
            </w:r>
          </w:p>
        </w:tc>
        <w:tc>
          <w:tcPr>
            <w:tcW w:w="851" w:type="dxa"/>
            <w:hideMark/>
          </w:tcPr>
          <w:p w14:paraId="40B467AD" w14:textId="77777777" w:rsidR="00972A23" w:rsidRDefault="00972A23">
            <w:pPr>
              <w:keepNext/>
              <w:keepLines/>
              <w:tabs>
                <w:tab w:val="left" w:pos="7088"/>
              </w:tabs>
              <w:suppressAutoHyphens/>
              <w:rPr>
                <w:sz w:val="16"/>
                <w:szCs w:val="16"/>
                <w:lang w:val="pl-PL"/>
              </w:rPr>
            </w:pPr>
          </w:p>
        </w:tc>
        <w:tc>
          <w:tcPr>
            <w:tcW w:w="1276" w:type="dxa"/>
            <w:hideMark/>
          </w:tcPr>
          <w:p w14:paraId="63FA320F" w14:textId="77777777" w:rsidR="00972A23" w:rsidRDefault="00972A23">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05F5DF7"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056F450E" w14:textId="77777777" w:rsidR="00972A23" w:rsidRDefault="00972A23">
      <w:pPr>
        <w:keepNext/>
        <w:keepLines/>
        <w:suppressAutoHyphens/>
        <w:jc w:val="both"/>
        <w:rPr>
          <w:vanish/>
          <w:color w:val="FF0000"/>
          <w:sz w:val="18"/>
          <w:szCs w:val="18"/>
          <w:lang w:val="pl-PL"/>
        </w:rPr>
      </w:pPr>
    </w:p>
    <w:p w14:paraId="18B8E43C" w14:textId="77777777" w:rsidR="00972A23" w:rsidRDefault="00972A23">
      <w:pPr>
        <w:keepNext/>
        <w:keepLines/>
        <w:tabs>
          <w:tab w:val="left" w:pos="9400"/>
        </w:tabs>
        <w:suppressAutoHyphens/>
        <w:rPr>
          <w:vanish/>
          <w:color w:val="008000"/>
          <w:sz w:val="18"/>
          <w:szCs w:val="18"/>
          <w:lang w:val="pl-PL"/>
        </w:rPr>
      </w:pPr>
    </w:p>
    <w:p w14:paraId="0818837A" w14:textId="77777777" w:rsidR="00972A23" w:rsidRDefault="00972A23">
      <w:pPr>
        <w:widowControl w:val="0"/>
        <w:rPr>
          <w:color w:val="0000FF"/>
          <w:sz w:val="2"/>
          <w:szCs w:val="18"/>
          <w:lang w:val="pl-PL"/>
        </w:rPr>
      </w:pPr>
    </w:p>
    <w:p w14:paraId="2F78A335" w14:textId="77777777" w:rsidR="00972A23" w:rsidRDefault="00972A23">
      <w:pPr>
        <w:keepNext/>
        <w:keepLines/>
        <w:suppressAutoHyphens/>
        <w:rPr>
          <w:vanish/>
          <w:color w:val="0000FF"/>
          <w:sz w:val="18"/>
          <w:szCs w:val="18"/>
          <w:lang w:val="pl-PL"/>
        </w:rPr>
      </w:pPr>
      <w:r>
        <w:rPr>
          <w:vanish/>
          <w:color w:val="0000FF"/>
          <w:sz w:val="18"/>
          <w:szCs w:val="18"/>
          <w:lang w:val="pl-PL"/>
        </w:rPr>
        <w:t>*** Respiratory or skin sensitization ***</w:t>
      </w:r>
    </w:p>
    <w:p w14:paraId="4219F176" w14:textId="77777777" w:rsidR="00972A23" w:rsidRDefault="00972A23">
      <w:pPr>
        <w:keepNext/>
        <w:keepLines/>
        <w:tabs>
          <w:tab w:val="left" w:pos="7088"/>
        </w:tabs>
        <w:suppressAutoHyphens/>
        <w:rPr>
          <w:vanish/>
          <w:color w:val="C0C0C0"/>
          <w:sz w:val="16"/>
          <w:szCs w:val="16"/>
          <w:lang w:val="pl-PL"/>
        </w:rPr>
      </w:pPr>
    </w:p>
    <w:p w14:paraId="78510119" w14:textId="77777777" w:rsidR="00972A23" w:rsidRDefault="00972A23">
      <w:pPr>
        <w:keepNext/>
        <w:keepLines/>
        <w:tabs>
          <w:tab w:val="left" w:pos="9400"/>
        </w:tabs>
        <w:suppressAutoHyphens/>
        <w:rPr>
          <w:vanish/>
          <w:color w:val="008000"/>
          <w:sz w:val="18"/>
          <w:szCs w:val="18"/>
          <w:lang w:val="pl-PL"/>
        </w:rPr>
      </w:pPr>
    </w:p>
    <w:p w14:paraId="56A415FD" w14:textId="77777777" w:rsidR="00972A23" w:rsidRDefault="00972A23">
      <w:pPr>
        <w:keepNext/>
        <w:keepLines/>
        <w:tabs>
          <w:tab w:val="left" w:pos="7088"/>
        </w:tabs>
        <w:suppressAutoHyphens/>
        <w:rPr>
          <w:vanish/>
          <w:color w:val="C0C0C0"/>
          <w:sz w:val="16"/>
          <w:szCs w:val="16"/>
          <w:lang w:val="pl-PL"/>
        </w:rPr>
      </w:pPr>
    </w:p>
    <w:p w14:paraId="6FEC7921" w14:textId="77777777" w:rsidR="00972A23" w:rsidRDefault="00972A23">
      <w:pPr>
        <w:keepNext/>
        <w:keepLines/>
        <w:tabs>
          <w:tab w:val="left" w:pos="9400"/>
        </w:tabs>
        <w:suppressAutoHyphens/>
        <w:rPr>
          <w:vanish/>
          <w:color w:val="008000"/>
          <w:sz w:val="18"/>
          <w:szCs w:val="18"/>
          <w:lang w:val="pl-PL"/>
        </w:rPr>
      </w:pPr>
    </w:p>
    <w:p w14:paraId="5DEFC83E" w14:textId="77777777" w:rsidR="00972A23" w:rsidRDefault="00972A23">
      <w:pPr>
        <w:keepNext/>
        <w:keepLines/>
        <w:tabs>
          <w:tab w:val="left" w:pos="7088"/>
        </w:tabs>
        <w:suppressAutoHyphens/>
        <w:rPr>
          <w:vanish/>
          <w:color w:val="C0C0C0"/>
          <w:sz w:val="16"/>
          <w:szCs w:val="16"/>
          <w:lang w:val="pl-PL"/>
        </w:rPr>
      </w:pPr>
    </w:p>
    <w:p w14:paraId="52E1EA09" w14:textId="77777777" w:rsidR="00972A23" w:rsidRDefault="00972A23">
      <w:pPr>
        <w:keepNext/>
        <w:keepLines/>
        <w:tabs>
          <w:tab w:val="left" w:pos="9400"/>
        </w:tabs>
        <w:suppressAutoHyphens/>
        <w:rPr>
          <w:vanish/>
          <w:color w:val="008000"/>
          <w:sz w:val="18"/>
          <w:szCs w:val="18"/>
          <w:lang w:val="pl-PL"/>
        </w:rPr>
      </w:pPr>
    </w:p>
    <w:p w14:paraId="3FDC2A3F" w14:textId="77777777" w:rsidR="00972A23" w:rsidRDefault="00972A23">
      <w:pPr>
        <w:keepNext/>
        <w:keepLines/>
        <w:tabs>
          <w:tab w:val="left" w:pos="7088"/>
        </w:tabs>
        <w:suppressAutoHyphens/>
        <w:rPr>
          <w:vanish/>
          <w:color w:val="C0C0C0"/>
          <w:sz w:val="16"/>
          <w:szCs w:val="16"/>
          <w:lang w:val="pl-PL"/>
        </w:rPr>
      </w:pPr>
    </w:p>
    <w:p w14:paraId="7C4D7798" w14:textId="77777777" w:rsidR="00972A23" w:rsidRDefault="00972A23">
      <w:pPr>
        <w:keepNext/>
        <w:keepLines/>
        <w:tabs>
          <w:tab w:val="left" w:pos="9400"/>
        </w:tabs>
        <w:suppressAutoHyphens/>
        <w:rPr>
          <w:vanish/>
          <w:color w:val="008000"/>
          <w:sz w:val="18"/>
          <w:szCs w:val="18"/>
          <w:lang w:val="pl-PL"/>
        </w:rPr>
      </w:pPr>
    </w:p>
    <w:p w14:paraId="42F1F1B6" w14:textId="77777777" w:rsidR="00972A23" w:rsidRDefault="00972A23">
      <w:pPr>
        <w:keepNext/>
        <w:keepLines/>
        <w:tabs>
          <w:tab w:val="left" w:pos="7088"/>
        </w:tabs>
        <w:suppressAutoHyphens/>
        <w:rPr>
          <w:vanish/>
          <w:color w:val="C0C0C0"/>
          <w:sz w:val="16"/>
          <w:szCs w:val="16"/>
          <w:lang w:val="pl-PL"/>
        </w:rPr>
      </w:pPr>
    </w:p>
    <w:p w14:paraId="56D2B7BF" w14:textId="77777777" w:rsidR="00972A23" w:rsidRDefault="00972A23">
      <w:pPr>
        <w:keepNext/>
        <w:keepLines/>
        <w:tabs>
          <w:tab w:val="left" w:pos="9400"/>
        </w:tabs>
        <w:suppressAutoHyphens/>
        <w:rPr>
          <w:vanish/>
          <w:color w:val="008000"/>
          <w:sz w:val="18"/>
          <w:szCs w:val="18"/>
          <w:lang w:val="pl-PL"/>
        </w:rPr>
      </w:pPr>
    </w:p>
    <w:p w14:paraId="6CDFF20D" w14:textId="77777777" w:rsidR="00972A23" w:rsidRDefault="00972A23">
      <w:pPr>
        <w:keepNext/>
        <w:keepLines/>
        <w:tabs>
          <w:tab w:val="left" w:pos="7088"/>
        </w:tabs>
        <w:suppressAutoHyphens/>
        <w:rPr>
          <w:vanish/>
          <w:color w:val="C0C0C0"/>
          <w:sz w:val="16"/>
          <w:szCs w:val="16"/>
          <w:lang w:val="pl-PL"/>
        </w:rPr>
      </w:pPr>
    </w:p>
    <w:p w14:paraId="6655CA7E" w14:textId="77777777" w:rsidR="00972A23" w:rsidRDefault="00972A23">
      <w:pPr>
        <w:keepNext/>
        <w:keepLines/>
        <w:tabs>
          <w:tab w:val="left" w:pos="9400"/>
        </w:tabs>
        <w:suppressAutoHyphens/>
        <w:rPr>
          <w:vanish/>
          <w:color w:val="008000"/>
          <w:sz w:val="18"/>
          <w:szCs w:val="18"/>
          <w:lang w:val="pl-PL"/>
        </w:rPr>
      </w:pPr>
    </w:p>
    <w:p w14:paraId="044621AA" w14:textId="77777777" w:rsidR="00972A23" w:rsidRDefault="00972A23">
      <w:pPr>
        <w:keepNext/>
        <w:keepLines/>
        <w:tabs>
          <w:tab w:val="left" w:pos="7088"/>
        </w:tabs>
        <w:suppressAutoHyphens/>
        <w:rPr>
          <w:vanish/>
          <w:color w:val="C0C0C0"/>
          <w:sz w:val="16"/>
          <w:szCs w:val="16"/>
          <w:lang w:val="pl-PL"/>
        </w:rPr>
      </w:pPr>
    </w:p>
    <w:p w14:paraId="11861ABA" w14:textId="77777777" w:rsidR="00972A23" w:rsidRDefault="00972A23">
      <w:pPr>
        <w:keepNext/>
        <w:keepLines/>
        <w:tabs>
          <w:tab w:val="left" w:pos="9400"/>
        </w:tabs>
        <w:suppressAutoHyphens/>
        <w:rPr>
          <w:vanish/>
          <w:color w:val="008000"/>
          <w:sz w:val="18"/>
          <w:szCs w:val="18"/>
          <w:lang w:val="pl-PL"/>
        </w:rPr>
      </w:pPr>
    </w:p>
    <w:p w14:paraId="60BC0C3D" w14:textId="77777777" w:rsidR="00972A23" w:rsidRDefault="00972A23">
      <w:pPr>
        <w:keepNext/>
        <w:keepLines/>
        <w:tabs>
          <w:tab w:val="left" w:pos="7088"/>
        </w:tabs>
        <w:suppressAutoHyphens/>
        <w:rPr>
          <w:vanish/>
          <w:color w:val="C0C0C0"/>
          <w:sz w:val="16"/>
          <w:szCs w:val="16"/>
          <w:lang w:val="pl-PL"/>
        </w:rPr>
      </w:pPr>
    </w:p>
    <w:p w14:paraId="292E629E" w14:textId="77777777" w:rsidR="00972A23" w:rsidRDefault="00972A23">
      <w:pPr>
        <w:keepNext/>
        <w:keepLines/>
        <w:tabs>
          <w:tab w:val="left" w:pos="9400"/>
        </w:tabs>
        <w:suppressAutoHyphens/>
        <w:rPr>
          <w:vanish/>
          <w:color w:val="008000"/>
          <w:sz w:val="18"/>
          <w:szCs w:val="18"/>
          <w:lang w:val="pl-PL"/>
        </w:rPr>
      </w:pPr>
    </w:p>
    <w:p w14:paraId="738A14CC" w14:textId="77777777" w:rsidR="00972A23" w:rsidRDefault="00972A23">
      <w:pPr>
        <w:keepNext/>
        <w:keepLines/>
        <w:tabs>
          <w:tab w:val="left" w:pos="7088"/>
        </w:tabs>
        <w:suppressAutoHyphens/>
        <w:rPr>
          <w:vanish/>
          <w:color w:val="C0C0C0"/>
          <w:sz w:val="16"/>
          <w:szCs w:val="16"/>
          <w:lang w:val="pl-PL"/>
        </w:rPr>
      </w:pPr>
    </w:p>
    <w:p w14:paraId="134CC84E" w14:textId="77777777" w:rsidR="00972A23" w:rsidRDefault="00972A23">
      <w:pPr>
        <w:keepNext/>
        <w:keepLines/>
        <w:tabs>
          <w:tab w:val="left" w:pos="9400"/>
        </w:tabs>
        <w:suppressAutoHyphens/>
        <w:rPr>
          <w:vanish/>
          <w:color w:val="008000"/>
          <w:sz w:val="18"/>
          <w:szCs w:val="18"/>
          <w:lang w:val="pl-PL"/>
        </w:rPr>
      </w:pPr>
    </w:p>
    <w:p w14:paraId="03AD04EC" w14:textId="77777777" w:rsidR="00972A23" w:rsidRDefault="00972A23">
      <w:pPr>
        <w:keepNext/>
        <w:keepLines/>
        <w:tabs>
          <w:tab w:val="left" w:pos="7088"/>
        </w:tabs>
        <w:suppressAutoHyphens/>
        <w:rPr>
          <w:vanish/>
          <w:color w:val="C0C0C0"/>
          <w:sz w:val="16"/>
          <w:szCs w:val="16"/>
          <w:lang w:val="pl-PL"/>
        </w:rPr>
      </w:pPr>
    </w:p>
    <w:p w14:paraId="1FA28822" w14:textId="77777777" w:rsidR="00972A23" w:rsidRDefault="00972A23">
      <w:pPr>
        <w:keepNext/>
        <w:keepLines/>
        <w:tabs>
          <w:tab w:val="left" w:pos="9400"/>
        </w:tabs>
        <w:suppressAutoHyphens/>
        <w:rPr>
          <w:vanish/>
          <w:color w:val="008000"/>
          <w:sz w:val="18"/>
          <w:szCs w:val="18"/>
          <w:lang w:val="pl-PL"/>
        </w:rPr>
      </w:pPr>
    </w:p>
    <w:p w14:paraId="394D553F" w14:textId="77777777" w:rsidR="00972A23" w:rsidRDefault="00972A23">
      <w:pPr>
        <w:keepNext/>
        <w:keepLines/>
        <w:tabs>
          <w:tab w:val="left" w:pos="7088"/>
        </w:tabs>
        <w:suppressAutoHyphens/>
        <w:rPr>
          <w:vanish/>
          <w:color w:val="C0C0C0"/>
          <w:sz w:val="16"/>
          <w:szCs w:val="16"/>
          <w:lang w:val="pl-PL"/>
        </w:rPr>
      </w:pPr>
    </w:p>
    <w:p w14:paraId="66CC2402" w14:textId="77777777" w:rsidR="00972A23" w:rsidRDefault="00972A23">
      <w:pPr>
        <w:keepNext/>
        <w:keepLines/>
        <w:tabs>
          <w:tab w:val="left" w:pos="9400"/>
        </w:tabs>
        <w:suppressAutoHyphens/>
        <w:rPr>
          <w:vanish/>
          <w:color w:val="008000"/>
          <w:sz w:val="18"/>
          <w:szCs w:val="18"/>
          <w:lang w:val="pl-PL"/>
        </w:rPr>
      </w:pPr>
    </w:p>
    <w:p w14:paraId="408E3D90" w14:textId="77777777" w:rsidR="00972A23" w:rsidRDefault="00972A23">
      <w:pPr>
        <w:keepNext/>
        <w:keepLines/>
        <w:tabs>
          <w:tab w:val="left" w:pos="7088"/>
        </w:tabs>
        <w:suppressAutoHyphens/>
        <w:rPr>
          <w:vanish/>
          <w:color w:val="C0C0C0"/>
          <w:sz w:val="16"/>
          <w:szCs w:val="16"/>
          <w:lang w:val="pl-PL"/>
        </w:rPr>
      </w:pPr>
    </w:p>
    <w:p w14:paraId="2BDC992D" w14:textId="77777777" w:rsidR="00972A23" w:rsidRDefault="00972A23">
      <w:pPr>
        <w:keepNext/>
        <w:keepLines/>
        <w:tabs>
          <w:tab w:val="left" w:pos="9400"/>
        </w:tabs>
        <w:suppressAutoHyphens/>
        <w:rPr>
          <w:vanish/>
          <w:color w:val="008000"/>
          <w:sz w:val="18"/>
          <w:szCs w:val="18"/>
          <w:lang w:val="pl-PL"/>
        </w:rPr>
      </w:pPr>
    </w:p>
    <w:p w14:paraId="48ED2159" w14:textId="77777777" w:rsidR="00972A23" w:rsidRDefault="00972A23">
      <w:pPr>
        <w:keepNext/>
        <w:keepLines/>
        <w:tabs>
          <w:tab w:val="left" w:pos="7088"/>
        </w:tabs>
        <w:suppressAutoHyphens/>
        <w:rPr>
          <w:vanish/>
          <w:color w:val="C0C0C0"/>
          <w:sz w:val="16"/>
          <w:szCs w:val="16"/>
          <w:lang w:val="pl-PL"/>
        </w:rPr>
      </w:pPr>
    </w:p>
    <w:p w14:paraId="4C25308B" w14:textId="77777777" w:rsidR="00972A23" w:rsidRDefault="00972A23">
      <w:pPr>
        <w:keepNext/>
        <w:keepLines/>
        <w:tabs>
          <w:tab w:val="left" w:pos="9400"/>
        </w:tabs>
        <w:suppressAutoHyphens/>
        <w:rPr>
          <w:vanish/>
          <w:color w:val="008000"/>
          <w:sz w:val="18"/>
          <w:szCs w:val="18"/>
          <w:lang w:val="pl-PL"/>
        </w:rPr>
      </w:pPr>
    </w:p>
    <w:p w14:paraId="49C41CD6" w14:textId="77777777" w:rsidR="00972A23" w:rsidRDefault="00972A23">
      <w:pPr>
        <w:keepNext/>
        <w:keepLines/>
        <w:tabs>
          <w:tab w:val="left" w:pos="7088"/>
        </w:tabs>
        <w:suppressAutoHyphens/>
        <w:rPr>
          <w:vanish/>
          <w:color w:val="C0C0C0"/>
          <w:sz w:val="16"/>
          <w:szCs w:val="16"/>
          <w:lang w:val="pl-PL"/>
        </w:rPr>
      </w:pPr>
    </w:p>
    <w:p w14:paraId="03931D81" w14:textId="77777777" w:rsidR="00972A23" w:rsidRDefault="00972A23">
      <w:pPr>
        <w:keepNext/>
        <w:keepLines/>
        <w:tabs>
          <w:tab w:val="left" w:pos="9400"/>
        </w:tabs>
        <w:suppressAutoHyphens/>
        <w:rPr>
          <w:vanish/>
          <w:color w:val="008000"/>
          <w:sz w:val="18"/>
          <w:szCs w:val="18"/>
          <w:lang w:val="pl-PL"/>
        </w:rPr>
      </w:pPr>
    </w:p>
    <w:p w14:paraId="3DDF9696" w14:textId="77777777" w:rsidR="00972A23" w:rsidRDefault="00972A23">
      <w:pPr>
        <w:keepNext/>
        <w:keepLines/>
        <w:tabs>
          <w:tab w:val="left" w:pos="7088"/>
        </w:tabs>
        <w:suppressAutoHyphens/>
        <w:rPr>
          <w:vanish/>
          <w:color w:val="C0C0C0"/>
          <w:sz w:val="18"/>
          <w:szCs w:val="18"/>
          <w:lang w:val="pl-PL"/>
        </w:rPr>
      </w:pPr>
    </w:p>
    <w:p w14:paraId="45A0BF39" w14:textId="77777777" w:rsidR="00972A23" w:rsidRDefault="00972A23">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7AA9F87D" w14:textId="77777777">
        <w:tc>
          <w:tcPr>
            <w:tcW w:w="9072" w:type="dxa"/>
            <w:hideMark/>
          </w:tcPr>
          <w:p w14:paraId="42D4D987" w14:textId="77777777" w:rsidR="00972A23" w:rsidRDefault="00972A23">
            <w:pPr>
              <w:keepNext/>
              <w:keepLines/>
              <w:tabs>
                <w:tab w:val="left" w:pos="7088"/>
              </w:tabs>
              <w:suppressAutoHyphens/>
              <w:rPr>
                <w:b/>
                <w:bCs/>
                <w:sz w:val="18"/>
                <w:szCs w:val="18"/>
                <w:lang w:val="en-US"/>
              </w:rPr>
            </w:pPr>
            <w:r>
              <w:rPr>
                <w:b/>
                <w:bCs/>
                <w:sz w:val="18"/>
                <w:szCs w:val="18"/>
                <w:lang w:val="ru-RU" w:eastAsia="ru-RU"/>
              </w:rPr>
              <w:t>Респираторная или кожная сенсибилизация:</w:t>
            </w:r>
          </w:p>
        </w:tc>
      </w:tr>
    </w:tbl>
    <w:p w14:paraId="65AEDB8E" w14:textId="77777777" w:rsidR="00972A23" w:rsidRDefault="00972A23">
      <w:pPr>
        <w:keepNext/>
        <w:keepLines/>
        <w:tabs>
          <w:tab w:val="left" w:pos="7088"/>
        </w:tabs>
        <w:suppressAutoHyphens/>
        <w:rPr>
          <w:sz w:val="18"/>
          <w:szCs w:val="18"/>
          <w:lang w:val="en-US"/>
        </w:rPr>
      </w:pPr>
    </w:p>
    <w:p w14:paraId="0029B214" w14:textId="77777777" w:rsidR="00972A23" w:rsidRDefault="00972A23">
      <w:pPr>
        <w:keepNext/>
        <w:keepLines/>
        <w:tabs>
          <w:tab w:val="left" w:pos="7088"/>
        </w:tabs>
        <w:suppressAutoHyphens/>
        <w:rPr>
          <w:vanish/>
          <w:color w:val="FF0000"/>
          <w:sz w:val="18"/>
          <w:szCs w:val="18"/>
          <w:lang w:val="pl-PL"/>
        </w:rPr>
      </w:pPr>
    </w:p>
    <w:p w14:paraId="5AA1546C"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3738C894" w14:textId="77777777">
        <w:tc>
          <w:tcPr>
            <w:tcW w:w="9072" w:type="dxa"/>
            <w:hideMark/>
          </w:tcPr>
          <w:p w14:paraId="7A30A50C"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18739C20"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275"/>
        <w:gridCol w:w="1985"/>
        <w:gridCol w:w="1134"/>
        <w:gridCol w:w="2835"/>
      </w:tblGrid>
      <w:tr w:rsidR="00972A23" w14:paraId="7332CA1C" w14:textId="77777777">
        <w:tc>
          <w:tcPr>
            <w:tcW w:w="1843" w:type="dxa"/>
            <w:tcBorders>
              <w:top w:val="single" w:sz="4" w:space="0" w:color="auto"/>
              <w:bottom w:val="single" w:sz="4" w:space="0" w:color="auto"/>
              <w:right w:val="single" w:sz="4" w:space="0" w:color="auto"/>
            </w:tcBorders>
            <w:hideMark/>
          </w:tcPr>
          <w:p w14:paraId="2639409B"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7D7050FF"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1275" w:type="dxa"/>
            <w:tcBorders>
              <w:top w:val="single" w:sz="4" w:space="0" w:color="auto"/>
              <w:left w:val="single" w:sz="4" w:space="0" w:color="auto"/>
              <w:bottom w:val="single" w:sz="4" w:space="0" w:color="auto"/>
              <w:right w:val="nil"/>
            </w:tcBorders>
            <w:hideMark/>
          </w:tcPr>
          <w:p w14:paraId="58E04CE8"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985" w:type="dxa"/>
            <w:tcBorders>
              <w:top w:val="single" w:sz="4" w:space="0" w:color="auto"/>
              <w:left w:val="single" w:sz="4" w:space="0" w:color="auto"/>
              <w:bottom w:val="single" w:sz="4" w:space="0" w:color="auto"/>
              <w:right w:val="nil"/>
            </w:tcBorders>
            <w:hideMark/>
          </w:tcPr>
          <w:p w14:paraId="2FF34D4E"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 теста</w:t>
            </w:r>
          </w:p>
        </w:tc>
        <w:tc>
          <w:tcPr>
            <w:tcW w:w="1134" w:type="dxa"/>
            <w:tcBorders>
              <w:top w:val="single" w:sz="4" w:space="0" w:color="auto"/>
              <w:left w:val="single" w:sz="4" w:space="0" w:color="auto"/>
              <w:bottom w:val="single" w:sz="4" w:space="0" w:color="auto"/>
              <w:right w:val="nil"/>
            </w:tcBorders>
            <w:hideMark/>
          </w:tcPr>
          <w:p w14:paraId="23E967D4"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2835" w:type="dxa"/>
            <w:tcBorders>
              <w:top w:val="single" w:sz="4" w:space="0" w:color="auto"/>
              <w:left w:val="single" w:sz="4" w:space="0" w:color="auto"/>
              <w:bottom w:val="single" w:sz="4" w:space="0" w:color="auto"/>
            </w:tcBorders>
            <w:hideMark/>
          </w:tcPr>
          <w:p w14:paraId="4C40F639"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7E809977" w14:textId="77777777" w:rsidR="00972A23" w:rsidRDefault="00972A23">
      <w:pPr>
        <w:keepNext/>
        <w:keepLines/>
        <w:tabs>
          <w:tab w:val="left" w:pos="9400"/>
        </w:tabs>
        <w:suppressAutoHyphens/>
        <w:rPr>
          <w:vanish/>
          <w:color w:val="008000"/>
          <w:sz w:val="18"/>
          <w:szCs w:val="18"/>
          <w:lang w:val="pl-PL"/>
        </w:rPr>
      </w:pPr>
    </w:p>
    <w:p w14:paraId="268C6FD4" w14:textId="77777777" w:rsidR="00972A23" w:rsidRDefault="00972A23">
      <w:pPr>
        <w:keepNext/>
        <w:keepLines/>
        <w:tabs>
          <w:tab w:val="left" w:pos="9400"/>
        </w:tabs>
        <w:suppressAutoHyphens/>
        <w:rPr>
          <w:vanish/>
          <w:color w:val="008000"/>
          <w:sz w:val="18"/>
          <w:szCs w:val="18"/>
          <w:lang w:val="pl-PL"/>
        </w:rPr>
      </w:pPr>
    </w:p>
    <w:p w14:paraId="74AAECC2" w14:textId="77777777" w:rsidR="00972A23" w:rsidRDefault="00972A23">
      <w:pPr>
        <w:keepNext/>
        <w:keepLines/>
        <w:tabs>
          <w:tab w:val="left" w:pos="9400"/>
        </w:tabs>
        <w:suppressAutoHyphens/>
        <w:rPr>
          <w:vanish/>
          <w:color w:val="008000"/>
          <w:sz w:val="18"/>
          <w:szCs w:val="18"/>
          <w:lang w:val="pl-PL"/>
        </w:rPr>
      </w:pPr>
    </w:p>
    <w:p w14:paraId="5C49B906"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972A23" w14:paraId="213D1D5D" w14:textId="77777777">
        <w:tc>
          <w:tcPr>
            <w:tcW w:w="1845" w:type="dxa"/>
            <w:hideMark/>
          </w:tcPr>
          <w:p w14:paraId="134C0069"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65B87ED4" w14:textId="77777777" w:rsidR="00972A23" w:rsidRDefault="00972A23">
            <w:pPr>
              <w:keepNext/>
              <w:keepLines/>
              <w:suppressAutoHyphens/>
              <w:rPr>
                <w:sz w:val="16"/>
                <w:szCs w:val="16"/>
                <w:lang w:val="pl-PL"/>
              </w:rPr>
            </w:pPr>
            <w:r>
              <w:rPr>
                <w:sz w:val="16"/>
                <w:szCs w:val="16"/>
                <w:lang w:val="ru-RU" w:eastAsia="ru-RU"/>
              </w:rPr>
              <w:t>68920-66-1</w:t>
            </w:r>
          </w:p>
        </w:tc>
        <w:tc>
          <w:tcPr>
            <w:tcW w:w="1276" w:type="dxa"/>
            <w:hideMark/>
          </w:tcPr>
          <w:p w14:paraId="71E67E2D" w14:textId="77777777" w:rsidR="00972A23" w:rsidRDefault="00972A23">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32838B85" w14:textId="77777777" w:rsidR="00972A23" w:rsidRDefault="00972A23">
            <w:pPr>
              <w:keepNext/>
              <w:keepLines/>
              <w:tabs>
                <w:tab w:val="left" w:pos="7088"/>
              </w:tabs>
              <w:suppressAutoHyphens/>
              <w:rPr>
                <w:sz w:val="16"/>
                <w:szCs w:val="16"/>
                <w:lang w:val="pl-PL"/>
              </w:rPr>
            </w:pPr>
            <w:r>
              <w:rPr>
                <w:sz w:val="16"/>
                <w:szCs w:val="16"/>
                <w:lang w:val="ru-RU" w:eastAsia="ru-RU"/>
              </w:rPr>
              <w:t>Тест Бюлера</w:t>
            </w:r>
          </w:p>
        </w:tc>
        <w:tc>
          <w:tcPr>
            <w:tcW w:w="1134" w:type="dxa"/>
            <w:hideMark/>
          </w:tcPr>
          <w:p w14:paraId="7B8C3ADD" w14:textId="77777777" w:rsidR="00972A23" w:rsidRDefault="00972A23">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4DBB3069" w14:textId="77777777" w:rsidR="00972A23" w:rsidRDefault="00972A23">
            <w:pPr>
              <w:keepNext/>
              <w:keepLines/>
              <w:tabs>
                <w:tab w:val="left" w:pos="7088"/>
              </w:tabs>
              <w:suppressAutoHyphens/>
              <w:rPr>
                <w:sz w:val="16"/>
                <w:szCs w:val="16"/>
                <w:lang w:val="pl-PL"/>
              </w:rPr>
            </w:pPr>
            <w:r>
              <w:rPr>
                <w:sz w:val="16"/>
                <w:szCs w:val="16"/>
                <w:lang w:val="ru-RU" w:eastAsia="ru-RU"/>
              </w:rPr>
              <w:t>OECD Guideline 406 (Skin Sensitisation)</w:t>
            </w:r>
          </w:p>
        </w:tc>
      </w:tr>
    </w:tbl>
    <w:p w14:paraId="409C3DDF" w14:textId="77777777" w:rsidR="00972A23" w:rsidRDefault="00972A23">
      <w:pPr>
        <w:keepNext/>
        <w:keepLines/>
        <w:tabs>
          <w:tab w:val="left" w:pos="9400"/>
        </w:tabs>
        <w:suppressAutoHyphens/>
        <w:rPr>
          <w:vanish/>
          <w:color w:val="008000"/>
          <w:sz w:val="18"/>
          <w:szCs w:val="18"/>
          <w:lang w:val="pl-PL"/>
        </w:rPr>
      </w:pPr>
    </w:p>
    <w:p w14:paraId="44FE599F" w14:textId="77777777" w:rsidR="00972A23" w:rsidRDefault="00972A23">
      <w:pPr>
        <w:keepNext/>
        <w:keepLines/>
        <w:tabs>
          <w:tab w:val="left" w:pos="9400"/>
        </w:tabs>
        <w:suppressAutoHyphens/>
        <w:rPr>
          <w:vanish/>
          <w:color w:val="008000"/>
          <w:sz w:val="18"/>
          <w:szCs w:val="18"/>
          <w:lang w:val="pl-PL"/>
        </w:rPr>
      </w:pPr>
    </w:p>
    <w:p w14:paraId="6CC0F8C8"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972A23" w14:paraId="1A3A19E9" w14:textId="77777777">
        <w:tc>
          <w:tcPr>
            <w:tcW w:w="1845" w:type="dxa"/>
            <w:hideMark/>
          </w:tcPr>
          <w:p w14:paraId="4215108F" w14:textId="77777777" w:rsidR="00972A23" w:rsidRDefault="00972A23">
            <w:pPr>
              <w:keepNext/>
              <w:keepLines/>
              <w:suppressAutoHyphens/>
              <w:rPr>
                <w:color w:val="008000"/>
                <w:sz w:val="16"/>
                <w:szCs w:val="16"/>
                <w:lang w:val="pl-PL"/>
              </w:rPr>
            </w:pPr>
            <w:r>
              <w:rPr>
                <w:sz w:val="16"/>
                <w:szCs w:val="16"/>
                <w:lang w:val="ru-RU" w:eastAsia="ru-RU"/>
              </w:rPr>
              <w:t>Оксид хрома (III)</w:t>
            </w:r>
          </w:p>
          <w:p w14:paraId="3D291A30" w14:textId="77777777" w:rsidR="00972A23" w:rsidRDefault="00972A23">
            <w:pPr>
              <w:keepNext/>
              <w:keepLines/>
              <w:suppressAutoHyphens/>
              <w:rPr>
                <w:sz w:val="16"/>
                <w:szCs w:val="16"/>
                <w:lang w:val="pl-PL"/>
              </w:rPr>
            </w:pPr>
            <w:r>
              <w:rPr>
                <w:sz w:val="16"/>
                <w:szCs w:val="16"/>
                <w:lang w:val="ru-RU" w:eastAsia="ru-RU"/>
              </w:rPr>
              <w:t>1308-38-9</w:t>
            </w:r>
          </w:p>
        </w:tc>
        <w:tc>
          <w:tcPr>
            <w:tcW w:w="1276" w:type="dxa"/>
            <w:hideMark/>
          </w:tcPr>
          <w:p w14:paraId="6CDE6DEA" w14:textId="77777777" w:rsidR="00972A23" w:rsidRDefault="00972A23">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2C2B98FA" w14:textId="77777777" w:rsidR="00972A23" w:rsidRDefault="00972A23">
            <w:pPr>
              <w:keepNext/>
              <w:keepLines/>
              <w:tabs>
                <w:tab w:val="left" w:pos="7088"/>
              </w:tabs>
              <w:suppressAutoHyphens/>
              <w:rPr>
                <w:sz w:val="16"/>
                <w:szCs w:val="16"/>
                <w:lang w:val="pl-PL"/>
              </w:rPr>
            </w:pPr>
            <w:r>
              <w:rPr>
                <w:sz w:val="16"/>
                <w:szCs w:val="16"/>
                <w:lang w:val="ru-RU" w:eastAsia="ru-RU"/>
              </w:rPr>
              <w:t>Тест Бюлера</w:t>
            </w:r>
          </w:p>
        </w:tc>
        <w:tc>
          <w:tcPr>
            <w:tcW w:w="1134" w:type="dxa"/>
            <w:hideMark/>
          </w:tcPr>
          <w:p w14:paraId="1F98891C" w14:textId="77777777" w:rsidR="00972A23" w:rsidRDefault="00972A23">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39D0CC4B" w14:textId="77777777" w:rsidR="00972A23" w:rsidRDefault="00972A23">
            <w:pPr>
              <w:keepNext/>
              <w:keepLines/>
              <w:tabs>
                <w:tab w:val="left" w:pos="7088"/>
              </w:tabs>
              <w:suppressAutoHyphens/>
              <w:rPr>
                <w:sz w:val="16"/>
                <w:szCs w:val="16"/>
                <w:lang w:val="pl-PL"/>
              </w:rPr>
            </w:pPr>
            <w:r>
              <w:rPr>
                <w:sz w:val="16"/>
                <w:szCs w:val="16"/>
                <w:lang w:val="ru-RU" w:eastAsia="ru-RU"/>
              </w:rPr>
              <w:t>OECD Guideline 406 (Skin Sensitisation)</w:t>
            </w:r>
          </w:p>
        </w:tc>
      </w:tr>
    </w:tbl>
    <w:p w14:paraId="4200D01E" w14:textId="77777777" w:rsidR="00972A23" w:rsidRDefault="00972A23">
      <w:pPr>
        <w:keepNext/>
        <w:keepLines/>
        <w:tabs>
          <w:tab w:val="left" w:pos="9400"/>
        </w:tabs>
        <w:suppressAutoHyphens/>
        <w:rPr>
          <w:vanish/>
          <w:color w:val="008000"/>
          <w:sz w:val="18"/>
          <w:szCs w:val="18"/>
          <w:lang w:val="pl-PL"/>
        </w:rPr>
      </w:pPr>
    </w:p>
    <w:p w14:paraId="343CEBE3" w14:textId="77777777" w:rsidR="00972A23" w:rsidRDefault="00972A23">
      <w:pPr>
        <w:keepNext/>
        <w:keepLines/>
        <w:tabs>
          <w:tab w:val="left" w:pos="9400"/>
        </w:tabs>
        <w:suppressAutoHyphens/>
        <w:rPr>
          <w:vanish/>
          <w:color w:val="008000"/>
          <w:sz w:val="18"/>
          <w:szCs w:val="18"/>
          <w:lang w:val="pl-PL"/>
        </w:rPr>
      </w:pPr>
    </w:p>
    <w:p w14:paraId="203226E7" w14:textId="77777777" w:rsidR="00972A23" w:rsidRDefault="00972A23">
      <w:pPr>
        <w:keepNext/>
        <w:keepLines/>
        <w:tabs>
          <w:tab w:val="left" w:pos="9400"/>
        </w:tabs>
        <w:suppressAutoHyphens/>
        <w:rPr>
          <w:vanish/>
          <w:color w:val="008000"/>
          <w:sz w:val="18"/>
          <w:szCs w:val="18"/>
          <w:lang w:val="pl-PL"/>
        </w:rPr>
      </w:pPr>
    </w:p>
    <w:p w14:paraId="3F0B31AD" w14:textId="77777777" w:rsidR="00972A23" w:rsidRDefault="00972A23">
      <w:pPr>
        <w:keepNext/>
        <w:keepLines/>
        <w:tabs>
          <w:tab w:val="left" w:pos="9400"/>
        </w:tabs>
        <w:suppressAutoHyphens/>
        <w:rPr>
          <w:vanish/>
          <w:color w:val="008000"/>
          <w:sz w:val="18"/>
          <w:szCs w:val="18"/>
          <w:lang w:val="pl-PL"/>
        </w:rPr>
      </w:pPr>
    </w:p>
    <w:p w14:paraId="2B7D97CF"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972A23" w14:paraId="00E627F1" w14:textId="77777777">
        <w:tc>
          <w:tcPr>
            <w:tcW w:w="1845" w:type="dxa"/>
            <w:hideMark/>
          </w:tcPr>
          <w:p w14:paraId="0C35B180" w14:textId="77777777" w:rsidR="00972A23" w:rsidRDefault="00972A23">
            <w:pPr>
              <w:keepNext/>
              <w:keepLines/>
              <w:suppressAutoHyphens/>
              <w:rPr>
                <w:color w:val="008000"/>
                <w:sz w:val="16"/>
                <w:szCs w:val="16"/>
                <w:lang w:val="pl-PL"/>
              </w:rPr>
            </w:pPr>
            <w:r>
              <w:rPr>
                <w:sz w:val="16"/>
                <w:szCs w:val="16"/>
                <w:lang w:val="ru-RU" w:eastAsia="ru-RU"/>
              </w:rPr>
              <w:t>диэтилен гликоль</w:t>
            </w:r>
          </w:p>
          <w:p w14:paraId="02E7320D" w14:textId="77777777" w:rsidR="00972A23" w:rsidRDefault="00972A23">
            <w:pPr>
              <w:keepNext/>
              <w:keepLines/>
              <w:suppressAutoHyphens/>
              <w:rPr>
                <w:sz w:val="16"/>
                <w:szCs w:val="16"/>
                <w:lang w:val="pl-PL"/>
              </w:rPr>
            </w:pPr>
            <w:r>
              <w:rPr>
                <w:sz w:val="16"/>
                <w:szCs w:val="16"/>
                <w:lang w:val="ru-RU" w:eastAsia="ru-RU"/>
              </w:rPr>
              <w:t>111-46-6</w:t>
            </w:r>
          </w:p>
        </w:tc>
        <w:tc>
          <w:tcPr>
            <w:tcW w:w="1276" w:type="dxa"/>
            <w:hideMark/>
          </w:tcPr>
          <w:p w14:paraId="7A77D930" w14:textId="77777777" w:rsidR="00972A23" w:rsidRDefault="00972A23">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62D3F6AE" w14:textId="77777777" w:rsidR="00972A23" w:rsidRDefault="00972A23">
            <w:pPr>
              <w:keepNext/>
              <w:keepLines/>
              <w:tabs>
                <w:tab w:val="left" w:pos="7088"/>
              </w:tabs>
              <w:suppressAutoHyphens/>
              <w:rPr>
                <w:sz w:val="16"/>
                <w:szCs w:val="16"/>
                <w:lang w:val="pl-PL"/>
              </w:rPr>
            </w:pPr>
            <w:r>
              <w:rPr>
                <w:sz w:val="16"/>
                <w:szCs w:val="16"/>
                <w:lang w:val="ru-RU" w:eastAsia="ru-RU"/>
              </w:rPr>
              <w:t>Максимизационный тест на Гвинейских свиньях</w:t>
            </w:r>
          </w:p>
        </w:tc>
        <w:tc>
          <w:tcPr>
            <w:tcW w:w="1134" w:type="dxa"/>
            <w:hideMark/>
          </w:tcPr>
          <w:p w14:paraId="78AB65DF" w14:textId="77777777" w:rsidR="00972A23" w:rsidRDefault="00972A23">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62701518" w14:textId="77777777" w:rsidR="00972A23" w:rsidRDefault="00972A23">
            <w:pPr>
              <w:keepNext/>
              <w:keepLines/>
              <w:tabs>
                <w:tab w:val="left" w:pos="7088"/>
              </w:tabs>
              <w:suppressAutoHyphens/>
              <w:rPr>
                <w:sz w:val="16"/>
                <w:szCs w:val="16"/>
                <w:lang w:val="pl-PL"/>
              </w:rPr>
            </w:pPr>
            <w:r w:rsidRPr="00972A23">
              <w:rPr>
                <w:sz w:val="16"/>
                <w:szCs w:val="16"/>
                <w:lang w:val="en-US" w:eastAsia="ru-RU"/>
              </w:rPr>
              <w:t>EU Method B.6 (Skin Sensitisation)</w:t>
            </w:r>
          </w:p>
        </w:tc>
      </w:tr>
    </w:tbl>
    <w:p w14:paraId="18970372" w14:textId="77777777" w:rsidR="00972A23" w:rsidRDefault="00972A23">
      <w:pPr>
        <w:keepNext/>
        <w:keepLines/>
        <w:tabs>
          <w:tab w:val="left" w:pos="9400"/>
        </w:tabs>
        <w:suppressAutoHyphens/>
        <w:rPr>
          <w:vanish/>
          <w:color w:val="008000"/>
          <w:sz w:val="18"/>
          <w:szCs w:val="18"/>
          <w:lang w:val="pl-PL"/>
        </w:rPr>
      </w:pPr>
    </w:p>
    <w:p w14:paraId="746BFD69" w14:textId="77777777" w:rsidR="00972A23" w:rsidRDefault="00972A23">
      <w:pPr>
        <w:keepNext/>
        <w:keepLines/>
        <w:tabs>
          <w:tab w:val="left" w:pos="9400"/>
        </w:tabs>
        <w:suppressAutoHyphens/>
        <w:rPr>
          <w:vanish/>
          <w:color w:val="008000"/>
          <w:sz w:val="18"/>
          <w:szCs w:val="18"/>
          <w:lang w:val="pl-PL"/>
        </w:rPr>
      </w:pPr>
    </w:p>
    <w:p w14:paraId="6DE5980B" w14:textId="77777777" w:rsidR="00972A23" w:rsidRDefault="00972A23">
      <w:pPr>
        <w:keepNext/>
        <w:keepLines/>
        <w:tabs>
          <w:tab w:val="left" w:pos="9400"/>
        </w:tabs>
        <w:suppressAutoHyphens/>
        <w:rPr>
          <w:vanish/>
          <w:color w:val="008000"/>
          <w:sz w:val="18"/>
          <w:szCs w:val="18"/>
          <w:lang w:val="pl-PL"/>
        </w:rPr>
      </w:pPr>
    </w:p>
    <w:p w14:paraId="1C06E000" w14:textId="77777777" w:rsidR="00972A23" w:rsidRDefault="00972A23">
      <w:pPr>
        <w:keepNext/>
        <w:keepLines/>
        <w:tabs>
          <w:tab w:val="left" w:pos="9400"/>
        </w:tabs>
        <w:suppressAutoHyphens/>
        <w:rPr>
          <w:vanish/>
          <w:color w:val="008000"/>
          <w:sz w:val="18"/>
          <w:szCs w:val="18"/>
          <w:lang w:val="pl-PL"/>
        </w:rPr>
      </w:pPr>
    </w:p>
    <w:p w14:paraId="4ECC192B" w14:textId="77777777" w:rsidR="00972A23" w:rsidRDefault="00972A23">
      <w:pPr>
        <w:keepNext/>
        <w:keepLines/>
        <w:tabs>
          <w:tab w:val="left" w:pos="9400"/>
        </w:tabs>
        <w:suppressAutoHyphens/>
        <w:rPr>
          <w:vanish/>
          <w:color w:val="008000"/>
          <w:sz w:val="18"/>
          <w:szCs w:val="18"/>
          <w:lang w:val="pl-PL"/>
        </w:rPr>
      </w:pPr>
    </w:p>
    <w:p w14:paraId="06EE772B" w14:textId="77777777" w:rsidR="00972A23" w:rsidRDefault="00972A23">
      <w:pPr>
        <w:keepNext/>
        <w:keepLines/>
        <w:tabs>
          <w:tab w:val="left" w:pos="9400"/>
        </w:tabs>
        <w:suppressAutoHyphens/>
        <w:rPr>
          <w:vanish/>
          <w:color w:val="008000"/>
          <w:sz w:val="18"/>
          <w:szCs w:val="18"/>
          <w:lang w:val="pl-PL"/>
        </w:rPr>
      </w:pPr>
    </w:p>
    <w:p w14:paraId="055E595B" w14:textId="77777777" w:rsidR="00972A23" w:rsidRDefault="00972A23">
      <w:pPr>
        <w:keepNext/>
        <w:keepLines/>
        <w:tabs>
          <w:tab w:val="left" w:pos="9400"/>
        </w:tabs>
        <w:suppressAutoHyphens/>
        <w:rPr>
          <w:vanish/>
          <w:color w:val="008000"/>
          <w:sz w:val="18"/>
          <w:szCs w:val="18"/>
          <w:lang w:val="pl-PL"/>
        </w:rPr>
      </w:pPr>
    </w:p>
    <w:p w14:paraId="0F96BC65" w14:textId="77777777" w:rsidR="00972A23" w:rsidRDefault="00972A23">
      <w:pPr>
        <w:keepNext/>
        <w:keepLines/>
        <w:tabs>
          <w:tab w:val="left" w:pos="9400"/>
        </w:tabs>
        <w:suppressAutoHyphens/>
        <w:rPr>
          <w:vanish/>
          <w:color w:val="008000"/>
          <w:sz w:val="18"/>
          <w:szCs w:val="18"/>
          <w:lang w:val="pl-PL"/>
        </w:rPr>
      </w:pPr>
    </w:p>
    <w:p w14:paraId="24C63B58"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972A23" w14:paraId="7FD4F5D5" w14:textId="77777777">
        <w:tc>
          <w:tcPr>
            <w:tcW w:w="1845" w:type="dxa"/>
            <w:hideMark/>
          </w:tcPr>
          <w:p w14:paraId="63DF71D6"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0E1F1AE7" w14:textId="77777777" w:rsidR="00972A23" w:rsidRDefault="00972A23">
            <w:pPr>
              <w:keepNext/>
              <w:keepLines/>
              <w:suppressAutoHyphens/>
              <w:rPr>
                <w:sz w:val="16"/>
                <w:szCs w:val="16"/>
                <w:lang w:val="pl-PL"/>
              </w:rPr>
            </w:pPr>
            <w:r>
              <w:rPr>
                <w:sz w:val="16"/>
                <w:szCs w:val="16"/>
                <w:lang w:val="ru-RU" w:eastAsia="ru-RU"/>
              </w:rPr>
              <w:t>55406-53-6</w:t>
            </w:r>
          </w:p>
        </w:tc>
        <w:tc>
          <w:tcPr>
            <w:tcW w:w="1276" w:type="dxa"/>
            <w:hideMark/>
          </w:tcPr>
          <w:p w14:paraId="5A57C291" w14:textId="77777777" w:rsidR="00972A23" w:rsidRDefault="00972A23">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73D02CC8" w14:textId="77777777" w:rsidR="00972A23" w:rsidRDefault="00972A23">
            <w:pPr>
              <w:keepNext/>
              <w:keepLines/>
              <w:tabs>
                <w:tab w:val="left" w:pos="7088"/>
              </w:tabs>
              <w:suppressAutoHyphens/>
              <w:rPr>
                <w:sz w:val="16"/>
                <w:szCs w:val="16"/>
                <w:lang w:val="pl-PL"/>
              </w:rPr>
            </w:pPr>
            <w:r>
              <w:rPr>
                <w:sz w:val="16"/>
                <w:szCs w:val="16"/>
                <w:lang w:val="ru-RU" w:eastAsia="ru-RU"/>
              </w:rPr>
              <w:t>Максимизационный тест на Гвинейских свиньях</w:t>
            </w:r>
          </w:p>
        </w:tc>
        <w:tc>
          <w:tcPr>
            <w:tcW w:w="1134" w:type="dxa"/>
            <w:hideMark/>
          </w:tcPr>
          <w:p w14:paraId="1452FB61" w14:textId="77777777" w:rsidR="00972A23" w:rsidRDefault="00972A23">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4E82827E" w14:textId="77777777" w:rsidR="00972A23" w:rsidRDefault="00972A23">
            <w:pPr>
              <w:keepNext/>
              <w:keepLines/>
              <w:tabs>
                <w:tab w:val="left" w:pos="7088"/>
              </w:tabs>
              <w:suppressAutoHyphens/>
              <w:rPr>
                <w:sz w:val="16"/>
                <w:szCs w:val="16"/>
                <w:lang w:val="pl-PL"/>
              </w:rPr>
            </w:pPr>
            <w:r>
              <w:rPr>
                <w:sz w:val="16"/>
                <w:szCs w:val="16"/>
                <w:lang w:val="ru-RU" w:eastAsia="ru-RU"/>
              </w:rPr>
              <w:t>OECD Guideline 406 (Skin Sensitisation)</w:t>
            </w:r>
          </w:p>
        </w:tc>
      </w:tr>
    </w:tbl>
    <w:p w14:paraId="27E7F952" w14:textId="77777777" w:rsidR="00972A23" w:rsidRDefault="00972A23">
      <w:pPr>
        <w:keepNext/>
        <w:keepLines/>
        <w:tabs>
          <w:tab w:val="left" w:pos="9400"/>
        </w:tabs>
        <w:suppressAutoHyphens/>
        <w:rPr>
          <w:vanish/>
          <w:color w:val="008000"/>
          <w:sz w:val="18"/>
          <w:szCs w:val="18"/>
          <w:lang w:val="pl-PL"/>
        </w:rPr>
      </w:pPr>
    </w:p>
    <w:p w14:paraId="09548BE5" w14:textId="77777777" w:rsidR="00972A23" w:rsidRDefault="00972A23">
      <w:pPr>
        <w:keepNext/>
        <w:keepLines/>
        <w:tabs>
          <w:tab w:val="left" w:pos="9400"/>
        </w:tabs>
        <w:suppressAutoHyphens/>
        <w:rPr>
          <w:vanish/>
          <w:color w:val="008000"/>
          <w:sz w:val="18"/>
          <w:szCs w:val="18"/>
          <w:lang w:val="pl-PL"/>
        </w:rPr>
      </w:pPr>
    </w:p>
    <w:p w14:paraId="0B878026" w14:textId="77777777" w:rsidR="00972A23" w:rsidRDefault="00972A23">
      <w:pPr>
        <w:keepNext/>
        <w:keepLines/>
        <w:tabs>
          <w:tab w:val="left" w:pos="9400"/>
        </w:tabs>
        <w:suppressAutoHyphens/>
        <w:rPr>
          <w:vanish/>
          <w:color w:val="008000"/>
          <w:sz w:val="18"/>
          <w:szCs w:val="18"/>
          <w:lang w:val="pl-PL"/>
        </w:rPr>
      </w:pPr>
    </w:p>
    <w:p w14:paraId="684BEEDE" w14:textId="77777777" w:rsidR="00972A23" w:rsidRDefault="00972A23">
      <w:pPr>
        <w:keepNext/>
        <w:keepLines/>
        <w:tabs>
          <w:tab w:val="left" w:pos="9400"/>
        </w:tabs>
        <w:suppressAutoHyphens/>
        <w:rPr>
          <w:vanish/>
          <w:color w:val="008000"/>
          <w:sz w:val="18"/>
          <w:szCs w:val="18"/>
          <w:lang w:val="pl-PL"/>
        </w:rPr>
      </w:pPr>
    </w:p>
    <w:p w14:paraId="4417BC46"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972A23" w14:paraId="2BB87CB3" w14:textId="77777777">
        <w:tc>
          <w:tcPr>
            <w:tcW w:w="1845" w:type="dxa"/>
            <w:hideMark/>
          </w:tcPr>
          <w:p w14:paraId="5D9EAC69" w14:textId="77777777" w:rsidR="00972A23" w:rsidRDefault="00972A23">
            <w:pPr>
              <w:keepNext/>
              <w:keepLines/>
              <w:suppressAutoHyphens/>
              <w:rPr>
                <w:color w:val="008000"/>
                <w:sz w:val="16"/>
                <w:szCs w:val="16"/>
                <w:lang w:val="pl-PL"/>
              </w:rPr>
            </w:pPr>
            <w:r>
              <w:rPr>
                <w:sz w:val="16"/>
                <w:szCs w:val="16"/>
                <w:lang w:val="ru-RU" w:eastAsia="ru-RU"/>
              </w:rPr>
              <w:t>C12-16 алкилдиметилбензиламмония хлорид</w:t>
            </w:r>
          </w:p>
          <w:p w14:paraId="2B490FF6" w14:textId="77777777" w:rsidR="00972A23" w:rsidRDefault="00972A23">
            <w:pPr>
              <w:keepNext/>
              <w:keepLines/>
              <w:suppressAutoHyphens/>
              <w:rPr>
                <w:sz w:val="16"/>
                <w:szCs w:val="16"/>
                <w:lang w:val="pl-PL"/>
              </w:rPr>
            </w:pPr>
            <w:r>
              <w:rPr>
                <w:sz w:val="16"/>
                <w:szCs w:val="16"/>
                <w:lang w:val="ru-RU" w:eastAsia="ru-RU"/>
              </w:rPr>
              <w:t>68424-85-1</w:t>
            </w:r>
          </w:p>
        </w:tc>
        <w:tc>
          <w:tcPr>
            <w:tcW w:w="1276" w:type="dxa"/>
            <w:hideMark/>
          </w:tcPr>
          <w:p w14:paraId="2CF625B6" w14:textId="77777777" w:rsidR="00972A23" w:rsidRDefault="00972A23">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7A118CAF" w14:textId="77777777" w:rsidR="00972A23" w:rsidRDefault="00972A23">
            <w:pPr>
              <w:keepNext/>
              <w:keepLines/>
              <w:tabs>
                <w:tab w:val="left" w:pos="7088"/>
              </w:tabs>
              <w:suppressAutoHyphens/>
              <w:rPr>
                <w:sz w:val="16"/>
                <w:szCs w:val="16"/>
                <w:lang w:val="pl-PL"/>
              </w:rPr>
            </w:pPr>
            <w:r>
              <w:rPr>
                <w:sz w:val="16"/>
                <w:szCs w:val="16"/>
                <w:lang w:val="ru-RU" w:eastAsia="ru-RU"/>
              </w:rPr>
              <w:t>Тест Бюлера</w:t>
            </w:r>
          </w:p>
        </w:tc>
        <w:tc>
          <w:tcPr>
            <w:tcW w:w="1134" w:type="dxa"/>
            <w:hideMark/>
          </w:tcPr>
          <w:p w14:paraId="0E4F000D" w14:textId="77777777" w:rsidR="00972A23" w:rsidRDefault="00972A23">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07C1AA8C" w14:textId="77777777" w:rsidR="00972A23" w:rsidRDefault="00972A23">
            <w:pPr>
              <w:keepNext/>
              <w:keepLines/>
              <w:tabs>
                <w:tab w:val="left" w:pos="7088"/>
              </w:tabs>
              <w:suppressAutoHyphens/>
              <w:rPr>
                <w:sz w:val="16"/>
                <w:szCs w:val="16"/>
                <w:lang w:val="pl-PL"/>
              </w:rPr>
            </w:pPr>
            <w:r>
              <w:rPr>
                <w:sz w:val="16"/>
                <w:szCs w:val="16"/>
                <w:lang w:val="ru-RU" w:eastAsia="ru-RU"/>
              </w:rPr>
              <w:t>OECD Guideline 406 (Skin Sensitisation)</w:t>
            </w:r>
          </w:p>
        </w:tc>
      </w:tr>
    </w:tbl>
    <w:p w14:paraId="5F94AF93" w14:textId="77777777" w:rsidR="00972A23" w:rsidRDefault="00972A23">
      <w:pPr>
        <w:keepNext/>
        <w:keepLines/>
        <w:tabs>
          <w:tab w:val="left" w:pos="9400"/>
        </w:tabs>
        <w:suppressAutoHyphens/>
        <w:rPr>
          <w:vanish/>
          <w:color w:val="008000"/>
          <w:sz w:val="18"/>
          <w:szCs w:val="18"/>
          <w:lang w:val="pl-PL"/>
        </w:rPr>
      </w:pPr>
    </w:p>
    <w:p w14:paraId="66207E5B" w14:textId="77777777" w:rsidR="00972A23" w:rsidRDefault="00972A23">
      <w:pPr>
        <w:keepNext/>
        <w:keepLines/>
        <w:tabs>
          <w:tab w:val="left" w:pos="9400"/>
        </w:tabs>
        <w:suppressAutoHyphens/>
        <w:rPr>
          <w:vanish/>
          <w:color w:val="008000"/>
          <w:sz w:val="18"/>
          <w:szCs w:val="18"/>
          <w:lang w:val="pl-PL"/>
        </w:rPr>
      </w:pPr>
    </w:p>
    <w:p w14:paraId="079C4EBD"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972A23" w14:paraId="4F135E1F" w14:textId="77777777">
        <w:tc>
          <w:tcPr>
            <w:tcW w:w="1845" w:type="dxa"/>
            <w:hideMark/>
          </w:tcPr>
          <w:p w14:paraId="12856ECC"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23F83C30" w14:textId="77777777" w:rsidR="00972A23" w:rsidRDefault="00972A23">
            <w:pPr>
              <w:keepNext/>
              <w:keepLines/>
              <w:suppressAutoHyphens/>
              <w:rPr>
                <w:sz w:val="16"/>
                <w:szCs w:val="16"/>
                <w:lang w:val="pl-PL"/>
              </w:rPr>
            </w:pPr>
            <w:r>
              <w:rPr>
                <w:sz w:val="16"/>
                <w:szCs w:val="16"/>
                <w:lang w:val="ru-RU" w:eastAsia="ru-RU"/>
              </w:rPr>
              <w:t>2634-33-5</w:t>
            </w:r>
          </w:p>
        </w:tc>
        <w:tc>
          <w:tcPr>
            <w:tcW w:w="1276" w:type="dxa"/>
            <w:hideMark/>
          </w:tcPr>
          <w:p w14:paraId="0529BA22" w14:textId="77777777" w:rsidR="00972A23" w:rsidRDefault="00972A23">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2CD662C6" w14:textId="77777777" w:rsidR="00972A23" w:rsidRDefault="00972A23">
            <w:pPr>
              <w:keepNext/>
              <w:keepLines/>
              <w:tabs>
                <w:tab w:val="left" w:pos="7088"/>
              </w:tabs>
              <w:suppressAutoHyphens/>
              <w:rPr>
                <w:sz w:val="16"/>
                <w:szCs w:val="16"/>
                <w:lang w:val="pl-PL"/>
              </w:rPr>
            </w:pPr>
            <w:r>
              <w:rPr>
                <w:sz w:val="16"/>
                <w:szCs w:val="16"/>
                <w:lang w:val="ru-RU" w:eastAsia="ru-RU"/>
              </w:rPr>
              <w:t>Максимизационный тест на Гвинейских свиньях</w:t>
            </w:r>
          </w:p>
        </w:tc>
        <w:tc>
          <w:tcPr>
            <w:tcW w:w="1134" w:type="dxa"/>
            <w:hideMark/>
          </w:tcPr>
          <w:p w14:paraId="37981727" w14:textId="77777777" w:rsidR="00972A23" w:rsidRDefault="00972A23">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60BD091C" w14:textId="77777777" w:rsidR="00972A23" w:rsidRDefault="00972A23">
            <w:pPr>
              <w:keepNext/>
              <w:keepLines/>
              <w:tabs>
                <w:tab w:val="left" w:pos="7088"/>
              </w:tabs>
              <w:suppressAutoHyphens/>
              <w:rPr>
                <w:sz w:val="16"/>
                <w:szCs w:val="16"/>
                <w:lang w:val="pl-PL"/>
              </w:rPr>
            </w:pPr>
            <w:r>
              <w:rPr>
                <w:sz w:val="16"/>
                <w:szCs w:val="16"/>
                <w:lang w:val="ru-RU" w:eastAsia="ru-RU"/>
              </w:rPr>
              <w:t>OECD Guideline 406 (Skin Sensitisation)</w:t>
            </w:r>
          </w:p>
        </w:tc>
      </w:tr>
      <w:tr w:rsidR="00972A23" w14:paraId="18BCF533" w14:textId="77777777">
        <w:tc>
          <w:tcPr>
            <w:tcW w:w="1845" w:type="dxa"/>
            <w:hideMark/>
          </w:tcPr>
          <w:p w14:paraId="350EBB21"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112DC219" w14:textId="77777777" w:rsidR="00972A23" w:rsidRDefault="00972A23">
            <w:pPr>
              <w:keepNext/>
              <w:keepLines/>
              <w:suppressAutoHyphens/>
              <w:rPr>
                <w:sz w:val="16"/>
                <w:szCs w:val="16"/>
                <w:lang w:val="pl-PL"/>
              </w:rPr>
            </w:pPr>
            <w:r>
              <w:rPr>
                <w:sz w:val="16"/>
                <w:szCs w:val="16"/>
                <w:lang w:val="ru-RU" w:eastAsia="ru-RU"/>
              </w:rPr>
              <w:t>2634-33-5</w:t>
            </w:r>
          </w:p>
        </w:tc>
        <w:tc>
          <w:tcPr>
            <w:tcW w:w="1276" w:type="dxa"/>
            <w:hideMark/>
          </w:tcPr>
          <w:p w14:paraId="237BFC25" w14:textId="77777777" w:rsidR="00972A23" w:rsidRDefault="00972A23">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6684E0B8" w14:textId="77777777" w:rsidR="00972A23" w:rsidRDefault="00972A23">
            <w:pPr>
              <w:keepNext/>
              <w:keepLines/>
              <w:tabs>
                <w:tab w:val="left" w:pos="7088"/>
              </w:tabs>
              <w:suppressAutoHyphens/>
              <w:rPr>
                <w:sz w:val="16"/>
                <w:szCs w:val="16"/>
                <w:lang w:val="pl-PL"/>
              </w:rPr>
            </w:pPr>
            <w:r>
              <w:rPr>
                <w:sz w:val="16"/>
                <w:szCs w:val="16"/>
                <w:lang w:val="ru-RU" w:eastAsia="ru-RU"/>
              </w:rPr>
              <w:t>Анализ мышиных локальных лимфоузлов</w:t>
            </w:r>
          </w:p>
        </w:tc>
        <w:tc>
          <w:tcPr>
            <w:tcW w:w="1134" w:type="dxa"/>
            <w:hideMark/>
          </w:tcPr>
          <w:p w14:paraId="12ADE56A" w14:textId="77777777" w:rsidR="00972A23" w:rsidRDefault="00972A23">
            <w:pPr>
              <w:keepNext/>
              <w:keepLines/>
              <w:tabs>
                <w:tab w:val="left" w:pos="7088"/>
              </w:tabs>
              <w:suppressAutoHyphens/>
              <w:rPr>
                <w:sz w:val="16"/>
                <w:szCs w:val="16"/>
                <w:lang w:val="pl-PL"/>
              </w:rPr>
            </w:pPr>
            <w:r>
              <w:rPr>
                <w:sz w:val="16"/>
                <w:szCs w:val="16"/>
                <w:lang w:val="ru-RU" w:eastAsia="ru-RU"/>
              </w:rPr>
              <w:t>Мышь</w:t>
            </w:r>
          </w:p>
        </w:tc>
        <w:tc>
          <w:tcPr>
            <w:tcW w:w="2835" w:type="dxa"/>
            <w:hideMark/>
          </w:tcPr>
          <w:p w14:paraId="3446BC92"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429 (Skin Sensitisation: Local Lymph Node Assay)</w:t>
            </w:r>
          </w:p>
        </w:tc>
      </w:tr>
    </w:tbl>
    <w:p w14:paraId="241755EF" w14:textId="77777777" w:rsidR="00972A23" w:rsidRDefault="00972A23">
      <w:pPr>
        <w:keepNext/>
        <w:keepLines/>
        <w:tabs>
          <w:tab w:val="left" w:pos="9400"/>
        </w:tabs>
        <w:suppressAutoHyphens/>
        <w:rPr>
          <w:vanish/>
          <w:color w:val="008000"/>
          <w:sz w:val="18"/>
          <w:szCs w:val="18"/>
          <w:lang w:val="pl-PL"/>
        </w:rPr>
      </w:pPr>
    </w:p>
    <w:p w14:paraId="2E487257" w14:textId="77777777" w:rsidR="00972A23" w:rsidRDefault="00972A23">
      <w:pPr>
        <w:keepNext/>
        <w:keepLines/>
        <w:tabs>
          <w:tab w:val="left" w:pos="9400"/>
        </w:tabs>
        <w:suppressAutoHyphens/>
        <w:rPr>
          <w:vanish/>
          <w:color w:val="008000"/>
          <w:sz w:val="18"/>
          <w:szCs w:val="18"/>
          <w:lang w:val="pl-PL"/>
        </w:rPr>
      </w:pPr>
    </w:p>
    <w:p w14:paraId="2C573625"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972A23" w14:paraId="38F7828B" w14:textId="77777777">
        <w:tc>
          <w:tcPr>
            <w:tcW w:w="1845" w:type="dxa"/>
            <w:hideMark/>
          </w:tcPr>
          <w:p w14:paraId="28C4E84F"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2510E163" w14:textId="77777777" w:rsidR="00972A23" w:rsidRDefault="00972A23">
            <w:pPr>
              <w:keepNext/>
              <w:keepLines/>
              <w:suppressAutoHyphens/>
              <w:rPr>
                <w:sz w:val="16"/>
                <w:szCs w:val="16"/>
                <w:lang w:val="pl-PL"/>
              </w:rPr>
            </w:pPr>
            <w:r>
              <w:rPr>
                <w:sz w:val="16"/>
                <w:szCs w:val="16"/>
                <w:lang w:val="ru-RU" w:eastAsia="ru-RU"/>
              </w:rPr>
              <w:t>52-51-7</w:t>
            </w:r>
          </w:p>
        </w:tc>
        <w:tc>
          <w:tcPr>
            <w:tcW w:w="1276" w:type="dxa"/>
            <w:hideMark/>
          </w:tcPr>
          <w:p w14:paraId="13A35FC5" w14:textId="77777777" w:rsidR="00972A23" w:rsidRDefault="00972A23">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7D9DC302" w14:textId="77777777" w:rsidR="00972A23" w:rsidRDefault="00972A23">
            <w:pPr>
              <w:keepNext/>
              <w:keepLines/>
              <w:tabs>
                <w:tab w:val="left" w:pos="7088"/>
              </w:tabs>
              <w:suppressAutoHyphens/>
              <w:rPr>
                <w:sz w:val="16"/>
                <w:szCs w:val="16"/>
                <w:lang w:val="pl-PL"/>
              </w:rPr>
            </w:pPr>
            <w:r>
              <w:rPr>
                <w:sz w:val="16"/>
                <w:szCs w:val="16"/>
                <w:lang w:val="ru-RU" w:eastAsia="ru-RU"/>
              </w:rPr>
              <w:t>Максимизационный тест на Гвинейских свиньях</w:t>
            </w:r>
          </w:p>
        </w:tc>
        <w:tc>
          <w:tcPr>
            <w:tcW w:w="1134" w:type="dxa"/>
            <w:hideMark/>
          </w:tcPr>
          <w:p w14:paraId="284F17A4" w14:textId="77777777" w:rsidR="00972A23" w:rsidRDefault="00972A23">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7D4AC86A" w14:textId="77777777" w:rsidR="00972A23" w:rsidRDefault="00972A23">
            <w:pPr>
              <w:keepNext/>
              <w:keepLines/>
              <w:tabs>
                <w:tab w:val="left" w:pos="7088"/>
              </w:tabs>
              <w:suppressAutoHyphens/>
              <w:rPr>
                <w:sz w:val="16"/>
                <w:szCs w:val="16"/>
                <w:lang w:val="pl-PL"/>
              </w:rPr>
            </w:pPr>
            <w:r>
              <w:rPr>
                <w:sz w:val="16"/>
                <w:szCs w:val="16"/>
                <w:lang w:val="ru-RU" w:eastAsia="ru-RU"/>
              </w:rPr>
              <w:t>OECD Guideline 406 (Skin Sensitisation)</w:t>
            </w:r>
          </w:p>
        </w:tc>
      </w:tr>
    </w:tbl>
    <w:p w14:paraId="0A57E80A" w14:textId="77777777" w:rsidR="00972A23" w:rsidRDefault="00972A23">
      <w:pPr>
        <w:keepNext/>
        <w:keepLines/>
        <w:tabs>
          <w:tab w:val="left" w:pos="9400"/>
        </w:tabs>
        <w:suppressAutoHyphens/>
        <w:rPr>
          <w:vanish/>
          <w:color w:val="008000"/>
          <w:sz w:val="18"/>
          <w:szCs w:val="18"/>
          <w:lang w:val="pl-PL"/>
        </w:rPr>
      </w:pPr>
    </w:p>
    <w:p w14:paraId="696D7D6E" w14:textId="77777777" w:rsidR="00972A23" w:rsidRDefault="00972A23">
      <w:pPr>
        <w:keepNext/>
        <w:keepLines/>
        <w:tabs>
          <w:tab w:val="left" w:pos="9400"/>
        </w:tabs>
        <w:suppressAutoHyphens/>
        <w:rPr>
          <w:vanish/>
          <w:color w:val="008000"/>
          <w:sz w:val="18"/>
          <w:szCs w:val="18"/>
          <w:lang w:val="pl-PL"/>
        </w:rPr>
      </w:pPr>
    </w:p>
    <w:p w14:paraId="2871CED6"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972A23" w14:paraId="3FC0A4C4" w14:textId="77777777">
        <w:tc>
          <w:tcPr>
            <w:tcW w:w="1845" w:type="dxa"/>
            <w:hideMark/>
          </w:tcPr>
          <w:p w14:paraId="3118B478"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1BD0396F" w14:textId="77777777" w:rsidR="00972A23" w:rsidRDefault="00972A23">
            <w:pPr>
              <w:keepNext/>
              <w:keepLines/>
              <w:suppressAutoHyphens/>
              <w:rPr>
                <w:sz w:val="16"/>
                <w:szCs w:val="16"/>
                <w:lang w:val="pl-PL"/>
              </w:rPr>
            </w:pPr>
            <w:r>
              <w:rPr>
                <w:sz w:val="16"/>
                <w:szCs w:val="16"/>
                <w:lang w:val="ru-RU" w:eastAsia="ru-RU"/>
              </w:rPr>
              <w:t>55965-84-9</w:t>
            </w:r>
          </w:p>
        </w:tc>
        <w:tc>
          <w:tcPr>
            <w:tcW w:w="1276" w:type="dxa"/>
            <w:hideMark/>
          </w:tcPr>
          <w:p w14:paraId="1E382900" w14:textId="77777777" w:rsidR="00972A23" w:rsidRDefault="00972A23">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6B899806" w14:textId="77777777" w:rsidR="00972A23" w:rsidRDefault="00972A23">
            <w:pPr>
              <w:keepNext/>
              <w:keepLines/>
              <w:tabs>
                <w:tab w:val="left" w:pos="7088"/>
              </w:tabs>
              <w:suppressAutoHyphens/>
              <w:rPr>
                <w:sz w:val="16"/>
                <w:szCs w:val="16"/>
                <w:lang w:val="pl-PL"/>
              </w:rPr>
            </w:pPr>
            <w:r>
              <w:rPr>
                <w:sz w:val="16"/>
                <w:szCs w:val="16"/>
                <w:lang w:val="ru-RU" w:eastAsia="ru-RU"/>
              </w:rPr>
              <w:t>Максимизационный тест на Гвинейских свиньях</w:t>
            </w:r>
          </w:p>
        </w:tc>
        <w:tc>
          <w:tcPr>
            <w:tcW w:w="1134" w:type="dxa"/>
            <w:hideMark/>
          </w:tcPr>
          <w:p w14:paraId="189A12C5" w14:textId="77777777" w:rsidR="00972A23" w:rsidRDefault="00972A23">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69CEDB51" w14:textId="77777777" w:rsidR="00972A23" w:rsidRDefault="00972A23">
            <w:pPr>
              <w:keepNext/>
              <w:keepLines/>
              <w:tabs>
                <w:tab w:val="left" w:pos="7088"/>
              </w:tabs>
              <w:suppressAutoHyphens/>
              <w:rPr>
                <w:sz w:val="16"/>
                <w:szCs w:val="16"/>
                <w:lang w:val="pl-PL"/>
              </w:rPr>
            </w:pPr>
            <w:r>
              <w:rPr>
                <w:sz w:val="16"/>
                <w:szCs w:val="16"/>
                <w:lang w:val="ru-RU" w:eastAsia="ru-RU"/>
              </w:rPr>
              <w:t>OECD Guideline 406 (Skin Sensitisation)</w:t>
            </w:r>
          </w:p>
        </w:tc>
      </w:tr>
      <w:tr w:rsidR="00972A23" w14:paraId="670A8CD6" w14:textId="77777777">
        <w:tc>
          <w:tcPr>
            <w:tcW w:w="1845" w:type="dxa"/>
            <w:hideMark/>
          </w:tcPr>
          <w:p w14:paraId="5C7DD416"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623E2482" w14:textId="77777777" w:rsidR="00972A23" w:rsidRDefault="00972A23">
            <w:pPr>
              <w:keepNext/>
              <w:keepLines/>
              <w:suppressAutoHyphens/>
              <w:rPr>
                <w:sz w:val="16"/>
                <w:szCs w:val="16"/>
                <w:lang w:val="pl-PL"/>
              </w:rPr>
            </w:pPr>
            <w:r>
              <w:rPr>
                <w:sz w:val="16"/>
                <w:szCs w:val="16"/>
                <w:lang w:val="ru-RU" w:eastAsia="ru-RU"/>
              </w:rPr>
              <w:t>55965-84-9</w:t>
            </w:r>
          </w:p>
        </w:tc>
        <w:tc>
          <w:tcPr>
            <w:tcW w:w="1276" w:type="dxa"/>
            <w:hideMark/>
          </w:tcPr>
          <w:p w14:paraId="050B8B3D" w14:textId="77777777" w:rsidR="00972A23" w:rsidRDefault="00972A23">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26E947E0" w14:textId="77777777" w:rsidR="00972A23" w:rsidRDefault="00972A23">
            <w:pPr>
              <w:keepNext/>
              <w:keepLines/>
              <w:tabs>
                <w:tab w:val="left" w:pos="7088"/>
              </w:tabs>
              <w:suppressAutoHyphens/>
              <w:rPr>
                <w:sz w:val="16"/>
                <w:szCs w:val="16"/>
                <w:lang w:val="pl-PL"/>
              </w:rPr>
            </w:pPr>
            <w:r>
              <w:rPr>
                <w:sz w:val="16"/>
                <w:szCs w:val="16"/>
                <w:lang w:val="ru-RU" w:eastAsia="ru-RU"/>
              </w:rPr>
              <w:t>Анализ мышиных локальных лимфоузлов</w:t>
            </w:r>
          </w:p>
        </w:tc>
        <w:tc>
          <w:tcPr>
            <w:tcW w:w="1134" w:type="dxa"/>
            <w:hideMark/>
          </w:tcPr>
          <w:p w14:paraId="5E77365D" w14:textId="77777777" w:rsidR="00972A23" w:rsidRDefault="00972A23">
            <w:pPr>
              <w:keepNext/>
              <w:keepLines/>
              <w:tabs>
                <w:tab w:val="left" w:pos="7088"/>
              </w:tabs>
              <w:suppressAutoHyphens/>
              <w:rPr>
                <w:sz w:val="16"/>
                <w:szCs w:val="16"/>
                <w:lang w:val="pl-PL"/>
              </w:rPr>
            </w:pPr>
            <w:r>
              <w:rPr>
                <w:sz w:val="16"/>
                <w:szCs w:val="16"/>
                <w:lang w:val="ru-RU" w:eastAsia="ru-RU"/>
              </w:rPr>
              <w:t>Мышь</w:t>
            </w:r>
          </w:p>
        </w:tc>
        <w:tc>
          <w:tcPr>
            <w:tcW w:w="2835" w:type="dxa"/>
            <w:hideMark/>
          </w:tcPr>
          <w:p w14:paraId="1E6D6D65"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1AC9E315" w14:textId="77777777" w:rsidR="00972A23" w:rsidRDefault="00972A23">
      <w:pPr>
        <w:keepNext/>
        <w:keepLines/>
        <w:tabs>
          <w:tab w:val="left" w:pos="9400"/>
        </w:tabs>
        <w:suppressAutoHyphens/>
        <w:rPr>
          <w:vanish/>
          <w:color w:val="008000"/>
          <w:sz w:val="18"/>
          <w:szCs w:val="18"/>
          <w:lang w:val="pl-PL"/>
        </w:rPr>
      </w:pPr>
    </w:p>
    <w:p w14:paraId="4E196156" w14:textId="77777777" w:rsidR="00972A23" w:rsidRDefault="00972A23">
      <w:pPr>
        <w:widowControl w:val="0"/>
        <w:rPr>
          <w:color w:val="0000FF"/>
          <w:sz w:val="2"/>
          <w:szCs w:val="18"/>
          <w:lang w:val="pl-PL"/>
        </w:rPr>
      </w:pPr>
    </w:p>
    <w:p w14:paraId="3EB80FBC" w14:textId="77777777" w:rsidR="00972A23" w:rsidRDefault="00972A23">
      <w:pPr>
        <w:keepNext/>
        <w:keepLines/>
        <w:suppressAutoHyphens/>
        <w:rPr>
          <w:vanish/>
          <w:color w:val="0000FF"/>
          <w:sz w:val="18"/>
          <w:szCs w:val="18"/>
          <w:lang w:val="pl-PL"/>
        </w:rPr>
      </w:pPr>
      <w:r>
        <w:rPr>
          <w:vanish/>
          <w:color w:val="0000FF"/>
          <w:sz w:val="18"/>
          <w:szCs w:val="18"/>
          <w:lang w:val="pl-PL"/>
        </w:rPr>
        <w:lastRenderedPageBreak/>
        <w:t>*** Mutagenicity  (in vitro und in vivo)***</w:t>
      </w:r>
    </w:p>
    <w:p w14:paraId="364083ED" w14:textId="77777777" w:rsidR="00972A23" w:rsidRDefault="00972A23">
      <w:pPr>
        <w:keepNext/>
        <w:keepLines/>
        <w:tabs>
          <w:tab w:val="left" w:pos="7088"/>
        </w:tabs>
        <w:suppressAutoHyphens/>
        <w:rPr>
          <w:vanish/>
          <w:color w:val="C0C0C0"/>
          <w:sz w:val="16"/>
          <w:szCs w:val="16"/>
          <w:lang w:val="pl-PL"/>
        </w:rPr>
      </w:pPr>
    </w:p>
    <w:p w14:paraId="6411F2C3" w14:textId="77777777" w:rsidR="00972A23" w:rsidRDefault="00972A23">
      <w:pPr>
        <w:keepNext/>
        <w:keepLines/>
        <w:tabs>
          <w:tab w:val="left" w:pos="7088"/>
        </w:tabs>
        <w:suppressAutoHyphens/>
        <w:rPr>
          <w:vanish/>
          <w:color w:val="C0C0C0"/>
          <w:sz w:val="16"/>
          <w:szCs w:val="16"/>
          <w:lang w:val="pl-PL"/>
        </w:rPr>
      </w:pPr>
    </w:p>
    <w:p w14:paraId="1F9B109D" w14:textId="77777777" w:rsidR="00972A23" w:rsidRDefault="00972A23">
      <w:pPr>
        <w:keepNext/>
        <w:keepLines/>
        <w:tabs>
          <w:tab w:val="left" w:pos="7088"/>
        </w:tabs>
        <w:suppressAutoHyphens/>
        <w:rPr>
          <w:vanish/>
          <w:color w:val="C0C0C0"/>
          <w:sz w:val="16"/>
          <w:szCs w:val="16"/>
          <w:lang w:val="pl-PL"/>
        </w:rPr>
      </w:pPr>
    </w:p>
    <w:p w14:paraId="1AD90E7C" w14:textId="77777777" w:rsidR="00972A23" w:rsidRDefault="00972A23">
      <w:pPr>
        <w:keepNext/>
        <w:keepLines/>
        <w:tabs>
          <w:tab w:val="left" w:pos="7088"/>
        </w:tabs>
        <w:suppressAutoHyphens/>
        <w:rPr>
          <w:vanish/>
          <w:color w:val="C0C0C0"/>
          <w:sz w:val="16"/>
          <w:szCs w:val="16"/>
          <w:lang w:val="pl-PL"/>
        </w:rPr>
      </w:pPr>
    </w:p>
    <w:p w14:paraId="140D6E69" w14:textId="77777777" w:rsidR="00972A23" w:rsidRDefault="00972A23">
      <w:pPr>
        <w:keepNext/>
        <w:keepLines/>
        <w:tabs>
          <w:tab w:val="left" w:pos="7088"/>
        </w:tabs>
        <w:suppressAutoHyphens/>
        <w:rPr>
          <w:vanish/>
          <w:color w:val="C0C0C0"/>
          <w:sz w:val="16"/>
          <w:szCs w:val="16"/>
          <w:lang w:val="pl-PL"/>
        </w:rPr>
      </w:pPr>
    </w:p>
    <w:p w14:paraId="625170EF" w14:textId="77777777" w:rsidR="00972A23" w:rsidRDefault="00972A23">
      <w:pPr>
        <w:keepNext/>
        <w:keepLines/>
        <w:tabs>
          <w:tab w:val="left" w:pos="7088"/>
        </w:tabs>
        <w:suppressAutoHyphens/>
        <w:rPr>
          <w:vanish/>
          <w:color w:val="C0C0C0"/>
          <w:sz w:val="16"/>
          <w:szCs w:val="16"/>
          <w:lang w:val="pl-PL"/>
        </w:rPr>
      </w:pPr>
    </w:p>
    <w:p w14:paraId="696662E7" w14:textId="77777777" w:rsidR="00972A23" w:rsidRDefault="00972A23">
      <w:pPr>
        <w:keepNext/>
        <w:keepLines/>
        <w:tabs>
          <w:tab w:val="left" w:pos="7088"/>
        </w:tabs>
        <w:suppressAutoHyphens/>
        <w:rPr>
          <w:vanish/>
          <w:color w:val="C0C0C0"/>
          <w:sz w:val="16"/>
          <w:szCs w:val="16"/>
          <w:lang w:val="pl-PL"/>
        </w:rPr>
      </w:pPr>
    </w:p>
    <w:p w14:paraId="17ED2F35" w14:textId="77777777" w:rsidR="00972A23" w:rsidRDefault="00972A23">
      <w:pPr>
        <w:keepNext/>
        <w:keepLines/>
        <w:tabs>
          <w:tab w:val="left" w:pos="7088"/>
        </w:tabs>
        <w:suppressAutoHyphens/>
        <w:rPr>
          <w:vanish/>
          <w:color w:val="C0C0C0"/>
          <w:sz w:val="16"/>
          <w:szCs w:val="16"/>
          <w:lang w:val="pl-PL"/>
        </w:rPr>
      </w:pPr>
    </w:p>
    <w:p w14:paraId="0138BE54" w14:textId="77777777" w:rsidR="00972A23" w:rsidRDefault="00972A23">
      <w:pPr>
        <w:keepNext/>
        <w:keepLines/>
        <w:tabs>
          <w:tab w:val="left" w:pos="7088"/>
        </w:tabs>
        <w:suppressAutoHyphens/>
        <w:rPr>
          <w:vanish/>
          <w:color w:val="C0C0C0"/>
          <w:sz w:val="16"/>
          <w:szCs w:val="16"/>
          <w:lang w:val="pl-PL"/>
        </w:rPr>
      </w:pPr>
    </w:p>
    <w:p w14:paraId="78EA4739" w14:textId="77777777" w:rsidR="00972A23" w:rsidRDefault="00972A23">
      <w:pPr>
        <w:keepNext/>
        <w:keepLines/>
        <w:tabs>
          <w:tab w:val="left" w:pos="7088"/>
        </w:tabs>
        <w:suppressAutoHyphens/>
        <w:rPr>
          <w:vanish/>
          <w:color w:val="C0C0C0"/>
          <w:sz w:val="16"/>
          <w:szCs w:val="16"/>
          <w:lang w:val="pl-PL"/>
        </w:rPr>
      </w:pPr>
    </w:p>
    <w:p w14:paraId="4EBB4414" w14:textId="77777777" w:rsidR="00972A23" w:rsidRDefault="00972A23">
      <w:pPr>
        <w:keepNext/>
        <w:keepLines/>
        <w:tabs>
          <w:tab w:val="left" w:pos="7088"/>
        </w:tabs>
        <w:suppressAutoHyphens/>
        <w:rPr>
          <w:vanish/>
          <w:color w:val="C0C0C0"/>
          <w:sz w:val="16"/>
          <w:szCs w:val="16"/>
          <w:lang w:val="pl-PL"/>
        </w:rPr>
      </w:pPr>
    </w:p>
    <w:p w14:paraId="012F87B7" w14:textId="77777777" w:rsidR="00972A23" w:rsidRDefault="00972A23">
      <w:pPr>
        <w:keepNext/>
        <w:keepLines/>
        <w:tabs>
          <w:tab w:val="left" w:pos="7088"/>
        </w:tabs>
        <w:suppressAutoHyphens/>
        <w:rPr>
          <w:vanish/>
          <w:color w:val="C0C0C0"/>
          <w:sz w:val="16"/>
          <w:szCs w:val="16"/>
          <w:lang w:val="pl-PL"/>
        </w:rPr>
      </w:pPr>
    </w:p>
    <w:p w14:paraId="17761FCB" w14:textId="77777777" w:rsidR="00972A23" w:rsidRDefault="00972A23">
      <w:pPr>
        <w:keepNext/>
        <w:keepLines/>
        <w:tabs>
          <w:tab w:val="left" w:pos="7088"/>
        </w:tabs>
        <w:suppressAutoHyphens/>
        <w:rPr>
          <w:vanish/>
          <w:color w:val="C0C0C0"/>
          <w:sz w:val="16"/>
          <w:szCs w:val="16"/>
          <w:lang w:val="pl-PL"/>
        </w:rPr>
      </w:pPr>
    </w:p>
    <w:p w14:paraId="29AE7DF3" w14:textId="77777777" w:rsidR="00972A23" w:rsidRDefault="00972A23">
      <w:pPr>
        <w:keepNext/>
        <w:keepLines/>
        <w:tabs>
          <w:tab w:val="left" w:pos="7088"/>
        </w:tabs>
        <w:suppressAutoHyphens/>
        <w:rPr>
          <w:vanish/>
          <w:color w:val="C0C0C0"/>
          <w:sz w:val="16"/>
          <w:szCs w:val="16"/>
          <w:lang w:val="pl-PL"/>
        </w:rPr>
      </w:pPr>
    </w:p>
    <w:p w14:paraId="26229208" w14:textId="77777777" w:rsidR="00972A23" w:rsidRDefault="00972A23">
      <w:pPr>
        <w:keepNext/>
        <w:keepLines/>
        <w:tabs>
          <w:tab w:val="left" w:pos="9400"/>
        </w:tabs>
        <w:suppressAutoHyphens/>
        <w:rPr>
          <w:vanish/>
          <w:color w:val="008000"/>
          <w:sz w:val="18"/>
          <w:szCs w:val="18"/>
          <w:lang w:val="pl-PL"/>
        </w:rPr>
      </w:pPr>
    </w:p>
    <w:p w14:paraId="17490853" w14:textId="77777777" w:rsidR="00972A23" w:rsidRDefault="00972A23">
      <w:pPr>
        <w:keepNext/>
        <w:keepLines/>
        <w:suppressAutoHyphens/>
        <w:rPr>
          <w:vanish/>
          <w:color w:val="C0C0C0"/>
          <w:sz w:val="18"/>
          <w:szCs w:val="18"/>
          <w:lang w:val="pl-PL"/>
        </w:rPr>
      </w:pPr>
    </w:p>
    <w:p w14:paraId="67D117F4" w14:textId="77777777" w:rsidR="00972A23" w:rsidRDefault="00972A23">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5CEA9656" w14:textId="77777777">
        <w:tc>
          <w:tcPr>
            <w:tcW w:w="9072" w:type="dxa"/>
            <w:hideMark/>
          </w:tcPr>
          <w:p w14:paraId="5B90CBE2" w14:textId="77777777" w:rsidR="00972A23" w:rsidRDefault="00972A23">
            <w:pPr>
              <w:keepNext/>
              <w:keepLines/>
              <w:tabs>
                <w:tab w:val="left" w:pos="7088"/>
              </w:tabs>
              <w:suppressAutoHyphens/>
              <w:rPr>
                <w:b/>
                <w:bCs/>
                <w:sz w:val="18"/>
                <w:szCs w:val="18"/>
                <w:lang w:val="en-US"/>
              </w:rPr>
            </w:pPr>
            <w:r>
              <w:rPr>
                <w:b/>
                <w:bCs/>
                <w:sz w:val="18"/>
                <w:szCs w:val="18"/>
                <w:lang w:val="ru-RU" w:eastAsia="ru-RU"/>
              </w:rPr>
              <w:t>Эмбриональная мутагенность:</w:t>
            </w:r>
          </w:p>
        </w:tc>
      </w:tr>
    </w:tbl>
    <w:p w14:paraId="2E963709" w14:textId="77777777" w:rsidR="00972A23" w:rsidRDefault="00972A23">
      <w:pPr>
        <w:keepNext/>
        <w:keepLines/>
        <w:tabs>
          <w:tab w:val="left" w:pos="7088"/>
        </w:tabs>
        <w:suppressAutoHyphens/>
        <w:rPr>
          <w:sz w:val="18"/>
          <w:szCs w:val="18"/>
          <w:lang w:val="en-US"/>
        </w:rPr>
      </w:pPr>
    </w:p>
    <w:p w14:paraId="53CA2D49"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197AE010" w14:textId="77777777">
        <w:tc>
          <w:tcPr>
            <w:tcW w:w="9072" w:type="dxa"/>
            <w:hideMark/>
          </w:tcPr>
          <w:p w14:paraId="0E381B45"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19F28FEB"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51"/>
        <w:gridCol w:w="1440"/>
        <w:gridCol w:w="1377"/>
        <w:gridCol w:w="1134"/>
        <w:gridCol w:w="2127"/>
      </w:tblGrid>
      <w:tr w:rsidR="00972A23" w14:paraId="343092E9" w14:textId="77777777">
        <w:tc>
          <w:tcPr>
            <w:tcW w:w="1843" w:type="dxa"/>
            <w:tcBorders>
              <w:top w:val="single" w:sz="4" w:space="0" w:color="auto"/>
              <w:bottom w:val="single" w:sz="4" w:space="0" w:color="auto"/>
              <w:right w:val="single" w:sz="4" w:space="0" w:color="auto"/>
            </w:tcBorders>
            <w:hideMark/>
          </w:tcPr>
          <w:p w14:paraId="0987F680"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400854F5"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1151" w:type="dxa"/>
            <w:tcBorders>
              <w:top w:val="single" w:sz="4" w:space="0" w:color="auto"/>
              <w:left w:val="single" w:sz="4" w:space="0" w:color="auto"/>
              <w:bottom w:val="single" w:sz="4" w:space="0" w:color="auto"/>
              <w:right w:val="nil"/>
            </w:tcBorders>
            <w:hideMark/>
          </w:tcPr>
          <w:p w14:paraId="1AB00749"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440" w:type="dxa"/>
            <w:tcBorders>
              <w:top w:val="single" w:sz="4" w:space="0" w:color="auto"/>
              <w:left w:val="single" w:sz="4" w:space="0" w:color="auto"/>
              <w:bottom w:val="single" w:sz="4" w:space="0" w:color="auto"/>
              <w:right w:val="nil"/>
            </w:tcBorders>
            <w:hideMark/>
          </w:tcPr>
          <w:p w14:paraId="6E142B8C"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 исследования / Способ введения</w:t>
            </w:r>
          </w:p>
        </w:tc>
        <w:tc>
          <w:tcPr>
            <w:tcW w:w="1377" w:type="dxa"/>
            <w:tcBorders>
              <w:top w:val="single" w:sz="4" w:space="0" w:color="auto"/>
              <w:left w:val="single" w:sz="4" w:space="0" w:color="auto"/>
              <w:bottom w:val="single" w:sz="4" w:space="0" w:color="auto"/>
              <w:right w:val="nil"/>
            </w:tcBorders>
            <w:hideMark/>
          </w:tcPr>
          <w:p w14:paraId="16D78443"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Метаболическая активация / Длительность воздействия</w:t>
            </w:r>
          </w:p>
        </w:tc>
        <w:tc>
          <w:tcPr>
            <w:tcW w:w="1134" w:type="dxa"/>
            <w:tcBorders>
              <w:top w:val="single" w:sz="4" w:space="0" w:color="auto"/>
              <w:left w:val="single" w:sz="4" w:space="0" w:color="auto"/>
              <w:bottom w:val="single" w:sz="4" w:space="0" w:color="auto"/>
              <w:right w:val="nil"/>
            </w:tcBorders>
            <w:hideMark/>
          </w:tcPr>
          <w:p w14:paraId="64F9AF1E"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2127" w:type="dxa"/>
            <w:tcBorders>
              <w:top w:val="single" w:sz="4" w:space="0" w:color="auto"/>
              <w:left w:val="single" w:sz="4" w:space="0" w:color="auto"/>
              <w:bottom w:val="single" w:sz="4" w:space="0" w:color="auto"/>
            </w:tcBorders>
            <w:hideMark/>
          </w:tcPr>
          <w:p w14:paraId="59BFF541"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4680B562" w14:textId="77777777" w:rsidR="00972A23" w:rsidRDefault="00972A23">
      <w:pPr>
        <w:keepNext/>
        <w:keepLines/>
        <w:tabs>
          <w:tab w:val="left" w:pos="9400"/>
        </w:tabs>
        <w:suppressAutoHyphens/>
        <w:rPr>
          <w:vanish/>
          <w:color w:val="008000"/>
          <w:sz w:val="16"/>
          <w:szCs w:val="16"/>
          <w:lang w:val="en-US"/>
        </w:rPr>
      </w:pPr>
    </w:p>
    <w:p w14:paraId="52BB480B" w14:textId="77777777" w:rsidR="00972A23" w:rsidRDefault="00972A23">
      <w:pPr>
        <w:keepNext/>
        <w:keepLines/>
        <w:tabs>
          <w:tab w:val="left" w:pos="9400"/>
        </w:tabs>
        <w:suppressAutoHyphens/>
        <w:rPr>
          <w:vanish/>
          <w:color w:val="008000"/>
          <w:sz w:val="18"/>
          <w:szCs w:val="18"/>
          <w:lang w:val="pl-PL"/>
        </w:rPr>
      </w:pPr>
    </w:p>
    <w:p w14:paraId="75C7A6DC" w14:textId="77777777" w:rsidR="00972A23" w:rsidRDefault="00972A23">
      <w:pPr>
        <w:keepNext/>
        <w:keepLines/>
        <w:tabs>
          <w:tab w:val="left" w:pos="9400"/>
        </w:tabs>
        <w:suppressAutoHyphens/>
        <w:rPr>
          <w:vanish/>
          <w:color w:val="008000"/>
          <w:sz w:val="18"/>
          <w:szCs w:val="18"/>
          <w:lang w:val="pl-PL"/>
        </w:rPr>
      </w:pPr>
    </w:p>
    <w:p w14:paraId="07593019" w14:textId="77777777" w:rsidR="00972A23" w:rsidRDefault="00972A23">
      <w:pPr>
        <w:keepNext/>
        <w:keepLines/>
        <w:tabs>
          <w:tab w:val="left" w:pos="9400"/>
        </w:tabs>
        <w:suppressAutoHyphens/>
        <w:rPr>
          <w:vanish/>
          <w:color w:val="008000"/>
          <w:sz w:val="18"/>
          <w:szCs w:val="18"/>
          <w:lang w:val="pl-PL"/>
        </w:rPr>
      </w:pPr>
    </w:p>
    <w:p w14:paraId="0396F16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6BA8A47A" w14:textId="77777777">
        <w:tc>
          <w:tcPr>
            <w:tcW w:w="1845" w:type="dxa"/>
            <w:tcBorders>
              <w:top w:val="nil"/>
            </w:tcBorders>
            <w:hideMark/>
          </w:tcPr>
          <w:p w14:paraId="50B78004"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2AB6E881" w14:textId="77777777" w:rsidR="00972A23" w:rsidRDefault="00972A23">
            <w:pPr>
              <w:keepNext/>
              <w:keepLines/>
              <w:suppressAutoHyphens/>
              <w:rPr>
                <w:sz w:val="16"/>
                <w:szCs w:val="16"/>
                <w:lang w:val="pl-PL"/>
              </w:rPr>
            </w:pPr>
            <w:r>
              <w:rPr>
                <w:sz w:val="16"/>
                <w:szCs w:val="16"/>
                <w:lang w:val="ru-RU" w:eastAsia="ru-RU"/>
              </w:rPr>
              <w:t>68920-66-1</w:t>
            </w:r>
          </w:p>
        </w:tc>
        <w:tc>
          <w:tcPr>
            <w:tcW w:w="1152" w:type="dxa"/>
            <w:tcBorders>
              <w:top w:val="nil"/>
            </w:tcBorders>
            <w:hideMark/>
          </w:tcPr>
          <w:p w14:paraId="4602688A"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65716181" w14:textId="77777777" w:rsidR="00972A23" w:rsidRDefault="00972A23">
            <w:pPr>
              <w:keepNext/>
              <w:keepLines/>
              <w:suppressAutoHyphens/>
              <w:rPr>
                <w:sz w:val="16"/>
                <w:szCs w:val="16"/>
                <w:lang w:val="pl-PL"/>
              </w:rPr>
            </w:pPr>
            <w:r w:rsidRPr="00972A23">
              <w:rPr>
                <w:sz w:val="16"/>
                <w:szCs w:val="16"/>
                <w:lang w:val="en-US" w:eastAsia="ru-RU"/>
              </w:rPr>
              <w:t>bacterial reverse mutation assay (e.g Ames test)</w:t>
            </w:r>
          </w:p>
        </w:tc>
        <w:tc>
          <w:tcPr>
            <w:tcW w:w="1377" w:type="dxa"/>
            <w:tcBorders>
              <w:top w:val="nil"/>
            </w:tcBorders>
            <w:hideMark/>
          </w:tcPr>
          <w:p w14:paraId="49B676DE"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77FAF6CA"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1DAA2E8" w14:textId="77777777" w:rsidR="00972A23" w:rsidRDefault="00972A23">
            <w:pPr>
              <w:keepNext/>
              <w:keepLines/>
              <w:suppressAutoHyphens/>
              <w:rPr>
                <w:sz w:val="16"/>
                <w:szCs w:val="16"/>
                <w:lang w:val="pl-PL"/>
              </w:rPr>
            </w:pPr>
            <w:r w:rsidRPr="00972A23">
              <w:rPr>
                <w:sz w:val="16"/>
                <w:szCs w:val="16"/>
                <w:lang w:val="en-US" w:eastAsia="ru-RU"/>
              </w:rPr>
              <w:t>OECD Guideline 471 (Bacterial Reverse Mutation Assay)</w:t>
            </w:r>
          </w:p>
        </w:tc>
      </w:tr>
      <w:tr w:rsidR="00972A23" w14:paraId="7658FC0C" w14:textId="77777777">
        <w:tc>
          <w:tcPr>
            <w:tcW w:w="1845" w:type="dxa"/>
            <w:tcBorders>
              <w:top w:val="nil"/>
            </w:tcBorders>
            <w:hideMark/>
          </w:tcPr>
          <w:p w14:paraId="3FBAC273"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7AC27F6E" w14:textId="77777777" w:rsidR="00972A23" w:rsidRDefault="00972A23">
            <w:pPr>
              <w:keepNext/>
              <w:keepLines/>
              <w:suppressAutoHyphens/>
              <w:rPr>
                <w:sz w:val="16"/>
                <w:szCs w:val="16"/>
                <w:lang w:val="pl-PL"/>
              </w:rPr>
            </w:pPr>
            <w:r>
              <w:rPr>
                <w:sz w:val="16"/>
                <w:szCs w:val="16"/>
                <w:lang w:val="ru-RU" w:eastAsia="ru-RU"/>
              </w:rPr>
              <w:t>68920-66-1</w:t>
            </w:r>
          </w:p>
        </w:tc>
        <w:tc>
          <w:tcPr>
            <w:tcW w:w="1152" w:type="dxa"/>
            <w:tcBorders>
              <w:top w:val="nil"/>
            </w:tcBorders>
            <w:hideMark/>
          </w:tcPr>
          <w:p w14:paraId="129F8E02"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0E179DB3" w14:textId="77777777" w:rsidR="00972A23" w:rsidRDefault="00972A23">
            <w:pPr>
              <w:keepNext/>
              <w:keepLines/>
              <w:suppressAutoHyphens/>
              <w:rPr>
                <w:sz w:val="16"/>
                <w:szCs w:val="16"/>
                <w:lang w:val="pl-PL"/>
              </w:rPr>
            </w:pPr>
            <w:r>
              <w:rPr>
                <w:sz w:val="16"/>
                <w:szCs w:val="16"/>
                <w:lang w:val="ru-RU" w:eastAsia="ru-RU"/>
              </w:rPr>
              <w:t>Ин-витро тест аббераций хромосом млекопитающих</w:t>
            </w:r>
          </w:p>
        </w:tc>
        <w:tc>
          <w:tcPr>
            <w:tcW w:w="1377" w:type="dxa"/>
            <w:tcBorders>
              <w:top w:val="nil"/>
            </w:tcBorders>
            <w:hideMark/>
          </w:tcPr>
          <w:p w14:paraId="3B098DA1"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788B3CC4"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10A71EE5" w14:textId="77777777" w:rsidR="00972A23" w:rsidRDefault="00972A23">
            <w:pPr>
              <w:keepNext/>
              <w:keepLines/>
              <w:suppressAutoHyphens/>
              <w:rPr>
                <w:sz w:val="16"/>
                <w:szCs w:val="16"/>
                <w:lang w:val="pl-PL"/>
              </w:rPr>
            </w:pPr>
            <w:r w:rsidRPr="00972A23">
              <w:rPr>
                <w:sz w:val="16"/>
                <w:szCs w:val="16"/>
                <w:lang w:val="en-US" w:eastAsia="ru-RU"/>
              </w:rPr>
              <w:t>OECD Guideline 473 (In vitro Mammalian Chromosome Aberration Test)</w:t>
            </w:r>
          </w:p>
        </w:tc>
      </w:tr>
      <w:tr w:rsidR="00972A23" w14:paraId="36C36360" w14:textId="77777777">
        <w:tc>
          <w:tcPr>
            <w:tcW w:w="1845" w:type="dxa"/>
            <w:tcBorders>
              <w:top w:val="nil"/>
            </w:tcBorders>
            <w:hideMark/>
          </w:tcPr>
          <w:p w14:paraId="4ECA55CA"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434A02EB" w14:textId="77777777" w:rsidR="00972A23" w:rsidRDefault="00972A23">
            <w:pPr>
              <w:keepNext/>
              <w:keepLines/>
              <w:suppressAutoHyphens/>
              <w:rPr>
                <w:sz w:val="16"/>
                <w:szCs w:val="16"/>
                <w:lang w:val="pl-PL"/>
              </w:rPr>
            </w:pPr>
            <w:r>
              <w:rPr>
                <w:sz w:val="16"/>
                <w:szCs w:val="16"/>
                <w:lang w:val="ru-RU" w:eastAsia="ru-RU"/>
              </w:rPr>
              <w:t>68920-66-1</w:t>
            </w:r>
          </w:p>
        </w:tc>
        <w:tc>
          <w:tcPr>
            <w:tcW w:w="1152" w:type="dxa"/>
            <w:tcBorders>
              <w:top w:val="nil"/>
            </w:tcBorders>
            <w:hideMark/>
          </w:tcPr>
          <w:p w14:paraId="095ED7BA"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1686B2B2" w14:textId="77777777" w:rsidR="00972A23" w:rsidRDefault="00972A23">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48820C03"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4013B584"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4F276E68" w14:textId="77777777" w:rsidR="00972A23" w:rsidRDefault="00972A23">
            <w:pPr>
              <w:keepNext/>
              <w:keepLines/>
              <w:suppressAutoHyphens/>
              <w:rPr>
                <w:sz w:val="16"/>
                <w:szCs w:val="16"/>
                <w:lang w:val="pl-PL"/>
              </w:rPr>
            </w:pPr>
            <w:r w:rsidRPr="00972A23">
              <w:rPr>
                <w:sz w:val="16"/>
                <w:szCs w:val="16"/>
                <w:lang w:val="en-US" w:eastAsia="ru-RU"/>
              </w:rPr>
              <w:t>OECD Guideline 476 (In vitro Mammalian Cell Gene Mutation Test)</w:t>
            </w:r>
          </w:p>
        </w:tc>
      </w:tr>
    </w:tbl>
    <w:p w14:paraId="00C81A51" w14:textId="77777777" w:rsidR="00972A23" w:rsidRDefault="00972A23">
      <w:pPr>
        <w:keepNext/>
        <w:keepLines/>
        <w:tabs>
          <w:tab w:val="left" w:pos="9400"/>
        </w:tabs>
        <w:suppressAutoHyphens/>
        <w:rPr>
          <w:vanish/>
          <w:color w:val="008000"/>
          <w:sz w:val="18"/>
          <w:szCs w:val="18"/>
          <w:lang w:val="pl-PL"/>
        </w:rPr>
      </w:pPr>
    </w:p>
    <w:p w14:paraId="17A650FF" w14:textId="77777777" w:rsidR="00972A23" w:rsidRDefault="00972A23">
      <w:pPr>
        <w:keepNext/>
        <w:keepLines/>
        <w:tabs>
          <w:tab w:val="left" w:pos="9400"/>
        </w:tabs>
        <w:suppressAutoHyphens/>
        <w:rPr>
          <w:vanish/>
          <w:color w:val="008000"/>
          <w:sz w:val="18"/>
          <w:szCs w:val="18"/>
          <w:lang w:val="pl-PL"/>
        </w:rPr>
      </w:pPr>
    </w:p>
    <w:p w14:paraId="627E099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5A8988FE" w14:textId="77777777">
        <w:tc>
          <w:tcPr>
            <w:tcW w:w="1845" w:type="dxa"/>
            <w:tcBorders>
              <w:top w:val="nil"/>
            </w:tcBorders>
            <w:hideMark/>
          </w:tcPr>
          <w:p w14:paraId="18440CF1" w14:textId="77777777" w:rsidR="00972A23" w:rsidRDefault="00972A23">
            <w:pPr>
              <w:keepNext/>
              <w:keepLines/>
              <w:suppressAutoHyphens/>
              <w:rPr>
                <w:color w:val="008000"/>
                <w:sz w:val="16"/>
                <w:szCs w:val="16"/>
                <w:lang w:val="pl-PL"/>
              </w:rPr>
            </w:pPr>
            <w:r>
              <w:rPr>
                <w:sz w:val="16"/>
                <w:szCs w:val="16"/>
                <w:lang w:val="ru-RU" w:eastAsia="ru-RU"/>
              </w:rPr>
              <w:t>Оксид хрома (III)</w:t>
            </w:r>
          </w:p>
          <w:p w14:paraId="05B13233" w14:textId="77777777" w:rsidR="00972A23" w:rsidRDefault="00972A23">
            <w:pPr>
              <w:keepNext/>
              <w:keepLines/>
              <w:suppressAutoHyphens/>
              <w:rPr>
                <w:sz w:val="16"/>
                <w:szCs w:val="16"/>
                <w:lang w:val="pl-PL"/>
              </w:rPr>
            </w:pPr>
            <w:r>
              <w:rPr>
                <w:sz w:val="16"/>
                <w:szCs w:val="16"/>
                <w:lang w:val="ru-RU" w:eastAsia="ru-RU"/>
              </w:rPr>
              <w:t>1308-38-9</w:t>
            </w:r>
          </w:p>
        </w:tc>
        <w:tc>
          <w:tcPr>
            <w:tcW w:w="1152" w:type="dxa"/>
            <w:tcBorders>
              <w:top w:val="nil"/>
            </w:tcBorders>
            <w:hideMark/>
          </w:tcPr>
          <w:p w14:paraId="79DF8E4A"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10629CD4" w14:textId="77777777" w:rsidR="00972A23" w:rsidRDefault="00972A23">
            <w:pPr>
              <w:keepNext/>
              <w:keepLines/>
              <w:suppressAutoHyphens/>
              <w:rPr>
                <w:sz w:val="16"/>
                <w:szCs w:val="16"/>
                <w:lang w:val="pl-PL"/>
              </w:rPr>
            </w:pPr>
            <w:r w:rsidRPr="00972A23">
              <w:rPr>
                <w:sz w:val="16"/>
                <w:szCs w:val="16"/>
                <w:lang w:val="en-US" w:eastAsia="ru-RU"/>
              </w:rPr>
              <w:t>bacterial reverse mutation assay (e.g Ames test)</w:t>
            </w:r>
          </w:p>
        </w:tc>
        <w:tc>
          <w:tcPr>
            <w:tcW w:w="1377" w:type="dxa"/>
            <w:tcBorders>
              <w:top w:val="nil"/>
            </w:tcBorders>
            <w:hideMark/>
          </w:tcPr>
          <w:p w14:paraId="322732E1"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24D7AE9E"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0152A4D1" w14:textId="77777777" w:rsidR="00972A23" w:rsidRDefault="00972A23">
            <w:pPr>
              <w:keepNext/>
              <w:keepLines/>
              <w:suppressAutoHyphens/>
              <w:rPr>
                <w:sz w:val="16"/>
                <w:szCs w:val="16"/>
                <w:lang w:val="pl-PL"/>
              </w:rPr>
            </w:pPr>
            <w:r w:rsidRPr="00972A23">
              <w:rPr>
                <w:sz w:val="16"/>
                <w:szCs w:val="16"/>
                <w:lang w:val="en-US" w:eastAsia="ru-RU"/>
              </w:rPr>
              <w:t>OECD Guideline 471 (Bacterial Reverse Mutation Assay)</w:t>
            </w:r>
          </w:p>
        </w:tc>
      </w:tr>
    </w:tbl>
    <w:p w14:paraId="69595269" w14:textId="77777777" w:rsidR="00972A23" w:rsidRDefault="00972A23">
      <w:pPr>
        <w:keepNext/>
        <w:keepLines/>
        <w:tabs>
          <w:tab w:val="left" w:pos="9400"/>
        </w:tabs>
        <w:suppressAutoHyphens/>
        <w:rPr>
          <w:vanish/>
          <w:color w:val="008000"/>
          <w:sz w:val="18"/>
          <w:szCs w:val="18"/>
          <w:lang w:val="pl-PL"/>
        </w:rPr>
      </w:pPr>
    </w:p>
    <w:p w14:paraId="22BB7F28" w14:textId="77777777" w:rsidR="00972A23" w:rsidRDefault="00972A23">
      <w:pPr>
        <w:keepNext/>
        <w:keepLines/>
        <w:tabs>
          <w:tab w:val="left" w:pos="9400"/>
        </w:tabs>
        <w:suppressAutoHyphens/>
        <w:rPr>
          <w:vanish/>
          <w:color w:val="008000"/>
          <w:sz w:val="18"/>
          <w:szCs w:val="18"/>
          <w:lang w:val="pl-PL"/>
        </w:rPr>
      </w:pPr>
    </w:p>
    <w:p w14:paraId="0E09E26C" w14:textId="77777777" w:rsidR="00972A23" w:rsidRDefault="00972A23">
      <w:pPr>
        <w:keepNext/>
        <w:keepLines/>
        <w:tabs>
          <w:tab w:val="left" w:pos="9400"/>
        </w:tabs>
        <w:suppressAutoHyphens/>
        <w:rPr>
          <w:vanish/>
          <w:color w:val="008000"/>
          <w:sz w:val="18"/>
          <w:szCs w:val="18"/>
          <w:lang w:val="pl-PL"/>
        </w:rPr>
      </w:pPr>
    </w:p>
    <w:p w14:paraId="2C400840" w14:textId="77777777" w:rsidR="00972A23" w:rsidRDefault="00972A23">
      <w:pPr>
        <w:keepNext/>
        <w:keepLines/>
        <w:tabs>
          <w:tab w:val="left" w:pos="9400"/>
        </w:tabs>
        <w:suppressAutoHyphens/>
        <w:rPr>
          <w:vanish/>
          <w:color w:val="008000"/>
          <w:sz w:val="18"/>
          <w:szCs w:val="18"/>
          <w:lang w:val="pl-PL"/>
        </w:rPr>
      </w:pPr>
    </w:p>
    <w:p w14:paraId="2F894FE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4DE0F254" w14:textId="77777777">
        <w:tc>
          <w:tcPr>
            <w:tcW w:w="1845" w:type="dxa"/>
            <w:tcBorders>
              <w:top w:val="nil"/>
            </w:tcBorders>
            <w:hideMark/>
          </w:tcPr>
          <w:p w14:paraId="41CA08EF" w14:textId="77777777" w:rsidR="00972A23" w:rsidRDefault="00972A23">
            <w:pPr>
              <w:keepNext/>
              <w:keepLines/>
              <w:suppressAutoHyphens/>
              <w:rPr>
                <w:color w:val="008000"/>
                <w:sz w:val="16"/>
                <w:szCs w:val="16"/>
                <w:lang w:val="pl-PL"/>
              </w:rPr>
            </w:pPr>
            <w:r>
              <w:rPr>
                <w:sz w:val="16"/>
                <w:szCs w:val="16"/>
                <w:lang w:val="ru-RU" w:eastAsia="ru-RU"/>
              </w:rPr>
              <w:t>диэтилен гликоль</w:t>
            </w:r>
          </w:p>
          <w:p w14:paraId="7EC59A61" w14:textId="77777777" w:rsidR="00972A23" w:rsidRDefault="00972A23">
            <w:pPr>
              <w:keepNext/>
              <w:keepLines/>
              <w:suppressAutoHyphens/>
              <w:rPr>
                <w:sz w:val="16"/>
                <w:szCs w:val="16"/>
                <w:lang w:val="pl-PL"/>
              </w:rPr>
            </w:pPr>
            <w:r>
              <w:rPr>
                <w:sz w:val="16"/>
                <w:szCs w:val="16"/>
                <w:lang w:val="ru-RU" w:eastAsia="ru-RU"/>
              </w:rPr>
              <w:t>111-46-6</w:t>
            </w:r>
          </w:p>
        </w:tc>
        <w:tc>
          <w:tcPr>
            <w:tcW w:w="1152" w:type="dxa"/>
            <w:tcBorders>
              <w:top w:val="nil"/>
            </w:tcBorders>
            <w:hideMark/>
          </w:tcPr>
          <w:p w14:paraId="7DC0681B"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5966D12A" w14:textId="77777777" w:rsidR="00972A23" w:rsidRDefault="00972A23">
            <w:pPr>
              <w:keepNext/>
              <w:keepLines/>
              <w:suppressAutoHyphens/>
              <w:rPr>
                <w:sz w:val="16"/>
                <w:szCs w:val="16"/>
                <w:lang w:val="pl-PL"/>
              </w:rPr>
            </w:pPr>
            <w:r w:rsidRPr="00972A23">
              <w:rPr>
                <w:sz w:val="16"/>
                <w:szCs w:val="16"/>
                <w:lang w:val="en-US" w:eastAsia="ru-RU"/>
              </w:rPr>
              <w:t>bacterial reverse mutation assay (e.g Ames test)</w:t>
            </w:r>
          </w:p>
        </w:tc>
        <w:tc>
          <w:tcPr>
            <w:tcW w:w="1377" w:type="dxa"/>
            <w:tcBorders>
              <w:top w:val="nil"/>
            </w:tcBorders>
            <w:hideMark/>
          </w:tcPr>
          <w:p w14:paraId="58730DC0"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50E36241"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3E3D39D8" w14:textId="77777777" w:rsidR="00972A23" w:rsidRDefault="00972A23">
            <w:pPr>
              <w:keepNext/>
              <w:keepLines/>
              <w:suppressAutoHyphens/>
              <w:rPr>
                <w:sz w:val="16"/>
                <w:szCs w:val="16"/>
                <w:lang w:val="pl-PL"/>
              </w:rPr>
            </w:pPr>
            <w:r w:rsidRPr="00972A23">
              <w:rPr>
                <w:sz w:val="16"/>
                <w:szCs w:val="16"/>
                <w:lang w:val="en-US" w:eastAsia="ru-RU"/>
              </w:rPr>
              <w:t>OECD Guideline 471 (Bacterial Reverse Mutation Assay)</w:t>
            </w:r>
          </w:p>
        </w:tc>
      </w:tr>
    </w:tbl>
    <w:p w14:paraId="49BD58B5" w14:textId="77777777" w:rsidR="00972A23" w:rsidRDefault="00972A23">
      <w:pPr>
        <w:keepNext/>
        <w:keepLines/>
        <w:tabs>
          <w:tab w:val="left" w:pos="9400"/>
        </w:tabs>
        <w:suppressAutoHyphens/>
        <w:rPr>
          <w:vanish/>
          <w:color w:val="008000"/>
          <w:sz w:val="18"/>
          <w:szCs w:val="18"/>
          <w:lang w:val="pl-PL"/>
        </w:rPr>
      </w:pPr>
    </w:p>
    <w:p w14:paraId="0000E994" w14:textId="77777777" w:rsidR="00972A23" w:rsidRDefault="00972A23">
      <w:pPr>
        <w:keepNext/>
        <w:keepLines/>
        <w:tabs>
          <w:tab w:val="left" w:pos="9400"/>
        </w:tabs>
        <w:suppressAutoHyphens/>
        <w:rPr>
          <w:vanish/>
          <w:color w:val="008000"/>
          <w:sz w:val="18"/>
          <w:szCs w:val="18"/>
          <w:lang w:val="pl-PL"/>
        </w:rPr>
      </w:pPr>
    </w:p>
    <w:p w14:paraId="3E0D93BB" w14:textId="77777777" w:rsidR="00972A23" w:rsidRDefault="00972A23">
      <w:pPr>
        <w:keepNext/>
        <w:keepLines/>
        <w:tabs>
          <w:tab w:val="left" w:pos="9400"/>
        </w:tabs>
        <w:suppressAutoHyphens/>
        <w:rPr>
          <w:vanish/>
          <w:color w:val="008000"/>
          <w:sz w:val="18"/>
          <w:szCs w:val="18"/>
          <w:lang w:val="pl-PL"/>
        </w:rPr>
      </w:pPr>
    </w:p>
    <w:p w14:paraId="29E932EB" w14:textId="77777777" w:rsidR="00972A23" w:rsidRDefault="00972A23">
      <w:pPr>
        <w:keepNext/>
        <w:keepLines/>
        <w:tabs>
          <w:tab w:val="left" w:pos="9400"/>
        </w:tabs>
        <w:suppressAutoHyphens/>
        <w:rPr>
          <w:vanish/>
          <w:color w:val="008000"/>
          <w:sz w:val="18"/>
          <w:szCs w:val="18"/>
          <w:lang w:val="pl-PL"/>
        </w:rPr>
      </w:pPr>
    </w:p>
    <w:p w14:paraId="72533BA8" w14:textId="77777777" w:rsidR="00972A23" w:rsidRDefault="00972A23">
      <w:pPr>
        <w:keepNext/>
        <w:keepLines/>
        <w:tabs>
          <w:tab w:val="left" w:pos="9400"/>
        </w:tabs>
        <w:suppressAutoHyphens/>
        <w:rPr>
          <w:vanish/>
          <w:color w:val="008000"/>
          <w:sz w:val="18"/>
          <w:szCs w:val="18"/>
          <w:lang w:val="pl-PL"/>
        </w:rPr>
      </w:pPr>
    </w:p>
    <w:p w14:paraId="7E249782" w14:textId="77777777" w:rsidR="00972A23" w:rsidRDefault="00972A23">
      <w:pPr>
        <w:keepNext/>
        <w:keepLines/>
        <w:tabs>
          <w:tab w:val="left" w:pos="9400"/>
        </w:tabs>
        <w:suppressAutoHyphens/>
        <w:rPr>
          <w:vanish/>
          <w:color w:val="008000"/>
          <w:sz w:val="18"/>
          <w:szCs w:val="18"/>
          <w:lang w:val="pl-PL"/>
        </w:rPr>
      </w:pPr>
    </w:p>
    <w:p w14:paraId="5CD5639D" w14:textId="77777777" w:rsidR="00972A23" w:rsidRDefault="00972A23">
      <w:pPr>
        <w:keepNext/>
        <w:keepLines/>
        <w:tabs>
          <w:tab w:val="left" w:pos="9400"/>
        </w:tabs>
        <w:suppressAutoHyphens/>
        <w:rPr>
          <w:vanish/>
          <w:color w:val="008000"/>
          <w:sz w:val="18"/>
          <w:szCs w:val="18"/>
          <w:lang w:val="pl-PL"/>
        </w:rPr>
      </w:pPr>
    </w:p>
    <w:p w14:paraId="015B74F3" w14:textId="77777777" w:rsidR="00972A23" w:rsidRDefault="00972A23">
      <w:pPr>
        <w:keepNext/>
        <w:keepLines/>
        <w:tabs>
          <w:tab w:val="left" w:pos="9400"/>
        </w:tabs>
        <w:suppressAutoHyphens/>
        <w:rPr>
          <w:vanish/>
          <w:color w:val="008000"/>
          <w:sz w:val="18"/>
          <w:szCs w:val="18"/>
          <w:lang w:val="pl-PL"/>
        </w:rPr>
      </w:pPr>
    </w:p>
    <w:p w14:paraId="2CA24BD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27B18C0C" w14:textId="77777777">
        <w:tc>
          <w:tcPr>
            <w:tcW w:w="1845" w:type="dxa"/>
            <w:tcBorders>
              <w:top w:val="nil"/>
            </w:tcBorders>
            <w:hideMark/>
          </w:tcPr>
          <w:p w14:paraId="69456953"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26E68D27" w14:textId="77777777" w:rsidR="00972A23" w:rsidRDefault="00972A23">
            <w:pPr>
              <w:keepNext/>
              <w:keepLines/>
              <w:suppressAutoHyphens/>
              <w:rPr>
                <w:sz w:val="16"/>
                <w:szCs w:val="16"/>
                <w:lang w:val="pl-PL"/>
              </w:rPr>
            </w:pPr>
            <w:r>
              <w:rPr>
                <w:sz w:val="16"/>
                <w:szCs w:val="16"/>
                <w:lang w:val="ru-RU" w:eastAsia="ru-RU"/>
              </w:rPr>
              <w:t>55406-53-6</w:t>
            </w:r>
          </w:p>
        </w:tc>
        <w:tc>
          <w:tcPr>
            <w:tcW w:w="1152" w:type="dxa"/>
            <w:tcBorders>
              <w:top w:val="nil"/>
            </w:tcBorders>
            <w:hideMark/>
          </w:tcPr>
          <w:p w14:paraId="75C1D3DA"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7E9455D" w14:textId="77777777" w:rsidR="00972A23" w:rsidRDefault="00972A23">
            <w:pPr>
              <w:keepNext/>
              <w:keepLines/>
              <w:suppressAutoHyphens/>
              <w:rPr>
                <w:sz w:val="16"/>
                <w:szCs w:val="16"/>
                <w:lang w:val="pl-PL"/>
              </w:rPr>
            </w:pPr>
            <w:r w:rsidRPr="00972A23">
              <w:rPr>
                <w:sz w:val="16"/>
                <w:szCs w:val="16"/>
                <w:lang w:val="en-US" w:eastAsia="ru-RU"/>
              </w:rPr>
              <w:t>bacterial reverse mutation assay (e.g Ames test)</w:t>
            </w:r>
          </w:p>
        </w:tc>
        <w:tc>
          <w:tcPr>
            <w:tcW w:w="1377" w:type="dxa"/>
            <w:tcBorders>
              <w:top w:val="nil"/>
            </w:tcBorders>
            <w:hideMark/>
          </w:tcPr>
          <w:p w14:paraId="3B16BB4E"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721C73DA"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48956E34" w14:textId="77777777" w:rsidR="00972A23" w:rsidRDefault="00972A23">
            <w:pPr>
              <w:keepNext/>
              <w:keepLines/>
              <w:suppressAutoHyphens/>
              <w:rPr>
                <w:sz w:val="16"/>
                <w:szCs w:val="16"/>
                <w:lang w:val="pl-PL"/>
              </w:rPr>
            </w:pPr>
            <w:r>
              <w:rPr>
                <w:sz w:val="16"/>
                <w:szCs w:val="16"/>
                <w:lang w:val="ru-RU" w:eastAsia="ru-RU"/>
              </w:rPr>
              <w:t>EPA OPP 84-2 (Mutagenicity Testing)</w:t>
            </w:r>
          </w:p>
        </w:tc>
      </w:tr>
      <w:tr w:rsidR="00972A23" w14:paraId="082DEBA9" w14:textId="77777777">
        <w:tc>
          <w:tcPr>
            <w:tcW w:w="1845" w:type="dxa"/>
            <w:tcBorders>
              <w:top w:val="nil"/>
            </w:tcBorders>
            <w:hideMark/>
          </w:tcPr>
          <w:p w14:paraId="615662F4"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4A1F0621" w14:textId="77777777" w:rsidR="00972A23" w:rsidRDefault="00972A23">
            <w:pPr>
              <w:keepNext/>
              <w:keepLines/>
              <w:suppressAutoHyphens/>
              <w:rPr>
                <w:sz w:val="16"/>
                <w:szCs w:val="16"/>
                <w:lang w:val="pl-PL"/>
              </w:rPr>
            </w:pPr>
            <w:r>
              <w:rPr>
                <w:sz w:val="16"/>
                <w:szCs w:val="16"/>
                <w:lang w:val="ru-RU" w:eastAsia="ru-RU"/>
              </w:rPr>
              <w:t>55406-53-6</w:t>
            </w:r>
          </w:p>
        </w:tc>
        <w:tc>
          <w:tcPr>
            <w:tcW w:w="1152" w:type="dxa"/>
            <w:tcBorders>
              <w:top w:val="nil"/>
            </w:tcBorders>
            <w:hideMark/>
          </w:tcPr>
          <w:p w14:paraId="233AF183"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74FFA0B" w14:textId="77777777" w:rsidR="00972A23" w:rsidRDefault="00972A23">
            <w:pPr>
              <w:keepNext/>
              <w:keepLines/>
              <w:suppressAutoHyphens/>
              <w:rPr>
                <w:sz w:val="16"/>
                <w:szCs w:val="16"/>
                <w:lang w:val="pl-PL"/>
              </w:rPr>
            </w:pPr>
          </w:p>
        </w:tc>
        <w:tc>
          <w:tcPr>
            <w:tcW w:w="1377" w:type="dxa"/>
            <w:tcBorders>
              <w:top w:val="nil"/>
            </w:tcBorders>
            <w:hideMark/>
          </w:tcPr>
          <w:p w14:paraId="42384E77"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0526F63D"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42C12ED1" w14:textId="77777777" w:rsidR="00972A23" w:rsidRDefault="00972A23">
            <w:pPr>
              <w:keepNext/>
              <w:keepLines/>
              <w:suppressAutoHyphens/>
              <w:rPr>
                <w:sz w:val="16"/>
                <w:szCs w:val="16"/>
                <w:lang w:val="pl-PL"/>
              </w:rPr>
            </w:pPr>
            <w:r w:rsidRPr="00972A23">
              <w:rPr>
                <w:sz w:val="16"/>
                <w:szCs w:val="16"/>
                <w:lang w:val="en-US" w:eastAsia="ru-RU"/>
              </w:rPr>
              <w:t>OECD Guideline 476 (In vitro Mammalian Cell Gene Mutation Test)</w:t>
            </w:r>
          </w:p>
        </w:tc>
      </w:tr>
    </w:tbl>
    <w:p w14:paraId="64B65CCD" w14:textId="77777777" w:rsidR="00972A23" w:rsidRDefault="00972A23">
      <w:pPr>
        <w:keepNext/>
        <w:keepLines/>
        <w:tabs>
          <w:tab w:val="left" w:pos="9400"/>
        </w:tabs>
        <w:suppressAutoHyphens/>
        <w:rPr>
          <w:vanish/>
          <w:color w:val="008000"/>
          <w:sz w:val="18"/>
          <w:szCs w:val="18"/>
          <w:lang w:val="pl-PL"/>
        </w:rPr>
      </w:pPr>
    </w:p>
    <w:p w14:paraId="43131D55" w14:textId="77777777" w:rsidR="00972A23" w:rsidRDefault="00972A23">
      <w:pPr>
        <w:keepNext/>
        <w:keepLines/>
        <w:tabs>
          <w:tab w:val="left" w:pos="9400"/>
        </w:tabs>
        <w:suppressAutoHyphens/>
        <w:rPr>
          <w:vanish/>
          <w:color w:val="008000"/>
          <w:sz w:val="18"/>
          <w:szCs w:val="18"/>
          <w:lang w:val="pl-PL"/>
        </w:rPr>
      </w:pPr>
    </w:p>
    <w:p w14:paraId="4F591F31" w14:textId="77777777" w:rsidR="00972A23" w:rsidRDefault="00972A23">
      <w:pPr>
        <w:keepNext/>
        <w:keepLines/>
        <w:tabs>
          <w:tab w:val="left" w:pos="9400"/>
        </w:tabs>
        <w:suppressAutoHyphens/>
        <w:rPr>
          <w:vanish/>
          <w:color w:val="008000"/>
          <w:sz w:val="18"/>
          <w:szCs w:val="18"/>
          <w:lang w:val="pl-PL"/>
        </w:rPr>
      </w:pPr>
    </w:p>
    <w:p w14:paraId="290E886C" w14:textId="77777777" w:rsidR="00972A23" w:rsidRDefault="00972A23">
      <w:pPr>
        <w:keepNext/>
        <w:keepLines/>
        <w:tabs>
          <w:tab w:val="left" w:pos="9400"/>
        </w:tabs>
        <w:suppressAutoHyphens/>
        <w:rPr>
          <w:vanish/>
          <w:color w:val="008000"/>
          <w:sz w:val="18"/>
          <w:szCs w:val="18"/>
          <w:lang w:val="pl-PL"/>
        </w:rPr>
      </w:pPr>
    </w:p>
    <w:p w14:paraId="2D94671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4C258643" w14:textId="77777777">
        <w:tc>
          <w:tcPr>
            <w:tcW w:w="1845" w:type="dxa"/>
            <w:tcBorders>
              <w:top w:val="nil"/>
            </w:tcBorders>
            <w:hideMark/>
          </w:tcPr>
          <w:p w14:paraId="314468C7" w14:textId="77777777" w:rsidR="00972A23" w:rsidRDefault="00972A23">
            <w:pPr>
              <w:keepNext/>
              <w:keepLines/>
              <w:suppressAutoHyphens/>
              <w:rPr>
                <w:color w:val="008000"/>
                <w:sz w:val="16"/>
                <w:szCs w:val="16"/>
                <w:lang w:val="pl-PL"/>
              </w:rPr>
            </w:pPr>
            <w:r>
              <w:rPr>
                <w:sz w:val="16"/>
                <w:szCs w:val="16"/>
                <w:lang w:val="ru-RU" w:eastAsia="ru-RU"/>
              </w:rPr>
              <w:t>C12-16 алкилдиметилбензиламмония хлорид</w:t>
            </w:r>
          </w:p>
          <w:p w14:paraId="28745856" w14:textId="77777777" w:rsidR="00972A23" w:rsidRDefault="00972A23">
            <w:pPr>
              <w:keepNext/>
              <w:keepLines/>
              <w:suppressAutoHyphens/>
              <w:rPr>
                <w:sz w:val="16"/>
                <w:szCs w:val="16"/>
                <w:lang w:val="pl-PL"/>
              </w:rPr>
            </w:pPr>
            <w:r>
              <w:rPr>
                <w:sz w:val="16"/>
                <w:szCs w:val="16"/>
                <w:lang w:val="ru-RU" w:eastAsia="ru-RU"/>
              </w:rPr>
              <w:t>68424-85-1</w:t>
            </w:r>
          </w:p>
        </w:tc>
        <w:tc>
          <w:tcPr>
            <w:tcW w:w="1152" w:type="dxa"/>
            <w:tcBorders>
              <w:top w:val="nil"/>
            </w:tcBorders>
            <w:hideMark/>
          </w:tcPr>
          <w:p w14:paraId="126D9E02"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12536023" w14:textId="77777777" w:rsidR="00972A23" w:rsidRDefault="00972A23">
            <w:pPr>
              <w:keepNext/>
              <w:keepLines/>
              <w:suppressAutoHyphens/>
              <w:rPr>
                <w:sz w:val="16"/>
                <w:szCs w:val="16"/>
                <w:lang w:val="pl-PL"/>
              </w:rPr>
            </w:pPr>
            <w:r>
              <w:rPr>
                <w:sz w:val="16"/>
                <w:szCs w:val="16"/>
                <w:lang w:val="ru-RU" w:eastAsia="ru-RU"/>
              </w:rPr>
              <w:t>Ин-витро тест аббераций хромосом млекопитающих</w:t>
            </w:r>
          </w:p>
        </w:tc>
        <w:tc>
          <w:tcPr>
            <w:tcW w:w="1377" w:type="dxa"/>
            <w:tcBorders>
              <w:top w:val="nil"/>
            </w:tcBorders>
            <w:hideMark/>
          </w:tcPr>
          <w:p w14:paraId="239BD50A" w14:textId="77777777" w:rsidR="00972A23" w:rsidRDefault="00972A23">
            <w:pPr>
              <w:keepNext/>
              <w:keepLines/>
              <w:suppressAutoHyphens/>
              <w:rPr>
                <w:sz w:val="16"/>
                <w:szCs w:val="16"/>
                <w:lang w:val="pl-PL"/>
              </w:rPr>
            </w:pPr>
          </w:p>
        </w:tc>
        <w:tc>
          <w:tcPr>
            <w:tcW w:w="1134" w:type="dxa"/>
            <w:tcBorders>
              <w:top w:val="nil"/>
            </w:tcBorders>
          </w:tcPr>
          <w:p w14:paraId="2C48AE8F"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B5D7A30" w14:textId="77777777" w:rsidR="00972A23" w:rsidRDefault="00972A23">
            <w:pPr>
              <w:keepNext/>
              <w:keepLines/>
              <w:suppressAutoHyphens/>
              <w:rPr>
                <w:sz w:val="16"/>
                <w:szCs w:val="16"/>
                <w:lang w:val="pl-PL"/>
              </w:rPr>
            </w:pPr>
            <w:r w:rsidRPr="00972A23">
              <w:rPr>
                <w:sz w:val="16"/>
                <w:szCs w:val="16"/>
                <w:lang w:val="en-US" w:eastAsia="ru-RU"/>
              </w:rPr>
              <w:t>OECD Guideline 473 (In vitro Mammalian Chromosome Aberration Test)</w:t>
            </w:r>
          </w:p>
        </w:tc>
      </w:tr>
      <w:tr w:rsidR="00972A23" w14:paraId="71D4FD18" w14:textId="77777777">
        <w:tc>
          <w:tcPr>
            <w:tcW w:w="1845" w:type="dxa"/>
            <w:tcBorders>
              <w:top w:val="nil"/>
            </w:tcBorders>
            <w:hideMark/>
          </w:tcPr>
          <w:p w14:paraId="569C97DF" w14:textId="77777777" w:rsidR="00972A23" w:rsidRDefault="00972A23">
            <w:pPr>
              <w:keepNext/>
              <w:keepLines/>
              <w:suppressAutoHyphens/>
              <w:rPr>
                <w:color w:val="008000"/>
                <w:sz w:val="16"/>
                <w:szCs w:val="16"/>
                <w:lang w:val="pl-PL"/>
              </w:rPr>
            </w:pPr>
            <w:r>
              <w:rPr>
                <w:sz w:val="16"/>
                <w:szCs w:val="16"/>
                <w:lang w:val="ru-RU" w:eastAsia="ru-RU"/>
              </w:rPr>
              <w:t>C12-16 алкилдиметилбензиламмония хлорид</w:t>
            </w:r>
          </w:p>
          <w:p w14:paraId="507B368E" w14:textId="77777777" w:rsidR="00972A23" w:rsidRDefault="00972A23">
            <w:pPr>
              <w:keepNext/>
              <w:keepLines/>
              <w:suppressAutoHyphens/>
              <w:rPr>
                <w:sz w:val="16"/>
                <w:szCs w:val="16"/>
                <w:lang w:val="pl-PL"/>
              </w:rPr>
            </w:pPr>
            <w:r>
              <w:rPr>
                <w:sz w:val="16"/>
                <w:szCs w:val="16"/>
                <w:lang w:val="ru-RU" w:eastAsia="ru-RU"/>
              </w:rPr>
              <w:t>68424-85-1</w:t>
            </w:r>
          </w:p>
        </w:tc>
        <w:tc>
          <w:tcPr>
            <w:tcW w:w="1152" w:type="dxa"/>
            <w:tcBorders>
              <w:top w:val="nil"/>
            </w:tcBorders>
            <w:hideMark/>
          </w:tcPr>
          <w:p w14:paraId="21E8B8AF"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801D5E8" w14:textId="77777777" w:rsidR="00972A23" w:rsidRDefault="00972A23">
            <w:pPr>
              <w:keepNext/>
              <w:keepLines/>
              <w:suppressAutoHyphens/>
              <w:rPr>
                <w:sz w:val="16"/>
                <w:szCs w:val="16"/>
                <w:lang w:val="pl-PL"/>
              </w:rPr>
            </w:pPr>
            <w:r w:rsidRPr="00972A23">
              <w:rPr>
                <w:sz w:val="16"/>
                <w:szCs w:val="16"/>
                <w:lang w:val="en-US" w:eastAsia="ru-RU"/>
              </w:rPr>
              <w:t>bacterial reverse mutation assay (e.g Ames test)</w:t>
            </w:r>
          </w:p>
        </w:tc>
        <w:tc>
          <w:tcPr>
            <w:tcW w:w="1377" w:type="dxa"/>
            <w:tcBorders>
              <w:top w:val="nil"/>
            </w:tcBorders>
            <w:hideMark/>
          </w:tcPr>
          <w:p w14:paraId="7978184B" w14:textId="77777777" w:rsidR="00972A23" w:rsidRDefault="00972A23">
            <w:pPr>
              <w:keepNext/>
              <w:keepLines/>
              <w:suppressAutoHyphens/>
              <w:rPr>
                <w:sz w:val="16"/>
                <w:szCs w:val="16"/>
                <w:lang w:val="pl-PL"/>
              </w:rPr>
            </w:pPr>
          </w:p>
        </w:tc>
        <w:tc>
          <w:tcPr>
            <w:tcW w:w="1134" w:type="dxa"/>
            <w:tcBorders>
              <w:top w:val="nil"/>
            </w:tcBorders>
          </w:tcPr>
          <w:p w14:paraId="0F48EE8F"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BF49A6B" w14:textId="77777777" w:rsidR="00972A23" w:rsidRDefault="00972A23">
            <w:pPr>
              <w:keepNext/>
              <w:keepLines/>
              <w:suppressAutoHyphens/>
              <w:rPr>
                <w:sz w:val="16"/>
                <w:szCs w:val="16"/>
                <w:lang w:val="pl-PL"/>
              </w:rPr>
            </w:pPr>
            <w:r w:rsidRPr="00972A23">
              <w:rPr>
                <w:sz w:val="16"/>
                <w:szCs w:val="16"/>
                <w:lang w:val="en-US" w:eastAsia="ru-RU"/>
              </w:rPr>
              <w:t>OECD Guideline 471 (Bacterial Reverse Mutation Assay)</w:t>
            </w:r>
          </w:p>
        </w:tc>
      </w:tr>
    </w:tbl>
    <w:p w14:paraId="12FE763C" w14:textId="77777777" w:rsidR="00972A23" w:rsidRDefault="00972A23">
      <w:pPr>
        <w:keepNext/>
        <w:keepLines/>
        <w:tabs>
          <w:tab w:val="left" w:pos="9400"/>
        </w:tabs>
        <w:suppressAutoHyphens/>
        <w:rPr>
          <w:vanish/>
          <w:color w:val="008000"/>
          <w:sz w:val="18"/>
          <w:szCs w:val="18"/>
          <w:lang w:val="pl-PL"/>
        </w:rPr>
      </w:pPr>
    </w:p>
    <w:p w14:paraId="470AA0A8" w14:textId="77777777" w:rsidR="00972A23" w:rsidRDefault="00972A23">
      <w:pPr>
        <w:keepNext/>
        <w:keepLines/>
        <w:tabs>
          <w:tab w:val="left" w:pos="9400"/>
        </w:tabs>
        <w:suppressAutoHyphens/>
        <w:rPr>
          <w:vanish/>
          <w:color w:val="008000"/>
          <w:sz w:val="18"/>
          <w:szCs w:val="18"/>
          <w:lang w:val="pl-PL"/>
        </w:rPr>
      </w:pPr>
    </w:p>
    <w:p w14:paraId="7DC2241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5371F840" w14:textId="77777777">
        <w:tc>
          <w:tcPr>
            <w:tcW w:w="1845" w:type="dxa"/>
            <w:tcBorders>
              <w:top w:val="nil"/>
            </w:tcBorders>
            <w:hideMark/>
          </w:tcPr>
          <w:p w14:paraId="1BEFAF79"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552B6715" w14:textId="77777777" w:rsidR="00972A23" w:rsidRDefault="00972A23">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7D1E7E52"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15E10CFF" w14:textId="77777777" w:rsidR="00972A23" w:rsidRDefault="00972A23">
            <w:pPr>
              <w:keepNext/>
              <w:keepLines/>
              <w:suppressAutoHyphens/>
              <w:rPr>
                <w:sz w:val="16"/>
                <w:szCs w:val="16"/>
                <w:lang w:val="pl-PL"/>
              </w:rPr>
            </w:pPr>
            <w:r w:rsidRPr="00972A23">
              <w:rPr>
                <w:sz w:val="16"/>
                <w:szCs w:val="16"/>
                <w:lang w:val="en-US" w:eastAsia="ru-RU"/>
              </w:rPr>
              <w:t>bacterial reverse mutation assay (e.g Ames test)</w:t>
            </w:r>
          </w:p>
        </w:tc>
        <w:tc>
          <w:tcPr>
            <w:tcW w:w="1377" w:type="dxa"/>
            <w:tcBorders>
              <w:top w:val="nil"/>
            </w:tcBorders>
            <w:hideMark/>
          </w:tcPr>
          <w:p w14:paraId="75BC5A31"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55DCF58C"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18C4DD7E" w14:textId="77777777" w:rsidR="00972A23" w:rsidRDefault="00972A23">
            <w:pPr>
              <w:keepNext/>
              <w:keepLines/>
              <w:suppressAutoHyphens/>
              <w:rPr>
                <w:sz w:val="16"/>
                <w:szCs w:val="16"/>
                <w:lang w:val="pl-PL"/>
              </w:rPr>
            </w:pPr>
            <w:r w:rsidRPr="00972A23">
              <w:rPr>
                <w:sz w:val="16"/>
                <w:szCs w:val="16"/>
                <w:lang w:val="en-US" w:eastAsia="ru-RU"/>
              </w:rPr>
              <w:t>OECD Guideline 471 (Bacterial Reverse Mutation Assay)</w:t>
            </w:r>
          </w:p>
        </w:tc>
      </w:tr>
      <w:tr w:rsidR="00972A23" w14:paraId="6986B1AB" w14:textId="77777777">
        <w:tc>
          <w:tcPr>
            <w:tcW w:w="1845" w:type="dxa"/>
            <w:tcBorders>
              <w:top w:val="nil"/>
            </w:tcBorders>
            <w:hideMark/>
          </w:tcPr>
          <w:p w14:paraId="564D820B"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7682D52E" w14:textId="77777777" w:rsidR="00972A23" w:rsidRDefault="00972A23">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14394937"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4BA6E10" w14:textId="77777777" w:rsidR="00972A23" w:rsidRDefault="00972A23">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2F1D46A9"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112C9C23"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76E9CEA" w14:textId="77777777" w:rsidR="00972A23" w:rsidRDefault="00972A23">
            <w:pPr>
              <w:keepNext/>
              <w:keepLines/>
              <w:suppressAutoHyphens/>
              <w:rPr>
                <w:sz w:val="16"/>
                <w:szCs w:val="16"/>
                <w:lang w:val="pl-PL"/>
              </w:rPr>
            </w:pPr>
            <w:r w:rsidRPr="00972A23">
              <w:rPr>
                <w:sz w:val="16"/>
                <w:szCs w:val="16"/>
                <w:lang w:val="en-US" w:eastAsia="ru-RU"/>
              </w:rPr>
              <w:t>OECD Guideline 476 (In vitro Mammalian Cell Gene Mutation Test)</w:t>
            </w:r>
          </w:p>
        </w:tc>
      </w:tr>
      <w:tr w:rsidR="00972A23" w14:paraId="7060C371" w14:textId="77777777">
        <w:tc>
          <w:tcPr>
            <w:tcW w:w="1845" w:type="dxa"/>
            <w:tcBorders>
              <w:top w:val="nil"/>
            </w:tcBorders>
            <w:hideMark/>
          </w:tcPr>
          <w:p w14:paraId="6F5AE647"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0D4126FC" w14:textId="77777777" w:rsidR="00972A23" w:rsidRDefault="00972A23">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17814852" w14:textId="77777777" w:rsidR="00972A23" w:rsidRDefault="00972A23">
            <w:pPr>
              <w:keepNext/>
              <w:keepLines/>
              <w:suppressAutoHyphens/>
              <w:jc w:val="both"/>
              <w:rPr>
                <w:sz w:val="16"/>
                <w:szCs w:val="16"/>
                <w:lang w:val="pl-PL"/>
              </w:rPr>
            </w:pPr>
            <w:r>
              <w:rPr>
                <w:sz w:val="16"/>
                <w:szCs w:val="16"/>
                <w:lang w:val="ru-RU" w:eastAsia="ru-RU"/>
              </w:rPr>
              <w:t>positive without metabolic activation</w:t>
            </w:r>
          </w:p>
        </w:tc>
        <w:tc>
          <w:tcPr>
            <w:tcW w:w="1440" w:type="dxa"/>
            <w:tcBorders>
              <w:top w:val="nil"/>
            </w:tcBorders>
            <w:hideMark/>
          </w:tcPr>
          <w:p w14:paraId="55C04329" w14:textId="77777777" w:rsidR="00972A23" w:rsidRDefault="00972A23">
            <w:pPr>
              <w:keepNext/>
              <w:keepLines/>
              <w:suppressAutoHyphens/>
              <w:rPr>
                <w:sz w:val="16"/>
                <w:szCs w:val="16"/>
                <w:lang w:val="pl-PL"/>
              </w:rPr>
            </w:pPr>
            <w:r>
              <w:rPr>
                <w:sz w:val="16"/>
                <w:szCs w:val="16"/>
                <w:lang w:val="ru-RU" w:eastAsia="ru-RU"/>
              </w:rPr>
              <w:t>Ин-витро тест аббераций хромосом млекопитающих</w:t>
            </w:r>
          </w:p>
        </w:tc>
        <w:tc>
          <w:tcPr>
            <w:tcW w:w="1377" w:type="dxa"/>
            <w:tcBorders>
              <w:top w:val="nil"/>
            </w:tcBorders>
            <w:hideMark/>
          </w:tcPr>
          <w:p w14:paraId="4BDD5FC6"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06B00DA5"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2B0816D5" w14:textId="77777777" w:rsidR="00972A23" w:rsidRDefault="00972A23">
            <w:pPr>
              <w:keepNext/>
              <w:keepLines/>
              <w:suppressAutoHyphens/>
              <w:rPr>
                <w:sz w:val="16"/>
                <w:szCs w:val="16"/>
                <w:lang w:val="pl-PL"/>
              </w:rPr>
            </w:pPr>
            <w:r w:rsidRPr="00972A23">
              <w:rPr>
                <w:sz w:val="16"/>
                <w:szCs w:val="16"/>
                <w:lang w:val="en-US" w:eastAsia="ru-RU"/>
              </w:rPr>
              <w:t>OECD Guideline 473 (In vitro Mammalian Chromosome Aberration Test)</w:t>
            </w:r>
          </w:p>
        </w:tc>
      </w:tr>
    </w:tbl>
    <w:p w14:paraId="4B36ACA1" w14:textId="77777777" w:rsidR="00972A23" w:rsidRDefault="00972A23">
      <w:pPr>
        <w:keepNext/>
        <w:keepLines/>
        <w:tabs>
          <w:tab w:val="left" w:pos="9400"/>
        </w:tabs>
        <w:suppressAutoHyphens/>
        <w:rPr>
          <w:vanish/>
          <w:color w:val="008000"/>
          <w:sz w:val="18"/>
          <w:szCs w:val="18"/>
          <w:lang w:val="pl-PL"/>
        </w:rPr>
      </w:pPr>
    </w:p>
    <w:p w14:paraId="0B896998" w14:textId="77777777" w:rsidR="00972A23" w:rsidRDefault="00972A23">
      <w:pPr>
        <w:keepNext/>
        <w:keepLines/>
        <w:tabs>
          <w:tab w:val="left" w:pos="9400"/>
        </w:tabs>
        <w:suppressAutoHyphens/>
        <w:rPr>
          <w:vanish/>
          <w:color w:val="008000"/>
          <w:sz w:val="18"/>
          <w:szCs w:val="18"/>
          <w:lang w:val="pl-PL"/>
        </w:rPr>
      </w:pPr>
    </w:p>
    <w:p w14:paraId="31A49C2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272532F3" w14:textId="77777777">
        <w:tc>
          <w:tcPr>
            <w:tcW w:w="1845" w:type="dxa"/>
            <w:tcBorders>
              <w:top w:val="nil"/>
            </w:tcBorders>
            <w:hideMark/>
          </w:tcPr>
          <w:p w14:paraId="1308276B"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3ADCE8C5" w14:textId="77777777" w:rsidR="00972A23" w:rsidRDefault="00972A23">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47DAB08C"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BB3C2AD" w14:textId="77777777" w:rsidR="00972A23" w:rsidRDefault="00972A23">
            <w:pPr>
              <w:keepNext/>
              <w:keepLines/>
              <w:suppressAutoHyphens/>
              <w:rPr>
                <w:sz w:val="16"/>
                <w:szCs w:val="16"/>
                <w:lang w:val="pl-PL"/>
              </w:rPr>
            </w:pPr>
            <w:r w:rsidRPr="00972A23">
              <w:rPr>
                <w:sz w:val="16"/>
                <w:szCs w:val="16"/>
                <w:lang w:val="en-US" w:eastAsia="ru-RU"/>
              </w:rPr>
              <w:t>bacterial reverse mutation assay (e.g Ames test)</w:t>
            </w:r>
          </w:p>
        </w:tc>
        <w:tc>
          <w:tcPr>
            <w:tcW w:w="1377" w:type="dxa"/>
            <w:tcBorders>
              <w:top w:val="nil"/>
            </w:tcBorders>
            <w:hideMark/>
          </w:tcPr>
          <w:p w14:paraId="2A403C31"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7D51F95E"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4CD8759F" w14:textId="77777777" w:rsidR="00972A23" w:rsidRDefault="00972A23">
            <w:pPr>
              <w:keepNext/>
              <w:keepLines/>
              <w:suppressAutoHyphens/>
              <w:rPr>
                <w:sz w:val="16"/>
                <w:szCs w:val="16"/>
                <w:lang w:val="pl-PL"/>
              </w:rPr>
            </w:pPr>
            <w:r>
              <w:rPr>
                <w:sz w:val="16"/>
                <w:szCs w:val="16"/>
                <w:lang w:val="ru-RU" w:eastAsia="ru-RU"/>
              </w:rPr>
              <w:t>Не определено</w:t>
            </w:r>
          </w:p>
        </w:tc>
      </w:tr>
      <w:tr w:rsidR="00972A23" w14:paraId="4A55138D" w14:textId="77777777">
        <w:tc>
          <w:tcPr>
            <w:tcW w:w="1845" w:type="dxa"/>
            <w:tcBorders>
              <w:top w:val="nil"/>
            </w:tcBorders>
            <w:hideMark/>
          </w:tcPr>
          <w:p w14:paraId="5920541D"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4847D372" w14:textId="77777777" w:rsidR="00972A23" w:rsidRDefault="00972A23">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0687A05F" w14:textId="77777777" w:rsidR="00972A23" w:rsidRDefault="00972A23">
            <w:pPr>
              <w:keepNext/>
              <w:keepLines/>
              <w:suppressAutoHyphens/>
              <w:jc w:val="both"/>
              <w:rPr>
                <w:sz w:val="16"/>
                <w:szCs w:val="16"/>
                <w:lang w:val="pl-PL"/>
              </w:rPr>
            </w:pPr>
            <w:r>
              <w:rPr>
                <w:sz w:val="16"/>
                <w:szCs w:val="16"/>
                <w:lang w:val="ru-RU" w:eastAsia="ru-RU"/>
              </w:rPr>
              <w:t>позитивный</w:t>
            </w:r>
          </w:p>
        </w:tc>
        <w:tc>
          <w:tcPr>
            <w:tcW w:w="1440" w:type="dxa"/>
            <w:tcBorders>
              <w:top w:val="nil"/>
            </w:tcBorders>
            <w:hideMark/>
          </w:tcPr>
          <w:p w14:paraId="1C201BD4" w14:textId="77777777" w:rsidR="00972A23" w:rsidRDefault="00972A23">
            <w:pPr>
              <w:keepNext/>
              <w:keepLines/>
              <w:suppressAutoHyphens/>
              <w:rPr>
                <w:sz w:val="16"/>
                <w:szCs w:val="16"/>
                <w:lang w:val="pl-PL"/>
              </w:rPr>
            </w:pPr>
            <w:r>
              <w:rPr>
                <w:sz w:val="16"/>
                <w:szCs w:val="16"/>
                <w:lang w:val="ru-RU" w:eastAsia="ru-RU"/>
              </w:rPr>
              <w:t>Ин-витро тест аббераций хромосом млекопитающих</w:t>
            </w:r>
          </w:p>
        </w:tc>
        <w:tc>
          <w:tcPr>
            <w:tcW w:w="1377" w:type="dxa"/>
            <w:tcBorders>
              <w:top w:val="nil"/>
            </w:tcBorders>
            <w:hideMark/>
          </w:tcPr>
          <w:p w14:paraId="16D85A27"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05073E3F"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01EBB395" w14:textId="77777777" w:rsidR="00972A23" w:rsidRDefault="00972A23">
            <w:pPr>
              <w:keepNext/>
              <w:keepLines/>
              <w:suppressAutoHyphens/>
              <w:rPr>
                <w:sz w:val="16"/>
                <w:szCs w:val="16"/>
                <w:lang w:val="pl-PL"/>
              </w:rPr>
            </w:pPr>
            <w:r>
              <w:rPr>
                <w:sz w:val="16"/>
                <w:szCs w:val="16"/>
                <w:lang w:val="ru-RU" w:eastAsia="ru-RU"/>
              </w:rPr>
              <w:t>Не определено</w:t>
            </w:r>
          </w:p>
        </w:tc>
      </w:tr>
      <w:tr w:rsidR="00972A23" w14:paraId="2C9469FB" w14:textId="77777777">
        <w:tc>
          <w:tcPr>
            <w:tcW w:w="1845" w:type="dxa"/>
            <w:tcBorders>
              <w:top w:val="nil"/>
            </w:tcBorders>
            <w:hideMark/>
          </w:tcPr>
          <w:p w14:paraId="3CDBD973"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5931D75C" w14:textId="77777777" w:rsidR="00972A23" w:rsidRDefault="00972A23">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681FC24E"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56E1B08" w14:textId="77777777" w:rsidR="00972A23" w:rsidRDefault="00972A23">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0C0FBC94"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52C235DB"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F990652" w14:textId="77777777" w:rsidR="00972A23" w:rsidRDefault="00972A23">
            <w:pPr>
              <w:keepNext/>
              <w:keepLines/>
              <w:suppressAutoHyphens/>
              <w:rPr>
                <w:sz w:val="16"/>
                <w:szCs w:val="16"/>
                <w:lang w:val="pl-PL"/>
              </w:rPr>
            </w:pPr>
            <w:r>
              <w:rPr>
                <w:sz w:val="16"/>
                <w:szCs w:val="16"/>
                <w:lang w:val="ru-RU" w:eastAsia="ru-RU"/>
              </w:rPr>
              <w:t>Не определено</w:t>
            </w:r>
          </w:p>
        </w:tc>
      </w:tr>
    </w:tbl>
    <w:p w14:paraId="54B29521" w14:textId="77777777" w:rsidR="00972A23" w:rsidRDefault="00972A23">
      <w:pPr>
        <w:keepNext/>
        <w:keepLines/>
        <w:tabs>
          <w:tab w:val="left" w:pos="9400"/>
        </w:tabs>
        <w:suppressAutoHyphens/>
        <w:rPr>
          <w:vanish/>
          <w:color w:val="008000"/>
          <w:sz w:val="18"/>
          <w:szCs w:val="18"/>
          <w:lang w:val="pl-PL"/>
        </w:rPr>
      </w:pPr>
    </w:p>
    <w:p w14:paraId="620FEFBF" w14:textId="77777777" w:rsidR="00972A23" w:rsidRDefault="00972A23">
      <w:pPr>
        <w:keepNext/>
        <w:keepLines/>
        <w:tabs>
          <w:tab w:val="left" w:pos="9400"/>
        </w:tabs>
        <w:suppressAutoHyphens/>
        <w:rPr>
          <w:vanish/>
          <w:color w:val="008000"/>
          <w:sz w:val="18"/>
          <w:szCs w:val="18"/>
          <w:lang w:val="pl-PL"/>
        </w:rPr>
      </w:pPr>
    </w:p>
    <w:p w14:paraId="186D6DA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7E674EEF" w14:textId="77777777">
        <w:tc>
          <w:tcPr>
            <w:tcW w:w="1845" w:type="dxa"/>
            <w:tcBorders>
              <w:top w:val="nil"/>
            </w:tcBorders>
            <w:hideMark/>
          </w:tcPr>
          <w:p w14:paraId="39142510"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54DEB3A6" w14:textId="77777777" w:rsidR="00972A23" w:rsidRDefault="00972A23">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7E9EC32A" w14:textId="77777777" w:rsidR="00972A23" w:rsidRDefault="00972A23">
            <w:pPr>
              <w:keepNext/>
              <w:keepLines/>
              <w:suppressAutoHyphens/>
              <w:jc w:val="both"/>
              <w:rPr>
                <w:sz w:val="16"/>
                <w:szCs w:val="16"/>
                <w:lang w:val="pl-PL"/>
              </w:rPr>
            </w:pPr>
            <w:r>
              <w:rPr>
                <w:sz w:val="16"/>
                <w:szCs w:val="16"/>
                <w:lang w:val="ru-RU" w:eastAsia="ru-RU"/>
              </w:rPr>
              <w:t>под вопросом</w:t>
            </w:r>
          </w:p>
        </w:tc>
        <w:tc>
          <w:tcPr>
            <w:tcW w:w="1440" w:type="dxa"/>
            <w:tcBorders>
              <w:top w:val="nil"/>
            </w:tcBorders>
            <w:hideMark/>
          </w:tcPr>
          <w:p w14:paraId="2BB2169F" w14:textId="77777777" w:rsidR="00972A23" w:rsidRDefault="00972A23">
            <w:pPr>
              <w:keepNext/>
              <w:keepLines/>
              <w:suppressAutoHyphens/>
              <w:rPr>
                <w:sz w:val="16"/>
                <w:szCs w:val="16"/>
                <w:lang w:val="pl-PL"/>
              </w:rPr>
            </w:pPr>
            <w:r w:rsidRPr="00972A23">
              <w:rPr>
                <w:sz w:val="16"/>
                <w:szCs w:val="16"/>
                <w:lang w:val="en-US" w:eastAsia="ru-RU"/>
              </w:rPr>
              <w:t>bacterial reverse mutation assay (e.g Ames test)</w:t>
            </w:r>
          </w:p>
        </w:tc>
        <w:tc>
          <w:tcPr>
            <w:tcW w:w="1377" w:type="dxa"/>
            <w:tcBorders>
              <w:top w:val="nil"/>
            </w:tcBorders>
            <w:hideMark/>
          </w:tcPr>
          <w:p w14:paraId="6A1AAF0C"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1CBA3EAC"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300301C2" w14:textId="77777777" w:rsidR="00972A23" w:rsidRDefault="00972A23">
            <w:pPr>
              <w:keepNext/>
              <w:keepLines/>
              <w:suppressAutoHyphens/>
              <w:rPr>
                <w:sz w:val="16"/>
                <w:szCs w:val="16"/>
                <w:lang w:val="pl-PL"/>
              </w:rPr>
            </w:pPr>
            <w:r w:rsidRPr="00972A23">
              <w:rPr>
                <w:sz w:val="16"/>
                <w:szCs w:val="16"/>
                <w:lang w:val="en-US" w:eastAsia="ru-RU"/>
              </w:rPr>
              <w:t>equivalent or similar to OECD Guideline 471 (Bacterial Reverse Mutation Assay)</w:t>
            </w:r>
          </w:p>
        </w:tc>
      </w:tr>
      <w:tr w:rsidR="00972A23" w14:paraId="7D514B5B" w14:textId="77777777">
        <w:tc>
          <w:tcPr>
            <w:tcW w:w="1845" w:type="dxa"/>
            <w:tcBorders>
              <w:top w:val="nil"/>
            </w:tcBorders>
            <w:hideMark/>
          </w:tcPr>
          <w:p w14:paraId="5C4C1066"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6D1DF058" w14:textId="77777777" w:rsidR="00972A23" w:rsidRDefault="00972A23">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309A5143" w14:textId="77777777" w:rsidR="00972A23" w:rsidRDefault="00972A23">
            <w:pPr>
              <w:keepNext/>
              <w:keepLines/>
              <w:suppressAutoHyphens/>
              <w:jc w:val="both"/>
              <w:rPr>
                <w:sz w:val="16"/>
                <w:szCs w:val="16"/>
                <w:lang w:val="pl-PL"/>
              </w:rPr>
            </w:pPr>
            <w:r>
              <w:rPr>
                <w:sz w:val="16"/>
                <w:szCs w:val="16"/>
                <w:lang w:val="ru-RU" w:eastAsia="ru-RU"/>
              </w:rPr>
              <w:t>позитивный</w:t>
            </w:r>
          </w:p>
        </w:tc>
        <w:tc>
          <w:tcPr>
            <w:tcW w:w="1440" w:type="dxa"/>
            <w:tcBorders>
              <w:top w:val="nil"/>
            </w:tcBorders>
            <w:hideMark/>
          </w:tcPr>
          <w:p w14:paraId="2B2C4365" w14:textId="77777777" w:rsidR="00972A23" w:rsidRDefault="00972A23">
            <w:pPr>
              <w:keepNext/>
              <w:keepLines/>
              <w:suppressAutoHyphens/>
              <w:rPr>
                <w:sz w:val="16"/>
                <w:szCs w:val="16"/>
                <w:lang w:val="pl-PL"/>
              </w:rPr>
            </w:pPr>
            <w:r>
              <w:rPr>
                <w:sz w:val="16"/>
                <w:szCs w:val="16"/>
                <w:lang w:val="ru-RU" w:eastAsia="ru-RU"/>
              </w:rPr>
              <w:t>Ин-витро тест аббераций хромосом млекопитающих</w:t>
            </w:r>
          </w:p>
        </w:tc>
        <w:tc>
          <w:tcPr>
            <w:tcW w:w="1377" w:type="dxa"/>
            <w:tcBorders>
              <w:top w:val="nil"/>
            </w:tcBorders>
            <w:hideMark/>
          </w:tcPr>
          <w:p w14:paraId="5C223B2D"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2845241C"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F871C30" w14:textId="77777777" w:rsidR="00972A23" w:rsidRDefault="00972A23">
            <w:pPr>
              <w:keepNext/>
              <w:keepLines/>
              <w:suppressAutoHyphens/>
              <w:rPr>
                <w:sz w:val="16"/>
                <w:szCs w:val="16"/>
                <w:lang w:val="pl-PL"/>
              </w:rPr>
            </w:pPr>
            <w:r>
              <w:rPr>
                <w:sz w:val="16"/>
                <w:szCs w:val="16"/>
                <w:lang w:val="ru-RU" w:eastAsia="ru-RU"/>
              </w:rPr>
              <w:t>EPA OPP 84-2 (Mutagenicity Testing)</w:t>
            </w:r>
          </w:p>
        </w:tc>
      </w:tr>
      <w:tr w:rsidR="00972A23" w14:paraId="7C133CFE" w14:textId="77777777">
        <w:tc>
          <w:tcPr>
            <w:tcW w:w="1845" w:type="dxa"/>
            <w:tcBorders>
              <w:top w:val="nil"/>
            </w:tcBorders>
            <w:hideMark/>
          </w:tcPr>
          <w:p w14:paraId="32C4CDE2"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431B1943" w14:textId="77777777" w:rsidR="00972A23" w:rsidRDefault="00972A23">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01A50818" w14:textId="77777777" w:rsidR="00972A23" w:rsidRDefault="00972A23">
            <w:pPr>
              <w:keepNext/>
              <w:keepLines/>
              <w:suppressAutoHyphens/>
              <w:jc w:val="both"/>
              <w:rPr>
                <w:sz w:val="16"/>
                <w:szCs w:val="16"/>
                <w:lang w:val="pl-PL"/>
              </w:rPr>
            </w:pPr>
            <w:r>
              <w:rPr>
                <w:sz w:val="16"/>
                <w:szCs w:val="16"/>
                <w:lang w:val="ru-RU" w:eastAsia="ru-RU"/>
              </w:rPr>
              <w:t>позитивный</w:t>
            </w:r>
          </w:p>
        </w:tc>
        <w:tc>
          <w:tcPr>
            <w:tcW w:w="1440" w:type="dxa"/>
            <w:tcBorders>
              <w:top w:val="nil"/>
            </w:tcBorders>
            <w:hideMark/>
          </w:tcPr>
          <w:p w14:paraId="333431A6" w14:textId="77777777" w:rsidR="00972A23" w:rsidRDefault="00972A23">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7461783B" w14:textId="77777777" w:rsidR="00972A23" w:rsidRDefault="00972A23">
            <w:pPr>
              <w:keepNext/>
              <w:keepLines/>
              <w:suppressAutoHyphens/>
              <w:rPr>
                <w:sz w:val="16"/>
                <w:szCs w:val="16"/>
                <w:lang w:val="pl-PL"/>
              </w:rPr>
            </w:pPr>
            <w:r>
              <w:rPr>
                <w:sz w:val="16"/>
                <w:szCs w:val="16"/>
                <w:lang w:val="ru-RU" w:eastAsia="ru-RU"/>
              </w:rPr>
              <w:t>с и без</w:t>
            </w:r>
          </w:p>
        </w:tc>
        <w:tc>
          <w:tcPr>
            <w:tcW w:w="1134" w:type="dxa"/>
            <w:tcBorders>
              <w:top w:val="nil"/>
            </w:tcBorders>
          </w:tcPr>
          <w:p w14:paraId="5A4E6D59"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0DC5E5F2" w14:textId="77777777" w:rsidR="00972A23" w:rsidRDefault="00972A23">
            <w:pPr>
              <w:keepNext/>
              <w:keepLines/>
              <w:suppressAutoHyphens/>
              <w:rPr>
                <w:sz w:val="16"/>
                <w:szCs w:val="16"/>
                <w:lang w:val="pl-PL"/>
              </w:rPr>
            </w:pPr>
            <w:r w:rsidRPr="00972A23">
              <w:rPr>
                <w:sz w:val="16"/>
                <w:szCs w:val="16"/>
                <w:lang w:val="en-US" w:eastAsia="ru-RU"/>
              </w:rPr>
              <w:t>OECD Guideline 476 (In vitro Mammalian Cell Gene Mutation Test)</w:t>
            </w:r>
          </w:p>
        </w:tc>
      </w:tr>
      <w:tr w:rsidR="00972A23" w14:paraId="6DD205BE" w14:textId="77777777">
        <w:tc>
          <w:tcPr>
            <w:tcW w:w="1845" w:type="dxa"/>
            <w:tcBorders>
              <w:top w:val="nil"/>
            </w:tcBorders>
            <w:hideMark/>
          </w:tcPr>
          <w:p w14:paraId="0917D270"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71F0D765" w14:textId="77777777" w:rsidR="00972A23" w:rsidRDefault="00972A23">
            <w:pPr>
              <w:keepNext/>
              <w:keepLines/>
              <w:suppressAutoHyphens/>
              <w:rPr>
                <w:sz w:val="16"/>
                <w:szCs w:val="16"/>
                <w:lang w:val="pl-PL"/>
              </w:rPr>
            </w:pPr>
            <w:r>
              <w:rPr>
                <w:sz w:val="16"/>
                <w:szCs w:val="16"/>
                <w:lang w:val="ru-RU" w:eastAsia="ru-RU"/>
              </w:rPr>
              <w:lastRenderedPageBreak/>
              <w:t>55965-84-9</w:t>
            </w:r>
          </w:p>
        </w:tc>
        <w:tc>
          <w:tcPr>
            <w:tcW w:w="1152" w:type="dxa"/>
            <w:tcBorders>
              <w:top w:val="nil"/>
            </w:tcBorders>
            <w:hideMark/>
          </w:tcPr>
          <w:p w14:paraId="3F842D2F" w14:textId="77777777" w:rsidR="00972A23" w:rsidRDefault="00972A23">
            <w:pPr>
              <w:keepNext/>
              <w:keepLines/>
              <w:suppressAutoHyphens/>
              <w:jc w:val="both"/>
              <w:rPr>
                <w:sz w:val="16"/>
                <w:szCs w:val="16"/>
                <w:lang w:val="pl-PL"/>
              </w:rPr>
            </w:pPr>
            <w:r>
              <w:rPr>
                <w:sz w:val="16"/>
                <w:szCs w:val="16"/>
                <w:lang w:val="ru-RU" w:eastAsia="ru-RU"/>
              </w:rPr>
              <w:lastRenderedPageBreak/>
              <w:t>негативный</w:t>
            </w:r>
          </w:p>
        </w:tc>
        <w:tc>
          <w:tcPr>
            <w:tcW w:w="1440" w:type="dxa"/>
            <w:tcBorders>
              <w:top w:val="nil"/>
            </w:tcBorders>
            <w:hideMark/>
          </w:tcPr>
          <w:p w14:paraId="4CC648B4" w14:textId="77777777" w:rsidR="00972A23" w:rsidRDefault="00972A23">
            <w:pPr>
              <w:keepNext/>
              <w:keepLines/>
              <w:suppressAutoHyphens/>
              <w:rPr>
                <w:sz w:val="16"/>
                <w:szCs w:val="16"/>
                <w:lang w:val="pl-PL"/>
              </w:rPr>
            </w:pPr>
            <w:r>
              <w:rPr>
                <w:sz w:val="16"/>
                <w:szCs w:val="16"/>
                <w:lang w:val="ru-RU" w:eastAsia="ru-RU"/>
              </w:rPr>
              <w:t xml:space="preserve">Ин-витро сследование </w:t>
            </w:r>
            <w:r>
              <w:rPr>
                <w:sz w:val="16"/>
                <w:szCs w:val="16"/>
                <w:lang w:val="ru-RU" w:eastAsia="ru-RU"/>
              </w:rPr>
              <w:lastRenderedPageBreak/>
              <w:t>разрушения и восстановления ДНК, незапланированного синтеза ДНК в клетках млекопитающих</w:t>
            </w:r>
          </w:p>
        </w:tc>
        <w:tc>
          <w:tcPr>
            <w:tcW w:w="1377" w:type="dxa"/>
            <w:tcBorders>
              <w:top w:val="nil"/>
            </w:tcBorders>
            <w:hideMark/>
          </w:tcPr>
          <w:p w14:paraId="6DDFF90E" w14:textId="77777777" w:rsidR="00972A23" w:rsidRDefault="00972A23">
            <w:pPr>
              <w:keepNext/>
              <w:keepLines/>
              <w:suppressAutoHyphens/>
              <w:rPr>
                <w:sz w:val="16"/>
                <w:szCs w:val="16"/>
                <w:lang w:val="pl-PL"/>
              </w:rPr>
            </w:pPr>
            <w:r>
              <w:rPr>
                <w:sz w:val="16"/>
                <w:szCs w:val="16"/>
                <w:lang w:val="ru-RU" w:eastAsia="ru-RU"/>
              </w:rPr>
              <w:lastRenderedPageBreak/>
              <w:t>not applicable</w:t>
            </w:r>
          </w:p>
        </w:tc>
        <w:tc>
          <w:tcPr>
            <w:tcW w:w="1134" w:type="dxa"/>
            <w:tcBorders>
              <w:top w:val="nil"/>
            </w:tcBorders>
          </w:tcPr>
          <w:p w14:paraId="44627BDB" w14:textId="77777777" w:rsidR="00972A23" w:rsidRDefault="00972A23">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11365E72" w14:textId="77777777" w:rsidR="00972A23" w:rsidRDefault="00972A23">
            <w:pPr>
              <w:keepNext/>
              <w:keepLines/>
              <w:suppressAutoHyphens/>
              <w:rPr>
                <w:sz w:val="16"/>
                <w:szCs w:val="16"/>
                <w:lang w:val="pl-PL"/>
              </w:rPr>
            </w:pPr>
            <w:r w:rsidRPr="00972A23">
              <w:rPr>
                <w:sz w:val="16"/>
                <w:szCs w:val="16"/>
                <w:lang w:val="en-US" w:eastAsia="ru-RU"/>
              </w:rPr>
              <w:t xml:space="preserve">OECD Guideline 482 (Genetic Toxicology: DNA Damage </w:t>
            </w:r>
            <w:r w:rsidRPr="00972A23">
              <w:rPr>
                <w:sz w:val="16"/>
                <w:szCs w:val="16"/>
                <w:lang w:val="en-US" w:eastAsia="ru-RU"/>
              </w:rPr>
              <w:lastRenderedPageBreak/>
              <w:t>and Repair, Unscheduled DNA Synthesis in Mammalian Cells In Vitro)</w:t>
            </w:r>
          </w:p>
        </w:tc>
      </w:tr>
    </w:tbl>
    <w:p w14:paraId="2D332B0F" w14:textId="77777777" w:rsidR="00972A23" w:rsidRDefault="00972A23">
      <w:pPr>
        <w:keepNext/>
        <w:keepLines/>
        <w:tabs>
          <w:tab w:val="left" w:pos="9400"/>
        </w:tabs>
        <w:suppressAutoHyphens/>
        <w:rPr>
          <w:vanish/>
          <w:color w:val="008000"/>
          <w:sz w:val="18"/>
          <w:szCs w:val="18"/>
          <w:lang w:val="pl-PL"/>
        </w:rPr>
      </w:pPr>
    </w:p>
    <w:p w14:paraId="1F079A9E" w14:textId="77777777" w:rsidR="00972A23" w:rsidRDefault="00972A23">
      <w:pPr>
        <w:keepNext/>
        <w:keepLines/>
        <w:suppressAutoHyphens/>
        <w:jc w:val="both"/>
        <w:rPr>
          <w:vanish/>
          <w:color w:val="008000"/>
          <w:sz w:val="18"/>
          <w:szCs w:val="18"/>
          <w:lang w:val="pl-PL"/>
        </w:rPr>
      </w:pPr>
    </w:p>
    <w:p w14:paraId="01C373C6" w14:textId="77777777" w:rsidR="00972A23" w:rsidRDefault="00972A23">
      <w:pPr>
        <w:keepNext/>
        <w:keepLines/>
        <w:tabs>
          <w:tab w:val="left" w:pos="9400"/>
        </w:tabs>
        <w:suppressAutoHyphens/>
        <w:rPr>
          <w:vanish/>
          <w:color w:val="008000"/>
          <w:sz w:val="18"/>
          <w:szCs w:val="18"/>
          <w:lang w:val="pl-PL"/>
        </w:rPr>
      </w:pPr>
    </w:p>
    <w:p w14:paraId="423D1446" w14:textId="77777777" w:rsidR="00972A23" w:rsidRDefault="00972A23">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39C1B78B" w14:textId="77777777">
        <w:tc>
          <w:tcPr>
            <w:tcW w:w="1845" w:type="dxa"/>
            <w:tcBorders>
              <w:top w:val="nil"/>
            </w:tcBorders>
            <w:hideMark/>
          </w:tcPr>
          <w:p w14:paraId="3C3F94C1"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6E3A79FD" w14:textId="77777777" w:rsidR="00972A23" w:rsidRDefault="00972A23">
            <w:pPr>
              <w:keepNext/>
              <w:keepLines/>
              <w:suppressAutoHyphens/>
              <w:rPr>
                <w:sz w:val="16"/>
                <w:szCs w:val="16"/>
                <w:lang w:val="pl-PL"/>
              </w:rPr>
            </w:pPr>
            <w:r>
              <w:rPr>
                <w:sz w:val="16"/>
                <w:szCs w:val="16"/>
                <w:lang w:val="ru-RU" w:eastAsia="ru-RU"/>
              </w:rPr>
              <w:t>68920-66-1</w:t>
            </w:r>
          </w:p>
        </w:tc>
        <w:tc>
          <w:tcPr>
            <w:tcW w:w="1152" w:type="dxa"/>
            <w:tcBorders>
              <w:top w:val="nil"/>
            </w:tcBorders>
            <w:hideMark/>
          </w:tcPr>
          <w:p w14:paraId="5466E2DC"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0A19E6D2" w14:textId="77777777" w:rsidR="00972A23" w:rsidRDefault="00972A23">
            <w:pPr>
              <w:keepNext/>
              <w:keepLines/>
              <w:suppressAutoHyphens/>
              <w:rPr>
                <w:sz w:val="16"/>
                <w:szCs w:val="16"/>
                <w:lang w:val="pl-PL"/>
              </w:rPr>
            </w:pPr>
            <w:r>
              <w:rPr>
                <w:sz w:val="16"/>
                <w:szCs w:val="16"/>
                <w:lang w:val="ru-RU" w:eastAsia="ru-RU"/>
              </w:rPr>
              <w:t>внутрибрюшной</w:t>
            </w:r>
          </w:p>
        </w:tc>
        <w:tc>
          <w:tcPr>
            <w:tcW w:w="1377" w:type="dxa"/>
            <w:tcBorders>
              <w:top w:val="nil"/>
            </w:tcBorders>
            <w:hideMark/>
          </w:tcPr>
          <w:p w14:paraId="1EB8B20D" w14:textId="77777777" w:rsidR="00972A23" w:rsidRDefault="00972A23">
            <w:pPr>
              <w:keepNext/>
              <w:keepLines/>
              <w:suppressAutoHyphens/>
              <w:rPr>
                <w:sz w:val="16"/>
                <w:szCs w:val="16"/>
                <w:lang w:val="pl-PL"/>
              </w:rPr>
            </w:pPr>
          </w:p>
        </w:tc>
        <w:tc>
          <w:tcPr>
            <w:tcW w:w="1134" w:type="dxa"/>
            <w:tcBorders>
              <w:top w:val="nil"/>
            </w:tcBorders>
            <w:hideMark/>
          </w:tcPr>
          <w:p w14:paraId="2E935332" w14:textId="77777777" w:rsidR="00972A23" w:rsidRDefault="00972A23">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64EB8106"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474 (Mammalian Erythrocyte Micronucleus Test)</w:t>
            </w:r>
          </w:p>
        </w:tc>
      </w:tr>
    </w:tbl>
    <w:p w14:paraId="57AB2CB5" w14:textId="77777777" w:rsidR="00972A23" w:rsidRDefault="00972A23">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16B7DFFD" w14:textId="77777777">
        <w:tc>
          <w:tcPr>
            <w:tcW w:w="1845" w:type="dxa"/>
            <w:tcBorders>
              <w:top w:val="nil"/>
            </w:tcBorders>
            <w:hideMark/>
          </w:tcPr>
          <w:p w14:paraId="5CDEF418" w14:textId="77777777" w:rsidR="00972A23" w:rsidRDefault="00972A23">
            <w:pPr>
              <w:keepNext/>
              <w:keepLines/>
              <w:suppressAutoHyphens/>
              <w:rPr>
                <w:color w:val="008000"/>
                <w:sz w:val="16"/>
                <w:szCs w:val="16"/>
                <w:lang w:val="pl-PL"/>
              </w:rPr>
            </w:pPr>
            <w:r>
              <w:rPr>
                <w:sz w:val="16"/>
                <w:szCs w:val="16"/>
                <w:lang w:val="ru-RU" w:eastAsia="ru-RU"/>
              </w:rPr>
              <w:t>Оксид хрома (III)</w:t>
            </w:r>
          </w:p>
          <w:p w14:paraId="70471C79" w14:textId="77777777" w:rsidR="00972A23" w:rsidRDefault="00972A23">
            <w:pPr>
              <w:keepNext/>
              <w:keepLines/>
              <w:suppressAutoHyphens/>
              <w:rPr>
                <w:sz w:val="16"/>
                <w:szCs w:val="16"/>
                <w:lang w:val="pl-PL"/>
              </w:rPr>
            </w:pPr>
            <w:r>
              <w:rPr>
                <w:sz w:val="16"/>
                <w:szCs w:val="16"/>
                <w:lang w:val="ru-RU" w:eastAsia="ru-RU"/>
              </w:rPr>
              <w:t>1308-38-9</w:t>
            </w:r>
          </w:p>
        </w:tc>
        <w:tc>
          <w:tcPr>
            <w:tcW w:w="1152" w:type="dxa"/>
            <w:tcBorders>
              <w:top w:val="nil"/>
            </w:tcBorders>
            <w:hideMark/>
          </w:tcPr>
          <w:p w14:paraId="731C5367"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0B88397" w14:textId="77777777" w:rsidR="00972A23" w:rsidRDefault="00972A23">
            <w:pPr>
              <w:keepNext/>
              <w:keepLines/>
              <w:suppressAutoHyphens/>
              <w:rPr>
                <w:sz w:val="16"/>
                <w:szCs w:val="16"/>
                <w:lang w:val="pl-PL"/>
              </w:rPr>
            </w:pPr>
            <w:r>
              <w:rPr>
                <w:sz w:val="16"/>
                <w:szCs w:val="16"/>
                <w:lang w:val="ru-RU" w:eastAsia="ru-RU"/>
              </w:rPr>
              <w:t>внутрибрюшной</w:t>
            </w:r>
          </w:p>
        </w:tc>
        <w:tc>
          <w:tcPr>
            <w:tcW w:w="1377" w:type="dxa"/>
            <w:tcBorders>
              <w:top w:val="nil"/>
            </w:tcBorders>
            <w:hideMark/>
          </w:tcPr>
          <w:p w14:paraId="619D045B" w14:textId="77777777" w:rsidR="00972A23" w:rsidRDefault="00972A23">
            <w:pPr>
              <w:keepNext/>
              <w:keepLines/>
              <w:suppressAutoHyphens/>
              <w:rPr>
                <w:sz w:val="16"/>
                <w:szCs w:val="16"/>
                <w:lang w:val="pl-PL"/>
              </w:rPr>
            </w:pPr>
          </w:p>
        </w:tc>
        <w:tc>
          <w:tcPr>
            <w:tcW w:w="1134" w:type="dxa"/>
            <w:tcBorders>
              <w:top w:val="nil"/>
            </w:tcBorders>
            <w:hideMark/>
          </w:tcPr>
          <w:p w14:paraId="5FBD025B" w14:textId="77777777" w:rsidR="00972A23" w:rsidRDefault="00972A23">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71103B17"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474 (Mammalian Erythrocyte Micronucleus Test)</w:t>
            </w:r>
          </w:p>
        </w:tc>
      </w:tr>
    </w:tbl>
    <w:p w14:paraId="27189F7D" w14:textId="77777777" w:rsidR="00972A23" w:rsidRDefault="00972A23">
      <w:pPr>
        <w:keepNext/>
        <w:keepLines/>
        <w:tabs>
          <w:tab w:val="left" w:pos="9400"/>
        </w:tabs>
        <w:suppressAutoHyphens/>
        <w:rPr>
          <w:vanish/>
          <w:color w:val="008000"/>
          <w:sz w:val="18"/>
          <w:szCs w:val="18"/>
          <w:lang w:val="pl-PL"/>
        </w:rPr>
      </w:pPr>
    </w:p>
    <w:p w14:paraId="76AB4930" w14:textId="77777777" w:rsidR="00972A23" w:rsidRDefault="00972A23">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6AAA7755" w14:textId="77777777">
        <w:tc>
          <w:tcPr>
            <w:tcW w:w="1845" w:type="dxa"/>
            <w:tcBorders>
              <w:top w:val="nil"/>
            </w:tcBorders>
            <w:hideMark/>
          </w:tcPr>
          <w:p w14:paraId="24239AEB" w14:textId="77777777" w:rsidR="00972A23" w:rsidRDefault="00972A23">
            <w:pPr>
              <w:keepNext/>
              <w:keepLines/>
              <w:suppressAutoHyphens/>
              <w:rPr>
                <w:color w:val="008000"/>
                <w:sz w:val="16"/>
                <w:szCs w:val="16"/>
                <w:lang w:val="pl-PL"/>
              </w:rPr>
            </w:pPr>
            <w:r>
              <w:rPr>
                <w:sz w:val="16"/>
                <w:szCs w:val="16"/>
                <w:lang w:val="ru-RU" w:eastAsia="ru-RU"/>
              </w:rPr>
              <w:t>диэтилен гликоль</w:t>
            </w:r>
          </w:p>
          <w:p w14:paraId="04FAF32E" w14:textId="77777777" w:rsidR="00972A23" w:rsidRDefault="00972A23">
            <w:pPr>
              <w:keepNext/>
              <w:keepLines/>
              <w:suppressAutoHyphens/>
              <w:rPr>
                <w:sz w:val="16"/>
                <w:szCs w:val="16"/>
                <w:lang w:val="pl-PL"/>
              </w:rPr>
            </w:pPr>
            <w:r>
              <w:rPr>
                <w:sz w:val="16"/>
                <w:szCs w:val="16"/>
                <w:lang w:val="ru-RU" w:eastAsia="ru-RU"/>
              </w:rPr>
              <w:t>111-46-6</w:t>
            </w:r>
          </w:p>
        </w:tc>
        <w:tc>
          <w:tcPr>
            <w:tcW w:w="1152" w:type="dxa"/>
            <w:tcBorders>
              <w:top w:val="nil"/>
            </w:tcBorders>
            <w:hideMark/>
          </w:tcPr>
          <w:p w14:paraId="2A4FDBF7"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54B66BAB" w14:textId="77777777" w:rsidR="00972A23" w:rsidRDefault="00972A23">
            <w:pPr>
              <w:keepNext/>
              <w:keepLines/>
              <w:suppressAutoHyphens/>
              <w:rPr>
                <w:sz w:val="16"/>
                <w:szCs w:val="16"/>
                <w:lang w:val="pl-PL"/>
              </w:rPr>
            </w:pPr>
            <w:r>
              <w:rPr>
                <w:sz w:val="16"/>
                <w:szCs w:val="16"/>
                <w:lang w:val="ru-RU" w:eastAsia="ru-RU"/>
              </w:rPr>
              <w:t>внутрибрюшной</w:t>
            </w:r>
          </w:p>
        </w:tc>
        <w:tc>
          <w:tcPr>
            <w:tcW w:w="1377" w:type="dxa"/>
            <w:tcBorders>
              <w:top w:val="nil"/>
            </w:tcBorders>
            <w:hideMark/>
          </w:tcPr>
          <w:p w14:paraId="754D7043" w14:textId="77777777" w:rsidR="00972A23" w:rsidRDefault="00972A23">
            <w:pPr>
              <w:keepNext/>
              <w:keepLines/>
              <w:suppressAutoHyphens/>
              <w:rPr>
                <w:sz w:val="16"/>
                <w:szCs w:val="16"/>
                <w:lang w:val="pl-PL"/>
              </w:rPr>
            </w:pPr>
          </w:p>
        </w:tc>
        <w:tc>
          <w:tcPr>
            <w:tcW w:w="1134" w:type="dxa"/>
            <w:tcBorders>
              <w:top w:val="nil"/>
            </w:tcBorders>
            <w:hideMark/>
          </w:tcPr>
          <w:p w14:paraId="36D89ED2" w14:textId="77777777" w:rsidR="00972A23" w:rsidRDefault="00972A23">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2F51A818"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474 (Mammalian Erythrocyte Micronucleus Test)</w:t>
            </w:r>
          </w:p>
        </w:tc>
      </w:tr>
    </w:tbl>
    <w:p w14:paraId="28B0F72F" w14:textId="77777777" w:rsidR="00972A23" w:rsidRDefault="00972A23">
      <w:pPr>
        <w:keepNext/>
        <w:keepLines/>
        <w:tabs>
          <w:tab w:val="left" w:pos="9400"/>
        </w:tabs>
        <w:suppressAutoHyphens/>
        <w:rPr>
          <w:vanish/>
          <w:color w:val="008000"/>
          <w:sz w:val="18"/>
          <w:szCs w:val="18"/>
          <w:lang w:val="pl-PL"/>
        </w:rPr>
      </w:pPr>
    </w:p>
    <w:p w14:paraId="280790DB" w14:textId="77777777" w:rsidR="00972A23" w:rsidRDefault="00972A23">
      <w:pPr>
        <w:keepNext/>
        <w:keepLines/>
        <w:tabs>
          <w:tab w:val="left" w:pos="9400"/>
        </w:tabs>
        <w:suppressAutoHyphens/>
        <w:rPr>
          <w:vanish/>
          <w:color w:val="008000"/>
          <w:sz w:val="18"/>
          <w:szCs w:val="18"/>
          <w:lang w:val="pl-PL"/>
        </w:rPr>
      </w:pPr>
    </w:p>
    <w:p w14:paraId="454CDFAD" w14:textId="77777777" w:rsidR="00972A23" w:rsidRDefault="00972A23">
      <w:pPr>
        <w:keepNext/>
        <w:keepLines/>
        <w:tabs>
          <w:tab w:val="left" w:pos="9400"/>
        </w:tabs>
        <w:suppressAutoHyphens/>
        <w:rPr>
          <w:vanish/>
          <w:color w:val="008000"/>
          <w:sz w:val="18"/>
          <w:szCs w:val="18"/>
          <w:lang w:val="pl-PL"/>
        </w:rPr>
      </w:pPr>
    </w:p>
    <w:p w14:paraId="312DB994" w14:textId="77777777" w:rsidR="00972A23" w:rsidRDefault="00972A23">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7633DD51" w14:textId="77777777">
        <w:tc>
          <w:tcPr>
            <w:tcW w:w="1845" w:type="dxa"/>
            <w:tcBorders>
              <w:top w:val="nil"/>
            </w:tcBorders>
            <w:hideMark/>
          </w:tcPr>
          <w:p w14:paraId="4235326A"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0DDBE992" w14:textId="77777777" w:rsidR="00972A23" w:rsidRDefault="00972A23">
            <w:pPr>
              <w:keepNext/>
              <w:keepLines/>
              <w:suppressAutoHyphens/>
              <w:rPr>
                <w:sz w:val="16"/>
                <w:szCs w:val="16"/>
                <w:lang w:val="pl-PL"/>
              </w:rPr>
            </w:pPr>
            <w:r>
              <w:rPr>
                <w:sz w:val="16"/>
                <w:szCs w:val="16"/>
                <w:lang w:val="ru-RU" w:eastAsia="ru-RU"/>
              </w:rPr>
              <w:t>55406-53-6</w:t>
            </w:r>
          </w:p>
        </w:tc>
        <w:tc>
          <w:tcPr>
            <w:tcW w:w="1152" w:type="dxa"/>
            <w:tcBorders>
              <w:top w:val="nil"/>
            </w:tcBorders>
            <w:hideMark/>
          </w:tcPr>
          <w:p w14:paraId="489C5071"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FC6E70D" w14:textId="77777777" w:rsidR="00972A23" w:rsidRDefault="00972A23">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7C9ABC0E" w14:textId="77777777" w:rsidR="00972A23" w:rsidRDefault="00972A23">
            <w:pPr>
              <w:keepNext/>
              <w:keepLines/>
              <w:suppressAutoHyphens/>
              <w:rPr>
                <w:sz w:val="16"/>
                <w:szCs w:val="16"/>
                <w:lang w:val="pl-PL"/>
              </w:rPr>
            </w:pPr>
          </w:p>
        </w:tc>
        <w:tc>
          <w:tcPr>
            <w:tcW w:w="1134" w:type="dxa"/>
            <w:tcBorders>
              <w:top w:val="nil"/>
            </w:tcBorders>
            <w:hideMark/>
          </w:tcPr>
          <w:p w14:paraId="572D5939" w14:textId="77777777" w:rsidR="00972A23" w:rsidRDefault="00972A23">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01C4CE88" w14:textId="77777777" w:rsidR="00972A23" w:rsidRDefault="00972A23">
            <w:pPr>
              <w:keepNext/>
              <w:keepLines/>
              <w:tabs>
                <w:tab w:val="left" w:pos="7088"/>
              </w:tabs>
              <w:suppressAutoHyphens/>
              <w:rPr>
                <w:sz w:val="16"/>
                <w:szCs w:val="16"/>
                <w:lang w:val="pl-PL"/>
              </w:rPr>
            </w:pPr>
            <w:r w:rsidRPr="00972A23">
              <w:rPr>
                <w:sz w:val="16"/>
                <w:szCs w:val="16"/>
                <w:lang w:val="en-US" w:eastAsia="ru-RU"/>
              </w:rPr>
              <w:t>equivalent or similar to OECD Guideline 474 (Mammalian Erythrocyte Micronucleus Test)</w:t>
            </w:r>
          </w:p>
        </w:tc>
      </w:tr>
    </w:tbl>
    <w:p w14:paraId="3EBE692F" w14:textId="77777777" w:rsidR="00972A23" w:rsidRDefault="00972A23">
      <w:pPr>
        <w:keepNext/>
        <w:keepLines/>
        <w:tabs>
          <w:tab w:val="left" w:pos="9400"/>
        </w:tabs>
        <w:suppressAutoHyphens/>
        <w:rPr>
          <w:vanish/>
          <w:color w:val="008000"/>
          <w:sz w:val="18"/>
          <w:szCs w:val="18"/>
          <w:lang w:val="pl-PL"/>
        </w:rPr>
      </w:pPr>
    </w:p>
    <w:p w14:paraId="29D60B1D" w14:textId="77777777" w:rsidR="00972A23" w:rsidRDefault="00972A23">
      <w:pPr>
        <w:keepNext/>
        <w:keepLines/>
        <w:tabs>
          <w:tab w:val="left" w:pos="9400"/>
        </w:tabs>
        <w:suppressAutoHyphens/>
        <w:rPr>
          <w:vanish/>
          <w:color w:val="008000"/>
          <w:sz w:val="18"/>
          <w:szCs w:val="18"/>
          <w:lang w:val="pl-PL"/>
        </w:rPr>
      </w:pPr>
    </w:p>
    <w:p w14:paraId="1375259D" w14:textId="77777777" w:rsidR="00972A23" w:rsidRDefault="00972A23">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5AB0CDC8" w14:textId="77777777">
        <w:tc>
          <w:tcPr>
            <w:tcW w:w="1845" w:type="dxa"/>
            <w:tcBorders>
              <w:top w:val="nil"/>
            </w:tcBorders>
            <w:hideMark/>
          </w:tcPr>
          <w:p w14:paraId="1030B5DB"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37BD406A" w14:textId="77777777" w:rsidR="00972A23" w:rsidRDefault="00972A23">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725D02A3"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53B2923" w14:textId="77777777" w:rsidR="00972A23" w:rsidRDefault="00972A23">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79A622B7" w14:textId="77777777" w:rsidR="00972A23" w:rsidRDefault="00972A23">
            <w:pPr>
              <w:keepNext/>
              <w:keepLines/>
              <w:suppressAutoHyphens/>
              <w:rPr>
                <w:sz w:val="16"/>
                <w:szCs w:val="16"/>
                <w:lang w:val="pl-PL"/>
              </w:rPr>
            </w:pPr>
          </w:p>
        </w:tc>
        <w:tc>
          <w:tcPr>
            <w:tcW w:w="1134" w:type="dxa"/>
            <w:tcBorders>
              <w:top w:val="nil"/>
            </w:tcBorders>
            <w:hideMark/>
          </w:tcPr>
          <w:p w14:paraId="758EC22F" w14:textId="77777777" w:rsidR="00972A23" w:rsidRDefault="00972A23">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00BC8116"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474 (Mammalian Erythrocyte Micronucleus Test)</w:t>
            </w:r>
          </w:p>
        </w:tc>
      </w:tr>
      <w:tr w:rsidR="00972A23" w14:paraId="47499327" w14:textId="77777777">
        <w:tc>
          <w:tcPr>
            <w:tcW w:w="1845" w:type="dxa"/>
            <w:tcBorders>
              <w:top w:val="nil"/>
            </w:tcBorders>
            <w:hideMark/>
          </w:tcPr>
          <w:p w14:paraId="4BD3529D"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051537FE" w14:textId="77777777" w:rsidR="00972A23" w:rsidRDefault="00972A23">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1A11AE6B"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335CF99E" w14:textId="77777777" w:rsidR="00972A23" w:rsidRDefault="00972A23">
            <w:pPr>
              <w:keepNext/>
              <w:keepLines/>
              <w:suppressAutoHyphens/>
              <w:rPr>
                <w:sz w:val="16"/>
                <w:szCs w:val="16"/>
                <w:lang w:val="pl-PL"/>
              </w:rPr>
            </w:pPr>
            <w:r>
              <w:rPr>
                <w:sz w:val="16"/>
                <w:szCs w:val="16"/>
                <w:lang w:val="ru-RU" w:eastAsia="ru-RU"/>
              </w:rPr>
              <w:t>Орально: неопределено</w:t>
            </w:r>
          </w:p>
        </w:tc>
        <w:tc>
          <w:tcPr>
            <w:tcW w:w="1377" w:type="dxa"/>
            <w:tcBorders>
              <w:top w:val="nil"/>
            </w:tcBorders>
            <w:hideMark/>
          </w:tcPr>
          <w:p w14:paraId="10E0E576" w14:textId="77777777" w:rsidR="00972A23" w:rsidRDefault="00972A23">
            <w:pPr>
              <w:keepNext/>
              <w:keepLines/>
              <w:suppressAutoHyphens/>
              <w:rPr>
                <w:sz w:val="16"/>
                <w:szCs w:val="16"/>
                <w:lang w:val="pl-PL"/>
              </w:rPr>
            </w:pPr>
          </w:p>
        </w:tc>
        <w:tc>
          <w:tcPr>
            <w:tcW w:w="1134" w:type="dxa"/>
            <w:tcBorders>
              <w:top w:val="nil"/>
            </w:tcBorders>
            <w:hideMark/>
          </w:tcPr>
          <w:p w14:paraId="1ECFA926"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tcBorders>
              <w:top w:val="nil"/>
            </w:tcBorders>
            <w:hideMark/>
          </w:tcPr>
          <w:p w14:paraId="1F98E302"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486 (Unscheduled DNA Synthesis (UDS) Test with Mammalian Liver Cells in vivo)</w:t>
            </w:r>
          </w:p>
        </w:tc>
      </w:tr>
    </w:tbl>
    <w:p w14:paraId="6C9F0752" w14:textId="77777777" w:rsidR="00972A23" w:rsidRDefault="00972A23">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6EB726E7" w14:textId="77777777">
        <w:tc>
          <w:tcPr>
            <w:tcW w:w="1845" w:type="dxa"/>
            <w:tcBorders>
              <w:top w:val="nil"/>
            </w:tcBorders>
            <w:hideMark/>
          </w:tcPr>
          <w:p w14:paraId="2BE8D1EC"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1DCA0B66" w14:textId="77777777" w:rsidR="00972A23" w:rsidRDefault="00972A23">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6B241886"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62CDD007" w14:textId="77777777" w:rsidR="00972A23" w:rsidRDefault="00972A23">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0CB2866C" w14:textId="77777777" w:rsidR="00972A23" w:rsidRDefault="00972A23">
            <w:pPr>
              <w:keepNext/>
              <w:keepLines/>
              <w:suppressAutoHyphens/>
              <w:rPr>
                <w:sz w:val="16"/>
                <w:szCs w:val="16"/>
                <w:lang w:val="pl-PL"/>
              </w:rPr>
            </w:pPr>
          </w:p>
        </w:tc>
        <w:tc>
          <w:tcPr>
            <w:tcW w:w="1134" w:type="dxa"/>
            <w:tcBorders>
              <w:top w:val="nil"/>
            </w:tcBorders>
            <w:hideMark/>
          </w:tcPr>
          <w:p w14:paraId="37DB8399" w14:textId="77777777" w:rsidR="00972A23" w:rsidRDefault="00972A23">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7B545E6B"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474 (Mammalian Erythrocyte Micronucleus Test)</w:t>
            </w:r>
          </w:p>
        </w:tc>
      </w:tr>
      <w:tr w:rsidR="00972A23" w14:paraId="7B3B8947" w14:textId="77777777">
        <w:tc>
          <w:tcPr>
            <w:tcW w:w="1845" w:type="dxa"/>
            <w:tcBorders>
              <w:top w:val="nil"/>
            </w:tcBorders>
            <w:hideMark/>
          </w:tcPr>
          <w:p w14:paraId="035C6BD3"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0BA13388" w14:textId="77777777" w:rsidR="00972A23" w:rsidRDefault="00972A23">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42428C86"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0E15B94A" w14:textId="77777777" w:rsidR="00972A23" w:rsidRDefault="00972A23">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7271FFBB" w14:textId="77777777" w:rsidR="00972A23" w:rsidRDefault="00972A23">
            <w:pPr>
              <w:keepNext/>
              <w:keepLines/>
              <w:suppressAutoHyphens/>
              <w:rPr>
                <w:sz w:val="16"/>
                <w:szCs w:val="16"/>
                <w:lang w:val="pl-PL"/>
              </w:rPr>
            </w:pPr>
          </w:p>
        </w:tc>
        <w:tc>
          <w:tcPr>
            <w:tcW w:w="1134" w:type="dxa"/>
            <w:tcBorders>
              <w:top w:val="nil"/>
            </w:tcBorders>
            <w:hideMark/>
          </w:tcPr>
          <w:p w14:paraId="1A6C9D73"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tcBorders>
              <w:top w:val="nil"/>
            </w:tcBorders>
            <w:hideMark/>
          </w:tcPr>
          <w:p w14:paraId="53E109A3"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486 (Unscheduled DNA Synthesis (UDS) Test with Mammalian Liver Cells in vivo)</w:t>
            </w:r>
          </w:p>
        </w:tc>
      </w:tr>
    </w:tbl>
    <w:p w14:paraId="360E6B8B" w14:textId="77777777" w:rsidR="00972A23" w:rsidRDefault="00972A23">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972A23" w14:paraId="3D302347" w14:textId="77777777">
        <w:tc>
          <w:tcPr>
            <w:tcW w:w="1845" w:type="dxa"/>
            <w:tcBorders>
              <w:top w:val="nil"/>
            </w:tcBorders>
            <w:hideMark/>
          </w:tcPr>
          <w:p w14:paraId="62408BFC"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6147303D" w14:textId="77777777" w:rsidR="00972A23" w:rsidRDefault="00972A23">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0312915F"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A5F8AA0" w14:textId="77777777" w:rsidR="00972A23" w:rsidRDefault="00972A23">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3E562745" w14:textId="77777777" w:rsidR="00972A23" w:rsidRDefault="00972A23">
            <w:pPr>
              <w:keepNext/>
              <w:keepLines/>
              <w:suppressAutoHyphens/>
              <w:rPr>
                <w:sz w:val="16"/>
                <w:szCs w:val="16"/>
                <w:lang w:val="pl-PL"/>
              </w:rPr>
            </w:pPr>
          </w:p>
        </w:tc>
        <w:tc>
          <w:tcPr>
            <w:tcW w:w="1134" w:type="dxa"/>
            <w:tcBorders>
              <w:top w:val="nil"/>
            </w:tcBorders>
            <w:hideMark/>
          </w:tcPr>
          <w:p w14:paraId="0A2D5850" w14:textId="77777777" w:rsidR="00972A23" w:rsidRDefault="00972A23">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08A1AB2A"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474 (Mammalian Erythrocyte Micronucleus Test)</w:t>
            </w:r>
          </w:p>
        </w:tc>
      </w:tr>
      <w:tr w:rsidR="00972A23" w14:paraId="7000C79A" w14:textId="77777777">
        <w:tc>
          <w:tcPr>
            <w:tcW w:w="1845" w:type="dxa"/>
            <w:tcBorders>
              <w:top w:val="nil"/>
            </w:tcBorders>
            <w:hideMark/>
          </w:tcPr>
          <w:p w14:paraId="7AC63D65"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222E4D65" w14:textId="77777777" w:rsidR="00972A23" w:rsidRDefault="00972A23">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655BDF5A"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10945A5D" w14:textId="77777777" w:rsidR="00972A23" w:rsidRDefault="00972A23">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265B4D05" w14:textId="77777777" w:rsidR="00972A23" w:rsidRDefault="00972A23">
            <w:pPr>
              <w:keepNext/>
              <w:keepLines/>
              <w:suppressAutoHyphens/>
              <w:rPr>
                <w:sz w:val="16"/>
                <w:szCs w:val="16"/>
                <w:lang w:val="pl-PL"/>
              </w:rPr>
            </w:pPr>
          </w:p>
        </w:tc>
        <w:tc>
          <w:tcPr>
            <w:tcW w:w="1134" w:type="dxa"/>
            <w:tcBorders>
              <w:top w:val="nil"/>
            </w:tcBorders>
            <w:hideMark/>
          </w:tcPr>
          <w:p w14:paraId="17A68B3E" w14:textId="77777777" w:rsidR="00972A23" w:rsidRDefault="00972A23">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6B387581"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475 (Mammalian Bone Marrow Chromosome Aberration Test)</w:t>
            </w:r>
          </w:p>
        </w:tc>
      </w:tr>
      <w:tr w:rsidR="00972A23" w14:paraId="41467802" w14:textId="77777777">
        <w:tc>
          <w:tcPr>
            <w:tcW w:w="1845" w:type="dxa"/>
            <w:tcBorders>
              <w:top w:val="nil"/>
            </w:tcBorders>
            <w:hideMark/>
          </w:tcPr>
          <w:p w14:paraId="68F654F5"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4D261824" w14:textId="77777777" w:rsidR="00972A23" w:rsidRDefault="00972A23">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4978EE73"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3F6095A8" w14:textId="77777777" w:rsidR="00972A23" w:rsidRDefault="00972A23">
            <w:pPr>
              <w:keepNext/>
              <w:keepLines/>
              <w:suppressAutoHyphens/>
              <w:rPr>
                <w:sz w:val="16"/>
                <w:szCs w:val="16"/>
                <w:lang w:val="pl-PL"/>
              </w:rPr>
            </w:pPr>
            <w:r>
              <w:rPr>
                <w:sz w:val="16"/>
                <w:szCs w:val="16"/>
                <w:lang w:val="ru-RU" w:eastAsia="ru-RU"/>
              </w:rPr>
              <w:t>Орально: пища</w:t>
            </w:r>
          </w:p>
        </w:tc>
        <w:tc>
          <w:tcPr>
            <w:tcW w:w="1377" w:type="dxa"/>
            <w:tcBorders>
              <w:top w:val="nil"/>
            </w:tcBorders>
            <w:hideMark/>
          </w:tcPr>
          <w:p w14:paraId="775A2CBD" w14:textId="77777777" w:rsidR="00972A23" w:rsidRDefault="00972A23">
            <w:pPr>
              <w:keepNext/>
              <w:keepLines/>
              <w:suppressAutoHyphens/>
              <w:rPr>
                <w:sz w:val="16"/>
                <w:szCs w:val="16"/>
                <w:lang w:val="pl-PL"/>
              </w:rPr>
            </w:pPr>
          </w:p>
        </w:tc>
        <w:tc>
          <w:tcPr>
            <w:tcW w:w="1134" w:type="dxa"/>
            <w:tcBorders>
              <w:top w:val="nil"/>
            </w:tcBorders>
            <w:hideMark/>
          </w:tcPr>
          <w:p w14:paraId="59733F47" w14:textId="77777777" w:rsidR="00972A23" w:rsidRDefault="00972A23">
            <w:pPr>
              <w:keepNext/>
              <w:keepLines/>
              <w:suppressAutoHyphens/>
              <w:jc w:val="both"/>
              <w:rPr>
                <w:sz w:val="16"/>
                <w:szCs w:val="16"/>
                <w:lang w:val="pl-PL"/>
              </w:rPr>
            </w:pPr>
            <w:r>
              <w:rPr>
                <w:sz w:val="16"/>
                <w:szCs w:val="16"/>
                <w:lang w:val="ru-RU" w:eastAsia="ru-RU"/>
              </w:rPr>
              <w:t>Drosophila melanogaster</w:t>
            </w:r>
          </w:p>
        </w:tc>
        <w:tc>
          <w:tcPr>
            <w:tcW w:w="2127" w:type="dxa"/>
            <w:tcBorders>
              <w:top w:val="nil"/>
            </w:tcBorders>
            <w:hideMark/>
          </w:tcPr>
          <w:p w14:paraId="354F60EF"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477 (Genetic Toxicology: Sex-linked Recessive Lethal Test in Drosophila melanogaster)</w:t>
            </w:r>
          </w:p>
        </w:tc>
      </w:tr>
      <w:tr w:rsidR="00972A23" w14:paraId="076C4F93" w14:textId="77777777">
        <w:tc>
          <w:tcPr>
            <w:tcW w:w="1845" w:type="dxa"/>
            <w:tcBorders>
              <w:top w:val="nil"/>
            </w:tcBorders>
            <w:hideMark/>
          </w:tcPr>
          <w:p w14:paraId="4776ADA2"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2EEFEF94" w14:textId="77777777" w:rsidR="00972A23" w:rsidRDefault="00972A23">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45C6BE6E"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4846E9B" w14:textId="77777777" w:rsidR="00972A23" w:rsidRDefault="00972A23">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179418B0" w14:textId="77777777" w:rsidR="00972A23" w:rsidRDefault="00972A23">
            <w:pPr>
              <w:keepNext/>
              <w:keepLines/>
              <w:suppressAutoHyphens/>
              <w:rPr>
                <w:sz w:val="16"/>
                <w:szCs w:val="16"/>
                <w:lang w:val="pl-PL"/>
              </w:rPr>
            </w:pPr>
          </w:p>
        </w:tc>
        <w:tc>
          <w:tcPr>
            <w:tcW w:w="1134" w:type="dxa"/>
            <w:tcBorders>
              <w:top w:val="nil"/>
            </w:tcBorders>
            <w:hideMark/>
          </w:tcPr>
          <w:p w14:paraId="2783CC77"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tcBorders>
              <w:top w:val="nil"/>
            </w:tcBorders>
            <w:hideMark/>
          </w:tcPr>
          <w:p w14:paraId="0647B15F"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486 (Unscheduled DNA Synthesis (UDS) Test with Mammalian Liver Cells in vivo)</w:t>
            </w:r>
          </w:p>
        </w:tc>
      </w:tr>
      <w:tr w:rsidR="00972A23" w14:paraId="3A13092E" w14:textId="77777777">
        <w:tc>
          <w:tcPr>
            <w:tcW w:w="1845" w:type="dxa"/>
            <w:tcBorders>
              <w:top w:val="nil"/>
            </w:tcBorders>
            <w:hideMark/>
          </w:tcPr>
          <w:p w14:paraId="61356782"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58D0CD67" w14:textId="77777777" w:rsidR="00972A23" w:rsidRDefault="00972A23">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5D64C6D3" w14:textId="77777777" w:rsidR="00972A23" w:rsidRDefault="00972A23">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E2C87C2" w14:textId="77777777" w:rsidR="00972A23" w:rsidRDefault="00972A23">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0D610807" w14:textId="77777777" w:rsidR="00972A23" w:rsidRDefault="00972A23">
            <w:pPr>
              <w:keepNext/>
              <w:keepLines/>
              <w:suppressAutoHyphens/>
              <w:rPr>
                <w:sz w:val="16"/>
                <w:szCs w:val="16"/>
                <w:lang w:val="pl-PL"/>
              </w:rPr>
            </w:pPr>
          </w:p>
        </w:tc>
        <w:tc>
          <w:tcPr>
            <w:tcW w:w="1134" w:type="dxa"/>
            <w:tcBorders>
              <w:top w:val="nil"/>
            </w:tcBorders>
            <w:hideMark/>
          </w:tcPr>
          <w:p w14:paraId="5E7DB368" w14:textId="77777777" w:rsidR="00972A23" w:rsidRDefault="00972A23">
            <w:pPr>
              <w:keepNext/>
              <w:keepLines/>
              <w:suppressAutoHyphens/>
              <w:jc w:val="both"/>
              <w:rPr>
                <w:sz w:val="16"/>
                <w:szCs w:val="16"/>
                <w:lang w:val="pl-PL"/>
              </w:rPr>
            </w:pPr>
            <w:r>
              <w:rPr>
                <w:sz w:val="16"/>
                <w:szCs w:val="16"/>
                <w:lang w:val="ru-RU" w:eastAsia="ru-RU"/>
              </w:rPr>
              <w:t>Крыса</w:t>
            </w:r>
          </w:p>
        </w:tc>
        <w:tc>
          <w:tcPr>
            <w:tcW w:w="2127" w:type="dxa"/>
            <w:tcBorders>
              <w:top w:val="nil"/>
            </w:tcBorders>
            <w:hideMark/>
          </w:tcPr>
          <w:p w14:paraId="175885D5" w14:textId="77777777" w:rsidR="00972A23" w:rsidRDefault="00972A23">
            <w:pPr>
              <w:keepNext/>
              <w:keepLines/>
              <w:tabs>
                <w:tab w:val="left" w:pos="7088"/>
              </w:tabs>
              <w:suppressAutoHyphens/>
              <w:rPr>
                <w:sz w:val="16"/>
                <w:szCs w:val="16"/>
                <w:lang w:val="pl-PL"/>
              </w:rPr>
            </w:pPr>
            <w:r>
              <w:rPr>
                <w:sz w:val="16"/>
                <w:szCs w:val="16"/>
                <w:lang w:val="ru-RU" w:eastAsia="ru-RU"/>
              </w:rPr>
              <w:t>EPA OPP 84-2 (Mutagenicity Testing)</w:t>
            </w:r>
          </w:p>
        </w:tc>
      </w:tr>
    </w:tbl>
    <w:p w14:paraId="07540A86" w14:textId="77777777" w:rsidR="00972A23" w:rsidRDefault="00972A23">
      <w:pPr>
        <w:keepNext/>
        <w:keepLines/>
        <w:suppressAutoHyphens/>
        <w:rPr>
          <w:color w:val="0000FF"/>
          <w:sz w:val="2"/>
          <w:szCs w:val="18"/>
          <w:lang w:val="pl-PL"/>
        </w:rPr>
      </w:pPr>
    </w:p>
    <w:p w14:paraId="3E245DDE" w14:textId="77777777" w:rsidR="00972A23" w:rsidRDefault="00972A23">
      <w:pPr>
        <w:widowControl w:val="0"/>
        <w:rPr>
          <w:color w:val="0000FF"/>
          <w:sz w:val="2"/>
          <w:szCs w:val="18"/>
          <w:lang w:val="pl-PL"/>
        </w:rPr>
      </w:pPr>
    </w:p>
    <w:p w14:paraId="1431E76A" w14:textId="77777777" w:rsidR="00972A23" w:rsidRDefault="00972A23">
      <w:pPr>
        <w:keepNext/>
        <w:keepLines/>
        <w:suppressAutoHyphens/>
        <w:rPr>
          <w:vanish/>
          <w:color w:val="0000FF"/>
          <w:sz w:val="18"/>
          <w:szCs w:val="18"/>
          <w:lang w:val="pl-PL"/>
        </w:rPr>
      </w:pPr>
    </w:p>
    <w:p w14:paraId="59879836" w14:textId="77777777" w:rsidR="00972A23" w:rsidRDefault="00972A23">
      <w:pPr>
        <w:keepNext/>
        <w:keepLines/>
        <w:suppressAutoHyphens/>
        <w:rPr>
          <w:vanish/>
          <w:color w:val="0000FF"/>
          <w:sz w:val="18"/>
          <w:szCs w:val="18"/>
          <w:lang w:val="pl-PL"/>
        </w:rPr>
      </w:pPr>
      <w:r>
        <w:rPr>
          <w:vanish/>
          <w:color w:val="0000FF"/>
          <w:sz w:val="18"/>
          <w:szCs w:val="18"/>
          <w:lang w:val="pl-PL"/>
        </w:rPr>
        <w:t>*** Carcinogenicity ***</w:t>
      </w:r>
    </w:p>
    <w:p w14:paraId="41E72D21" w14:textId="77777777" w:rsidR="00972A23" w:rsidRDefault="00972A23">
      <w:pPr>
        <w:keepNext/>
        <w:keepLines/>
        <w:tabs>
          <w:tab w:val="left" w:pos="7088"/>
        </w:tabs>
        <w:suppressAutoHyphens/>
        <w:rPr>
          <w:vanish/>
          <w:color w:val="C0C0C0"/>
          <w:sz w:val="16"/>
          <w:szCs w:val="16"/>
          <w:lang w:val="pl-PL"/>
        </w:rPr>
      </w:pPr>
    </w:p>
    <w:p w14:paraId="5CBB18D6" w14:textId="77777777" w:rsidR="00972A23" w:rsidRDefault="00972A23">
      <w:pPr>
        <w:keepNext/>
        <w:keepLines/>
        <w:tabs>
          <w:tab w:val="left" w:pos="9400"/>
        </w:tabs>
        <w:suppressAutoHyphens/>
        <w:rPr>
          <w:vanish/>
          <w:color w:val="008000"/>
          <w:sz w:val="18"/>
          <w:szCs w:val="18"/>
          <w:lang w:val="pl-PL"/>
        </w:rPr>
      </w:pPr>
    </w:p>
    <w:p w14:paraId="10B4BF62" w14:textId="77777777" w:rsidR="00972A23" w:rsidRDefault="00972A23">
      <w:pPr>
        <w:keepNext/>
        <w:keepLines/>
        <w:tabs>
          <w:tab w:val="left" w:pos="7088"/>
        </w:tabs>
        <w:suppressAutoHyphens/>
        <w:rPr>
          <w:vanish/>
          <w:color w:val="C0C0C0"/>
          <w:sz w:val="16"/>
          <w:szCs w:val="16"/>
          <w:lang w:val="pl-PL"/>
        </w:rPr>
      </w:pPr>
    </w:p>
    <w:p w14:paraId="011ECCD3" w14:textId="77777777" w:rsidR="00972A23" w:rsidRDefault="00972A23">
      <w:pPr>
        <w:keepNext/>
        <w:keepLines/>
        <w:tabs>
          <w:tab w:val="left" w:pos="9400"/>
        </w:tabs>
        <w:suppressAutoHyphens/>
        <w:rPr>
          <w:vanish/>
          <w:color w:val="008000"/>
          <w:sz w:val="18"/>
          <w:szCs w:val="18"/>
          <w:lang w:val="pl-PL"/>
        </w:rPr>
      </w:pPr>
    </w:p>
    <w:p w14:paraId="15A4734D" w14:textId="77777777" w:rsidR="00972A23" w:rsidRDefault="00972A23">
      <w:pPr>
        <w:keepNext/>
        <w:keepLines/>
        <w:tabs>
          <w:tab w:val="left" w:pos="7088"/>
        </w:tabs>
        <w:suppressAutoHyphens/>
        <w:rPr>
          <w:vanish/>
          <w:color w:val="C0C0C0"/>
          <w:sz w:val="16"/>
          <w:szCs w:val="16"/>
          <w:lang w:val="pl-PL"/>
        </w:rPr>
      </w:pPr>
    </w:p>
    <w:p w14:paraId="60E810BC" w14:textId="77777777" w:rsidR="00972A23" w:rsidRDefault="00972A23">
      <w:pPr>
        <w:keepNext/>
        <w:keepLines/>
        <w:tabs>
          <w:tab w:val="left" w:pos="9400"/>
        </w:tabs>
        <w:suppressAutoHyphens/>
        <w:rPr>
          <w:vanish/>
          <w:color w:val="008000"/>
          <w:sz w:val="18"/>
          <w:szCs w:val="18"/>
          <w:lang w:val="pl-PL"/>
        </w:rPr>
      </w:pPr>
    </w:p>
    <w:p w14:paraId="41D6F7BE" w14:textId="77777777" w:rsidR="00972A23" w:rsidRDefault="00972A23">
      <w:pPr>
        <w:keepNext/>
        <w:keepLines/>
        <w:tabs>
          <w:tab w:val="left" w:pos="7088"/>
        </w:tabs>
        <w:suppressAutoHyphens/>
        <w:rPr>
          <w:vanish/>
          <w:color w:val="C0C0C0"/>
          <w:sz w:val="16"/>
          <w:szCs w:val="16"/>
          <w:lang w:val="pl-PL"/>
        </w:rPr>
      </w:pPr>
    </w:p>
    <w:p w14:paraId="6EEB0458" w14:textId="77777777" w:rsidR="00972A23" w:rsidRDefault="00972A23">
      <w:pPr>
        <w:keepNext/>
        <w:keepLines/>
        <w:tabs>
          <w:tab w:val="left" w:pos="9400"/>
        </w:tabs>
        <w:suppressAutoHyphens/>
        <w:rPr>
          <w:vanish/>
          <w:color w:val="008000"/>
          <w:sz w:val="18"/>
          <w:szCs w:val="18"/>
          <w:lang w:val="pl-PL"/>
        </w:rPr>
      </w:pPr>
    </w:p>
    <w:p w14:paraId="49129962" w14:textId="77777777" w:rsidR="00972A23" w:rsidRDefault="00972A23">
      <w:pPr>
        <w:keepNext/>
        <w:keepLines/>
        <w:tabs>
          <w:tab w:val="left" w:pos="7088"/>
        </w:tabs>
        <w:suppressAutoHyphens/>
        <w:rPr>
          <w:vanish/>
          <w:color w:val="C0C0C0"/>
          <w:sz w:val="16"/>
          <w:szCs w:val="16"/>
          <w:lang w:val="pl-PL"/>
        </w:rPr>
      </w:pPr>
    </w:p>
    <w:p w14:paraId="6993105A" w14:textId="77777777" w:rsidR="00972A23" w:rsidRDefault="00972A23">
      <w:pPr>
        <w:keepNext/>
        <w:keepLines/>
        <w:tabs>
          <w:tab w:val="left" w:pos="9400"/>
        </w:tabs>
        <w:suppressAutoHyphens/>
        <w:rPr>
          <w:vanish/>
          <w:color w:val="008000"/>
          <w:sz w:val="18"/>
          <w:szCs w:val="18"/>
          <w:lang w:val="pl-PL"/>
        </w:rPr>
      </w:pPr>
    </w:p>
    <w:p w14:paraId="49E73F09" w14:textId="77777777" w:rsidR="00972A23" w:rsidRDefault="00972A23">
      <w:pPr>
        <w:keepNext/>
        <w:keepLines/>
        <w:tabs>
          <w:tab w:val="left" w:pos="7088"/>
        </w:tabs>
        <w:suppressAutoHyphens/>
        <w:rPr>
          <w:vanish/>
          <w:color w:val="C0C0C0"/>
          <w:sz w:val="16"/>
          <w:szCs w:val="16"/>
          <w:lang w:val="pl-PL"/>
        </w:rPr>
      </w:pPr>
    </w:p>
    <w:p w14:paraId="476A1D27" w14:textId="77777777" w:rsidR="00972A23" w:rsidRDefault="00972A23">
      <w:pPr>
        <w:keepNext/>
        <w:keepLines/>
        <w:tabs>
          <w:tab w:val="left" w:pos="9400"/>
        </w:tabs>
        <w:suppressAutoHyphens/>
        <w:rPr>
          <w:vanish/>
          <w:color w:val="008000"/>
          <w:sz w:val="18"/>
          <w:szCs w:val="18"/>
          <w:lang w:val="pl-PL"/>
        </w:rPr>
      </w:pPr>
    </w:p>
    <w:p w14:paraId="4CED35B0" w14:textId="77777777" w:rsidR="00972A23" w:rsidRDefault="00972A23">
      <w:pPr>
        <w:keepNext/>
        <w:keepLines/>
        <w:tabs>
          <w:tab w:val="left" w:pos="7088"/>
        </w:tabs>
        <w:suppressAutoHyphens/>
        <w:rPr>
          <w:vanish/>
          <w:color w:val="C0C0C0"/>
          <w:sz w:val="16"/>
          <w:szCs w:val="16"/>
          <w:lang w:val="pl-PL"/>
        </w:rPr>
      </w:pPr>
    </w:p>
    <w:p w14:paraId="43317695" w14:textId="77777777" w:rsidR="00972A23" w:rsidRDefault="00972A23">
      <w:pPr>
        <w:keepNext/>
        <w:keepLines/>
        <w:tabs>
          <w:tab w:val="left" w:pos="9400"/>
        </w:tabs>
        <w:suppressAutoHyphens/>
        <w:rPr>
          <w:vanish/>
          <w:color w:val="008000"/>
          <w:sz w:val="18"/>
          <w:szCs w:val="18"/>
          <w:lang w:val="pl-PL"/>
        </w:rPr>
      </w:pPr>
    </w:p>
    <w:p w14:paraId="5B9EFD35" w14:textId="77777777" w:rsidR="00972A23" w:rsidRDefault="00972A23">
      <w:pPr>
        <w:keepNext/>
        <w:keepLines/>
        <w:tabs>
          <w:tab w:val="left" w:pos="7088"/>
        </w:tabs>
        <w:suppressAutoHyphens/>
        <w:rPr>
          <w:vanish/>
          <w:color w:val="C0C0C0"/>
          <w:sz w:val="16"/>
          <w:szCs w:val="16"/>
          <w:lang w:val="pl-PL"/>
        </w:rPr>
      </w:pPr>
    </w:p>
    <w:p w14:paraId="7D64B43D" w14:textId="77777777" w:rsidR="00972A23" w:rsidRDefault="00972A23">
      <w:pPr>
        <w:keepNext/>
        <w:keepLines/>
        <w:tabs>
          <w:tab w:val="left" w:pos="9400"/>
        </w:tabs>
        <w:suppressAutoHyphens/>
        <w:rPr>
          <w:vanish/>
          <w:color w:val="008000"/>
          <w:sz w:val="18"/>
          <w:szCs w:val="18"/>
          <w:lang w:val="pl-PL"/>
        </w:rPr>
      </w:pPr>
    </w:p>
    <w:p w14:paraId="1B638E22" w14:textId="77777777" w:rsidR="00972A23" w:rsidRDefault="00972A23">
      <w:pPr>
        <w:keepNext/>
        <w:keepLines/>
        <w:tabs>
          <w:tab w:val="left" w:pos="7088"/>
        </w:tabs>
        <w:suppressAutoHyphens/>
        <w:rPr>
          <w:vanish/>
          <w:color w:val="C0C0C0"/>
          <w:sz w:val="16"/>
          <w:szCs w:val="16"/>
          <w:lang w:val="pl-PL"/>
        </w:rPr>
      </w:pPr>
    </w:p>
    <w:p w14:paraId="55507F7F" w14:textId="77777777" w:rsidR="00972A23" w:rsidRDefault="00972A23">
      <w:pPr>
        <w:keepNext/>
        <w:keepLines/>
        <w:tabs>
          <w:tab w:val="left" w:pos="9400"/>
        </w:tabs>
        <w:suppressAutoHyphens/>
        <w:rPr>
          <w:vanish/>
          <w:color w:val="008000"/>
          <w:sz w:val="18"/>
          <w:szCs w:val="18"/>
          <w:lang w:val="pl-PL"/>
        </w:rPr>
      </w:pPr>
    </w:p>
    <w:p w14:paraId="0C38207A" w14:textId="77777777" w:rsidR="00972A23" w:rsidRDefault="00972A23">
      <w:pPr>
        <w:keepNext/>
        <w:keepLines/>
        <w:tabs>
          <w:tab w:val="left" w:pos="7088"/>
        </w:tabs>
        <w:suppressAutoHyphens/>
        <w:rPr>
          <w:vanish/>
          <w:color w:val="C0C0C0"/>
          <w:sz w:val="16"/>
          <w:szCs w:val="16"/>
          <w:lang w:val="pl-PL"/>
        </w:rPr>
      </w:pPr>
    </w:p>
    <w:p w14:paraId="6042AD07" w14:textId="77777777" w:rsidR="00972A23" w:rsidRDefault="00972A23">
      <w:pPr>
        <w:keepNext/>
        <w:keepLines/>
        <w:tabs>
          <w:tab w:val="left" w:pos="9400"/>
        </w:tabs>
        <w:suppressAutoHyphens/>
        <w:rPr>
          <w:vanish/>
          <w:color w:val="008000"/>
          <w:sz w:val="18"/>
          <w:szCs w:val="18"/>
          <w:lang w:val="pl-PL"/>
        </w:rPr>
      </w:pPr>
    </w:p>
    <w:p w14:paraId="78F4D508" w14:textId="77777777" w:rsidR="00972A23" w:rsidRDefault="00972A23">
      <w:pPr>
        <w:keepNext/>
        <w:keepLines/>
        <w:tabs>
          <w:tab w:val="left" w:pos="7088"/>
        </w:tabs>
        <w:suppressAutoHyphens/>
        <w:rPr>
          <w:vanish/>
          <w:color w:val="C0C0C0"/>
          <w:sz w:val="16"/>
          <w:szCs w:val="16"/>
          <w:lang w:val="pl-PL"/>
        </w:rPr>
      </w:pPr>
    </w:p>
    <w:p w14:paraId="639D9EE5" w14:textId="77777777" w:rsidR="00972A23" w:rsidRDefault="00972A23">
      <w:pPr>
        <w:keepNext/>
        <w:keepLines/>
        <w:tabs>
          <w:tab w:val="left" w:pos="9400"/>
        </w:tabs>
        <w:suppressAutoHyphens/>
        <w:rPr>
          <w:vanish/>
          <w:color w:val="008000"/>
          <w:sz w:val="18"/>
          <w:szCs w:val="18"/>
          <w:lang w:val="pl-PL"/>
        </w:rPr>
      </w:pPr>
    </w:p>
    <w:p w14:paraId="30E5B54C" w14:textId="77777777" w:rsidR="00972A23" w:rsidRDefault="00972A23">
      <w:pPr>
        <w:keepNext/>
        <w:keepLines/>
        <w:tabs>
          <w:tab w:val="left" w:pos="7088"/>
        </w:tabs>
        <w:suppressAutoHyphens/>
        <w:rPr>
          <w:vanish/>
          <w:color w:val="C0C0C0"/>
          <w:sz w:val="16"/>
          <w:szCs w:val="16"/>
          <w:lang w:val="pl-PL"/>
        </w:rPr>
      </w:pPr>
    </w:p>
    <w:p w14:paraId="7768F2FB" w14:textId="77777777" w:rsidR="00972A23" w:rsidRDefault="00972A23">
      <w:pPr>
        <w:keepNext/>
        <w:keepLines/>
        <w:tabs>
          <w:tab w:val="left" w:pos="9400"/>
        </w:tabs>
        <w:suppressAutoHyphens/>
        <w:rPr>
          <w:vanish/>
          <w:color w:val="008000"/>
          <w:sz w:val="18"/>
          <w:szCs w:val="18"/>
          <w:lang w:val="pl-PL"/>
        </w:rPr>
      </w:pPr>
    </w:p>
    <w:p w14:paraId="103E873D" w14:textId="77777777" w:rsidR="00972A23" w:rsidRDefault="00972A23">
      <w:pPr>
        <w:keepNext/>
        <w:keepLines/>
        <w:tabs>
          <w:tab w:val="left" w:pos="7088"/>
        </w:tabs>
        <w:suppressAutoHyphens/>
        <w:rPr>
          <w:vanish/>
          <w:color w:val="C0C0C0"/>
          <w:sz w:val="16"/>
          <w:szCs w:val="16"/>
          <w:lang w:val="pl-PL"/>
        </w:rPr>
      </w:pPr>
    </w:p>
    <w:p w14:paraId="49D6F2F8" w14:textId="77777777" w:rsidR="00972A23" w:rsidRDefault="00972A23">
      <w:pPr>
        <w:keepNext/>
        <w:keepLines/>
        <w:tabs>
          <w:tab w:val="left" w:pos="9400"/>
        </w:tabs>
        <w:suppressAutoHyphens/>
        <w:rPr>
          <w:vanish/>
          <w:color w:val="008000"/>
          <w:sz w:val="18"/>
          <w:szCs w:val="18"/>
          <w:lang w:val="pl-PL"/>
        </w:rPr>
      </w:pPr>
    </w:p>
    <w:p w14:paraId="5633FCB1" w14:textId="77777777" w:rsidR="00972A23" w:rsidRDefault="00972A23">
      <w:pPr>
        <w:keepNext/>
        <w:keepLines/>
        <w:tabs>
          <w:tab w:val="left" w:pos="7088"/>
        </w:tabs>
        <w:suppressAutoHyphens/>
        <w:rPr>
          <w:vanish/>
          <w:color w:val="C0C0C0"/>
          <w:sz w:val="16"/>
          <w:szCs w:val="16"/>
          <w:lang w:val="pl-PL"/>
        </w:rPr>
      </w:pPr>
    </w:p>
    <w:p w14:paraId="23720205" w14:textId="77777777" w:rsidR="00972A23" w:rsidRDefault="00972A23">
      <w:pPr>
        <w:keepNext/>
        <w:keepLines/>
        <w:tabs>
          <w:tab w:val="left" w:pos="9400"/>
        </w:tabs>
        <w:suppressAutoHyphens/>
        <w:rPr>
          <w:vanish/>
          <w:color w:val="008000"/>
          <w:sz w:val="18"/>
          <w:szCs w:val="18"/>
          <w:lang w:val="pl-PL"/>
        </w:rPr>
      </w:pPr>
    </w:p>
    <w:p w14:paraId="67C44CFC" w14:textId="77777777" w:rsidR="00972A23" w:rsidRDefault="00972A23">
      <w:pPr>
        <w:keepNext/>
        <w:keepLines/>
        <w:tabs>
          <w:tab w:val="left" w:pos="7088"/>
        </w:tabs>
        <w:suppressAutoHyphens/>
        <w:rPr>
          <w:vanish/>
          <w:color w:val="C0C0C0"/>
          <w:sz w:val="18"/>
          <w:szCs w:val="18"/>
          <w:lang w:val="pl-PL"/>
        </w:rPr>
      </w:pPr>
    </w:p>
    <w:p w14:paraId="70CA5136" w14:textId="77777777" w:rsidR="00972A23" w:rsidRDefault="00972A23">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6C4E3BD5" w14:textId="77777777">
        <w:tc>
          <w:tcPr>
            <w:tcW w:w="9072" w:type="dxa"/>
            <w:hideMark/>
          </w:tcPr>
          <w:p w14:paraId="1C9A7383" w14:textId="77777777" w:rsidR="00972A23" w:rsidRDefault="00972A23">
            <w:pPr>
              <w:keepNext/>
              <w:keepLines/>
              <w:tabs>
                <w:tab w:val="left" w:pos="7088"/>
              </w:tabs>
              <w:suppressAutoHyphens/>
              <w:rPr>
                <w:b/>
                <w:bCs/>
                <w:sz w:val="18"/>
                <w:szCs w:val="18"/>
                <w:lang w:val="en-US"/>
              </w:rPr>
            </w:pPr>
            <w:r>
              <w:rPr>
                <w:b/>
                <w:bCs/>
                <w:sz w:val="18"/>
                <w:szCs w:val="18"/>
                <w:lang w:val="ru-RU" w:eastAsia="ru-RU"/>
              </w:rPr>
              <w:t>Канцирогенность</w:t>
            </w:r>
          </w:p>
        </w:tc>
      </w:tr>
    </w:tbl>
    <w:p w14:paraId="105A5304" w14:textId="77777777" w:rsidR="00972A23" w:rsidRDefault="00972A23">
      <w:pPr>
        <w:keepNext/>
        <w:keepLines/>
        <w:tabs>
          <w:tab w:val="left" w:pos="7088"/>
        </w:tabs>
        <w:suppressAutoHyphens/>
        <w:rPr>
          <w:sz w:val="18"/>
          <w:szCs w:val="18"/>
          <w:lang w:val="en-US"/>
        </w:rPr>
      </w:pPr>
    </w:p>
    <w:p w14:paraId="742F8502" w14:textId="77777777" w:rsidR="00972A23" w:rsidRDefault="00972A23">
      <w:pPr>
        <w:keepNext/>
        <w:keepLines/>
        <w:tabs>
          <w:tab w:val="left" w:pos="7088"/>
        </w:tabs>
        <w:suppressAutoHyphens/>
        <w:rPr>
          <w:vanish/>
          <w:color w:val="FF0000"/>
          <w:sz w:val="18"/>
          <w:szCs w:val="18"/>
          <w:lang w:val="pl-PL"/>
        </w:rPr>
      </w:pPr>
    </w:p>
    <w:p w14:paraId="5E0EA5A5" w14:textId="77777777" w:rsidR="00972A23" w:rsidRDefault="00972A23">
      <w:pPr>
        <w:keepNext/>
        <w:keepLines/>
        <w:tabs>
          <w:tab w:val="left" w:pos="9400"/>
        </w:tabs>
        <w:suppressAutoHyphens/>
        <w:rPr>
          <w:vanish/>
          <w:color w:val="008000"/>
          <w:sz w:val="18"/>
          <w:szCs w:val="18"/>
          <w:lang w:val="pl-PL"/>
        </w:rPr>
      </w:pPr>
    </w:p>
    <w:p w14:paraId="72F597F6"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1B435A11" w14:textId="77777777">
        <w:tc>
          <w:tcPr>
            <w:tcW w:w="9072" w:type="dxa"/>
            <w:hideMark/>
          </w:tcPr>
          <w:p w14:paraId="52D39D38"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01E30729" w14:textId="77777777" w:rsidR="00972A23" w:rsidRPr="00972A23" w:rsidRDefault="00972A23">
      <w:pPr>
        <w:keepNext/>
        <w:keepLines/>
        <w:tabs>
          <w:tab w:val="left" w:pos="7088"/>
        </w:tabs>
        <w:suppressAutoHyphens/>
        <w:rPr>
          <w:sz w:val="18"/>
          <w:szCs w:val="18"/>
          <w:lang w:val="ru-RU"/>
        </w:rPr>
      </w:pPr>
    </w:p>
    <w:tbl>
      <w:tblPr>
        <w:tblW w:w="9072"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43"/>
        <w:gridCol w:w="1275"/>
        <w:gridCol w:w="1134"/>
        <w:gridCol w:w="992"/>
        <w:gridCol w:w="1135"/>
        <w:gridCol w:w="992"/>
        <w:gridCol w:w="1701"/>
      </w:tblGrid>
      <w:tr w:rsidR="00972A23" w14:paraId="7037E73B" w14:textId="77777777">
        <w:tc>
          <w:tcPr>
            <w:tcW w:w="1843" w:type="dxa"/>
            <w:tcBorders>
              <w:top w:val="single" w:sz="4" w:space="0" w:color="auto"/>
              <w:bottom w:val="single" w:sz="4" w:space="0" w:color="auto"/>
              <w:right w:val="single" w:sz="4" w:space="0" w:color="auto"/>
            </w:tcBorders>
          </w:tcPr>
          <w:p w14:paraId="7D966038"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составные вещества</w:t>
            </w:r>
          </w:p>
          <w:p w14:paraId="0CF64A9F"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1275" w:type="dxa"/>
            <w:tcBorders>
              <w:top w:val="single" w:sz="4" w:space="0" w:color="auto"/>
              <w:left w:val="single" w:sz="4" w:space="0" w:color="auto"/>
              <w:bottom w:val="single" w:sz="4" w:space="0" w:color="auto"/>
              <w:right w:val="nil"/>
            </w:tcBorders>
          </w:tcPr>
          <w:p w14:paraId="5F996D22"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134" w:type="dxa"/>
            <w:tcBorders>
              <w:top w:val="single" w:sz="4" w:space="0" w:color="auto"/>
              <w:left w:val="single" w:sz="4" w:space="0" w:color="auto"/>
              <w:bottom w:val="single" w:sz="4" w:space="0" w:color="auto"/>
              <w:right w:val="nil"/>
            </w:tcBorders>
          </w:tcPr>
          <w:p w14:paraId="1BFC941C"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992" w:type="dxa"/>
            <w:tcBorders>
              <w:top w:val="single" w:sz="4" w:space="0" w:color="auto"/>
              <w:left w:val="single" w:sz="4" w:space="0" w:color="auto"/>
              <w:bottom w:val="single" w:sz="4" w:space="0" w:color="auto"/>
              <w:right w:val="single" w:sz="4" w:space="0" w:color="auto"/>
            </w:tcBorders>
          </w:tcPr>
          <w:p w14:paraId="43CAB915" w14:textId="77777777" w:rsidR="00972A23" w:rsidRDefault="00972A23">
            <w:pPr>
              <w:keepNext/>
              <w:keepLines/>
              <w:tabs>
                <w:tab w:val="left" w:pos="7088"/>
              </w:tabs>
              <w:suppressAutoHyphens/>
              <w:rPr>
                <w:b/>
                <w:bCs/>
                <w:sz w:val="16"/>
                <w:szCs w:val="16"/>
                <w:lang w:val="en-US"/>
              </w:rPr>
            </w:pPr>
            <w:r>
              <w:rPr>
                <w:b/>
                <w:bCs/>
                <w:sz w:val="16"/>
                <w:szCs w:val="16"/>
                <w:lang w:val="ru-RU" w:eastAsia="ru-RU"/>
              </w:rPr>
              <w:t>Время воздействия</w:t>
            </w:r>
            <w:r>
              <w:rPr>
                <w:rFonts w:ascii="Times New Roman Bold" w:hAnsi="Times New Roman Bold" w:cs="Times New Roman Bold"/>
                <w:b/>
                <w:bCs/>
                <w:sz w:val="16"/>
                <w:szCs w:val="16"/>
                <w:lang w:val="en-US"/>
              </w:rPr>
              <w:t xml:space="preserve"> / </w:t>
            </w:r>
            <w:r>
              <w:rPr>
                <w:b/>
                <w:bCs/>
                <w:sz w:val="16"/>
                <w:szCs w:val="16"/>
                <w:lang w:val="ru-RU" w:eastAsia="ru-RU"/>
              </w:rPr>
              <w:t>Частота обработки</w:t>
            </w:r>
          </w:p>
        </w:tc>
        <w:tc>
          <w:tcPr>
            <w:tcW w:w="1135" w:type="dxa"/>
            <w:tcBorders>
              <w:top w:val="single" w:sz="4" w:space="0" w:color="auto"/>
              <w:left w:val="single" w:sz="4" w:space="0" w:color="auto"/>
              <w:bottom w:val="single" w:sz="4" w:space="0" w:color="auto"/>
              <w:right w:val="nil"/>
            </w:tcBorders>
          </w:tcPr>
          <w:p w14:paraId="532B3C56"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992" w:type="dxa"/>
            <w:tcBorders>
              <w:top w:val="single" w:sz="4" w:space="0" w:color="auto"/>
              <w:left w:val="single" w:sz="4" w:space="0" w:color="auto"/>
              <w:bottom w:val="single" w:sz="4" w:space="0" w:color="auto"/>
            </w:tcBorders>
          </w:tcPr>
          <w:p w14:paraId="3CB683B0"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Пол</w:t>
            </w:r>
          </w:p>
        </w:tc>
        <w:tc>
          <w:tcPr>
            <w:tcW w:w="1701" w:type="dxa"/>
            <w:tcBorders>
              <w:top w:val="single" w:sz="4" w:space="0" w:color="auto"/>
              <w:left w:val="single" w:sz="4" w:space="0" w:color="auto"/>
              <w:bottom w:val="single" w:sz="4" w:space="0" w:color="auto"/>
            </w:tcBorders>
          </w:tcPr>
          <w:p w14:paraId="40E6C59D"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2BAEC26A" w14:textId="77777777" w:rsidR="00972A23" w:rsidRDefault="00972A23">
      <w:pPr>
        <w:keepNext/>
        <w:keepLines/>
        <w:tabs>
          <w:tab w:val="left" w:pos="9400"/>
        </w:tabs>
        <w:suppressAutoHyphens/>
        <w:rPr>
          <w:vanish/>
          <w:color w:val="008000"/>
          <w:sz w:val="18"/>
          <w:szCs w:val="18"/>
          <w:lang w:val="en-US"/>
        </w:rPr>
      </w:pPr>
    </w:p>
    <w:p w14:paraId="6A651946" w14:textId="77777777" w:rsidR="00972A23" w:rsidRDefault="00972A23">
      <w:pPr>
        <w:keepNext/>
        <w:keepLines/>
        <w:tabs>
          <w:tab w:val="left" w:pos="9400"/>
        </w:tabs>
        <w:suppressAutoHyphens/>
        <w:rPr>
          <w:vanish/>
          <w:color w:val="008000"/>
          <w:sz w:val="18"/>
          <w:szCs w:val="18"/>
          <w:lang w:val="pl-PL"/>
        </w:rPr>
      </w:pPr>
    </w:p>
    <w:p w14:paraId="4387782F" w14:textId="77777777" w:rsidR="00972A23" w:rsidRDefault="00972A23">
      <w:pPr>
        <w:keepNext/>
        <w:keepLines/>
        <w:tabs>
          <w:tab w:val="left" w:pos="9400"/>
        </w:tabs>
        <w:suppressAutoHyphens/>
        <w:rPr>
          <w:vanish/>
          <w:color w:val="008000"/>
          <w:sz w:val="18"/>
          <w:szCs w:val="18"/>
          <w:lang w:val="pl-PL"/>
        </w:rPr>
      </w:pPr>
    </w:p>
    <w:p w14:paraId="3F1A702D" w14:textId="77777777" w:rsidR="00972A23" w:rsidRDefault="00972A23">
      <w:pPr>
        <w:keepNext/>
        <w:keepLines/>
        <w:tabs>
          <w:tab w:val="left" w:pos="9400"/>
        </w:tabs>
        <w:suppressAutoHyphens/>
        <w:rPr>
          <w:vanish/>
          <w:color w:val="008000"/>
          <w:sz w:val="18"/>
          <w:szCs w:val="18"/>
          <w:lang w:val="pl-PL"/>
        </w:rPr>
      </w:pPr>
    </w:p>
    <w:p w14:paraId="744E44AA" w14:textId="77777777" w:rsidR="00972A23" w:rsidRDefault="00972A23">
      <w:pPr>
        <w:keepNext/>
        <w:keepLines/>
        <w:tabs>
          <w:tab w:val="left" w:pos="9400"/>
        </w:tabs>
        <w:suppressAutoHyphens/>
        <w:rPr>
          <w:vanish/>
          <w:color w:val="008000"/>
          <w:sz w:val="18"/>
          <w:szCs w:val="18"/>
          <w:lang w:val="pl-PL"/>
        </w:rPr>
      </w:pPr>
    </w:p>
    <w:p w14:paraId="79AD112F" w14:textId="77777777" w:rsidR="00972A23" w:rsidRDefault="00972A23">
      <w:pPr>
        <w:keepNext/>
        <w:keepLines/>
        <w:tabs>
          <w:tab w:val="left" w:pos="9400"/>
        </w:tabs>
        <w:suppressAutoHyphens/>
        <w:rPr>
          <w:vanish/>
          <w:color w:val="008000"/>
          <w:sz w:val="18"/>
          <w:szCs w:val="18"/>
          <w:lang w:val="pl-PL"/>
        </w:rPr>
      </w:pPr>
    </w:p>
    <w:p w14:paraId="7F7939C6" w14:textId="77777777" w:rsidR="00972A23" w:rsidRDefault="00972A23">
      <w:pPr>
        <w:keepNext/>
        <w:keepLines/>
        <w:tabs>
          <w:tab w:val="left" w:pos="9400"/>
        </w:tabs>
        <w:suppressAutoHyphens/>
        <w:rPr>
          <w:vanish/>
          <w:color w:val="008000"/>
          <w:sz w:val="18"/>
          <w:szCs w:val="18"/>
          <w:lang w:val="pl-PL"/>
        </w:rPr>
      </w:pPr>
    </w:p>
    <w:p w14:paraId="68AA4AF3" w14:textId="77777777" w:rsidR="00972A23" w:rsidRDefault="00972A23">
      <w:pPr>
        <w:keepNext/>
        <w:keepLines/>
        <w:tabs>
          <w:tab w:val="left" w:pos="9400"/>
        </w:tabs>
        <w:suppressAutoHyphens/>
        <w:rPr>
          <w:vanish/>
          <w:color w:val="008000"/>
          <w:sz w:val="18"/>
          <w:szCs w:val="18"/>
          <w:lang w:val="pl-PL"/>
        </w:rPr>
      </w:pPr>
    </w:p>
    <w:p w14:paraId="680A4D60" w14:textId="77777777" w:rsidR="00972A23" w:rsidRDefault="00972A23">
      <w:pPr>
        <w:keepNext/>
        <w:keepLines/>
        <w:tabs>
          <w:tab w:val="left" w:pos="9400"/>
        </w:tabs>
        <w:suppressAutoHyphens/>
        <w:rPr>
          <w:vanish/>
          <w:color w:val="008000"/>
          <w:sz w:val="18"/>
          <w:szCs w:val="18"/>
          <w:lang w:val="pl-PL"/>
        </w:rPr>
      </w:pPr>
    </w:p>
    <w:p w14:paraId="6E475ACD" w14:textId="77777777" w:rsidR="00972A23" w:rsidRDefault="00972A23">
      <w:pPr>
        <w:keepNext/>
        <w:keepLines/>
        <w:tabs>
          <w:tab w:val="left" w:pos="9400"/>
        </w:tabs>
        <w:suppressAutoHyphens/>
        <w:rPr>
          <w:vanish/>
          <w:color w:val="008000"/>
          <w:sz w:val="18"/>
          <w:szCs w:val="18"/>
          <w:lang w:val="pl-PL"/>
        </w:rPr>
      </w:pPr>
    </w:p>
    <w:p w14:paraId="42735F23" w14:textId="77777777" w:rsidR="00972A23" w:rsidRDefault="00972A23">
      <w:pPr>
        <w:keepNext/>
        <w:keepLines/>
        <w:suppressAutoHyphens/>
        <w:jc w:val="both"/>
        <w:rPr>
          <w:vanish/>
          <w:color w:val="FF0000"/>
          <w:sz w:val="16"/>
          <w:szCs w:val="16"/>
          <w:lang w:val="pl-PL"/>
        </w:rPr>
      </w:pPr>
    </w:p>
    <w:tbl>
      <w:tblPr>
        <w:tblW w:w="9075" w:type="dxa"/>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5"/>
        <w:gridCol w:w="1276"/>
        <w:gridCol w:w="1134"/>
        <w:gridCol w:w="992"/>
        <w:gridCol w:w="1135"/>
        <w:gridCol w:w="992"/>
        <w:gridCol w:w="1701"/>
      </w:tblGrid>
      <w:tr w:rsidR="00972A23" w14:paraId="2B32EE37" w14:textId="77777777">
        <w:tc>
          <w:tcPr>
            <w:tcW w:w="1845" w:type="dxa"/>
          </w:tcPr>
          <w:p w14:paraId="5F159482"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59EF346A" w14:textId="77777777" w:rsidR="00972A23" w:rsidRDefault="00972A23">
            <w:pPr>
              <w:keepNext/>
              <w:keepLines/>
              <w:suppressAutoHyphens/>
              <w:rPr>
                <w:sz w:val="16"/>
                <w:szCs w:val="16"/>
                <w:lang w:val="pl-PL"/>
              </w:rPr>
            </w:pPr>
            <w:r>
              <w:rPr>
                <w:sz w:val="16"/>
                <w:szCs w:val="16"/>
                <w:lang w:val="ru-RU" w:eastAsia="ru-RU"/>
              </w:rPr>
              <w:t>55406-53-6</w:t>
            </w:r>
          </w:p>
        </w:tc>
        <w:tc>
          <w:tcPr>
            <w:tcW w:w="1276" w:type="dxa"/>
          </w:tcPr>
          <w:p w14:paraId="48BAA3A5" w14:textId="77777777" w:rsidR="00972A23" w:rsidRDefault="00972A23">
            <w:pPr>
              <w:keepNext/>
              <w:keepLines/>
              <w:tabs>
                <w:tab w:val="left" w:pos="7088"/>
              </w:tabs>
              <w:suppressAutoHyphens/>
              <w:rPr>
                <w:sz w:val="16"/>
                <w:szCs w:val="16"/>
                <w:lang w:val="pl-PL"/>
              </w:rPr>
            </w:pPr>
            <w:r>
              <w:rPr>
                <w:sz w:val="16"/>
                <w:szCs w:val="16"/>
                <w:lang w:val="ru-RU" w:eastAsia="ru-RU"/>
              </w:rPr>
              <w:t>Неканцерогенный</w:t>
            </w:r>
          </w:p>
        </w:tc>
        <w:tc>
          <w:tcPr>
            <w:tcW w:w="1134" w:type="dxa"/>
          </w:tcPr>
          <w:p w14:paraId="3B24C250" w14:textId="77777777" w:rsidR="00972A23" w:rsidRDefault="00972A23">
            <w:pPr>
              <w:keepNext/>
              <w:keepLines/>
              <w:tabs>
                <w:tab w:val="left" w:pos="7088"/>
              </w:tabs>
              <w:suppressAutoHyphens/>
              <w:rPr>
                <w:sz w:val="16"/>
                <w:szCs w:val="16"/>
                <w:lang w:val="pl-PL"/>
              </w:rPr>
            </w:pPr>
            <w:r>
              <w:rPr>
                <w:sz w:val="16"/>
                <w:szCs w:val="16"/>
                <w:lang w:val="ru-RU" w:eastAsia="ru-RU"/>
              </w:rPr>
              <w:t>Орально: неопределено</w:t>
            </w:r>
          </w:p>
        </w:tc>
        <w:tc>
          <w:tcPr>
            <w:tcW w:w="992" w:type="dxa"/>
          </w:tcPr>
          <w:p w14:paraId="0C3F5AF2" w14:textId="77777777" w:rsidR="00972A23" w:rsidRDefault="00972A23">
            <w:pPr>
              <w:keepNext/>
              <w:keepLines/>
              <w:tabs>
                <w:tab w:val="left" w:pos="7088"/>
              </w:tabs>
              <w:suppressAutoHyphens/>
              <w:rPr>
                <w:color w:val="C0C0C0"/>
                <w:sz w:val="16"/>
                <w:szCs w:val="16"/>
                <w:lang w:val="pl-PL"/>
              </w:rPr>
            </w:pPr>
            <w:r>
              <w:rPr>
                <w:sz w:val="16"/>
                <w:szCs w:val="16"/>
                <w:lang w:val="ru-RU" w:eastAsia="ru-RU"/>
              </w:rPr>
              <w:t>104 w</w:t>
            </w:r>
          </w:p>
          <w:p w14:paraId="7590AE42" w14:textId="77777777" w:rsidR="00972A23" w:rsidRDefault="00972A23">
            <w:pPr>
              <w:keepNext/>
              <w:keepLines/>
              <w:tabs>
                <w:tab w:val="left" w:pos="7088"/>
              </w:tabs>
              <w:suppressAutoHyphens/>
              <w:rPr>
                <w:sz w:val="16"/>
                <w:szCs w:val="16"/>
                <w:lang w:val="pl-PL"/>
              </w:rPr>
            </w:pPr>
            <w:r>
              <w:rPr>
                <w:sz w:val="16"/>
                <w:szCs w:val="16"/>
                <w:lang w:val="ru-RU" w:eastAsia="ru-RU"/>
              </w:rPr>
              <w:t>daily</w:t>
            </w:r>
          </w:p>
        </w:tc>
        <w:tc>
          <w:tcPr>
            <w:tcW w:w="1135" w:type="dxa"/>
          </w:tcPr>
          <w:p w14:paraId="4A7A0A98"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992" w:type="dxa"/>
          </w:tcPr>
          <w:p w14:paraId="46F5435B" w14:textId="77777777" w:rsidR="00972A23" w:rsidRDefault="00972A23">
            <w:pPr>
              <w:keepNext/>
              <w:keepLines/>
              <w:tabs>
                <w:tab w:val="left" w:pos="7088"/>
              </w:tabs>
              <w:suppressAutoHyphens/>
              <w:rPr>
                <w:sz w:val="16"/>
                <w:szCs w:val="16"/>
                <w:lang w:val="pl-PL"/>
              </w:rPr>
            </w:pPr>
            <w:r>
              <w:rPr>
                <w:sz w:val="16"/>
                <w:szCs w:val="16"/>
                <w:lang w:val="ru-RU" w:eastAsia="ru-RU"/>
              </w:rPr>
              <w:t>мужской / женский</w:t>
            </w:r>
          </w:p>
        </w:tc>
        <w:tc>
          <w:tcPr>
            <w:tcW w:w="1701" w:type="dxa"/>
          </w:tcPr>
          <w:p w14:paraId="4A25E79A"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5BE983B4" w14:textId="77777777" w:rsidR="00972A23" w:rsidRDefault="00972A23">
      <w:pPr>
        <w:keepNext/>
        <w:keepLines/>
        <w:suppressAutoHyphens/>
        <w:jc w:val="both"/>
        <w:rPr>
          <w:vanish/>
          <w:color w:val="FF0000"/>
          <w:sz w:val="16"/>
          <w:szCs w:val="16"/>
          <w:lang w:val="pl-PL"/>
        </w:rPr>
      </w:pPr>
    </w:p>
    <w:p w14:paraId="286E746C" w14:textId="77777777" w:rsidR="00972A23" w:rsidRDefault="00972A23">
      <w:pPr>
        <w:keepNext/>
        <w:keepLines/>
        <w:tabs>
          <w:tab w:val="left" w:pos="9400"/>
        </w:tabs>
        <w:suppressAutoHyphens/>
        <w:rPr>
          <w:vanish/>
          <w:color w:val="008000"/>
          <w:sz w:val="18"/>
          <w:szCs w:val="18"/>
          <w:lang w:val="pl-PL"/>
        </w:rPr>
      </w:pPr>
    </w:p>
    <w:p w14:paraId="30751985" w14:textId="77777777" w:rsidR="00972A23" w:rsidRDefault="00972A23">
      <w:pPr>
        <w:keepNext/>
        <w:keepLines/>
        <w:tabs>
          <w:tab w:val="left" w:pos="9400"/>
        </w:tabs>
        <w:suppressAutoHyphens/>
        <w:rPr>
          <w:vanish/>
          <w:color w:val="008000"/>
          <w:sz w:val="18"/>
          <w:szCs w:val="18"/>
          <w:lang w:val="pl-PL"/>
        </w:rPr>
      </w:pPr>
    </w:p>
    <w:p w14:paraId="1760C555" w14:textId="77777777" w:rsidR="00972A23" w:rsidRDefault="00972A23">
      <w:pPr>
        <w:keepNext/>
        <w:keepLines/>
        <w:tabs>
          <w:tab w:val="left" w:pos="9400"/>
        </w:tabs>
        <w:suppressAutoHyphens/>
        <w:rPr>
          <w:vanish/>
          <w:color w:val="008000"/>
          <w:sz w:val="18"/>
          <w:szCs w:val="18"/>
          <w:lang w:val="pl-PL"/>
        </w:rPr>
      </w:pPr>
    </w:p>
    <w:p w14:paraId="767F0253" w14:textId="77777777" w:rsidR="00972A23" w:rsidRDefault="00972A23">
      <w:pPr>
        <w:keepNext/>
        <w:keepLines/>
        <w:tabs>
          <w:tab w:val="left" w:pos="9400"/>
        </w:tabs>
        <w:suppressAutoHyphens/>
        <w:rPr>
          <w:vanish/>
          <w:color w:val="008000"/>
          <w:sz w:val="18"/>
          <w:szCs w:val="18"/>
          <w:lang w:val="pl-PL"/>
        </w:rPr>
      </w:pPr>
    </w:p>
    <w:p w14:paraId="0189300E" w14:textId="77777777" w:rsidR="00972A23" w:rsidRDefault="00972A23">
      <w:pPr>
        <w:keepNext/>
        <w:keepLines/>
        <w:tabs>
          <w:tab w:val="left" w:pos="9400"/>
        </w:tabs>
        <w:suppressAutoHyphens/>
        <w:rPr>
          <w:vanish/>
          <w:color w:val="008000"/>
          <w:sz w:val="18"/>
          <w:szCs w:val="18"/>
          <w:lang w:val="pl-PL"/>
        </w:rPr>
      </w:pPr>
    </w:p>
    <w:p w14:paraId="07052CFB" w14:textId="77777777" w:rsidR="00972A23" w:rsidRDefault="00972A23">
      <w:pPr>
        <w:keepNext/>
        <w:keepLines/>
        <w:suppressAutoHyphens/>
        <w:jc w:val="both"/>
        <w:rPr>
          <w:vanish/>
          <w:color w:val="FF0000"/>
          <w:sz w:val="16"/>
          <w:szCs w:val="16"/>
          <w:lang w:val="pl-PL"/>
        </w:rPr>
      </w:pPr>
    </w:p>
    <w:tbl>
      <w:tblPr>
        <w:tblW w:w="9075" w:type="dxa"/>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5"/>
        <w:gridCol w:w="1276"/>
        <w:gridCol w:w="1134"/>
        <w:gridCol w:w="992"/>
        <w:gridCol w:w="1135"/>
        <w:gridCol w:w="992"/>
        <w:gridCol w:w="1701"/>
      </w:tblGrid>
      <w:tr w:rsidR="00972A23" w14:paraId="14F16E62" w14:textId="77777777">
        <w:tc>
          <w:tcPr>
            <w:tcW w:w="1845" w:type="dxa"/>
          </w:tcPr>
          <w:p w14:paraId="6C9B4CE2"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1CE16C2F" w14:textId="77777777" w:rsidR="00972A23" w:rsidRDefault="00972A23">
            <w:pPr>
              <w:keepNext/>
              <w:keepLines/>
              <w:suppressAutoHyphens/>
              <w:rPr>
                <w:sz w:val="16"/>
                <w:szCs w:val="16"/>
                <w:lang w:val="pl-PL"/>
              </w:rPr>
            </w:pPr>
            <w:r>
              <w:rPr>
                <w:sz w:val="16"/>
                <w:szCs w:val="16"/>
                <w:lang w:val="ru-RU" w:eastAsia="ru-RU"/>
              </w:rPr>
              <w:t>55965-84-9</w:t>
            </w:r>
          </w:p>
        </w:tc>
        <w:tc>
          <w:tcPr>
            <w:tcW w:w="1276" w:type="dxa"/>
          </w:tcPr>
          <w:p w14:paraId="0EFFFC80" w14:textId="77777777" w:rsidR="00972A23" w:rsidRDefault="00972A23">
            <w:pPr>
              <w:keepNext/>
              <w:keepLines/>
              <w:tabs>
                <w:tab w:val="left" w:pos="7088"/>
              </w:tabs>
              <w:suppressAutoHyphens/>
              <w:rPr>
                <w:sz w:val="16"/>
                <w:szCs w:val="16"/>
                <w:lang w:val="pl-PL"/>
              </w:rPr>
            </w:pPr>
            <w:r>
              <w:rPr>
                <w:sz w:val="16"/>
                <w:szCs w:val="16"/>
                <w:lang w:val="ru-RU" w:eastAsia="ru-RU"/>
              </w:rPr>
              <w:t>Неканцерогенный</w:t>
            </w:r>
          </w:p>
        </w:tc>
        <w:tc>
          <w:tcPr>
            <w:tcW w:w="1134" w:type="dxa"/>
          </w:tcPr>
          <w:p w14:paraId="0D868189" w14:textId="77777777" w:rsidR="00972A23" w:rsidRDefault="00972A23">
            <w:pPr>
              <w:keepNext/>
              <w:keepLines/>
              <w:tabs>
                <w:tab w:val="left" w:pos="7088"/>
              </w:tabs>
              <w:suppressAutoHyphens/>
              <w:rPr>
                <w:sz w:val="16"/>
                <w:szCs w:val="16"/>
                <w:lang w:val="pl-PL"/>
              </w:rPr>
            </w:pPr>
            <w:r>
              <w:rPr>
                <w:sz w:val="16"/>
                <w:szCs w:val="16"/>
                <w:lang w:val="ru-RU" w:eastAsia="ru-RU"/>
              </w:rPr>
              <w:t>Орально: питьевая вода</w:t>
            </w:r>
          </w:p>
        </w:tc>
        <w:tc>
          <w:tcPr>
            <w:tcW w:w="992" w:type="dxa"/>
          </w:tcPr>
          <w:p w14:paraId="7C241FBC" w14:textId="77777777" w:rsidR="00972A23" w:rsidRDefault="00972A23">
            <w:pPr>
              <w:keepNext/>
              <w:keepLines/>
              <w:tabs>
                <w:tab w:val="left" w:pos="7088"/>
              </w:tabs>
              <w:suppressAutoHyphens/>
              <w:rPr>
                <w:color w:val="C0C0C0"/>
                <w:sz w:val="16"/>
                <w:szCs w:val="16"/>
                <w:lang w:val="pl-PL"/>
              </w:rPr>
            </w:pPr>
            <w:r>
              <w:rPr>
                <w:sz w:val="16"/>
                <w:szCs w:val="16"/>
                <w:lang w:val="ru-RU" w:eastAsia="ru-RU"/>
              </w:rPr>
              <w:t>2 y</w:t>
            </w:r>
          </w:p>
          <w:p w14:paraId="10E26DA1" w14:textId="77777777" w:rsidR="00972A23" w:rsidRDefault="00972A23">
            <w:pPr>
              <w:keepNext/>
              <w:keepLines/>
              <w:tabs>
                <w:tab w:val="left" w:pos="7088"/>
              </w:tabs>
              <w:suppressAutoHyphens/>
              <w:rPr>
                <w:sz w:val="16"/>
                <w:szCs w:val="16"/>
                <w:lang w:val="pl-PL"/>
              </w:rPr>
            </w:pPr>
            <w:r>
              <w:rPr>
                <w:sz w:val="16"/>
                <w:szCs w:val="16"/>
                <w:lang w:val="ru-RU" w:eastAsia="ru-RU"/>
              </w:rPr>
              <w:t>daily</w:t>
            </w:r>
          </w:p>
        </w:tc>
        <w:tc>
          <w:tcPr>
            <w:tcW w:w="1135" w:type="dxa"/>
          </w:tcPr>
          <w:p w14:paraId="5994768E"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992" w:type="dxa"/>
          </w:tcPr>
          <w:p w14:paraId="2F9500DA" w14:textId="77777777" w:rsidR="00972A23" w:rsidRDefault="00972A23">
            <w:pPr>
              <w:keepNext/>
              <w:keepLines/>
              <w:tabs>
                <w:tab w:val="left" w:pos="7088"/>
              </w:tabs>
              <w:suppressAutoHyphens/>
              <w:rPr>
                <w:sz w:val="16"/>
                <w:szCs w:val="16"/>
                <w:lang w:val="pl-PL"/>
              </w:rPr>
            </w:pPr>
            <w:r>
              <w:rPr>
                <w:sz w:val="16"/>
                <w:szCs w:val="16"/>
                <w:lang w:val="ru-RU" w:eastAsia="ru-RU"/>
              </w:rPr>
              <w:t>мужской / женский</w:t>
            </w:r>
          </w:p>
        </w:tc>
        <w:tc>
          <w:tcPr>
            <w:tcW w:w="1701" w:type="dxa"/>
          </w:tcPr>
          <w:p w14:paraId="024E67D1"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453 (Combined Chronic Toxicity / Carcinogenicity Studies)</w:t>
            </w:r>
          </w:p>
        </w:tc>
      </w:tr>
    </w:tbl>
    <w:p w14:paraId="0D245496" w14:textId="77777777" w:rsidR="00972A23" w:rsidRDefault="00972A23">
      <w:pPr>
        <w:keepNext/>
        <w:keepLines/>
        <w:suppressAutoHyphens/>
        <w:jc w:val="both"/>
        <w:rPr>
          <w:vanish/>
          <w:color w:val="FF0000"/>
          <w:sz w:val="16"/>
          <w:szCs w:val="16"/>
          <w:lang w:val="pl-PL"/>
        </w:rPr>
      </w:pPr>
    </w:p>
    <w:p w14:paraId="45CDC4B3" w14:textId="77777777" w:rsidR="00972A23" w:rsidRDefault="00972A23">
      <w:pPr>
        <w:keepNext/>
        <w:keepLines/>
        <w:tabs>
          <w:tab w:val="left" w:pos="9400"/>
        </w:tabs>
        <w:suppressAutoHyphens/>
        <w:rPr>
          <w:vanish/>
          <w:color w:val="008000"/>
          <w:sz w:val="18"/>
          <w:szCs w:val="18"/>
          <w:lang w:val="pl-PL"/>
        </w:rPr>
      </w:pPr>
    </w:p>
    <w:p w14:paraId="01FFE870" w14:textId="77777777" w:rsidR="00972A23" w:rsidRDefault="00972A23">
      <w:pPr>
        <w:keepNext/>
        <w:keepLines/>
        <w:suppressAutoHyphens/>
        <w:jc w:val="both"/>
        <w:rPr>
          <w:vanish/>
          <w:color w:val="FF0000"/>
          <w:sz w:val="18"/>
          <w:szCs w:val="18"/>
          <w:lang w:val="pl-PL"/>
        </w:rPr>
      </w:pPr>
    </w:p>
    <w:p w14:paraId="5184C942" w14:textId="77777777" w:rsidR="00972A23" w:rsidRDefault="00972A23">
      <w:pPr>
        <w:keepNext/>
        <w:keepLines/>
        <w:suppressAutoHyphens/>
        <w:rPr>
          <w:vanish/>
          <w:sz w:val="18"/>
          <w:szCs w:val="18"/>
          <w:lang w:val="pl-PL"/>
        </w:rPr>
      </w:pPr>
    </w:p>
    <w:p w14:paraId="6E29C823" w14:textId="77777777" w:rsidR="00972A23" w:rsidRDefault="00972A23">
      <w:pPr>
        <w:widowControl w:val="0"/>
        <w:rPr>
          <w:color w:val="0000FF"/>
          <w:sz w:val="2"/>
          <w:szCs w:val="18"/>
          <w:lang w:val="pl-PL"/>
        </w:rPr>
      </w:pPr>
    </w:p>
    <w:p w14:paraId="53EFCB6B" w14:textId="77777777" w:rsidR="00972A23" w:rsidRDefault="00972A23">
      <w:pPr>
        <w:widowControl w:val="0"/>
        <w:rPr>
          <w:color w:val="FF0000"/>
          <w:sz w:val="2"/>
          <w:szCs w:val="18"/>
          <w:lang w:val="pl-PL"/>
        </w:rPr>
      </w:pPr>
    </w:p>
    <w:p w14:paraId="315BA682" w14:textId="77777777" w:rsidR="00972A23" w:rsidRDefault="00972A23">
      <w:pPr>
        <w:keepNext/>
        <w:keepLines/>
        <w:suppressAutoHyphens/>
        <w:rPr>
          <w:vanish/>
          <w:color w:val="0000FF"/>
          <w:sz w:val="18"/>
          <w:szCs w:val="18"/>
          <w:lang w:val="pl-PL"/>
        </w:rPr>
      </w:pPr>
      <w:r>
        <w:rPr>
          <w:vanish/>
          <w:color w:val="0000FF"/>
          <w:sz w:val="18"/>
          <w:szCs w:val="18"/>
          <w:lang w:val="pl-PL"/>
        </w:rPr>
        <w:lastRenderedPageBreak/>
        <w:t>*** Reproductive Toxicity ***</w:t>
      </w:r>
    </w:p>
    <w:p w14:paraId="240F8C84" w14:textId="77777777" w:rsidR="00972A23" w:rsidRDefault="00972A23">
      <w:pPr>
        <w:keepNext/>
        <w:keepLines/>
        <w:tabs>
          <w:tab w:val="left" w:pos="7088"/>
        </w:tabs>
        <w:suppressAutoHyphens/>
        <w:rPr>
          <w:vanish/>
          <w:color w:val="C0C0C0"/>
          <w:sz w:val="16"/>
          <w:szCs w:val="16"/>
          <w:lang w:val="pl-PL"/>
        </w:rPr>
      </w:pPr>
    </w:p>
    <w:p w14:paraId="038E5BC7" w14:textId="77777777" w:rsidR="00972A23" w:rsidRDefault="00972A23">
      <w:pPr>
        <w:keepNext/>
        <w:keepLines/>
        <w:tabs>
          <w:tab w:val="left" w:pos="9400"/>
        </w:tabs>
        <w:suppressAutoHyphens/>
        <w:rPr>
          <w:vanish/>
          <w:color w:val="008000"/>
          <w:sz w:val="18"/>
          <w:szCs w:val="18"/>
          <w:lang w:val="pl-PL"/>
        </w:rPr>
      </w:pPr>
    </w:p>
    <w:p w14:paraId="0763A123" w14:textId="77777777" w:rsidR="00972A23" w:rsidRDefault="00972A23">
      <w:pPr>
        <w:keepNext/>
        <w:keepLines/>
        <w:tabs>
          <w:tab w:val="left" w:pos="7088"/>
        </w:tabs>
        <w:suppressAutoHyphens/>
        <w:rPr>
          <w:vanish/>
          <w:color w:val="C0C0C0"/>
          <w:sz w:val="16"/>
          <w:szCs w:val="16"/>
          <w:lang w:val="pl-PL"/>
        </w:rPr>
      </w:pPr>
    </w:p>
    <w:p w14:paraId="142965E7" w14:textId="77777777" w:rsidR="00972A23" w:rsidRDefault="00972A23">
      <w:pPr>
        <w:keepNext/>
        <w:keepLines/>
        <w:tabs>
          <w:tab w:val="left" w:pos="9400"/>
        </w:tabs>
        <w:suppressAutoHyphens/>
        <w:rPr>
          <w:vanish/>
          <w:color w:val="008000"/>
          <w:sz w:val="18"/>
          <w:szCs w:val="18"/>
          <w:lang w:val="pl-PL"/>
        </w:rPr>
      </w:pPr>
    </w:p>
    <w:p w14:paraId="13370C83" w14:textId="77777777" w:rsidR="00972A23" w:rsidRDefault="00972A23">
      <w:pPr>
        <w:keepNext/>
        <w:keepLines/>
        <w:tabs>
          <w:tab w:val="left" w:pos="7088"/>
        </w:tabs>
        <w:suppressAutoHyphens/>
        <w:rPr>
          <w:vanish/>
          <w:color w:val="C0C0C0"/>
          <w:sz w:val="16"/>
          <w:szCs w:val="16"/>
          <w:lang w:val="pl-PL"/>
        </w:rPr>
      </w:pPr>
    </w:p>
    <w:p w14:paraId="41E7BCE8" w14:textId="77777777" w:rsidR="00972A23" w:rsidRDefault="00972A23">
      <w:pPr>
        <w:keepNext/>
        <w:keepLines/>
        <w:tabs>
          <w:tab w:val="left" w:pos="9400"/>
        </w:tabs>
        <w:suppressAutoHyphens/>
        <w:rPr>
          <w:vanish/>
          <w:color w:val="008000"/>
          <w:sz w:val="18"/>
          <w:szCs w:val="18"/>
          <w:lang w:val="pl-PL"/>
        </w:rPr>
      </w:pPr>
    </w:p>
    <w:p w14:paraId="7246D669" w14:textId="77777777" w:rsidR="00972A23" w:rsidRDefault="00972A23">
      <w:pPr>
        <w:keepNext/>
        <w:keepLines/>
        <w:tabs>
          <w:tab w:val="left" w:pos="7088"/>
        </w:tabs>
        <w:suppressAutoHyphens/>
        <w:rPr>
          <w:vanish/>
          <w:color w:val="C0C0C0"/>
          <w:sz w:val="16"/>
          <w:szCs w:val="16"/>
          <w:lang w:val="pl-PL"/>
        </w:rPr>
      </w:pPr>
    </w:p>
    <w:p w14:paraId="229C7AF3" w14:textId="77777777" w:rsidR="00972A23" w:rsidRDefault="00972A23">
      <w:pPr>
        <w:keepNext/>
        <w:keepLines/>
        <w:tabs>
          <w:tab w:val="left" w:pos="9400"/>
        </w:tabs>
        <w:suppressAutoHyphens/>
        <w:rPr>
          <w:vanish/>
          <w:color w:val="008000"/>
          <w:sz w:val="18"/>
          <w:szCs w:val="18"/>
          <w:lang w:val="pl-PL"/>
        </w:rPr>
      </w:pPr>
    </w:p>
    <w:p w14:paraId="6825790B" w14:textId="77777777" w:rsidR="00972A23" w:rsidRDefault="00972A23">
      <w:pPr>
        <w:keepNext/>
        <w:keepLines/>
        <w:tabs>
          <w:tab w:val="left" w:pos="7088"/>
        </w:tabs>
        <w:suppressAutoHyphens/>
        <w:rPr>
          <w:vanish/>
          <w:color w:val="C0C0C0"/>
          <w:sz w:val="16"/>
          <w:szCs w:val="16"/>
          <w:lang w:val="pl-PL"/>
        </w:rPr>
      </w:pPr>
    </w:p>
    <w:p w14:paraId="00A180C1" w14:textId="77777777" w:rsidR="00972A23" w:rsidRDefault="00972A23">
      <w:pPr>
        <w:keepNext/>
        <w:keepLines/>
        <w:tabs>
          <w:tab w:val="left" w:pos="9400"/>
        </w:tabs>
        <w:suppressAutoHyphens/>
        <w:rPr>
          <w:vanish/>
          <w:color w:val="008000"/>
          <w:sz w:val="18"/>
          <w:szCs w:val="18"/>
          <w:lang w:val="pl-PL"/>
        </w:rPr>
      </w:pPr>
    </w:p>
    <w:p w14:paraId="4ED512DA" w14:textId="77777777" w:rsidR="00972A23" w:rsidRDefault="00972A23">
      <w:pPr>
        <w:keepNext/>
        <w:keepLines/>
        <w:tabs>
          <w:tab w:val="left" w:pos="7088"/>
        </w:tabs>
        <w:suppressAutoHyphens/>
        <w:rPr>
          <w:vanish/>
          <w:color w:val="C0C0C0"/>
          <w:sz w:val="16"/>
          <w:szCs w:val="16"/>
          <w:lang w:val="pl-PL"/>
        </w:rPr>
      </w:pPr>
    </w:p>
    <w:p w14:paraId="5F410B83" w14:textId="77777777" w:rsidR="00972A23" w:rsidRDefault="00972A23">
      <w:pPr>
        <w:keepNext/>
        <w:keepLines/>
        <w:tabs>
          <w:tab w:val="left" w:pos="9400"/>
        </w:tabs>
        <w:suppressAutoHyphens/>
        <w:rPr>
          <w:vanish/>
          <w:color w:val="008000"/>
          <w:sz w:val="18"/>
          <w:szCs w:val="18"/>
          <w:lang w:val="pl-PL"/>
        </w:rPr>
      </w:pPr>
    </w:p>
    <w:p w14:paraId="5D638F7B" w14:textId="77777777" w:rsidR="00972A23" w:rsidRDefault="00972A23">
      <w:pPr>
        <w:keepNext/>
        <w:keepLines/>
        <w:tabs>
          <w:tab w:val="left" w:pos="7088"/>
        </w:tabs>
        <w:suppressAutoHyphens/>
        <w:rPr>
          <w:vanish/>
          <w:color w:val="C0C0C0"/>
          <w:sz w:val="16"/>
          <w:szCs w:val="16"/>
          <w:lang w:val="pl-PL"/>
        </w:rPr>
      </w:pPr>
    </w:p>
    <w:p w14:paraId="4F845B4B" w14:textId="77777777" w:rsidR="00972A23" w:rsidRDefault="00972A23">
      <w:pPr>
        <w:keepNext/>
        <w:keepLines/>
        <w:tabs>
          <w:tab w:val="left" w:pos="9400"/>
        </w:tabs>
        <w:suppressAutoHyphens/>
        <w:rPr>
          <w:vanish/>
          <w:color w:val="008000"/>
          <w:sz w:val="18"/>
          <w:szCs w:val="18"/>
          <w:lang w:val="pl-PL"/>
        </w:rPr>
      </w:pPr>
    </w:p>
    <w:p w14:paraId="23AF1E85" w14:textId="77777777" w:rsidR="00972A23" w:rsidRDefault="00972A23">
      <w:pPr>
        <w:keepNext/>
        <w:keepLines/>
        <w:tabs>
          <w:tab w:val="left" w:pos="7088"/>
        </w:tabs>
        <w:suppressAutoHyphens/>
        <w:rPr>
          <w:vanish/>
          <w:color w:val="C0C0C0"/>
          <w:sz w:val="16"/>
          <w:szCs w:val="16"/>
          <w:lang w:val="pl-PL"/>
        </w:rPr>
      </w:pPr>
    </w:p>
    <w:p w14:paraId="103298BB" w14:textId="77777777" w:rsidR="00972A23" w:rsidRDefault="00972A23">
      <w:pPr>
        <w:keepNext/>
        <w:keepLines/>
        <w:tabs>
          <w:tab w:val="left" w:pos="9400"/>
        </w:tabs>
        <w:suppressAutoHyphens/>
        <w:rPr>
          <w:vanish/>
          <w:color w:val="008000"/>
          <w:sz w:val="18"/>
          <w:szCs w:val="18"/>
          <w:lang w:val="pl-PL"/>
        </w:rPr>
      </w:pPr>
    </w:p>
    <w:p w14:paraId="0019EB32" w14:textId="77777777" w:rsidR="00972A23" w:rsidRDefault="00972A23">
      <w:pPr>
        <w:keepNext/>
        <w:keepLines/>
        <w:tabs>
          <w:tab w:val="left" w:pos="7088"/>
        </w:tabs>
        <w:suppressAutoHyphens/>
        <w:rPr>
          <w:vanish/>
          <w:color w:val="C0C0C0"/>
          <w:sz w:val="16"/>
          <w:szCs w:val="16"/>
          <w:lang w:val="pl-PL"/>
        </w:rPr>
      </w:pPr>
    </w:p>
    <w:p w14:paraId="7D60858C" w14:textId="77777777" w:rsidR="00972A23" w:rsidRDefault="00972A23">
      <w:pPr>
        <w:keepNext/>
        <w:keepLines/>
        <w:tabs>
          <w:tab w:val="left" w:pos="9400"/>
        </w:tabs>
        <w:suppressAutoHyphens/>
        <w:rPr>
          <w:vanish/>
          <w:color w:val="008000"/>
          <w:sz w:val="18"/>
          <w:szCs w:val="18"/>
          <w:lang w:val="pl-PL"/>
        </w:rPr>
      </w:pPr>
    </w:p>
    <w:p w14:paraId="7AF04863" w14:textId="77777777" w:rsidR="00972A23" w:rsidRDefault="00972A23">
      <w:pPr>
        <w:keepNext/>
        <w:keepLines/>
        <w:tabs>
          <w:tab w:val="left" w:pos="7088"/>
        </w:tabs>
        <w:suppressAutoHyphens/>
        <w:rPr>
          <w:vanish/>
          <w:color w:val="C0C0C0"/>
          <w:sz w:val="16"/>
          <w:szCs w:val="16"/>
          <w:lang w:val="pl-PL"/>
        </w:rPr>
      </w:pPr>
    </w:p>
    <w:p w14:paraId="6F16079B" w14:textId="77777777" w:rsidR="00972A23" w:rsidRDefault="00972A23">
      <w:pPr>
        <w:keepNext/>
        <w:keepLines/>
        <w:tabs>
          <w:tab w:val="left" w:pos="9400"/>
        </w:tabs>
        <w:suppressAutoHyphens/>
        <w:rPr>
          <w:vanish/>
          <w:color w:val="008000"/>
          <w:sz w:val="18"/>
          <w:szCs w:val="18"/>
          <w:lang w:val="pl-PL"/>
        </w:rPr>
      </w:pPr>
    </w:p>
    <w:p w14:paraId="3B2EB913" w14:textId="77777777" w:rsidR="00972A23" w:rsidRDefault="00972A23">
      <w:pPr>
        <w:keepNext/>
        <w:keepLines/>
        <w:tabs>
          <w:tab w:val="left" w:pos="7088"/>
        </w:tabs>
        <w:suppressAutoHyphens/>
        <w:rPr>
          <w:vanish/>
          <w:color w:val="C0C0C0"/>
          <w:sz w:val="16"/>
          <w:szCs w:val="16"/>
          <w:lang w:val="pl-PL"/>
        </w:rPr>
      </w:pPr>
    </w:p>
    <w:p w14:paraId="0A7ED9CF" w14:textId="77777777" w:rsidR="00972A23" w:rsidRDefault="00972A23">
      <w:pPr>
        <w:keepNext/>
        <w:keepLines/>
        <w:tabs>
          <w:tab w:val="left" w:pos="9400"/>
        </w:tabs>
        <w:suppressAutoHyphens/>
        <w:rPr>
          <w:vanish/>
          <w:color w:val="008000"/>
          <w:sz w:val="18"/>
          <w:szCs w:val="18"/>
          <w:lang w:val="pl-PL"/>
        </w:rPr>
      </w:pPr>
    </w:p>
    <w:p w14:paraId="3F768DC0" w14:textId="77777777" w:rsidR="00972A23" w:rsidRDefault="00972A23">
      <w:pPr>
        <w:keepNext/>
        <w:keepLines/>
        <w:tabs>
          <w:tab w:val="left" w:pos="7088"/>
        </w:tabs>
        <w:suppressAutoHyphens/>
        <w:rPr>
          <w:vanish/>
          <w:color w:val="C0C0C0"/>
          <w:sz w:val="16"/>
          <w:szCs w:val="16"/>
          <w:lang w:val="pl-PL"/>
        </w:rPr>
      </w:pPr>
    </w:p>
    <w:p w14:paraId="4228D764" w14:textId="77777777" w:rsidR="00972A23" w:rsidRDefault="00972A23">
      <w:pPr>
        <w:keepNext/>
        <w:keepLines/>
        <w:tabs>
          <w:tab w:val="left" w:pos="9400"/>
        </w:tabs>
        <w:suppressAutoHyphens/>
        <w:rPr>
          <w:vanish/>
          <w:color w:val="008000"/>
          <w:sz w:val="18"/>
          <w:szCs w:val="18"/>
          <w:lang w:val="pl-PL"/>
        </w:rPr>
      </w:pPr>
    </w:p>
    <w:p w14:paraId="33DBEC99" w14:textId="77777777" w:rsidR="00972A23" w:rsidRDefault="00972A23">
      <w:pPr>
        <w:keepNext/>
        <w:keepLines/>
        <w:tabs>
          <w:tab w:val="left" w:pos="7088"/>
        </w:tabs>
        <w:suppressAutoHyphens/>
        <w:rPr>
          <w:vanish/>
          <w:color w:val="C0C0C0"/>
          <w:sz w:val="16"/>
          <w:szCs w:val="16"/>
          <w:lang w:val="pl-PL"/>
        </w:rPr>
      </w:pPr>
    </w:p>
    <w:p w14:paraId="1710782F" w14:textId="77777777" w:rsidR="00972A23" w:rsidRDefault="00972A23">
      <w:pPr>
        <w:keepNext/>
        <w:keepLines/>
        <w:tabs>
          <w:tab w:val="left" w:pos="9400"/>
        </w:tabs>
        <w:suppressAutoHyphens/>
        <w:rPr>
          <w:vanish/>
          <w:color w:val="008000"/>
          <w:sz w:val="18"/>
          <w:szCs w:val="18"/>
          <w:lang w:val="pl-PL"/>
        </w:rPr>
      </w:pPr>
    </w:p>
    <w:p w14:paraId="6DDF6B4D" w14:textId="77777777" w:rsidR="00972A23" w:rsidRDefault="00972A23">
      <w:pPr>
        <w:keepNext/>
        <w:keepLines/>
        <w:tabs>
          <w:tab w:val="left" w:pos="7088"/>
        </w:tabs>
        <w:suppressAutoHyphens/>
        <w:rPr>
          <w:vanish/>
          <w:color w:val="C0C0C0"/>
          <w:sz w:val="16"/>
          <w:szCs w:val="16"/>
          <w:lang w:val="pl-PL"/>
        </w:rPr>
      </w:pPr>
    </w:p>
    <w:p w14:paraId="2F246D13" w14:textId="77777777" w:rsidR="00972A23" w:rsidRDefault="00972A23">
      <w:pPr>
        <w:keepNext/>
        <w:keepLines/>
        <w:tabs>
          <w:tab w:val="left" w:pos="9400"/>
        </w:tabs>
        <w:suppressAutoHyphens/>
        <w:rPr>
          <w:vanish/>
          <w:color w:val="008000"/>
          <w:sz w:val="18"/>
          <w:szCs w:val="18"/>
          <w:lang w:val="pl-PL"/>
        </w:rPr>
      </w:pPr>
    </w:p>
    <w:p w14:paraId="23792E5F" w14:textId="77777777" w:rsidR="00972A23" w:rsidRDefault="00972A23">
      <w:pPr>
        <w:keepNext/>
        <w:keepLines/>
        <w:tabs>
          <w:tab w:val="left" w:pos="7088"/>
        </w:tabs>
        <w:suppressAutoHyphens/>
        <w:rPr>
          <w:vanish/>
          <w:color w:val="C0C0C0"/>
          <w:sz w:val="18"/>
          <w:szCs w:val="18"/>
          <w:lang w:val="pl-PL"/>
        </w:rPr>
      </w:pPr>
    </w:p>
    <w:p w14:paraId="7AF4BC63" w14:textId="77777777" w:rsidR="00972A23" w:rsidRDefault="00972A23">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137756E8" w14:textId="77777777">
        <w:tc>
          <w:tcPr>
            <w:tcW w:w="9072" w:type="dxa"/>
            <w:hideMark/>
          </w:tcPr>
          <w:p w14:paraId="19EC25EB" w14:textId="77777777" w:rsidR="00972A23" w:rsidRPr="00972A23" w:rsidRDefault="00972A23">
            <w:pPr>
              <w:keepNext/>
              <w:keepLines/>
              <w:tabs>
                <w:tab w:val="left" w:pos="7088"/>
              </w:tabs>
              <w:suppressAutoHyphens/>
              <w:rPr>
                <w:b/>
                <w:bCs/>
                <w:sz w:val="18"/>
                <w:szCs w:val="18"/>
                <w:lang w:val="ru-RU"/>
              </w:rPr>
            </w:pPr>
            <w:r>
              <w:rPr>
                <w:b/>
                <w:bCs/>
                <w:sz w:val="18"/>
                <w:szCs w:val="18"/>
                <w:lang w:val="ru-RU" w:eastAsia="ru-RU"/>
              </w:rPr>
              <w:t>Токсикологическое воздействие на репродуктивную систему:</w:t>
            </w:r>
          </w:p>
        </w:tc>
      </w:tr>
    </w:tbl>
    <w:p w14:paraId="644DAE0A" w14:textId="77777777" w:rsidR="00972A23" w:rsidRPr="00972A23" w:rsidRDefault="00972A23">
      <w:pPr>
        <w:keepNext/>
        <w:keepLines/>
        <w:tabs>
          <w:tab w:val="left" w:pos="7088"/>
        </w:tabs>
        <w:suppressAutoHyphens/>
        <w:rPr>
          <w:sz w:val="18"/>
          <w:szCs w:val="18"/>
          <w:lang w:val="ru-RU"/>
        </w:rPr>
      </w:pPr>
    </w:p>
    <w:p w14:paraId="131A9279" w14:textId="77777777" w:rsidR="00972A23" w:rsidRDefault="00972A23">
      <w:pPr>
        <w:keepNext/>
        <w:keepLines/>
        <w:tabs>
          <w:tab w:val="left" w:pos="7088"/>
        </w:tabs>
        <w:suppressAutoHyphens/>
        <w:rPr>
          <w:vanish/>
          <w:color w:val="FF0000"/>
          <w:sz w:val="18"/>
          <w:szCs w:val="18"/>
          <w:lang w:val="pl-PL"/>
        </w:rPr>
      </w:pPr>
    </w:p>
    <w:p w14:paraId="7D71E174"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66701926" w14:textId="77777777">
        <w:tc>
          <w:tcPr>
            <w:tcW w:w="9072" w:type="dxa"/>
            <w:hideMark/>
          </w:tcPr>
          <w:p w14:paraId="14E31382"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7581A61C"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2267"/>
        <w:gridCol w:w="993"/>
        <w:gridCol w:w="993"/>
        <w:gridCol w:w="992"/>
        <w:gridCol w:w="1984"/>
      </w:tblGrid>
      <w:tr w:rsidR="00972A23" w14:paraId="79579BCA" w14:textId="77777777">
        <w:tc>
          <w:tcPr>
            <w:tcW w:w="1843" w:type="dxa"/>
            <w:tcBorders>
              <w:top w:val="single" w:sz="4" w:space="0" w:color="auto"/>
              <w:bottom w:val="single" w:sz="4" w:space="0" w:color="auto"/>
              <w:right w:val="single" w:sz="4" w:space="0" w:color="auto"/>
            </w:tcBorders>
            <w:hideMark/>
          </w:tcPr>
          <w:p w14:paraId="09CE822D"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5264B184"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2267" w:type="dxa"/>
            <w:tcBorders>
              <w:top w:val="single" w:sz="4" w:space="0" w:color="auto"/>
              <w:left w:val="single" w:sz="4" w:space="0" w:color="auto"/>
              <w:bottom w:val="single" w:sz="4" w:space="0" w:color="auto"/>
              <w:right w:val="nil"/>
            </w:tcBorders>
            <w:hideMark/>
          </w:tcPr>
          <w:p w14:paraId="7BFB057E"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Результат</w:t>
            </w:r>
            <w:r>
              <w:rPr>
                <w:rFonts w:ascii="Times New Roman Bold" w:hAnsi="Times New Roman Bold" w:cs="Times New Roman Bold"/>
                <w:b/>
                <w:bCs/>
                <w:sz w:val="16"/>
                <w:szCs w:val="16"/>
                <w:lang w:val="en-US"/>
              </w:rPr>
              <w:t xml:space="preserve"> / </w:t>
            </w:r>
            <w:r>
              <w:rPr>
                <w:b/>
                <w:bCs/>
                <w:sz w:val="16"/>
                <w:szCs w:val="16"/>
                <w:lang w:val="ru-RU" w:eastAsia="ru-RU"/>
              </w:rPr>
              <w:t>Значение</w:t>
            </w:r>
          </w:p>
        </w:tc>
        <w:tc>
          <w:tcPr>
            <w:tcW w:w="993" w:type="dxa"/>
            <w:tcBorders>
              <w:top w:val="single" w:sz="4" w:space="0" w:color="auto"/>
              <w:left w:val="single" w:sz="4" w:space="0" w:color="auto"/>
              <w:bottom w:val="single" w:sz="4" w:space="0" w:color="auto"/>
              <w:right w:val="single" w:sz="4" w:space="0" w:color="auto"/>
            </w:tcBorders>
            <w:hideMark/>
          </w:tcPr>
          <w:p w14:paraId="680EAC3B"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 теста</w:t>
            </w:r>
          </w:p>
        </w:tc>
        <w:tc>
          <w:tcPr>
            <w:tcW w:w="993" w:type="dxa"/>
            <w:tcBorders>
              <w:top w:val="single" w:sz="4" w:space="0" w:color="auto"/>
              <w:left w:val="single" w:sz="4" w:space="0" w:color="auto"/>
              <w:bottom w:val="single" w:sz="4" w:space="0" w:color="auto"/>
              <w:right w:val="nil"/>
            </w:tcBorders>
            <w:hideMark/>
          </w:tcPr>
          <w:p w14:paraId="15F23E36"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992" w:type="dxa"/>
            <w:tcBorders>
              <w:top w:val="single" w:sz="4" w:space="0" w:color="auto"/>
              <w:left w:val="single" w:sz="4" w:space="0" w:color="auto"/>
              <w:bottom w:val="single" w:sz="4" w:space="0" w:color="auto"/>
              <w:right w:val="nil"/>
            </w:tcBorders>
            <w:hideMark/>
          </w:tcPr>
          <w:p w14:paraId="09494AE1"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1984" w:type="dxa"/>
            <w:tcBorders>
              <w:top w:val="single" w:sz="4" w:space="0" w:color="auto"/>
              <w:left w:val="single" w:sz="4" w:space="0" w:color="auto"/>
              <w:bottom w:val="single" w:sz="4" w:space="0" w:color="auto"/>
            </w:tcBorders>
            <w:hideMark/>
          </w:tcPr>
          <w:p w14:paraId="5BCA4220"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3100903E" w14:textId="77777777" w:rsidR="00972A23" w:rsidRDefault="00972A23">
      <w:pPr>
        <w:keepNext/>
        <w:keepLines/>
        <w:tabs>
          <w:tab w:val="left" w:pos="9400"/>
        </w:tabs>
        <w:suppressAutoHyphens/>
        <w:rPr>
          <w:vanish/>
          <w:color w:val="008000"/>
          <w:sz w:val="18"/>
          <w:szCs w:val="18"/>
          <w:lang w:val="pl-PL"/>
        </w:rPr>
      </w:pPr>
    </w:p>
    <w:p w14:paraId="7DAA57BD" w14:textId="77777777" w:rsidR="00972A23" w:rsidRDefault="00972A23">
      <w:pPr>
        <w:keepNext/>
        <w:keepLines/>
        <w:tabs>
          <w:tab w:val="left" w:pos="9400"/>
        </w:tabs>
        <w:suppressAutoHyphens/>
        <w:rPr>
          <w:vanish/>
          <w:color w:val="008000"/>
          <w:sz w:val="18"/>
          <w:szCs w:val="18"/>
          <w:lang w:val="pl-PL"/>
        </w:rPr>
      </w:pPr>
    </w:p>
    <w:p w14:paraId="0AF4D6DD" w14:textId="77777777" w:rsidR="00972A23" w:rsidRDefault="00972A23">
      <w:pPr>
        <w:keepNext/>
        <w:keepLines/>
        <w:tabs>
          <w:tab w:val="left" w:pos="9400"/>
        </w:tabs>
        <w:suppressAutoHyphens/>
        <w:rPr>
          <w:vanish/>
          <w:color w:val="008000"/>
          <w:sz w:val="18"/>
          <w:szCs w:val="18"/>
          <w:lang w:val="pl-PL"/>
        </w:rPr>
      </w:pPr>
    </w:p>
    <w:p w14:paraId="6DE390A8"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972A23" w14:paraId="0081ACA5" w14:textId="77777777">
        <w:tc>
          <w:tcPr>
            <w:tcW w:w="1845" w:type="dxa"/>
            <w:hideMark/>
          </w:tcPr>
          <w:p w14:paraId="4E317BF6"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5B6D5AD1" w14:textId="77777777" w:rsidR="00972A23" w:rsidRDefault="00972A23">
            <w:pPr>
              <w:keepNext/>
              <w:keepLines/>
              <w:suppressAutoHyphens/>
              <w:rPr>
                <w:sz w:val="16"/>
                <w:szCs w:val="16"/>
                <w:lang w:val="pl-PL"/>
              </w:rPr>
            </w:pPr>
            <w:r>
              <w:rPr>
                <w:sz w:val="16"/>
                <w:szCs w:val="16"/>
                <w:lang w:val="ru-RU" w:eastAsia="ru-RU"/>
              </w:rPr>
              <w:t>68920-66-1</w:t>
            </w:r>
          </w:p>
        </w:tc>
        <w:tc>
          <w:tcPr>
            <w:tcW w:w="2268" w:type="dxa"/>
          </w:tcPr>
          <w:p w14:paraId="0D41E496"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972A23">
              <w:rPr>
                <w:sz w:val="16"/>
                <w:szCs w:val="16"/>
                <w:lang w:val="en-US" w:eastAsia="ru-RU"/>
              </w:rPr>
              <w:t>&gt;= 250 mg/kg</w:t>
            </w:r>
          </w:p>
          <w:p w14:paraId="33EB0E1B" w14:textId="77777777" w:rsidR="00972A23" w:rsidRDefault="00972A23">
            <w:pPr>
              <w:keepNext/>
              <w:keepLines/>
              <w:suppressAutoHyphens/>
              <w:rPr>
                <w:rFonts w:ascii="(Asiatische Schriftart verwende" w:hAnsi="(Asiatische Schriftart verwende"/>
                <w:bCs/>
                <w:sz w:val="16"/>
                <w:szCs w:val="16"/>
                <w:lang w:val="pl-PL"/>
              </w:rPr>
            </w:pPr>
          </w:p>
          <w:p w14:paraId="5B8903D0"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972A23">
              <w:rPr>
                <w:sz w:val="16"/>
                <w:szCs w:val="16"/>
                <w:lang w:val="en-US" w:eastAsia="ru-RU"/>
              </w:rPr>
              <w:t>&gt;= 250 mg/kg</w:t>
            </w:r>
          </w:p>
          <w:p w14:paraId="326432E2" w14:textId="77777777" w:rsidR="00972A23" w:rsidRDefault="00972A23">
            <w:pPr>
              <w:keepNext/>
              <w:keepLines/>
              <w:suppressAutoHyphens/>
              <w:rPr>
                <w:rFonts w:ascii="(Asiatische Schriftart verwende" w:hAnsi="(Asiatische Schriftart verwende"/>
                <w:bCs/>
                <w:vanish/>
                <w:sz w:val="16"/>
                <w:szCs w:val="16"/>
                <w:lang w:val="pl-PL"/>
              </w:rPr>
            </w:pPr>
          </w:p>
          <w:p w14:paraId="4900C64B" w14:textId="77777777" w:rsidR="00972A23" w:rsidRDefault="00972A23">
            <w:pPr>
              <w:keepNext/>
              <w:keepLines/>
              <w:suppressAutoHyphens/>
              <w:rPr>
                <w:sz w:val="16"/>
                <w:szCs w:val="16"/>
                <w:lang w:val="pl-PL"/>
              </w:rPr>
            </w:pPr>
          </w:p>
        </w:tc>
        <w:tc>
          <w:tcPr>
            <w:tcW w:w="993" w:type="dxa"/>
            <w:hideMark/>
          </w:tcPr>
          <w:p w14:paraId="3DC3FBF2" w14:textId="77777777" w:rsidR="00972A23" w:rsidRDefault="00972A23">
            <w:pPr>
              <w:keepNext/>
              <w:keepLines/>
              <w:tabs>
                <w:tab w:val="left" w:pos="7088"/>
              </w:tabs>
              <w:suppressAutoHyphens/>
              <w:rPr>
                <w:sz w:val="16"/>
                <w:szCs w:val="16"/>
                <w:lang w:val="pl-PL"/>
              </w:rPr>
            </w:pPr>
            <w:r>
              <w:rPr>
                <w:sz w:val="16"/>
                <w:szCs w:val="16"/>
                <w:lang w:val="ru-RU" w:eastAsia="ru-RU"/>
              </w:rPr>
              <w:t>Two generation study</w:t>
            </w:r>
          </w:p>
        </w:tc>
        <w:tc>
          <w:tcPr>
            <w:tcW w:w="993" w:type="dxa"/>
            <w:hideMark/>
          </w:tcPr>
          <w:p w14:paraId="22A53E72" w14:textId="77777777" w:rsidR="00972A23" w:rsidRDefault="00972A23">
            <w:pPr>
              <w:keepNext/>
              <w:keepLines/>
              <w:tabs>
                <w:tab w:val="left" w:pos="7088"/>
              </w:tabs>
              <w:suppressAutoHyphens/>
              <w:rPr>
                <w:sz w:val="16"/>
                <w:szCs w:val="16"/>
                <w:lang w:val="pl-PL"/>
              </w:rPr>
            </w:pPr>
            <w:r>
              <w:rPr>
                <w:sz w:val="16"/>
                <w:szCs w:val="16"/>
                <w:lang w:val="ru-RU" w:eastAsia="ru-RU"/>
              </w:rPr>
              <w:t>Кожное</w:t>
            </w:r>
          </w:p>
        </w:tc>
        <w:tc>
          <w:tcPr>
            <w:tcW w:w="992" w:type="dxa"/>
            <w:hideMark/>
          </w:tcPr>
          <w:p w14:paraId="3859527D"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55BE4C4B"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416 (Two-Generation Reproduction Toxicity Study)</w:t>
            </w:r>
          </w:p>
        </w:tc>
      </w:tr>
    </w:tbl>
    <w:p w14:paraId="09C8EFCA" w14:textId="77777777" w:rsidR="00972A23" w:rsidRDefault="00972A23">
      <w:pPr>
        <w:keepNext/>
        <w:keepLines/>
        <w:tabs>
          <w:tab w:val="left" w:pos="9400"/>
        </w:tabs>
        <w:suppressAutoHyphens/>
        <w:rPr>
          <w:vanish/>
          <w:color w:val="008000"/>
          <w:sz w:val="18"/>
          <w:szCs w:val="18"/>
          <w:lang w:val="pl-PL"/>
        </w:rPr>
      </w:pPr>
    </w:p>
    <w:p w14:paraId="7CA3D48C" w14:textId="77777777" w:rsidR="00972A23" w:rsidRDefault="00972A23">
      <w:pPr>
        <w:keepNext/>
        <w:keepLines/>
        <w:tabs>
          <w:tab w:val="left" w:pos="9400"/>
        </w:tabs>
        <w:suppressAutoHyphens/>
        <w:rPr>
          <w:vanish/>
          <w:color w:val="008000"/>
          <w:sz w:val="18"/>
          <w:szCs w:val="18"/>
          <w:lang w:val="pl-PL"/>
        </w:rPr>
      </w:pPr>
    </w:p>
    <w:p w14:paraId="341E0518" w14:textId="77777777" w:rsidR="00972A23" w:rsidRDefault="00972A23">
      <w:pPr>
        <w:keepNext/>
        <w:keepLines/>
        <w:tabs>
          <w:tab w:val="left" w:pos="9400"/>
        </w:tabs>
        <w:suppressAutoHyphens/>
        <w:rPr>
          <w:vanish/>
          <w:color w:val="008000"/>
          <w:sz w:val="18"/>
          <w:szCs w:val="18"/>
          <w:lang w:val="pl-PL"/>
        </w:rPr>
      </w:pPr>
    </w:p>
    <w:p w14:paraId="7EB6401C" w14:textId="77777777" w:rsidR="00972A23" w:rsidRDefault="00972A23">
      <w:pPr>
        <w:keepNext/>
        <w:keepLines/>
        <w:tabs>
          <w:tab w:val="left" w:pos="9400"/>
        </w:tabs>
        <w:suppressAutoHyphens/>
        <w:rPr>
          <w:vanish/>
          <w:color w:val="008000"/>
          <w:sz w:val="18"/>
          <w:szCs w:val="18"/>
          <w:lang w:val="pl-PL"/>
        </w:rPr>
      </w:pPr>
    </w:p>
    <w:p w14:paraId="30C65C92" w14:textId="77777777" w:rsidR="00972A23" w:rsidRDefault="00972A23">
      <w:pPr>
        <w:keepNext/>
        <w:keepLines/>
        <w:tabs>
          <w:tab w:val="left" w:pos="9400"/>
        </w:tabs>
        <w:suppressAutoHyphens/>
        <w:rPr>
          <w:vanish/>
          <w:color w:val="008000"/>
          <w:sz w:val="18"/>
          <w:szCs w:val="18"/>
          <w:lang w:val="pl-PL"/>
        </w:rPr>
      </w:pPr>
    </w:p>
    <w:p w14:paraId="44DA242E" w14:textId="77777777" w:rsidR="00972A23" w:rsidRDefault="00972A23">
      <w:pPr>
        <w:keepNext/>
        <w:keepLines/>
        <w:tabs>
          <w:tab w:val="left" w:pos="9400"/>
        </w:tabs>
        <w:suppressAutoHyphens/>
        <w:rPr>
          <w:vanish/>
          <w:color w:val="008000"/>
          <w:sz w:val="18"/>
          <w:szCs w:val="18"/>
          <w:lang w:val="pl-PL"/>
        </w:rPr>
      </w:pPr>
    </w:p>
    <w:p w14:paraId="7FAADC10" w14:textId="77777777" w:rsidR="00972A23" w:rsidRDefault="00972A23">
      <w:pPr>
        <w:keepNext/>
        <w:keepLines/>
        <w:tabs>
          <w:tab w:val="left" w:pos="9400"/>
        </w:tabs>
        <w:suppressAutoHyphens/>
        <w:rPr>
          <w:vanish/>
          <w:color w:val="008000"/>
          <w:sz w:val="18"/>
          <w:szCs w:val="18"/>
          <w:lang w:val="pl-PL"/>
        </w:rPr>
      </w:pPr>
    </w:p>
    <w:p w14:paraId="58C94C78" w14:textId="77777777" w:rsidR="00972A23" w:rsidRDefault="00972A23">
      <w:pPr>
        <w:keepNext/>
        <w:keepLines/>
        <w:tabs>
          <w:tab w:val="left" w:pos="9400"/>
        </w:tabs>
        <w:suppressAutoHyphens/>
        <w:rPr>
          <w:vanish/>
          <w:color w:val="008000"/>
          <w:sz w:val="18"/>
          <w:szCs w:val="18"/>
          <w:lang w:val="pl-PL"/>
        </w:rPr>
      </w:pPr>
    </w:p>
    <w:p w14:paraId="3D877EC5" w14:textId="77777777" w:rsidR="00972A23" w:rsidRDefault="00972A23">
      <w:pPr>
        <w:keepNext/>
        <w:keepLines/>
        <w:tabs>
          <w:tab w:val="left" w:pos="9400"/>
        </w:tabs>
        <w:suppressAutoHyphens/>
        <w:rPr>
          <w:vanish/>
          <w:color w:val="008000"/>
          <w:sz w:val="18"/>
          <w:szCs w:val="18"/>
          <w:lang w:val="pl-PL"/>
        </w:rPr>
      </w:pPr>
    </w:p>
    <w:p w14:paraId="121729FB" w14:textId="77777777" w:rsidR="00972A23" w:rsidRDefault="00972A23">
      <w:pPr>
        <w:keepNext/>
        <w:keepLines/>
        <w:tabs>
          <w:tab w:val="left" w:pos="9400"/>
        </w:tabs>
        <w:suppressAutoHyphens/>
        <w:rPr>
          <w:vanish/>
          <w:color w:val="008000"/>
          <w:sz w:val="18"/>
          <w:szCs w:val="18"/>
          <w:lang w:val="pl-PL"/>
        </w:rPr>
      </w:pPr>
    </w:p>
    <w:p w14:paraId="1DB23091" w14:textId="77777777" w:rsidR="00972A23" w:rsidRDefault="00972A23">
      <w:pPr>
        <w:keepNext/>
        <w:keepLines/>
        <w:tabs>
          <w:tab w:val="left" w:pos="9400"/>
        </w:tabs>
        <w:suppressAutoHyphens/>
        <w:rPr>
          <w:vanish/>
          <w:color w:val="008000"/>
          <w:sz w:val="18"/>
          <w:szCs w:val="18"/>
          <w:lang w:val="pl-PL"/>
        </w:rPr>
      </w:pPr>
    </w:p>
    <w:p w14:paraId="57FDEEDC" w14:textId="77777777" w:rsidR="00972A23" w:rsidRDefault="00972A23">
      <w:pPr>
        <w:keepNext/>
        <w:keepLines/>
        <w:tabs>
          <w:tab w:val="left" w:pos="9400"/>
        </w:tabs>
        <w:suppressAutoHyphens/>
        <w:rPr>
          <w:vanish/>
          <w:color w:val="008000"/>
          <w:sz w:val="18"/>
          <w:szCs w:val="18"/>
          <w:lang w:val="pl-PL"/>
        </w:rPr>
      </w:pPr>
    </w:p>
    <w:p w14:paraId="43C15300" w14:textId="77777777" w:rsidR="00972A23" w:rsidRDefault="00972A23">
      <w:pPr>
        <w:keepNext/>
        <w:keepLines/>
        <w:tabs>
          <w:tab w:val="left" w:pos="9400"/>
        </w:tabs>
        <w:suppressAutoHyphens/>
        <w:rPr>
          <w:vanish/>
          <w:color w:val="008000"/>
          <w:sz w:val="18"/>
          <w:szCs w:val="18"/>
          <w:lang w:val="pl-PL"/>
        </w:rPr>
      </w:pPr>
    </w:p>
    <w:p w14:paraId="6A9A021C" w14:textId="77777777" w:rsidR="00972A23" w:rsidRDefault="00972A23">
      <w:pPr>
        <w:keepNext/>
        <w:keepLines/>
        <w:tabs>
          <w:tab w:val="left" w:pos="9400"/>
        </w:tabs>
        <w:suppressAutoHyphens/>
        <w:rPr>
          <w:vanish/>
          <w:color w:val="008000"/>
          <w:sz w:val="18"/>
          <w:szCs w:val="18"/>
          <w:lang w:val="pl-PL"/>
        </w:rPr>
      </w:pPr>
    </w:p>
    <w:p w14:paraId="314FE794"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972A23" w14:paraId="07F109EC" w14:textId="77777777">
        <w:tc>
          <w:tcPr>
            <w:tcW w:w="1845" w:type="dxa"/>
            <w:hideMark/>
          </w:tcPr>
          <w:p w14:paraId="6173F8D2"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391D8B3F" w14:textId="77777777" w:rsidR="00972A23" w:rsidRDefault="00972A23">
            <w:pPr>
              <w:keepNext/>
              <w:keepLines/>
              <w:suppressAutoHyphens/>
              <w:rPr>
                <w:sz w:val="16"/>
                <w:szCs w:val="16"/>
                <w:lang w:val="pl-PL"/>
              </w:rPr>
            </w:pPr>
            <w:r>
              <w:rPr>
                <w:sz w:val="16"/>
                <w:szCs w:val="16"/>
                <w:lang w:val="ru-RU" w:eastAsia="ru-RU"/>
              </w:rPr>
              <w:t>55406-53-6</w:t>
            </w:r>
          </w:p>
        </w:tc>
        <w:tc>
          <w:tcPr>
            <w:tcW w:w="2268" w:type="dxa"/>
          </w:tcPr>
          <w:p w14:paraId="3D73CC80"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972A23">
              <w:rPr>
                <w:sz w:val="16"/>
                <w:szCs w:val="16"/>
                <w:lang w:val="en-US" w:eastAsia="ru-RU"/>
              </w:rPr>
              <w:t>300 ppm</w:t>
            </w:r>
          </w:p>
          <w:p w14:paraId="1E791176" w14:textId="77777777" w:rsidR="00972A23" w:rsidRDefault="00972A23">
            <w:pPr>
              <w:keepNext/>
              <w:keepLines/>
              <w:suppressAutoHyphens/>
              <w:rPr>
                <w:rFonts w:ascii="(Asiatische Schriftart verwende" w:hAnsi="(Asiatische Schriftart verwende"/>
                <w:bCs/>
                <w:sz w:val="16"/>
                <w:szCs w:val="16"/>
                <w:lang w:val="pl-PL"/>
              </w:rPr>
            </w:pPr>
          </w:p>
          <w:p w14:paraId="259F8FDF"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972A23">
              <w:rPr>
                <w:sz w:val="16"/>
                <w:szCs w:val="16"/>
                <w:lang w:val="en-US" w:eastAsia="ru-RU"/>
              </w:rPr>
              <w:t>&gt;</w:t>
            </w:r>
            <w:r>
              <w:rPr>
                <w:color w:val="008000"/>
                <w:sz w:val="16"/>
                <w:szCs w:val="16"/>
                <w:lang w:val="pl-PL"/>
              </w:rPr>
              <w:t xml:space="preserve"> </w:t>
            </w:r>
            <w:r w:rsidRPr="00972A23">
              <w:rPr>
                <w:sz w:val="16"/>
                <w:szCs w:val="16"/>
                <w:lang w:val="en-US" w:eastAsia="ru-RU"/>
              </w:rPr>
              <w:t>750 ppm</w:t>
            </w:r>
          </w:p>
          <w:p w14:paraId="755F13BB" w14:textId="77777777" w:rsidR="00972A23" w:rsidRDefault="00972A23">
            <w:pPr>
              <w:keepNext/>
              <w:keepLines/>
              <w:suppressAutoHyphens/>
              <w:rPr>
                <w:rFonts w:ascii="(Asiatische Schriftart verwende" w:hAnsi="(Asiatische Schriftart verwende"/>
                <w:bCs/>
                <w:vanish/>
                <w:sz w:val="16"/>
                <w:szCs w:val="16"/>
                <w:lang w:val="pl-PL"/>
              </w:rPr>
            </w:pPr>
          </w:p>
          <w:p w14:paraId="5B84F633" w14:textId="77777777" w:rsidR="00972A23" w:rsidRDefault="00972A23">
            <w:pPr>
              <w:keepNext/>
              <w:keepLines/>
              <w:suppressAutoHyphens/>
              <w:rPr>
                <w:rFonts w:ascii="(Asiatische Schriftart verwende" w:hAnsi="(Asiatische Schriftart verwende"/>
                <w:bCs/>
                <w:sz w:val="16"/>
                <w:szCs w:val="16"/>
                <w:lang w:val="pl-PL"/>
              </w:rPr>
            </w:pPr>
          </w:p>
          <w:p w14:paraId="16E5F9BE" w14:textId="77777777" w:rsidR="00972A23" w:rsidRDefault="00972A23">
            <w:pPr>
              <w:keepNext/>
              <w:keepLines/>
              <w:suppressAutoHyphens/>
              <w:rPr>
                <w:sz w:val="16"/>
                <w:szCs w:val="16"/>
                <w:lang w:val="pl-PL"/>
              </w:rPr>
            </w:pPr>
            <w:r>
              <w:rPr>
                <w:rFonts w:ascii="(Asiatische Schriftart verwende" w:hAnsi="(Asiatische Schriftart verwende"/>
                <w:bCs/>
                <w:sz w:val="16"/>
                <w:szCs w:val="16"/>
                <w:lang w:val="ru-RU" w:eastAsia="ru-RU"/>
              </w:rPr>
              <w:t>NOAEL F2</w:t>
            </w:r>
            <w:r>
              <w:rPr>
                <w:rFonts w:ascii="(Asiatische Schriftart verwende" w:hAnsi="(Asiatische Schriftart verwende"/>
                <w:bCs/>
                <w:sz w:val="16"/>
                <w:szCs w:val="16"/>
                <w:lang w:val="pl-PL"/>
              </w:rPr>
              <w:t xml:space="preserve"> </w:t>
            </w:r>
            <w:r>
              <w:rPr>
                <w:sz w:val="16"/>
                <w:szCs w:val="16"/>
                <w:lang w:val="ru-RU" w:eastAsia="ru-RU"/>
              </w:rPr>
              <w:t>&gt;</w:t>
            </w:r>
            <w:r>
              <w:rPr>
                <w:color w:val="008000"/>
                <w:sz w:val="16"/>
                <w:szCs w:val="16"/>
                <w:lang w:val="pl-PL"/>
              </w:rPr>
              <w:t xml:space="preserve"> </w:t>
            </w:r>
            <w:r>
              <w:rPr>
                <w:sz w:val="16"/>
                <w:szCs w:val="16"/>
                <w:lang w:val="ru-RU" w:eastAsia="ru-RU"/>
              </w:rPr>
              <w:t>750 ppm</w:t>
            </w:r>
          </w:p>
          <w:p w14:paraId="0FAAA121" w14:textId="77777777" w:rsidR="00972A23" w:rsidRDefault="00972A23">
            <w:pPr>
              <w:keepNext/>
              <w:keepLines/>
              <w:suppressAutoHyphens/>
              <w:rPr>
                <w:sz w:val="16"/>
                <w:szCs w:val="16"/>
                <w:lang w:val="pl-PL"/>
              </w:rPr>
            </w:pPr>
          </w:p>
        </w:tc>
        <w:tc>
          <w:tcPr>
            <w:tcW w:w="993" w:type="dxa"/>
            <w:hideMark/>
          </w:tcPr>
          <w:p w14:paraId="1FF41DD2" w14:textId="77777777" w:rsidR="00972A23" w:rsidRDefault="00972A23">
            <w:pPr>
              <w:keepNext/>
              <w:keepLines/>
              <w:tabs>
                <w:tab w:val="left" w:pos="7088"/>
              </w:tabs>
              <w:suppressAutoHyphens/>
              <w:rPr>
                <w:sz w:val="16"/>
                <w:szCs w:val="16"/>
                <w:lang w:val="pl-PL"/>
              </w:rPr>
            </w:pPr>
            <w:r>
              <w:rPr>
                <w:sz w:val="16"/>
                <w:szCs w:val="16"/>
                <w:lang w:val="ru-RU" w:eastAsia="ru-RU"/>
              </w:rPr>
              <w:t>Исследование двух поколений</w:t>
            </w:r>
          </w:p>
        </w:tc>
        <w:tc>
          <w:tcPr>
            <w:tcW w:w="993" w:type="dxa"/>
            <w:hideMark/>
          </w:tcPr>
          <w:p w14:paraId="7328C8EB" w14:textId="77777777" w:rsidR="00972A23" w:rsidRDefault="00972A23">
            <w:pPr>
              <w:keepNext/>
              <w:keepLines/>
              <w:tabs>
                <w:tab w:val="left" w:pos="7088"/>
              </w:tabs>
              <w:suppressAutoHyphens/>
              <w:rPr>
                <w:sz w:val="16"/>
                <w:szCs w:val="16"/>
                <w:lang w:val="pl-PL"/>
              </w:rPr>
            </w:pPr>
            <w:r>
              <w:rPr>
                <w:sz w:val="16"/>
                <w:szCs w:val="16"/>
                <w:lang w:val="ru-RU" w:eastAsia="ru-RU"/>
              </w:rPr>
              <w:t>Орально: зонд</w:t>
            </w:r>
          </w:p>
        </w:tc>
        <w:tc>
          <w:tcPr>
            <w:tcW w:w="992" w:type="dxa"/>
            <w:hideMark/>
          </w:tcPr>
          <w:p w14:paraId="7EB0D215"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6078736D" w14:textId="77777777" w:rsidR="00972A23" w:rsidRDefault="00972A23">
            <w:pPr>
              <w:keepNext/>
              <w:keepLines/>
              <w:tabs>
                <w:tab w:val="left" w:pos="7088"/>
              </w:tabs>
              <w:suppressAutoHyphens/>
              <w:rPr>
                <w:sz w:val="16"/>
                <w:szCs w:val="16"/>
                <w:lang w:val="pl-PL"/>
              </w:rPr>
            </w:pPr>
            <w:r w:rsidRPr="00972A23">
              <w:rPr>
                <w:sz w:val="16"/>
                <w:szCs w:val="16"/>
                <w:lang w:val="en-US" w:eastAsia="ru-RU"/>
              </w:rPr>
              <w:t>equivalent or similar to OECD Guideline 416 (Two-Generation Reproduction Toxicity Study)</w:t>
            </w:r>
          </w:p>
        </w:tc>
      </w:tr>
    </w:tbl>
    <w:p w14:paraId="451656BC" w14:textId="77777777" w:rsidR="00972A23" w:rsidRDefault="00972A23">
      <w:pPr>
        <w:keepNext/>
        <w:keepLines/>
        <w:tabs>
          <w:tab w:val="left" w:pos="9400"/>
        </w:tabs>
        <w:suppressAutoHyphens/>
        <w:rPr>
          <w:vanish/>
          <w:color w:val="008000"/>
          <w:sz w:val="18"/>
          <w:szCs w:val="18"/>
          <w:lang w:val="pl-PL"/>
        </w:rPr>
      </w:pPr>
    </w:p>
    <w:p w14:paraId="050A4663" w14:textId="77777777" w:rsidR="00972A23" w:rsidRDefault="00972A23">
      <w:pPr>
        <w:keepNext/>
        <w:keepLines/>
        <w:tabs>
          <w:tab w:val="left" w:pos="9400"/>
        </w:tabs>
        <w:suppressAutoHyphens/>
        <w:rPr>
          <w:vanish/>
          <w:color w:val="008000"/>
          <w:sz w:val="18"/>
          <w:szCs w:val="18"/>
          <w:lang w:val="pl-PL"/>
        </w:rPr>
      </w:pPr>
    </w:p>
    <w:p w14:paraId="763B0081" w14:textId="77777777" w:rsidR="00972A23" w:rsidRDefault="00972A23">
      <w:pPr>
        <w:keepNext/>
        <w:keepLines/>
        <w:tabs>
          <w:tab w:val="left" w:pos="9400"/>
        </w:tabs>
        <w:suppressAutoHyphens/>
        <w:rPr>
          <w:vanish/>
          <w:color w:val="008000"/>
          <w:sz w:val="18"/>
          <w:szCs w:val="18"/>
          <w:lang w:val="pl-PL"/>
        </w:rPr>
      </w:pPr>
    </w:p>
    <w:p w14:paraId="508F4C13" w14:textId="77777777" w:rsidR="00972A23" w:rsidRDefault="00972A23">
      <w:pPr>
        <w:keepNext/>
        <w:keepLines/>
        <w:tabs>
          <w:tab w:val="left" w:pos="9400"/>
        </w:tabs>
        <w:suppressAutoHyphens/>
        <w:rPr>
          <w:vanish/>
          <w:color w:val="008000"/>
          <w:sz w:val="18"/>
          <w:szCs w:val="18"/>
          <w:lang w:val="pl-PL"/>
        </w:rPr>
      </w:pPr>
    </w:p>
    <w:p w14:paraId="24664E72" w14:textId="77777777" w:rsidR="00972A23" w:rsidRDefault="00972A23">
      <w:pPr>
        <w:keepNext/>
        <w:keepLines/>
        <w:tabs>
          <w:tab w:val="left" w:pos="9400"/>
        </w:tabs>
        <w:suppressAutoHyphens/>
        <w:rPr>
          <w:vanish/>
          <w:color w:val="008000"/>
          <w:sz w:val="18"/>
          <w:szCs w:val="18"/>
          <w:lang w:val="pl-PL"/>
        </w:rPr>
      </w:pPr>
    </w:p>
    <w:p w14:paraId="03DC2137" w14:textId="77777777" w:rsidR="00972A23" w:rsidRDefault="00972A23">
      <w:pPr>
        <w:keepNext/>
        <w:keepLines/>
        <w:tabs>
          <w:tab w:val="left" w:pos="9400"/>
        </w:tabs>
        <w:suppressAutoHyphens/>
        <w:rPr>
          <w:vanish/>
          <w:color w:val="008000"/>
          <w:sz w:val="18"/>
          <w:szCs w:val="18"/>
          <w:lang w:val="pl-PL"/>
        </w:rPr>
      </w:pPr>
    </w:p>
    <w:p w14:paraId="2EF2FE7E"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972A23" w14:paraId="42F21A8A" w14:textId="77777777">
        <w:tc>
          <w:tcPr>
            <w:tcW w:w="1845" w:type="dxa"/>
            <w:hideMark/>
          </w:tcPr>
          <w:p w14:paraId="3B19F480"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6DC5AC56" w14:textId="77777777" w:rsidR="00972A23" w:rsidRDefault="00972A23">
            <w:pPr>
              <w:keepNext/>
              <w:keepLines/>
              <w:suppressAutoHyphens/>
              <w:rPr>
                <w:sz w:val="16"/>
                <w:szCs w:val="16"/>
                <w:lang w:val="pl-PL"/>
              </w:rPr>
            </w:pPr>
            <w:r>
              <w:rPr>
                <w:sz w:val="16"/>
                <w:szCs w:val="16"/>
                <w:lang w:val="ru-RU" w:eastAsia="ru-RU"/>
              </w:rPr>
              <w:t>2634-33-5</w:t>
            </w:r>
          </w:p>
        </w:tc>
        <w:tc>
          <w:tcPr>
            <w:tcW w:w="2268" w:type="dxa"/>
          </w:tcPr>
          <w:p w14:paraId="53715747"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972A23">
              <w:rPr>
                <w:sz w:val="16"/>
                <w:szCs w:val="16"/>
                <w:lang w:val="en-US" w:eastAsia="ru-RU"/>
              </w:rPr>
              <w:t>112 mg/kg</w:t>
            </w:r>
          </w:p>
          <w:p w14:paraId="3E2E1855" w14:textId="77777777" w:rsidR="00972A23" w:rsidRDefault="00972A23">
            <w:pPr>
              <w:keepNext/>
              <w:keepLines/>
              <w:suppressAutoHyphens/>
              <w:rPr>
                <w:rFonts w:ascii="(Asiatische Schriftart verwende" w:hAnsi="(Asiatische Schriftart verwende"/>
                <w:bCs/>
                <w:sz w:val="16"/>
                <w:szCs w:val="16"/>
                <w:lang w:val="pl-PL"/>
              </w:rPr>
            </w:pPr>
          </w:p>
          <w:p w14:paraId="0968510B"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972A23">
              <w:rPr>
                <w:sz w:val="16"/>
                <w:szCs w:val="16"/>
                <w:lang w:val="en-US" w:eastAsia="ru-RU"/>
              </w:rPr>
              <w:t>56,6 mg/kg</w:t>
            </w:r>
          </w:p>
          <w:p w14:paraId="01F9D683" w14:textId="77777777" w:rsidR="00972A23" w:rsidRDefault="00972A23">
            <w:pPr>
              <w:keepNext/>
              <w:keepLines/>
              <w:suppressAutoHyphens/>
              <w:rPr>
                <w:rFonts w:ascii="(Asiatische Schriftart verwende" w:hAnsi="(Asiatische Schriftart verwende"/>
                <w:bCs/>
                <w:vanish/>
                <w:sz w:val="16"/>
                <w:szCs w:val="16"/>
                <w:lang w:val="pl-PL"/>
              </w:rPr>
            </w:pPr>
          </w:p>
          <w:p w14:paraId="68A705F3" w14:textId="77777777" w:rsidR="00972A23" w:rsidRDefault="00972A23">
            <w:pPr>
              <w:keepNext/>
              <w:keepLines/>
              <w:suppressAutoHyphens/>
              <w:rPr>
                <w:rFonts w:ascii="(Asiatische Schriftart verwende" w:hAnsi="(Asiatische Schriftart verwende"/>
                <w:bCs/>
                <w:sz w:val="16"/>
                <w:szCs w:val="16"/>
                <w:lang w:val="pl-PL"/>
              </w:rPr>
            </w:pPr>
          </w:p>
          <w:p w14:paraId="6A9C3B7B" w14:textId="77777777" w:rsidR="00972A23" w:rsidRDefault="00972A23">
            <w:pPr>
              <w:keepNext/>
              <w:keepLines/>
              <w:suppressAutoHyphens/>
              <w:rPr>
                <w:sz w:val="16"/>
                <w:szCs w:val="16"/>
                <w:lang w:val="pl-PL"/>
              </w:rPr>
            </w:pPr>
            <w:r>
              <w:rPr>
                <w:rFonts w:ascii="(Asiatische Schriftart verwende" w:hAnsi="(Asiatische Schriftart verwende"/>
                <w:bCs/>
                <w:sz w:val="16"/>
                <w:szCs w:val="16"/>
                <w:lang w:val="ru-RU" w:eastAsia="ru-RU"/>
              </w:rPr>
              <w:t>NOAEL F2</w:t>
            </w:r>
            <w:r>
              <w:rPr>
                <w:rFonts w:ascii="(Asiatische Schriftart verwende" w:hAnsi="(Asiatische Schriftart verwende"/>
                <w:bCs/>
                <w:sz w:val="16"/>
                <w:szCs w:val="16"/>
                <w:lang w:val="pl-PL"/>
              </w:rPr>
              <w:t xml:space="preserve"> </w:t>
            </w:r>
            <w:r>
              <w:rPr>
                <w:sz w:val="16"/>
                <w:szCs w:val="16"/>
                <w:lang w:val="ru-RU" w:eastAsia="ru-RU"/>
              </w:rPr>
              <w:t>56,6 mg/kg</w:t>
            </w:r>
          </w:p>
          <w:p w14:paraId="06A2C65D" w14:textId="77777777" w:rsidR="00972A23" w:rsidRDefault="00972A23">
            <w:pPr>
              <w:keepNext/>
              <w:keepLines/>
              <w:suppressAutoHyphens/>
              <w:rPr>
                <w:sz w:val="16"/>
                <w:szCs w:val="16"/>
                <w:lang w:val="pl-PL"/>
              </w:rPr>
            </w:pPr>
          </w:p>
        </w:tc>
        <w:tc>
          <w:tcPr>
            <w:tcW w:w="993" w:type="dxa"/>
            <w:hideMark/>
          </w:tcPr>
          <w:p w14:paraId="2DA087BF" w14:textId="77777777" w:rsidR="00972A23" w:rsidRDefault="00972A23">
            <w:pPr>
              <w:keepNext/>
              <w:keepLines/>
              <w:tabs>
                <w:tab w:val="left" w:pos="7088"/>
              </w:tabs>
              <w:suppressAutoHyphens/>
              <w:rPr>
                <w:sz w:val="16"/>
                <w:szCs w:val="16"/>
                <w:lang w:val="pl-PL"/>
              </w:rPr>
            </w:pPr>
            <w:r>
              <w:rPr>
                <w:sz w:val="16"/>
                <w:szCs w:val="16"/>
                <w:lang w:val="ru-RU" w:eastAsia="ru-RU"/>
              </w:rPr>
              <w:t>Two generation study</w:t>
            </w:r>
          </w:p>
        </w:tc>
        <w:tc>
          <w:tcPr>
            <w:tcW w:w="993" w:type="dxa"/>
            <w:hideMark/>
          </w:tcPr>
          <w:p w14:paraId="02847971" w14:textId="77777777" w:rsidR="00972A23" w:rsidRDefault="00972A23">
            <w:pPr>
              <w:keepNext/>
              <w:keepLines/>
              <w:tabs>
                <w:tab w:val="left" w:pos="7088"/>
              </w:tabs>
              <w:suppressAutoHyphens/>
              <w:rPr>
                <w:sz w:val="16"/>
                <w:szCs w:val="16"/>
                <w:lang w:val="pl-PL"/>
              </w:rPr>
            </w:pPr>
            <w:r>
              <w:rPr>
                <w:sz w:val="16"/>
                <w:szCs w:val="16"/>
                <w:lang w:val="ru-RU" w:eastAsia="ru-RU"/>
              </w:rPr>
              <w:t>Орально: пища</w:t>
            </w:r>
          </w:p>
        </w:tc>
        <w:tc>
          <w:tcPr>
            <w:tcW w:w="992" w:type="dxa"/>
            <w:hideMark/>
          </w:tcPr>
          <w:p w14:paraId="2F33895E"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6729A028" w14:textId="77777777" w:rsidR="00972A23" w:rsidRDefault="00972A23">
            <w:pPr>
              <w:keepNext/>
              <w:keepLines/>
              <w:tabs>
                <w:tab w:val="left" w:pos="7088"/>
              </w:tabs>
              <w:suppressAutoHyphens/>
              <w:rPr>
                <w:sz w:val="16"/>
                <w:szCs w:val="16"/>
                <w:lang w:val="pl-PL"/>
              </w:rPr>
            </w:pPr>
            <w:r w:rsidRPr="00972A23">
              <w:rPr>
                <w:sz w:val="16"/>
                <w:szCs w:val="16"/>
                <w:lang w:val="en-US" w:eastAsia="ru-RU"/>
              </w:rPr>
              <w:t>EPA OPPTS 870.3800 (Reproduction and Fertility Effects)</w:t>
            </w:r>
          </w:p>
        </w:tc>
      </w:tr>
    </w:tbl>
    <w:p w14:paraId="5CF0EB36" w14:textId="77777777" w:rsidR="00972A23" w:rsidRDefault="00972A23">
      <w:pPr>
        <w:keepNext/>
        <w:keepLines/>
        <w:tabs>
          <w:tab w:val="left" w:pos="9400"/>
        </w:tabs>
        <w:suppressAutoHyphens/>
        <w:rPr>
          <w:vanish/>
          <w:color w:val="008000"/>
          <w:sz w:val="18"/>
          <w:szCs w:val="18"/>
          <w:lang w:val="pl-PL"/>
        </w:rPr>
      </w:pPr>
    </w:p>
    <w:p w14:paraId="217C509C" w14:textId="77777777" w:rsidR="00972A23" w:rsidRDefault="00972A23">
      <w:pPr>
        <w:keepNext/>
        <w:keepLines/>
        <w:tabs>
          <w:tab w:val="left" w:pos="9400"/>
        </w:tabs>
        <w:suppressAutoHyphens/>
        <w:rPr>
          <w:vanish/>
          <w:color w:val="008000"/>
          <w:sz w:val="18"/>
          <w:szCs w:val="18"/>
          <w:lang w:val="pl-PL"/>
        </w:rPr>
      </w:pPr>
    </w:p>
    <w:p w14:paraId="392D29EB"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972A23" w14:paraId="6B990635" w14:textId="77777777">
        <w:tc>
          <w:tcPr>
            <w:tcW w:w="1845" w:type="dxa"/>
            <w:hideMark/>
          </w:tcPr>
          <w:p w14:paraId="14ADED85"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6F7DD64A" w14:textId="77777777" w:rsidR="00972A23" w:rsidRDefault="00972A23">
            <w:pPr>
              <w:keepNext/>
              <w:keepLines/>
              <w:suppressAutoHyphens/>
              <w:rPr>
                <w:sz w:val="16"/>
                <w:szCs w:val="16"/>
                <w:lang w:val="pl-PL"/>
              </w:rPr>
            </w:pPr>
            <w:r>
              <w:rPr>
                <w:sz w:val="16"/>
                <w:szCs w:val="16"/>
                <w:lang w:val="ru-RU" w:eastAsia="ru-RU"/>
              </w:rPr>
              <w:t>52-51-7</w:t>
            </w:r>
          </w:p>
        </w:tc>
        <w:tc>
          <w:tcPr>
            <w:tcW w:w="2268" w:type="dxa"/>
          </w:tcPr>
          <w:p w14:paraId="4992BFF5"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972A23">
              <w:rPr>
                <w:sz w:val="16"/>
                <w:szCs w:val="16"/>
                <w:lang w:val="en-US" w:eastAsia="ru-RU"/>
              </w:rPr>
              <w:t>&gt; 40 mg/kg</w:t>
            </w:r>
          </w:p>
          <w:p w14:paraId="1DDAE336" w14:textId="77777777" w:rsidR="00972A23" w:rsidRDefault="00972A23">
            <w:pPr>
              <w:keepNext/>
              <w:keepLines/>
              <w:suppressAutoHyphens/>
              <w:rPr>
                <w:rFonts w:ascii="(Asiatische Schriftart verwende" w:hAnsi="(Asiatische Schriftart verwende"/>
                <w:bCs/>
                <w:sz w:val="16"/>
                <w:szCs w:val="16"/>
                <w:lang w:val="pl-PL"/>
              </w:rPr>
            </w:pPr>
          </w:p>
          <w:p w14:paraId="714B53D9"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972A23">
              <w:rPr>
                <w:sz w:val="16"/>
                <w:szCs w:val="16"/>
                <w:lang w:val="en-US" w:eastAsia="ru-RU"/>
              </w:rPr>
              <w:t>&gt; 40 mg/kg</w:t>
            </w:r>
          </w:p>
          <w:p w14:paraId="71DCA5BD" w14:textId="77777777" w:rsidR="00972A23" w:rsidRDefault="00972A23">
            <w:pPr>
              <w:keepNext/>
              <w:keepLines/>
              <w:suppressAutoHyphens/>
              <w:rPr>
                <w:rFonts w:ascii="(Asiatische Schriftart verwende" w:hAnsi="(Asiatische Schriftart verwende"/>
                <w:bCs/>
                <w:vanish/>
                <w:sz w:val="16"/>
                <w:szCs w:val="16"/>
                <w:lang w:val="pl-PL"/>
              </w:rPr>
            </w:pPr>
          </w:p>
          <w:p w14:paraId="38CF31E1" w14:textId="77777777" w:rsidR="00972A23" w:rsidRDefault="00972A23">
            <w:pPr>
              <w:keepNext/>
              <w:keepLines/>
              <w:suppressAutoHyphens/>
              <w:rPr>
                <w:sz w:val="16"/>
                <w:szCs w:val="16"/>
                <w:lang w:val="pl-PL"/>
              </w:rPr>
            </w:pPr>
          </w:p>
        </w:tc>
        <w:tc>
          <w:tcPr>
            <w:tcW w:w="993" w:type="dxa"/>
            <w:hideMark/>
          </w:tcPr>
          <w:p w14:paraId="7FB96611" w14:textId="77777777" w:rsidR="00972A23" w:rsidRDefault="00972A23">
            <w:pPr>
              <w:keepNext/>
              <w:keepLines/>
              <w:tabs>
                <w:tab w:val="left" w:pos="7088"/>
              </w:tabs>
              <w:suppressAutoHyphens/>
              <w:rPr>
                <w:sz w:val="16"/>
                <w:szCs w:val="16"/>
                <w:lang w:val="pl-PL"/>
              </w:rPr>
            </w:pPr>
            <w:r>
              <w:rPr>
                <w:sz w:val="16"/>
                <w:szCs w:val="16"/>
                <w:lang w:val="ru-RU" w:eastAsia="ru-RU"/>
              </w:rPr>
              <w:t>Исследование одного поколения</w:t>
            </w:r>
          </w:p>
        </w:tc>
        <w:tc>
          <w:tcPr>
            <w:tcW w:w="993" w:type="dxa"/>
            <w:hideMark/>
          </w:tcPr>
          <w:p w14:paraId="068D9882" w14:textId="77777777" w:rsidR="00972A23" w:rsidRDefault="00972A23">
            <w:pPr>
              <w:keepNext/>
              <w:keepLines/>
              <w:tabs>
                <w:tab w:val="left" w:pos="7088"/>
              </w:tabs>
              <w:suppressAutoHyphens/>
              <w:rPr>
                <w:sz w:val="16"/>
                <w:szCs w:val="16"/>
                <w:lang w:val="pl-PL"/>
              </w:rPr>
            </w:pPr>
            <w:r>
              <w:rPr>
                <w:sz w:val="16"/>
                <w:szCs w:val="16"/>
                <w:lang w:val="ru-RU" w:eastAsia="ru-RU"/>
              </w:rPr>
              <w:t>Орально: зонд</w:t>
            </w:r>
          </w:p>
        </w:tc>
        <w:tc>
          <w:tcPr>
            <w:tcW w:w="992" w:type="dxa"/>
            <w:hideMark/>
          </w:tcPr>
          <w:p w14:paraId="0120704C"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5480C882"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68900288" w14:textId="77777777" w:rsidR="00972A23" w:rsidRDefault="00972A23">
      <w:pPr>
        <w:keepNext/>
        <w:keepLines/>
        <w:tabs>
          <w:tab w:val="left" w:pos="9400"/>
        </w:tabs>
        <w:suppressAutoHyphens/>
        <w:rPr>
          <w:vanish/>
          <w:color w:val="008000"/>
          <w:sz w:val="18"/>
          <w:szCs w:val="18"/>
          <w:lang w:val="pl-PL"/>
        </w:rPr>
      </w:pPr>
    </w:p>
    <w:p w14:paraId="77BE0F2B" w14:textId="77777777" w:rsidR="00972A23" w:rsidRDefault="00972A23">
      <w:pPr>
        <w:keepNext/>
        <w:keepLines/>
        <w:tabs>
          <w:tab w:val="left" w:pos="9400"/>
        </w:tabs>
        <w:suppressAutoHyphens/>
        <w:rPr>
          <w:vanish/>
          <w:color w:val="008000"/>
          <w:sz w:val="18"/>
          <w:szCs w:val="18"/>
          <w:lang w:val="pl-PL"/>
        </w:rPr>
      </w:pPr>
    </w:p>
    <w:p w14:paraId="5158D6D0"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972A23" w14:paraId="5488EA98" w14:textId="77777777">
        <w:tc>
          <w:tcPr>
            <w:tcW w:w="1845" w:type="dxa"/>
            <w:hideMark/>
          </w:tcPr>
          <w:p w14:paraId="5835BC82"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208DA3FD" w14:textId="77777777" w:rsidR="00972A23" w:rsidRDefault="00972A23">
            <w:pPr>
              <w:keepNext/>
              <w:keepLines/>
              <w:suppressAutoHyphens/>
              <w:rPr>
                <w:sz w:val="16"/>
                <w:szCs w:val="16"/>
                <w:lang w:val="pl-PL"/>
              </w:rPr>
            </w:pPr>
            <w:r>
              <w:rPr>
                <w:sz w:val="16"/>
                <w:szCs w:val="16"/>
                <w:lang w:val="ru-RU" w:eastAsia="ru-RU"/>
              </w:rPr>
              <w:t>55965-84-9</w:t>
            </w:r>
          </w:p>
        </w:tc>
        <w:tc>
          <w:tcPr>
            <w:tcW w:w="2268" w:type="dxa"/>
          </w:tcPr>
          <w:p w14:paraId="74D8F5CD"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972A23">
              <w:rPr>
                <w:sz w:val="16"/>
                <w:szCs w:val="16"/>
                <w:lang w:val="en-US" w:eastAsia="ru-RU"/>
              </w:rPr>
              <w:t>30 ppm</w:t>
            </w:r>
          </w:p>
          <w:p w14:paraId="425AB1F5" w14:textId="77777777" w:rsidR="00972A23" w:rsidRDefault="00972A23">
            <w:pPr>
              <w:keepNext/>
              <w:keepLines/>
              <w:suppressAutoHyphens/>
              <w:rPr>
                <w:rFonts w:ascii="(Asiatische Schriftart verwende" w:hAnsi="(Asiatische Schriftart verwende"/>
                <w:bCs/>
                <w:sz w:val="16"/>
                <w:szCs w:val="16"/>
                <w:lang w:val="pl-PL"/>
              </w:rPr>
            </w:pPr>
          </w:p>
          <w:p w14:paraId="2C69E0D7" w14:textId="77777777" w:rsidR="00972A23" w:rsidRDefault="00972A23">
            <w:pPr>
              <w:keepNext/>
              <w:keepLines/>
              <w:suppressAutoHyphens/>
              <w:rPr>
                <w:sz w:val="16"/>
                <w:szCs w:val="16"/>
                <w:lang w:val="pl-PL"/>
              </w:rPr>
            </w:pPr>
            <w:r w:rsidRPr="00972A23">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972A23">
              <w:rPr>
                <w:sz w:val="16"/>
                <w:szCs w:val="16"/>
                <w:lang w:val="en-US" w:eastAsia="ru-RU"/>
              </w:rPr>
              <w:t>300 ppm</w:t>
            </w:r>
          </w:p>
          <w:p w14:paraId="74E373F7" w14:textId="77777777" w:rsidR="00972A23" w:rsidRDefault="00972A23">
            <w:pPr>
              <w:keepNext/>
              <w:keepLines/>
              <w:suppressAutoHyphens/>
              <w:rPr>
                <w:rFonts w:ascii="(Asiatische Schriftart verwende" w:hAnsi="(Asiatische Schriftart verwende"/>
                <w:bCs/>
                <w:vanish/>
                <w:sz w:val="16"/>
                <w:szCs w:val="16"/>
                <w:lang w:val="pl-PL"/>
              </w:rPr>
            </w:pPr>
          </w:p>
          <w:p w14:paraId="54E4BF18" w14:textId="77777777" w:rsidR="00972A23" w:rsidRDefault="00972A23">
            <w:pPr>
              <w:keepNext/>
              <w:keepLines/>
              <w:suppressAutoHyphens/>
              <w:rPr>
                <w:rFonts w:ascii="(Asiatische Schriftart verwende" w:hAnsi="(Asiatische Schriftart verwende"/>
                <w:bCs/>
                <w:sz w:val="16"/>
                <w:szCs w:val="16"/>
                <w:lang w:val="pl-PL"/>
              </w:rPr>
            </w:pPr>
          </w:p>
          <w:p w14:paraId="6683D901" w14:textId="77777777" w:rsidR="00972A23" w:rsidRDefault="00972A23">
            <w:pPr>
              <w:keepNext/>
              <w:keepLines/>
              <w:suppressAutoHyphens/>
              <w:rPr>
                <w:sz w:val="16"/>
                <w:szCs w:val="16"/>
                <w:lang w:val="pl-PL"/>
              </w:rPr>
            </w:pPr>
            <w:r>
              <w:rPr>
                <w:rFonts w:ascii="(Asiatische Schriftart verwende" w:hAnsi="(Asiatische Schriftart verwende"/>
                <w:bCs/>
                <w:sz w:val="16"/>
                <w:szCs w:val="16"/>
                <w:lang w:val="ru-RU" w:eastAsia="ru-RU"/>
              </w:rPr>
              <w:t>NOAEL F2</w:t>
            </w:r>
            <w:r>
              <w:rPr>
                <w:rFonts w:ascii="(Asiatische Schriftart verwende" w:hAnsi="(Asiatische Schriftart verwende"/>
                <w:bCs/>
                <w:sz w:val="16"/>
                <w:szCs w:val="16"/>
                <w:lang w:val="pl-PL"/>
              </w:rPr>
              <w:t xml:space="preserve"> </w:t>
            </w:r>
            <w:r>
              <w:rPr>
                <w:sz w:val="16"/>
                <w:szCs w:val="16"/>
                <w:lang w:val="ru-RU" w:eastAsia="ru-RU"/>
              </w:rPr>
              <w:t>300 ppm</w:t>
            </w:r>
          </w:p>
          <w:p w14:paraId="6B28DAAB" w14:textId="77777777" w:rsidR="00972A23" w:rsidRDefault="00972A23">
            <w:pPr>
              <w:keepNext/>
              <w:keepLines/>
              <w:suppressAutoHyphens/>
              <w:rPr>
                <w:sz w:val="16"/>
                <w:szCs w:val="16"/>
                <w:lang w:val="pl-PL"/>
              </w:rPr>
            </w:pPr>
          </w:p>
        </w:tc>
        <w:tc>
          <w:tcPr>
            <w:tcW w:w="993" w:type="dxa"/>
            <w:hideMark/>
          </w:tcPr>
          <w:p w14:paraId="1959D420" w14:textId="77777777" w:rsidR="00972A23" w:rsidRDefault="00972A23">
            <w:pPr>
              <w:keepNext/>
              <w:keepLines/>
              <w:tabs>
                <w:tab w:val="left" w:pos="7088"/>
              </w:tabs>
              <w:suppressAutoHyphens/>
              <w:rPr>
                <w:sz w:val="16"/>
                <w:szCs w:val="16"/>
                <w:lang w:val="pl-PL"/>
              </w:rPr>
            </w:pPr>
            <w:r>
              <w:rPr>
                <w:sz w:val="16"/>
                <w:szCs w:val="16"/>
                <w:lang w:val="ru-RU" w:eastAsia="ru-RU"/>
              </w:rPr>
              <w:t>Two generation study</w:t>
            </w:r>
          </w:p>
        </w:tc>
        <w:tc>
          <w:tcPr>
            <w:tcW w:w="993" w:type="dxa"/>
            <w:hideMark/>
          </w:tcPr>
          <w:p w14:paraId="262B88CC" w14:textId="77777777" w:rsidR="00972A23" w:rsidRDefault="00972A23">
            <w:pPr>
              <w:keepNext/>
              <w:keepLines/>
              <w:tabs>
                <w:tab w:val="left" w:pos="7088"/>
              </w:tabs>
              <w:suppressAutoHyphens/>
              <w:rPr>
                <w:sz w:val="16"/>
                <w:szCs w:val="16"/>
                <w:lang w:val="pl-PL"/>
              </w:rPr>
            </w:pPr>
            <w:r>
              <w:rPr>
                <w:sz w:val="16"/>
                <w:szCs w:val="16"/>
                <w:lang w:val="ru-RU" w:eastAsia="ru-RU"/>
              </w:rPr>
              <w:t>Орально: питьевая вода</w:t>
            </w:r>
          </w:p>
        </w:tc>
        <w:tc>
          <w:tcPr>
            <w:tcW w:w="992" w:type="dxa"/>
            <w:hideMark/>
          </w:tcPr>
          <w:p w14:paraId="6F2BC449"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7D161DFA"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416 (Two-Generation Reproduction Toxicity Study)</w:t>
            </w:r>
          </w:p>
        </w:tc>
      </w:tr>
    </w:tbl>
    <w:p w14:paraId="239C9CEA" w14:textId="77777777" w:rsidR="00972A23" w:rsidRDefault="00972A23">
      <w:pPr>
        <w:keepNext/>
        <w:keepLines/>
        <w:tabs>
          <w:tab w:val="left" w:pos="9400"/>
        </w:tabs>
        <w:suppressAutoHyphens/>
        <w:rPr>
          <w:vanish/>
          <w:color w:val="008000"/>
          <w:sz w:val="18"/>
          <w:szCs w:val="18"/>
          <w:lang w:val="pl-PL"/>
        </w:rPr>
      </w:pPr>
    </w:p>
    <w:p w14:paraId="4A3C92BA" w14:textId="77777777" w:rsidR="00972A23" w:rsidRDefault="00972A23">
      <w:pPr>
        <w:widowControl w:val="0"/>
        <w:rPr>
          <w:color w:val="0000FF"/>
          <w:sz w:val="2"/>
          <w:szCs w:val="18"/>
          <w:lang w:val="pl-PL"/>
        </w:rPr>
      </w:pPr>
    </w:p>
    <w:p w14:paraId="10D5BB9F" w14:textId="77777777" w:rsidR="00972A23" w:rsidRDefault="00972A23">
      <w:pPr>
        <w:keepNext/>
        <w:keepLines/>
        <w:tabs>
          <w:tab w:val="left" w:pos="7088"/>
        </w:tabs>
        <w:suppressAutoHyphens/>
        <w:rPr>
          <w:vanish/>
          <w:color w:val="008000"/>
          <w:sz w:val="18"/>
          <w:szCs w:val="18"/>
        </w:rPr>
      </w:pPr>
    </w:p>
    <w:p w14:paraId="728B7243" w14:textId="77777777" w:rsidR="00972A23" w:rsidRDefault="00972A23">
      <w:pPr>
        <w:keepNext/>
        <w:keepLines/>
        <w:tabs>
          <w:tab w:val="left" w:pos="7088"/>
        </w:tabs>
        <w:suppressAutoHyphens/>
        <w:rPr>
          <w:vanish/>
          <w:color w:val="008000"/>
          <w:sz w:val="18"/>
          <w:szCs w:val="18"/>
        </w:rPr>
      </w:pPr>
    </w:p>
    <w:p w14:paraId="6AAB7AAF" w14:textId="77777777" w:rsidR="00972A23" w:rsidRDefault="00972A23">
      <w:pPr>
        <w:keepNext/>
        <w:keepLines/>
        <w:suppressAutoHyphens/>
        <w:rPr>
          <w:vanish/>
          <w:color w:val="0000FF"/>
          <w:sz w:val="18"/>
          <w:szCs w:val="18"/>
          <w:lang w:val="pl-PL"/>
        </w:rPr>
      </w:pPr>
      <w:r>
        <w:rPr>
          <w:vanish/>
          <w:color w:val="0000FF"/>
          <w:sz w:val="18"/>
          <w:szCs w:val="18"/>
          <w:lang w:val="pl-PL"/>
        </w:rPr>
        <w:t>*** STOT Single Exposure ***</w:t>
      </w:r>
    </w:p>
    <w:p w14:paraId="4F8E7FA3" w14:textId="77777777" w:rsidR="00972A23" w:rsidRDefault="00972A23">
      <w:pPr>
        <w:keepNext/>
        <w:keepLines/>
        <w:tabs>
          <w:tab w:val="left" w:pos="7088"/>
        </w:tabs>
        <w:suppressAutoHyphens/>
        <w:rPr>
          <w:vanish/>
          <w:color w:val="C0C0C0"/>
          <w:sz w:val="16"/>
          <w:szCs w:val="16"/>
          <w:lang w:val="pl-PL"/>
        </w:rPr>
      </w:pPr>
    </w:p>
    <w:p w14:paraId="28C377EB" w14:textId="77777777" w:rsidR="00972A23" w:rsidRDefault="00972A23">
      <w:pPr>
        <w:keepNext/>
        <w:keepLines/>
        <w:tabs>
          <w:tab w:val="left" w:pos="9400"/>
        </w:tabs>
        <w:suppressAutoHyphens/>
        <w:rPr>
          <w:vanish/>
          <w:color w:val="008000"/>
          <w:sz w:val="18"/>
          <w:szCs w:val="18"/>
          <w:lang w:val="pl-PL"/>
        </w:rPr>
      </w:pPr>
    </w:p>
    <w:p w14:paraId="6DDC34D4" w14:textId="77777777" w:rsidR="00972A23" w:rsidRDefault="00972A23">
      <w:pPr>
        <w:keepNext/>
        <w:keepLines/>
        <w:tabs>
          <w:tab w:val="left" w:pos="7088"/>
        </w:tabs>
        <w:suppressAutoHyphens/>
        <w:rPr>
          <w:vanish/>
          <w:color w:val="C0C0C0"/>
          <w:sz w:val="16"/>
          <w:szCs w:val="16"/>
          <w:lang w:val="pl-PL"/>
        </w:rPr>
      </w:pPr>
    </w:p>
    <w:p w14:paraId="33E3ADA4" w14:textId="77777777" w:rsidR="00972A23" w:rsidRDefault="00972A23">
      <w:pPr>
        <w:keepNext/>
        <w:keepLines/>
        <w:tabs>
          <w:tab w:val="left" w:pos="9400"/>
        </w:tabs>
        <w:suppressAutoHyphens/>
        <w:rPr>
          <w:vanish/>
          <w:color w:val="008000"/>
          <w:sz w:val="18"/>
          <w:szCs w:val="18"/>
          <w:lang w:val="pl-PL"/>
        </w:rPr>
      </w:pPr>
    </w:p>
    <w:p w14:paraId="40893389" w14:textId="77777777" w:rsidR="00972A23" w:rsidRDefault="00972A23">
      <w:pPr>
        <w:keepNext/>
        <w:keepLines/>
        <w:tabs>
          <w:tab w:val="left" w:pos="7088"/>
        </w:tabs>
        <w:suppressAutoHyphens/>
        <w:rPr>
          <w:vanish/>
          <w:color w:val="C0C0C0"/>
          <w:sz w:val="16"/>
          <w:szCs w:val="16"/>
          <w:lang w:val="pl-PL"/>
        </w:rPr>
      </w:pPr>
    </w:p>
    <w:p w14:paraId="6A8AE921" w14:textId="77777777" w:rsidR="00972A23" w:rsidRDefault="00972A23">
      <w:pPr>
        <w:keepNext/>
        <w:keepLines/>
        <w:tabs>
          <w:tab w:val="left" w:pos="9400"/>
        </w:tabs>
        <w:suppressAutoHyphens/>
        <w:rPr>
          <w:vanish/>
          <w:color w:val="008000"/>
          <w:sz w:val="18"/>
          <w:szCs w:val="18"/>
          <w:lang w:val="pl-PL"/>
        </w:rPr>
      </w:pPr>
    </w:p>
    <w:p w14:paraId="6E1E9970" w14:textId="77777777" w:rsidR="00972A23" w:rsidRDefault="00972A23">
      <w:pPr>
        <w:keepNext/>
        <w:keepLines/>
        <w:tabs>
          <w:tab w:val="left" w:pos="7088"/>
        </w:tabs>
        <w:suppressAutoHyphens/>
        <w:rPr>
          <w:vanish/>
          <w:color w:val="C0C0C0"/>
          <w:sz w:val="16"/>
          <w:szCs w:val="16"/>
          <w:lang w:val="pl-PL"/>
        </w:rPr>
      </w:pPr>
    </w:p>
    <w:p w14:paraId="26F14098" w14:textId="77777777" w:rsidR="00972A23" w:rsidRDefault="00972A23">
      <w:pPr>
        <w:keepNext/>
        <w:keepLines/>
        <w:tabs>
          <w:tab w:val="left" w:pos="9400"/>
        </w:tabs>
        <w:suppressAutoHyphens/>
        <w:rPr>
          <w:vanish/>
          <w:color w:val="008000"/>
          <w:sz w:val="18"/>
          <w:szCs w:val="18"/>
          <w:lang w:val="pl-PL"/>
        </w:rPr>
      </w:pPr>
    </w:p>
    <w:p w14:paraId="1047D812" w14:textId="77777777" w:rsidR="00972A23" w:rsidRDefault="00972A23">
      <w:pPr>
        <w:keepNext/>
        <w:keepLines/>
        <w:tabs>
          <w:tab w:val="left" w:pos="7088"/>
        </w:tabs>
        <w:suppressAutoHyphens/>
        <w:rPr>
          <w:vanish/>
          <w:color w:val="C0C0C0"/>
          <w:sz w:val="16"/>
          <w:szCs w:val="16"/>
          <w:lang w:val="pl-PL"/>
        </w:rPr>
      </w:pPr>
    </w:p>
    <w:p w14:paraId="2F38DDA4" w14:textId="77777777" w:rsidR="00972A23" w:rsidRDefault="00972A23">
      <w:pPr>
        <w:keepNext/>
        <w:keepLines/>
        <w:tabs>
          <w:tab w:val="left" w:pos="9400"/>
        </w:tabs>
        <w:suppressAutoHyphens/>
        <w:rPr>
          <w:vanish/>
          <w:color w:val="008000"/>
          <w:sz w:val="18"/>
          <w:szCs w:val="18"/>
          <w:lang w:val="pl-PL"/>
        </w:rPr>
      </w:pPr>
    </w:p>
    <w:p w14:paraId="339BB1C6" w14:textId="77777777" w:rsidR="00972A23" w:rsidRDefault="00972A23">
      <w:pPr>
        <w:keepNext/>
        <w:keepLines/>
        <w:tabs>
          <w:tab w:val="left" w:pos="7088"/>
        </w:tabs>
        <w:suppressAutoHyphens/>
        <w:rPr>
          <w:vanish/>
          <w:color w:val="C0C0C0"/>
          <w:sz w:val="16"/>
          <w:szCs w:val="16"/>
          <w:lang w:val="pl-PL"/>
        </w:rPr>
      </w:pPr>
    </w:p>
    <w:p w14:paraId="76FFC08F" w14:textId="77777777" w:rsidR="00972A23" w:rsidRDefault="00972A23">
      <w:pPr>
        <w:keepNext/>
        <w:keepLines/>
        <w:tabs>
          <w:tab w:val="left" w:pos="9400"/>
        </w:tabs>
        <w:suppressAutoHyphens/>
        <w:rPr>
          <w:vanish/>
          <w:color w:val="008000"/>
          <w:sz w:val="18"/>
          <w:szCs w:val="18"/>
          <w:lang w:val="pl-PL"/>
        </w:rPr>
      </w:pPr>
    </w:p>
    <w:p w14:paraId="4C8B20AA" w14:textId="77777777" w:rsidR="00972A23" w:rsidRDefault="00972A23">
      <w:pPr>
        <w:keepNext/>
        <w:keepLines/>
        <w:tabs>
          <w:tab w:val="left" w:pos="7088"/>
        </w:tabs>
        <w:suppressAutoHyphens/>
        <w:rPr>
          <w:vanish/>
          <w:color w:val="C0C0C0"/>
          <w:sz w:val="16"/>
          <w:szCs w:val="16"/>
          <w:lang w:val="pl-PL"/>
        </w:rPr>
      </w:pPr>
    </w:p>
    <w:p w14:paraId="1070F732" w14:textId="77777777" w:rsidR="00972A23" w:rsidRDefault="00972A23">
      <w:pPr>
        <w:keepNext/>
        <w:keepLines/>
        <w:tabs>
          <w:tab w:val="left" w:pos="9400"/>
        </w:tabs>
        <w:suppressAutoHyphens/>
        <w:rPr>
          <w:vanish/>
          <w:color w:val="008000"/>
          <w:sz w:val="18"/>
          <w:szCs w:val="18"/>
          <w:lang w:val="pl-PL"/>
        </w:rPr>
      </w:pPr>
    </w:p>
    <w:p w14:paraId="58C8000C" w14:textId="77777777" w:rsidR="00972A23" w:rsidRDefault="00972A23">
      <w:pPr>
        <w:keepNext/>
        <w:keepLines/>
        <w:tabs>
          <w:tab w:val="left" w:pos="7088"/>
        </w:tabs>
        <w:suppressAutoHyphens/>
        <w:rPr>
          <w:vanish/>
          <w:color w:val="C0C0C0"/>
          <w:sz w:val="16"/>
          <w:szCs w:val="16"/>
          <w:lang w:val="pl-PL"/>
        </w:rPr>
      </w:pPr>
    </w:p>
    <w:p w14:paraId="0BB69FC2" w14:textId="77777777" w:rsidR="00972A23" w:rsidRDefault="00972A23">
      <w:pPr>
        <w:keepNext/>
        <w:keepLines/>
        <w:tabs>
          <w:tab w:val="left" w:pos="9400"/>
        </w:tabs>
        <w:suppressAutoHyphens/>
        <w:rPr>
          <w:vanish/>
          <w:color w:val="008000"/>
          <w:sz w:val="18"/>
          <w:szCs w:val="18"/>
          <w:lang w:val="pl-PL"/>
        </w:rPr>
      </w:pPr>
    </w:p>
    <w:p w14:paraId="781B8F51" w14:textId="77777777" w:rsidR="00972A23" w:rsidRDefault="00972A23">
      <w:pPr>
        <w:keepNext/>
        <w:keepLines/>
        <w:tabs>
          <w:tab w:val="left" w:pos="7088"/>
        </w:tabs>
        <w:suppressAutoHyphens/>
        <w:rPr>
          <w:vanish/>
          <w:color w:val="C0C0C0"/>
          <w:sz w:val="16"/>
          <w:szCs w:val="16"/>
          <w:lang w:val="pl-PL"/>
        </w:rPr>
      </w:pPr>
    </w:p>
    <w:p w14:paraId="54561F52" w14:textId="77777777" w:rsidR="00972A23" w:rsidRDefault="00972A23">
      <w:pPr>
        <w:keepNext/>
        <w:keepLines/>
        <w:tabs>
          <w:tab w:val="left" w:pos="9400"/>
        </w:tabs>
        <w:suppressAutoHyphens/>
        <w:rPr>
          <w:vanish/>
          <w:color w:val="008000"/>
          <w:sz w:val="18"/>
          <w:szCs w:val="18"/>
          <w:lang w:val="pl-PL"/>
        </w:rPr>
      </w:pPr>
    </w:p>
    <w:p w14:paraId="06FC613D" w14:textId="77777777" w:rsidR="00972A23" w:rsidRDefault="00972A23">
      <w:pPr>
        <w:keepNext/>
        <w:keepLines/>
        <w:tabs>
          <w:tab w:val="left" w:pos="7088"/>
        </w:tabs>
        <w:suppressAutoHyphens/>
        <w:rPr>
          <w:vanish/>
          <w:color w:val="C0C0C0"/>
          <w:sz w:val="16"/>
          <w:szCs w:val="16"/>
          <w:lang w:val="pl-PL"/>
        </w:rPr>
      </w:pPr>
    </w:p>
    <w:p w14:paraId="1B2B0979" w14:textId="77777777" w:rsidR="00972A23" w:rsidRDefault="00972A23">
      <w:pPr>
        <w:keepNext/>
        <w:keepLines/>
        <w:tabs>
          <w:tab w:val="left" w:pos="9400"/>
        </w:tabs>
        <w:suppressAutoHyphens/>
        <w:rPr>
          <w:vanish/>
          <w:color w:val="008000"/>
          <w:sz w:val="18"/>
          <w:szCs w:val="18"/>
          <w:lang w:val="pl-PL"/>
        </w:rPr>
      </w:pPr>
    </w:p>
    <w:p w14:paraId="5D173628" w14:textId="77777777" w:rsidR="00972A23" w:rsidRDefault="00972A23">
      <w:pPr>
        <w:keepNext/>
        <w:keepLines/>
        <w:tabs>
          <w:tab w:val="left" w:pos="7088"/>
        </w:tabs>
        <w:suppressAutoHyphens/>
        <w:rPr>
          <w:vanish/>
          <w:color w:val="C0C0C0"/>
          <w:sz w:val="16"/>
          <w:szCs w:val="16"/>
          <w:lang w:val="pl-PL"/>
        </w:rPr>
      </w:pPr>
    </w:p>
    <w:p w14:paraId="5E857625" w14:textId="77777777" w:rsidR="00972A23" w:rsidRDefault="00972A23">
      <w:pPr>
        <w:keepNext/>
        <w:keepLines/>
        <w:tabs>
          <w:tab w:val="left" w:pos="9400"/>
        </w:tabs>
        <w:suppressAutoHyphens/>
        <w:rPr>
          <w:vanish/>
          <w:color w:val="008000"/>
          <w:sz w:val="18"/>
          <w:szCs w:val="18"/>
          <w:lang w:val="pl-PL"/>
        </w:rPr>
      </w:pPr>
    </w:p>
    <w:p w14:paraId="41124C92" w14:textId="77777777" w:rsidR="00972A23" w:rsidRDefault="00972A23">
      <w:pPr>
        <w:keepNext/>
        <w:keepLines/>
        <w:tabs>
          <w:tab w:val="left" w:pos="7088"/>
        </w:tabs>
        <w:suppressAutoHyphens/>
        <w:rPr>
          <w:vanish/>
          <w:color w:val="C0C0C0"/>
          <w:sz w:val="16"/>
          <w:szCs w:val="16"/>
          <w:lang w:val="pl-PL"/>
        </w:rPr>
      </w:pPr>
    </w:p>
    <w:p w14:paraId="761062CA" w14:textId="77777777" w:rsidR="00972A23" w:rsidRDefault="00972A23">
      <w:pPr>
        <w:keepNext/>
        <w:keepLines/>
        <w:tabs>
          <w:tab w:val="left" w:pos="9400"/>
        </w:tabs>
        <w:suppressAutoHyphens/>
        <w:rPr>
          <w:vanish/>
          <w:color w:val="008000"/>
          <w:sz w:val="18"/>
          <w:szCs w:val="18"/>
          <w:lang w:val="pl-PL"/>
        </w:rPr>
      </w:pPr>
    </w:p>
    <w:p w14:paraId="6DAAD2D8" w14:textId="77777777" w:rsidR="00972A23" w:rsidRDefault="00972A23">
      <w:pPr>
        <w:keepNext/>
        <w:keepLines/>
        <w:tabs>
          <w:tab w:val="left" w:pos="7088"/>
        </w:tabs>
        <w:suppressAutoHyphens/>
        <w:rPr>
          <w:vanish/>
          <w:color w:val="C0C0C0"/>
          <w:sz w:val="16"/>
          <w:szCs w:val="16"/>
          <w:lang w:val="pl-PL"/>
        </w:rPr>
      </w:pPr>
    </w:p>
    <w:p w14:paraId="4D67A539" w14:textId="77777777" w:rsidR="00972A23" w:rsidRDefault="00972A23">
      <w:pPr>
        <w:keepNext/>
        <w:keepLines/>
        <w:tabs>
          <w:tab w:val="left" w:pos="9400"/>
        </w:tabs>
        <w:suppressAutoHyphens/>
        <w:rPr>
          <w:vanish/>
          <w:color w:val="008000"/>
          <w:sz w:val="18"/>
          <w:szCs w:val="18"/>
          <w:lang w:val="pl-PL"/>
        </w:rPr>
      </w:pPr>
    </w:p>
    <w:p w14:paraId="1C3A662F" w14:textId="77777777" w:rsidR="00972A23" w:rsidRDefault="00972A23">
      <w:pPr>
        <w:keepNext/>
        <w:keepLines/>
        <w:tabs>
          <w:tab w:val="left" w:pos="7088"/>
        </w:tabs>
        <w:suppressAutoHyphens/>
        <w:rPr>
          <w:vanish/>
          <w:color w:val="C0C0C0"/>
          <w:sz w:val="16"/>
          <w:szCs w:val="16"/>
          <w:lang w:val="pl-PL"/>
        </w:rPr>
      </w:pPr>
    </w:p>
    <w:p w14:paraId="076ED0D3" w14:textId="77777777" w:rsidR="00972A23" w:rsidRDefault="00972A23">
      <w:pPr>
        <w:keepNext/>
        <w:keepLines/>
        <w:tabs>
          <w:tab w:val="left" w:pos="9400"/>
        </w:tabs>
        <w:suppressAutoHyphens/>
        <w:rPr>
          <w:vanish/>
          <w:color w:val="008000"/>
          <w:sz w:val="18"/>
          <w:szCs w:val="18"/>
          <w:lang w:val="pl-PL"/>
        </w:rPr>
      </w:pPr>
    </w:p>
    <w:p w14:paraId="414DE786" w14:textId="77777777" w:rsidR="00972A23" w:rsidRDefault="00972A23">
      <w:pPr>
        <w:keepNext/>
        <w:keepLines/>
        <w:tabs>
          <w:tab w:val="left" w:pos="7088"/>
        </w:tabs>
        <w:suppressAutoHyphens/>
        <w:rPr>
          <w:vanish/>
          <w:color w:val="C0C0C0"/>
          <w:sz w:val="18"/>
          <w:szCs w:val="18"/>
          <w:lang w:val="pl-PL"/>
        </w:rPr>
      </w:pPr>
    </w:p>
    <w:p w14:paraId="64B7D459" w14:textId="77777777" w:rsidR="00972A23" w:rsidRDefault="00972A23">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5005FCD8" w14:textId="77777777">
        <w:tc>
          <w:tcPr>
            <w:tcW w:w="9072" w:type="dxa"/>
            <w:hideMark/>
          </w:tcPr>
          <w:p w14:paraId="7B5A3DE9" w14:textId="77777777" w:rsidR="00972A23" w:rsidRDefault="00972A23">
            <w:pPr>
              <w:keepNext/>
              <w:keepLines/>
              <w:tabs>
                <w:tab w:val="left" w:pos="7088"/>
              </w:tabs>
              <w:suppressAutoHyphens/>
              <w:rPr>
                <w:b/>
                <w:bCs/>
                <w:sz w:val="18"/>
                <w:szCs w:val="18"/>
                <w:lang w:val="en-US"/>
              </w:rPr>
            </w:pPr>
            <w:r>
              <w:rPr>
                <w:b/>
                <w:bCs/>
                <w:sz w:val="18"/>
                <w:szCs w:val="18"/>
                <w:lang w:val="ru-RU" w:eastAsia="ru-RU"/>
              </w:rPr>
              <w:t>STOT-однократное воздействие:</w:t>
            </w:r>
          </w:p>
        </w:tc>
      </w:tr>
    </w:tbl>
    <w:p w14:paraId="10C1C536" w14:textId="77777777" w:rsidR="00972A23" w:rsidRDefault="00972A23">
      <w:pPr>
        <w:keepNext/>
        <w:keepLines/>
        <w:tabs>
          <w:tab w:val="left" w:pos="7088"/>
        </w:tabs>
        <w:suppressAutoHyphens/>
        <w:rPr>
          <w:sz w:val="18"/>
          <w:szCs w:val="18"/>
          <w:lang w:val="en-US"/>
        </w:rPr>
      </w:pPr>
    </w:p>
    <w:p w14:paraId="74B75AD1" w14:textId="77777777" w:rsidR="00972A23" w:rsidRDefault="00972A23">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72A23" w14:paraId="34048BA7" w14:textId="77777777">
        <w:tc>
          <w:tcPr>
            <w:tcW w:w="9497" w:type="dxa"/>
            <w:hideMark/>
          </w:tcPr>
          <w:p w14:paraId="3923F897" w14:textId="77777777" w:rsidR="00972A23" w:rsidRDefault="00972A23">
            <w:pPr>
              <w:keepNext/>
              <w:keepLines/>
              <w:suppressAutoHyphens/>
              <w:rPr>
                <w:bCs/>
                <w:sz w:val="18"/>
                <w:szCs w:val="18"/>
                <w:lang w:val="en-US"/>
              </w:rPr>
            </w:pPr>
            <w:r>
              <w:rPr>
                <w:bCs/>
                <w:sz w:val="18"/>
                <w:szCs w:val="18"/>
                <w:lang w:val="ru-RU" w:eastAsia="ru-RU"/>
              </w:rPr>
              <w:t>Данные отсутствуют.</w:t>
            </w:r>
          </w:p>
        </w:tc>
      </w:tr>
    </w:tbl>
    <w:p w14:paraId="2D6E547E" w14:textId="77777777" w:rsidR="00972A23" w:rsidRDefault="00972A23">
      <w:pPr>
        <w:keepNext/>
        <w:keepLines/>
        <w:suppressAutoHyphens/>
        <w:jc w:val="both"/>
        <w:rPr>
          <w:sz w:val="18"/>
          <w:szCs w:val="18"/>
          <w:lang w:val="en-US"/>
        </w:rPr>
      </w:pPr>
    </w:p>
    <w:p w14:paraId="7CAC42E8" w14:textId="77777777" w:rsidR="00972A23" w:rsidRDefault="00972A23">
      <w:pPr>
        <w:widowControl w:val="0"/>
        <w:rPr>
          <w:color w:val="0000FF"/>
          <w:sz w:val="2"/>
          <w:szCs w:val="18"/>
          <w:lang w:val="pl-PL"/>
        </w:rPr>
      </w:pPr>
    </w:p>
    <w:p w14:paraId="778FB603" w14:textId="77777777" w:rsidR="00972A23" w:rsidRDefault="00972A23">
      <w:pPr>
        <w:keepNext/>
        <w:keepLines/>
        <w:tabs>
          <w:tab w:val="left" w:pos="7088"/>
        </w:tabs>
        <w:suppressAutoHyphens/>
        <w:rPr>
          <w:vanish/>
          <w:color w:val="008000"/>
          <w:sz w:val="18"/>
          <w:szCs w:val="18"/>
          <w:lang w:val="en-US"/>
        </w:rPr>
      </w:pPr>
    </w:p>
    <w:p w14:paraId="5F469B7B" w14:textId="77777777" w:rsidR="00972A23" w:rsidRDefault="00972A23">
      <w:pPr>
        <w:keepNext/>
        <w:keepLines/>
        <w:suppressAutoHyphens/>
        <w:rPr>
          <w:vanish/>
          <w:color w:val="0000FF"/>
          <w:sz w:val="18"/>
          <w:szCs w:val="18"/>
          <w:lang w:val="pl-PL"/>
        </w:rPr>
      </w:pPr>
      <w:r>
        <w:rPr>
          <w:vanish/>
          <w:color w:val="0000FF"/>
          <w:sz w:val="18"/>
          <w:szCs w:val="18"/>
          <w:lang w:val="pl-PL"/>
        </w:rPr>
        <w:t>*** STOT Repeated Exposure (is in fact just a copy of what is printed above under repeated dose toxicity***</w:t>
      </w:r>
    </w:p>
    <w:p w14:paraId="32C7AA68" w14:textId="77777777" w:rsidR="00972A23" w:rsidRDefault="00972A23">
      <w:pPr>
        <w:keepNext/>
        <w:keepLines/>
        <w:suppressAutoHyphen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47B2AF88" w14:textId="77777777">
        <w:tc>
          <w:tcPr>
            <w:tcW w:w="9072" w:type="dxa"/>
            <w:hideMark/>
          </w:tcPr>
          <w:p w14:paraId="30E120C3" w14:textId="77777777" w:rsidR="00972A23" w:rsidRDefault="00972A23">
            <w:pPr>
              <w:keepNext/>
              <w:keepLines/>
              <w:tabs>
                <w:tab w:val="left" w:pos="7088"/>
              </w:tabs>
              <w:suppressAutoHyphens/>
              <w:rPr>
                <w:b/>
                <w:bCs/>
                <w:vanish/>
                <w:sz w:val="18"/>
                <w:szCs w:val="18"/>
                <w:lang w:val="en-US"/>
              </w:rPr>
            </w:pPr>
            <w:r>
              <w:rPr>
                <w:rFonts w:ascii="Times New Roman Bold" w:hAnsi="Times New Roman Bold" w:cs="Times New Roman Bold"/>
                <w:b/>
                <w:bCs/>
                <w:sz w:val="18"/>
                <w:szCs w:val="18"/>
                <w:lang w:val="ru-RU" w:eastAsia="ru-RU"/>
              </w:rPr>
              <w:t>STOT-повторяющееся воздействие:</w:t>
            </w:r>
            <w:r>
              <w:rPr>
                <w:rFonts w:ascii="Times New Roman Bold" w:hAnsi="Times New Roman Bold" w:cs="Times New Roman Bold"/>
                <w:b/>
                <w:bCs/>
                <w:sz w:val="18"/>
                <w:szCs w:val="18"/>
                <w:lang w:val="en-US"/>
              </w:rPr>
              <w:t>:</w:t>
            </w:r>
          </w:p>
        </w:tc>
      </w:tr>
    </w:tbl>
    <w:p w14:paraId="2D04D451" w14:textId="77777777" w:rsidR="00972A23" w:rsidRDefault="00972A23">
      <w:pPr>
        <w:keepNext/>
        <w:keepLines/>
        <w:tabs>
          <w:tab w:val="left" w:pos="7088"/>
        </w:tabs>
        <w:suppressAutoHyphens/>
        <w:rPr>
          <w:vanish/>
          <w:color w:val="FF0000"/>
          <w:sz w:val="18"/>
          <w:szCs w:val="18"/>
          <w:lang w:val="en-US"/>
        </w:rPr>
      </w:pPr>
    </w:p>
    <w:p w14:paraId="2D51EE16" w14:textId="77777777" w:rsidR="00972A23" w:rsidRDefault="00972A23">
      <w:pPr>
        <w:keepNext/>
        <w:keepLines/>
        <w:tabs>
          <w:tab w:val="left" w:pos="7088"/>
        </w:tabs>
        <w:suppressAutoHyphens/>
        <w:rPr>
          <w:vanish/>
          <w:color w:val="C0C0C0"/>
          <w:sz w:val="16"/>
          <w:szCs w:val="16"/>
          <w:lang w:val="pl-PL"/>
        </w:rPr>
      </w:pPr>
    </w:p>
    <w:p w14:paraId="3B27807C" w14:textId="77777777" w:rsidR="00972A23" w:rsidRDefault="00972A23">
      <w:pPr>
        <w:keepNext/>
        <w:keepLines/>
        <w:tabs>
          <w:tab w:val="left" w:pos="9400"/>
        </w:tabs>
        <w:suppressAutoHyphens/>
        <w:rPr>
          <w:vanish/>
          <w:color w:val="008000"/>
          <w:sz w:val="18"/>
          <w:szCs w:val="18"/>
          <w:lang w:val="pl-PL"/>
        </w:rPr>
      </w:pPr>
    </w:p>
    <w:p w14:paraId="7578DB40" w14:textId="77777777" w:rsidR="00972A23" w:rsidRDefault="00972A23">
      <w:pPr>
        <w:keepNext/>
        <w:keepLines/>
        <w:tabs>
          <w:tab w:val="left" w:pos="7088"/>
        </w:tabs>
        <w:suppressAutoHyphens/>
        <w:rPr>
          <w:vanish/>
          <w:color w:val="C0C0C0"/>
          <w:sz w:val="16"/>
          <w:szCs w:val="16"/>
          <w:lang w:val="pl-PL"/>
        </w:rPr>
      </w:pPr>
    </w:p>
    <w:p w14:paraId="38802E05" w14:textId="77777777" w:rsidR="00972A23" w:rsidRDefault="00972A23">
      <w:pPr>
        <w:keepNext/>
        <w:keepLines/>
        <w:tabs>
          <w:tab w:val="left" w:pos="9400"/>
        </w:tabs>
        <w:suppressAutoHyphens/>
        <w:rPr>
          <w:vanish/>
          <w:color w:val="008000"/>
          <w:sz w:val="18"/>
          <w:szCs w:val="18"/>
          <w:lang w:val="pl-PL"/>
        </w:rPr>
      </w:pPr>
    </w:p>
    <w:p w14:paraId="287254C1" w14:textId="77777777" w:rsidR="00972A23" w:rsidRDefault="00972A23">
      <w:pPr>
        <w:keepNext/>
        <w:keepLines/>
        <w:tabs>
          <w:tab w:val="left" w:pos="7088"/>
        </w:tabs>
        <w:suppressAutoHyphens/>
        <w:rPr>
          <w:vanish/>
          <w:color w:val="C0C0C0"/>
          <w:sz w:val="16"/>
          <w:szCs w:val="16"/>
          <w:lang w:val="pl-PL"/>
        </w:rPr>
      </w:pPr>
    </w:p>
    <w:p w14:paraId="452A28E9" w14:textId="77777777" w:rsidR="00972A23" w:rsidRDefault="00972A23">
      <w:pPr>
        <w:keepNext/>
        <w:keepLines/>
        <w:tabs>
          <w:tab w:val="left" w:pos="9400"/>
        </w:tabs>
        <w:suppressAutoHyphens/>
        <w:rPr>
          <w:vanish/>
          <w:color w:val="008000"/>
          <w:sz w:val="18"/>
          <w:szCs w:val="18"/>
          <w:lang w:val="pl-PL"/>
        </w:rPr>
      </w:pPr>
    </w:p>
    <w:p w14:paraId="7D704057" w14:textId="77777777" w:rsidR="00972A23" w:rsidRDefault="00972A23">
      <w:pPr>
        <w:keepNext/>
        <w:keepLines/>
        <w:tabs>
          <w:tab w:val="left" w:pos="7088"/>
        </w:tabs>
        <w:suppressAutoHyphens/>
        <w:rPr>
          <w:vanish/>
          <w:color w:val="C0C0C0"/>
          <w:sz w:val="16"/>
          <w:szCs w:val="16"/>
          <w:lang w:val="pl-PL"/>
        </w:rPr>
      </w:pPr>
    </w:p>
    <w:p w14:paraId="566157AB" w14:textId="77777777" w:rsidR="00972A23" w:rsidRDefault="00972A23">
      <w:pPr>
        <w:keepNext/>
        <w:keepLines/>
        <w:tabs>
          <w:tab w:val="left" w:pos="9400"/>
        </w:tabs>
        <w:suppressAutoHyphens/>
        <w:rPr>
          <w:vanish/>
          <w:color w:val="008000"/>
          <w:sz w:val="18"/>
          <w:szCs w:val="18"/>
          <w:lang w:val="pl-PL"/>
        </w:rPr>
      </w:pPr>
    </w:p>
    <w:p w14:paraId="6F6D23F1" w14:textId="77777777" w:rsidR="00972A23" w:rsidRDefault="00972A23">
      <w:pPr>
        <w:keepNext/>
        <w:keepLines/>
        <w:tabs>
          <w:tab w:val="left" w:pos="7088"/>
        </w:tabs>
        <w:suppressAutoHyphens/>
        <w:rPr>
          <w:vanish/>
          <w:color w:val="C0C0C0"/>
          <w:sz w:val="16"/>
          <w:szCs w:val="16"/>
          <w:lang w:val="pl-PL"/>
        </w:rPr>
      </w:pPr>
    </w:p>
    <w:p w14:paraId="4908D92C" w14:textId="77777777" w:rsidR="00972A23" w:rsidRDefault="00972A23">
      <w:pPr>
        <w:keepNext/>
        <w:keepLines/>
        <w:tabs>
          <w:tab w:val="left" w:pos="9400"/>
        </w:tabs>
        <w:suppressAutoHyphens/>
        <w:rPr>
          <w:vanish/>
          <w:color w:val="008000"/>
          <w:sz w:val="18"/>
          <w:szCs w:val="18"/>
          <w:lang w:val="pl-PL"/>
        </w:rPr>
      </w:pPr>
    </w:p>
    <w:p w14:paraId="73805A4D" w14:textId="77777777" w:rsidR="00972A23" w:rsidRDefault="00972A23">
      <w:pPr>
        <w:keepNext/>
        <w:keepLines/>
        <w:tabs>
          <w:tab w:val="left" w:pos="7088"/>
        </w:tabs>
        <w:suppressAutoHyphens/>
        <w:rPr>
          <w:vanish/>
          <w:color w:val="C0C0C0"/>
          <w:sz w:val="16"/>
          <w:szCs w:val="16"/>
          <w:lang w:val="pl-PL"/>
        </w:rPr>
      </w:pPr>
    </w:p>
    <w:p w14:paraId="1E153CB4" w14:textId="77777777" w:rsidR="00972A23" w:rsidRDefault="00972A23">
      <w:pPr>
        <w:keepNext/>
        <w:keepLines/>
        <w:tabs>
          <w:tab w:val="left" w:pos="9400"/>
        </w:tabs>
        <w:suppressAutoHyphens/>
        <w:rPr>
          <w:vanish/>
          <w:color w:val="008000"/>
          <w:sz w:val="18"/>
          <w:szCs w:val="18"/>
          <w:lang w:val="pl-PL"/>
        </w:rPr>
      </w:pPr>
    </w:p>
    <w:p w14:paraId="2FC67B44" w14:textId="77777777" w:rsidR="00972A23" w:rsidRDefault="00972A23">
      <w:pPr>
        <w:keepNext/>
        <w:keepLines/>
        <w:tabs>
          <w:tab w:val="left" w:pos="7088"/>
        </w:tabs>
        <w:suppressAutoHyphens/>
        <w:rPr>
          <w:vanish/>
          <w:color w:val="C0C0C0"/>
          <w:sz w:val="16"/>
          <w:szCs w:val="16"/>
          <w:lang w:val="pl-PL"/>
        </w:rPr>
      </w:pPr>
    </w:p>
    <w:p w14:paraId="6C73AA2E" w14:textId="77777777" w:rsidR="00972A23" w:rsidRDefault="00972A23">
      <w:pPr>
        <w:keepNext/>
        <w:keepLines/>
        <w:tabs>
          <w:tab w:val="left" w:pos="9400"/>
        </w:tabs>
        <w:suppressAutoHyphens/>
        <w:rPr>
          <w:vanish/>
          <w:color w:val="008000"/>
          <w:sz w:val="18"/>
          <w:szCs w:val="18"/>
          <w:lang w:val="pl-PL"/>
        </w:rPr>
      </w:pPr>
    </w:p>
    <w:p w14:paraId="2C5495AE" w14:textId="77777777" w:rsidR="00972A23" w:rsidRDefault="00972A23">
      <w:pPr>
        <w:keepNext/>
        <w:keepLines/>
        <w:tabs>
          <w:tab w:val="left" w:pos="7088"/>
        </w:tabs>
        <w:suppressAutoHyphens/>
        <w:rPr>
          <w:vanish/>
          <w:color w:val="C0C0C0"/>
          <w:sz w:val="16"/>
          <w:szCs w:val="16"/>
          <w:lang w:val="pl-PL"/>
        </w:rPr>
      </w:pPr>
    </w:p>
    <w:p w14:paraId="43FF0E80" w14:textId="77777777" w:rsidR="00972A23" w:rsidRDefault="00972A23">
      <w:pPr>
        <w:keepNext/>
        <w:keepLines/>
        <w:tabs>
          <w:tab w:val="left" w:pos="9400"/>
        </w:tabs>
        <w:suppressAutoHyphens/>
        <w:rPr>
          <w:vanish/>
          <w:color w:val="008000"/>
          <w:sz w:val="18"/>
          <w:szCs w:val="18"/>
          <w:lang w:val="pl-PL"/>
        </w:rPr>
      </w:pPr>
    </w:p>
    <w:p w14:paraId="2ADC199F" w14:textId="77777777" w:rsidR="00972A23" w:rsidRDefault="00972A23">
      <w:pPr>
        <w:keepNext/>
        <w:keepLines/>
        <w:tabs>
          <w:tab w:val="left" w:pos="7088"/>
        </w:tabs>
        <w:suppressAutoHyphens/>
        <w:rPr>
          <w:vanish/>
          <w:color w:val="C0C0C0"/>
          <w:sz w:val="16"/>
          <w:szCs w:val="16"/>
          <w:lang w:val="pl-PL"/>
        </w:rPr>
      </w:pPr>
    </w:p>
    <w:p w14:paraId="58CFA96C" w14:textId="77777777" w:rsidR="00972A23" w:rsidRDefault="00972A23">
      <w:pPr>
        <w:keepNext/>
        <w:keepLines/>
        <w:tabs>
          <w:tab w:val="left" w:pos="9400"/>
        </w:tabs>
        <w:suppressAutoHyphens/>
        <w:rPr>
          <w:vanish/>
          <w:color w:val="008000"/>
          <w:sz w:val="18"/>
          <w:szCs w:val="18"/>
          <w:lang w:val="pl-PL"/>
        </w:rPr>
      </w:pPr>
    </w:p>
    <w:p w14:paraId="31A38B12" w14:textId="77777777" w:rsidR="00972A23" w:rsidRDefault="00972A23">
      <w:pPr>
        <w:keepNext/>
        <w:keepLines/>
        <w:tabs>
          <w:tab w:val="left" w:pos="7088"/>
        </w:tabs>
        <w:suppressAutoHyphens/>
        <w:rPr>
          <w:vanish/>
          <w:color w:val="C0C0C0"/>
          <w:sz w:val="16"/>
          <w:szCs w:val="16"/>
          <w:lang w:val="pl-PL"/>
        </w:rPr>
      </w:pPr>
    </w:p>
    <w:p w14:paraId="6A1B0E86" w14:textId="77777777" w:rsidR="00972A23" w:rsidRDefault="00972A23">
      <w:pPr>
        <w:keepNext/>
        <w:keepLines/>
        <w:tabs>
          <w:tab w:val="left" w:pos="9400"/>
        </w:tabs>
        <w:suppressAutoHyphens/>
        <w:rPr>
          <w:vanish/>
          <w:color w:val="008000"/>
          <w:sz w:val="18"/>
          <w:szCs w:val="18"/>
          <w:lang w:val="pl-PL"/>
        </w:rPr>
      </w:pPr>
    </w:p>
    <w:p w14:paraId="2B09147B" w14:textId="77777777" w:rsidR="00972A23" w:rsidRDefault="00972A23">
      <w:pPr>
        <w:keepNext/>
        <w:keepLines/>
        <w:tabs>
          <w:tab w:val="left" w:pos="7088"/>
        </w:tabs>
        <w:suppressAutoHyphens/>
        <w:rPr>
          <w:vanish/>
          <w:color w:val="C0C0C0"/>
          <w:sz w:val="16"/>
          <w:szCs w:val="16"/>
          <w:lang w:val="pl-PL"/>
        </w:rPr>
      </w:pPr>
    </w:p>
    <w:p w14:paraId="16637872" w14:textId="77777777" w:rsidR="00972A23" w:rsidRDefault="00972A23">
      <w:pPr>
        <w:keepNext/>
        <w:keepLines/>
        <w:tabs>
          <w:tab w:val="left" w:pos="9400"/>
        </w:tabs>
        <w:suppressAutoHyphens/>
        <w:rPr>
          <w:vanish/>
          <w:color w:val="008000"/>
          <w:sz w:val="18"/>
          <w:szCs w:val="18"/>
          <w:lang w:val="pl-PL"/>
        </w:rPr>
      </w:pPr>
    </w:p>
    <w:p w14:paraId="01106504" w14:textId="77777777" w:rsidR="00972A23" w:rsidRDefault="00972A23">
      <w:pPr>
        <w:keepNext/>
        <w:keepLines/>
        <w:tabs>
          <w:tab w:val="left" w:pos="7088"/>
        </w:tabs>
        <w:suppressAutoHyphens/>
        <w:rPr>
          <w:vanish/>
          <w:color w:val="C0C0C0"/>
          <w:sz w:val="16"/>
          <w:szCs w:val="16"/>
          <w:lang w:val="pl-PL"/>
        </w:rPr>
      </w:pPr>
    </w:p>
    <w:p w14:paraId="6CFFF562" w14:textId="77777777" w:rsidR="00972A23" w:rsidRDefault="00972A23">
      <w:pPr>
        <w:keepNext/>
        <w:keepLines/>
        <w:tabs>
          <w:tab w:val="left" w:pos="9400"/>
        </w:tabs>
        <w:suppressAutoHyphens/>
        <w:rPr>
          <w:vanish/>
          <w:color w:val="008000"/>
          <w:sz w:val="18"/>
          <w:szCs w:val="18"/>
          <w:lang w:val="pl-PL"/>
        </w:rPr>
      </w:pPr>
    </w:p>
    <w:p w14:paraId="3275B3E1" w14:textId="77777777" w:rsidR="00972A23" w:rsidRDefault="00972A23">
      <w:pPr>
        <w:keepNext/>
        <w:keepLines/>
        <w:tabs>
          <w:tab w:val="left" w:pos="7088"/>
        </w:tabs>
        <w:suppressAutoHyphens/>
        <w:rPr>
          <w:vanish/>
          <w:color w:val="C0C0C0"/>
          <w:sz w:val="16"/>
          <w:szCs w:val="16"/>
          <w:lang w:val="pl-PL"/>
        </w:rPr>
      </w:pPr>
    </w:p>
    <w:p w14:paraId="688286BE" w14:textId="77777777" w:rsidR="00972A23" w:rsidRDefault="00972A23">
      <w:pPr>
        <w:keepNext/>
        <w:keepLines/>
        <w:tabs>
          <w:tab w:val="left" w:pos="9400"/>
        </w:tabs>
        <w:suppressAutoHyphens/>
        <w:rPr>
          <w:vanish/>
          <w:color w:val="008000"/>
          <w:sz w:val="18"/>
          <w:szCs w:val="18"/>
          <w:lang w:val="pl-PL"/>
        </w:rPr>
      </w:pPr>
    </w:p>
    <w:p w14:paraId="72781637" w14:textId="77777777" w:rsidR="00972A23" w:rsidRDefault="00972A23">
      <w:pPr>
        <w:keepNext/>
        <w:keepLines/>
        <w:tabs>
          <w:tab w:val="left" w:pos="7088"/>
        </w:tabs>
        <w:suppressAutoHyphens/>
        <w:rPr>
          <w:vanish/>
          <w:color w:val="C0C0C0"/>
          <w:sz w:val="16"/>
          <w:szCs w:val="16"/>
          <w:lang w:val="pl-PL"/>
        </w:rPr>
      </w:pPr>
    </w:p>
    <w:p w14:paraId="03F92B1A" w14:textId="77777777" w:rsidR="00972A23" w:rsidRDefault="00972A23">
      <w:pPr>
        <w:keepNext/>
        <w:keepLines/>
        <w:tabs>
          <w:tab w:val="left" w:pos="9400"/>
        </w:tabs>
        <w:suppressAutoHyphens/>
        <w:rPr>
          <w:vanish/>
          <w:color w:val="008000"/>
          <w:sz w:val="18"/>
          <w:szCs w:val="18"/>
          <w:lang w:val="pl-PL"/>
        </w:rPr>
      </w:pPr>
    </w:p>
    <w:p w14:paraId="08F74650" w14:textId="77777777" w:rsidR="00972A23" w:rsidRDefault="00972A23">
      <w:pPr>
        <w:keepNext/>
        <w:keepLines/>
        <w:suppressAutoHyphens/>
        <w:jc w:val="both"/>
        <w:rPr>
          <w:color w:val="C0C0C0"/>
          <w:sz w:val="18"/>
          <w:szCs w:val="18"/>
          <w:lang w:val="pl-PL"/>
        </w:rPr>
      </w:pPr>
    </w:p>
    <w:p w14:paraId="11511194"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4771DA24" w14:textId="77777777">
        <w:tc>
          <w:tcPr>
            <w:tcW w:w="9072" w:type="dxa"/>
            <w:hideMark/>
          </w:tcPr>
          <w:p w14:paraId="6E1C1C2D"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75CA7137" w14:textId="77777777" w:rsidR="00972A23" w:rsidRPr="00972A23" w:rsidRDefault="00972A23">
      <w:pPr>
        <w:keepNext/>
        <w:keepLines/>
        <w:tabs>
          <w:tab w:val="left" w:pos="7088"/>
        </w:tabs>
        <w:suppressAutoHyphens/>
        <w:rPr>
          <w:sz w:val="18"/>
          <w:szCs w:val="18"/>
          <w:lang w:val="ru-RU"/>
        </w:rPr>
      </w:pPr>
    </w:p>
    <w:p w14:paraId="72663886" w14:textId="77777777" w:rsidR="00972A23" w:rsidRDefault="00972A23">
      <w:pPr>
        <w:keepNext/>
        <w:keepLines/>
        <w:suppressAutoHyphens/>
        <w:jc w:val="both"/>
        <w:rPr>
          <w:vanish/>
          <w:color w:val="FF0000"/>
          <w:sz w:val="18"/>
          <w:szCs w:val="18"/>
          <w:lang w:val="pl-PL"/>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700"/>
        <w:gridCol w:w="993"/>
        <w:gridCol w:w="1559"/>
        <w:gridCol w:w="1134"/>
        <w:gridCol w:w="1843"/>
      </w:tblGrid>
      <w:tr w:rsidR="00972A23" w14:paraId="7040FA0F" w14:textId="77777777">
        <w:tc>
          <w:tcPr>
            <w:tcW w:w="1843" w:type="dxa"/>
            <w:tcBorders>
              <w:top w:val="single" w:sz="4" w:space="0" w:color="auto"/>
              <w:bottom w:val="single" w:sz="4" w:space="0" w:color="auto"/>
              <w:right w:val="single" w:sz="4" w:space="0" w:color="auto"/>
            </w:tcBorders>
            <w:hideMark/>
          </w:tcPr>
          <w:p w14:paraId="56935C19"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6E4108D1"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1700" w:type="dxa"/>
            <w:tcBorders>
              <w:top w:val="single" w:sz="4" w:space="0" w:color="auto"/>
              <w:left w:val="single" w:sz="4" w:space="0" w:color="auto"/>
              <w:bottom w:val="single" w:sz="4" w:space="0" w:color="auto"/>
              <w:right w:val="nil"/>
            </w:tcBorders>
            <w:hideMark/>
          </w:tcPr>
          <w:p w14:paraId="4FFC1CAE"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Результат</w:t>
            </w:r>
            <w:r>
              <w:rPr>
                <w:rFonts w:ascii="Times New Roman Bold" w:hAnsi="Times New Roman Bold" w:cs="Times New Roman Bold"/>
                <w:b/>
                <w:bCs/>
                <w:sz w:val="16"/>
                <w:szCs w:val="16"/>
                <w:lang w:val="en-US"/>
              </w:rPr>
              <w:t xml:space="preserve"> / </w:t>
            </w:r>
            <w:r>
              <w:rPr>
                <w:b/>
                <w:bCs/>
                <w:sz w:val="16"/>
                <w:szCs w:val="16"/>
                <w:lang w:val="ru-RU" w:eastAsia="ru-RU"/>
              </w:rPr>
              <w:t>Значение</w:t>
            </w:r>
          </w:p>
        </w:tc>
        <w:tc>
          <w:tcPr>
            <w:tcW w:w="993" w:type="dxa"/>
            <w:tcBorders>
              <w:top w:val="single" w:sz="4" w:space="0" w:color="auto"/>
              <w:left w:val="single" w:sz="4" w:space="0" w:color="auto"/>
              <w:bottom w:val="single" w:sz="4" w:space="0" w:color="auto"/>
              <w:right w:val="nil"/>
            </w:tcBorders>
            <w:hideMark/>
          </w:tcPr>
          <w:p w14:paraId="15E528A3"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1559" w:type="dxa"/>
            <w:tcBorders>
              <w:top w:val="single" w:sz="4" w:space="0" w:color="auto"/>
              <w:left w:val="single" w:sz="4" w:space="0" w:color="auto"/>
              <w:bottom w:val="single" w:sz="4" w:space="0" w:color="auto"/>
              <w:right w:val="nil"/>
            </w:tcBorders>
            <w:hideMark/>
          </w:tcPr>
          <w:p w14:paraId="1354BE7F"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Длительность воздействия / Частота обработки</w:t>
            </w:r>
          </w:p>
        </w:tc>
        <w:tc>
          <w:tcPr>
            <w:tcW w:w="1134" w:type="dxa"/>
            <w:tcBorders>
              <w:top w:val="single" w:sz="4" w:space="0" w:color="auto"/>
              <w:left w:val="single" w:sz="4" w:space="0" w:color="auto"/>
              <w:bottom w:val="single" w:sz="4" w:space="0" w:color="auto"/>
              <w:right w:val="nil"/>
            </w:tcBorders>
            <w:hideMark/>
          </w:tcPr>
          <w:p w14:paraId="351CDA57" w14:textId="77777777" w:rsidR="00972A23" w:rsidRDefault="00972A23">
            <w:pPr>
              <w:keepNext/>
              <w:keepLines/>
              <w:tabs>
                <w:tab w:val="left" w:pos="7088"/>
              </w:tabs>
              <w:suppressAutoHyphens/>
              <w:rPr>
                <w:b/>
                <w:vanish/>
                <w:sz w:val="16"/>
                <w:szCs w:val="16"/>
                <w:lang w:val="pl-PL"/>
              </w:rPr>
            </w:pPr>
            <w:r>
              <w:rPr>
                <w:b/>
                <w:bCs/>
                <w:sz w:val="16"/>
                <w:szCs w:val="16"/>
                <w:lang w:val="ru-RU" w:eastAsia="ru-RU"/>
              </w:rPr>
              <w:t>Тип</w:t>
            </w:r>
          </w:p>
        </w:tc>
        <w:tc>
          <w:tcPr>
            <w:tcW w:w="1843" w:type="dxa"/>
            <w:tcBorders>
              <w:top w:val="single" w:sz="4" w:space="0" w:color="auto"/>
              <w:left w:val="single" w:sz="4" w:space="0" w:color="auto"/>
              <w:bottom w:val="single" w:sz="4" w:space="0" w:color="auto"/>
            </w:tcBorders>
            <w:hideMark/>
          </w:tcPr>
          <w:p w14:paraId="2EF10B08" w14:textId="77777777" w:rsidR="00972A23" w:rsidRDefault="00972A23">
            <w:pPr>
              <w:keepNext/>
              <w:keepLines/>
              <w:tabs>
                <w:tab w:val="left" w:pos="7088"/>
              </w:tabs>
              <w:suppressAutoHyphens/>
              <w:rPr>
                <w:b/>
                <w:vanish/>
                <w:sz w:val="16"/>
                <w:szCs w:val="16"/>
                <w:lang w:val="pl-PL"/>
              </w:rPr>
            </w:pPr>
            <w:r>
              <w:rPr>
                <w:b/>
                <w:bCs/>
                <w:sz w:val="16"/>
                <w:szCs w:val="16"/>
                <w:lang w:val="ru-RU" w:eastAsia="ru-RU"/>
              </w:rPr>
              <w:t>Метод</w:t>
            </w:r>
          </w:p>
        </w:tc>
      </w:tr>
    </w:tbl>
    <w:p w14:paraId="07C60E95" w14:textId="77777777" w:rsidR="00972A23" w:rsidRDefault="00972A23">
      <w:pPr>
        <w:keepNext/>
        <w:keepLines/>
        <w:tabs>
          <w:tab w:val="left" w:pos="9400"/>
        </w:tabs>
        <w:suppressAutoHyphens/>
        <w:rPr>
          <w:vanish/>
          <w:sz w:val="16"/>
          <w:szCs w:val="16"/>
          <w:lang w:val="en-US"/>
        </w:rPr>
      </w:pPr>
    </w:p>
    <w:p w14:paraId="542A2ACB" w14:textId="77777777" w:rsidR="00972A23" w:rsidRDefault="00972A23">
      <w:pPr>
        <w:keepNext/>
        <w:keepLines/>
        <w:tabs>
          <w:tab w:val="left" w:pos="9400"/>
        </w:tabs>
        <w:suppressAutoHyphens/>
        <w:rPr>
          <w:vanish/>
          <w:color w:val="008000"/>
          <w:sz w:val="18"/>
          <w:szCs w:val="18"/>
          <w:lang w:val="pl-PL"/>
        </w:rPr>
      </w:pPr>
      <w:r>
        <w:rPr>
          <w:vanish/>
          <w:sz w:val="16"/>
          <w:szCs w:val="16"/>
          <w:lang w:val="en-US"/>
        </w:rPr>
        <w:t xml:space="preserve"> </w:t>
      </w:r>
    </w:p>
    <w:p w14:paraId="70B87E37" w14:textId="77777777" w:rsidR="00972A23" w:rsidRDefault="00972A23">
      <w:pPr>
        <w:keepNext/>
        <w:keepLines/>
        <w:tabs>
          <w:tab w:val="left" w:pos="9400"/>
        </w:tabs>
        <w:suppressAutoHyphens/>
        <w:rPr>
          <w:vanish/>
          <w:color w:val="008000"/>
          <w:sz w:val="18"/>
          <w:szCs w:val="18"/>
          <w:lang w:val="pl-PL"/>
        </w:rPr>
      </w:pPr>
    </w:p>
    <w:p w14:paraId="70CF0754" w14:textId="77777777" w:rsidR="00972A23" w:rsidRDefault="00972A23">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51590B63" w14:textId="77777777" w:rsidR="00972A23" w:rsidRDefault="00972A23">
      <w:pPr>
        <w:keepNext/>
        <w:keepLines/>
        <w:suppressAutoHyphens/>
        <w:jc w:val="both"/>
        <w:rPr>
          <w:vanish/>
          <w:color w:val="C0C0C0"/>
          <w:sz w:val="18"/>
          <w:szCs w:val="18"/>
          <w:lang w:val="pl-PL"/>
        </w:rPr>
      </w:pPr>
    </w:p>
    <w:p w14:paraId="6016C821" w14:textId="77777777" w:rsidR="00972A23" w:rsidRDefault="00972A23">
      <w:pPr>
        <w:keepNext/>
        <w:keepLines/>
        <w:suppressAutoHyphens/>
        <w:jc w:val="both"/>
        <w:rPr>
          <w:vanish/>
          <w:color w:val="FF0000"/>
          <w:sz w:val="18"/>
          <w:szCs w:val="18"/>
          <w:lang w:val="pl-PL"/>
        </w:rPr>
      </w:pPr>
    </w:p>
    <w:p w14:paraId="65087AC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0C875D9E" w14:textId="77777777">
        <w:tc>
          <w:tcPr>
            <w:tcW w:w="1845" w:type="dxa"/>
            <w:tcBorders>
              <w:top w:val="nil"/>
            </w:tcBorders>
            <w:hideMark/>
          </w:tcPr>
          <w:p w14:paraId="115BB1AA" w14:textId="77777777" w:rsidR="00972A23" w:rsidRDefault="00972A23">
            <w:pPr>
              <w:keepNext/>
              <w:keepLines/>
              <w:suppressAutoHyphens/>
              <w:rPr>
                <w:color w:val="008000"/>
                <w:sz w:val="16"/>
                <w:szCs w:val="16"/>
                <w:lang w:val="pl-PL"/>
              </w:rPr>
            </w:pPr>
            <w:r>
              <w:rPr>
                <w:sz w:val="16"/>
                <w:szCs w:val="16"/>
                <w:lang w:val="ru-RU" w:eastAsia="ru-RU"/>
              </w:rPr>
              <w:t>Спирты, С16-18 и С18 ненасышенные, 10-14ОЕ</w:t>
            </w:r>
          </w:p>
          <w:p w14:paraId="05BB7A2A" w14:textId="77777777" w:rsidR="00972A23" w:rsidRDefault="00972A23">
            <w:pPr>
              <w:keepNext/>
              <w:keepLines/>
              <w:suppressAutoHyphens/>
              <w:rPr>
                <w:sz w:val="16"/>
                <w:szCs w:val="16"/>
                <w:lang w:val="pl-PL"/>
              </w:rPr>
            </w:pPr>
            <w:r>
              <w:rPr>
                <w:sz w:val="16"/>
                <w:szCs w:val="16"/>
                <w:lang w:val="ru-RU" w:eastAsia="ru-RU"/>
              </w:rPr>
              <w:t>68920-66-1</w:t>
            </w:r>
          </w:p>
        </w:tc>
        <w:tc>
          <w:tcPr>
            <w:tcW w:w="1701" w:type="dxa"/>
            <w:tcBorders>
              <w:top w:val="nil"/>
            </w:tcBorders>
          </w:tcPr>
          <w:p w14:paraId="044A419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2FC36818" w14:textId="77777777" w:rsidR="00972A23" w:rsidRDefault="00972A23">
            <w:pPr>
              <w:keepNext/>
              <w:keepLines/>
              <w:suppressAutoHyphens/>
              <w:rPr>
                <w:vanish/>
                <w:color w:val="008000"/>
                <w:sz w:val="16"/>
                <w:szCs w:val="16"/>
                <w:lang w:val="pl-PL"/>
              </w:rPr>
            </w:pPr>
          </w:p>
          <w:p w14:paraId="767D2E91"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&gt;= 500 mg/kg</w:t>
            </w:r>
          </w:p>
          <w:p w14:paraId="3B706650"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6211EBC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648FB7B1" w14:textId="77777777" w:rsidR="00972A23" w:rsidRDefault="00972A23">
            <w:pPr>
              <w:keepNext/>
              <w:keepLines/>
              <w:tabs>
                <w:tab w:val="left" w:pos="7088"/>
              </w:tabs>
              <w:suppressAutoHyphens/>
              <w:rPr>
                <w:sz w:val="16"/>
                <w:szCs w:val="16"/>
                <w:lang w:val="pl-PL"/>
              </w:rPr>
            </w:pPr>
            <w:r>
              <w:rPr>
                <w:sz w:val="16"/>
                <w:szCs w:val="16"/>
                <w:lang w:val="ru-RU" w:eastAsia="ru-RU"/>
              </w:rPr>
              <w:t>Орально: пища</w:t>
            </w:r>
          </w:p>
        </w:tc>
        <w:tc>
          <w:tcPr>
            <w:tcW w:w="1559" w:type="dxa"/>
            <w:tcBorders>
              <w:top w:val="nil"/>
            </w:tcBorders>
            <w:hideMark/>
          </w:tcPr>
          <w:p w14:paraId="7886DF2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692CFEC4" w14:textId="77777777" w:rsidR="00972A23" w:rsidRDefault="00972A23">
            <w:pPr>
              <w:keepNext/>
              <w:keepLines/>
              <w:tabs>
                <w:tab w:val="left" w:pos="7088"/>
              </w:tabs>
              <w:suppressAutoHyphens/>
              <w:rPr>
                <w:sz w:val="16"/>
                <w:szCs w:val="16"/>
                <w:lang w:val="pl-PL"/>
              </w:rPr>
            </w:pPr>
            <w:r>
              <w:rPr>
                <w:sz w:val="16"/>
                <w:szCs w:val="16"/>
                <w:lang w:val="ru-RU" w:eastAsia="ru-RU"/>
              </w:rPr>
              <w:t>90 d</w:t>
            </w:r>
          </w:p>
          <w:p w14:paraId="7E36863B" w14:textId="77777777" w:rsidR="00972A23" w:rsidRDefault="00972A23">
            <w:pPr>
              <w:keepNext/>
              <w:keepLines/>
              <w:tabs>
                <w:tab w:val="left" w:pos="7088"/>
              </w:tabs>
              <w:suppressAutoHyphens/>
              <w:rPr>
                <w:sz w:val="16"/>
                <w:szCs w:val="16"/>
                <w:lang w:val="pl-PL"/>
              </w:rPr>
            </w:pPr>
            <w:r>
              <w:rPr>
                <w:sz w:val="16"/>
                <w:szCs w:val="16"/>
                <w:lang w:val="ru-RU" w:eastAsia="ru-RU"/>
              </w:rPr>
              <w:t>daily</w:t>
            </w:r>
          </w:p>
        </w:tc>
        <w:tc>
          <w:tcPr>
            <w:tcW w:w="1134" w:type="dxa"/>
            <w:tcBorders>
              <w:top w:val="nil"/>
            </w:tcBorders>
            <w:hideMark/>
          </w:tcPr>
          <w:p w14:paraId="0CC88E4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0506212B"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5733220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5FAD0AE2"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408 (Repeated Dose 90-Day Oral Toxicity in Rodents)</w:t>
            </w:r>
          </w:p>
        </w:tc>
      </w:tr>
    </w:tbl>
    <w:p w14:paraId="401F1DE3" w14:textId="77777777" w:rsidR="00972A23" w:rsidRDefault="00972A23">
      <w:pPr>
        <w:keepNext/>
        <w:keepLines/>
        <w:tabs>
          <w:tab w:val="left" w:pos="9400"/>
        </w:tabs>
        <w:suppressAutoHyphens/>
        <w:rPr>
          <w:vanish/>
          <w:color w:val="008000"/>
          <w:sz w:val="18"/>
          <w:szCs w:val="18"/>
          <w:lang w:val="pl-PL"/>
        </w:rPr>
      </w:pPr>
    </w:p>
    <w:p w14:paraId="04CA5CBE" w14:textId="77777777" w:rsidR="00972A23" w:rsidRDefault="00972A23">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62549F3E" w14:textId="77777777" w:rsidR="00972A23" w:rsidRDefault="00972A23">
      <w:pPr>
        <w:keepNext/>
        <w:keepLines/>
        <w:suppressAutoHyphens/>
        <w:jc w:val="both"/>
        <w:rPr>
          <w:vanish/>
          <w:color w:val="C0C0C0"/>
          <w:sz w:val="18"/>
          <w:szCs w:val="18"/>
          <w:lang w:val="pl-PL"/>
        </w:rPr>
      </w:pPr>
    </w:p>
    <w:p w14:paraId="636DEC88" w14:textId="77777777" w:rsidR="00972A23" w:rsidRDefault="00972A23">
      <w:pPr>
        <w:keepNext/>
        <w:keepLines/>
        <w:suppressAutoHyphens/>
        <w:jc w:val="both"/>
        <w:rPr>
          <w:vanish/>
          <w:color w:val="FF0000"/>
          <w:sz w:val="18"/>
          <w:szCs w:val="18"/>
          <w:lang w:val="pl-PL"/>
        </w:rPr>
      </w:pPr>
    </w:p>
    <w:p w14:paraId="0B18038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78C2FFBB" w14:textId="77777777">
        <w:tc>
          <w:tcPr>
            <w:tcW w:w="1845" w:type="dxa"/>
            <w:tcBorders>
              <w:top w:val="nil"/>
            </w:tcBorders>
            <w:hideMark/>
          </w:tcPr>
          <w:p w14:paraId="334C685A" w14:textId="77777777" w:rsidR="00972A23" w:rsidRDefault="00972A23">
            <w:pPr>
              <w:keepNext/>
              <w:keepLines/>
              <w:suppressAutoHyphens/>
              <w:rPr>
                <w:color w:val="008000"/>
                <w:sz w:val="16"/>
                <w:szCs w:val="16"/>
                <w:lang w:val="pl-PL"/>
              </w:rPr>
            </w:pPr>
            <w:r>
              <w:rPr>
                <w:sz w:val="16"/>
                <w:szCs w:val="16"/>
                <w:lang w:val="ru-RU" w:eastAsia="ru-RU"/>
              </w:rPr>
              <w:t>Оксид хрома (III)</w:t>
            </w:r>
          </w:p>
          <w:p w14:paraId="154C0669" w14:textId="77777777" w:rsidR="00972A23" w:rsidRDefault="00972A23">
            <w:pPr>
              <w:keepNext/>
              <w:keepLines/>
              <w:suppressAutoHyphens/>
              <w:rPr>
                <w:sz w:val="16"/>
                <w:szCs w:val="16"/>
                <w:lang w:val="pl-PL"/>
              </w:rPr>
            </w:pPr>
            <w:r>
              <w:rPr>
                <w:sz w:val="16"/>
                <w:szCs w:val="16"/>
                <w:lang w:val="ru-RU" w:eastAsia="ru-RU"/>
              </w:rPr>
              <w:t>1308-38-9</w:t>
            </w:r>
          </w:p>
        </w:tc>
        <w:tc>
          <w:tcPr>
            <w:tcW w:w="1701" w:type="dxa"/>
            <w:tcBorders>
              <w:top w:val="nil"/>
            </w:tcBorders>
          </w:tcPr>
          <w:p w14:paraId="209EA91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01C97AA7" w14:textId="77777777" w:rsidR="00972A23" w:rsidRDefault="00972A23">
            <w:pPr>
              <w:keepNext/>
              <w:keepLines/>
              <w:suppressAutoHyphens/>
              <w:rPr>
                <w:vanish/>
                <w:color w:val="008000"/>
                <w:sz w:val="16"/>
                <w:szCs w:val="16"/>
                <w:lang w:val="pl-PL"/>
              </w:rPr>
            </w:pPr>
          </w:p>
          <w:p w14:paraId="2972FAFD"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&gt; 2.000 mg/kg</w:t>
            </w:r>
          </w:p>
          <w:p w14:paraId="3B1376BB"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74BEC4F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55971A2F" w14:textId="77777777" w:rsidR="00972A23" w:rsidRDefault="00972A23">
            <w:pPr>
              <w:keepNext/>
              <w:keepLines/>
              <w:tabs>
                <w:tab w:val="left" w:pos="7088"/>
              </w:tabs>
              <w:suppressAutoHyphens/>
              <w:rPr>
                <w:sz w:val="16"/>
                <w:szCs w:val="16"/>
                <w:lang w:val="pl-PL"/>
              </w:rPr>
            </w:pPr>
            <w:r>
              <w:rPr>
                <w:sz w:val="16"/>
                <w:szCs w:val="16"/>
                <w:lang w:val="ru-RU" w:eastAsia="ru-RU"/>
              </w:rPr>
              <w:t>Орально: пища</w:t>
            </w:r>
          </w:p>
        </w:tc>
        <w:tc>
          <w:tcPr>
            <w:tcW w:w="1559" w:type="dxa"/>
            <w:tcBorders>
              <w:top w:val="nil"/>
            </w:tcBorders>
            <w:hideMark/>
          </w:tcPr>
          <w:p w14:paraId="20D470F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10FF73AD" w14:textId="77777777" w:rsidR="00972A23" w:rsidRDefault="00972A23">
            <w:pPr>
              <w:keepNext/>
              <w:keepLines/>
              <w:tabs>
                <w:tab w:val="left" w:pos="7088"/>
              </w:tabs>
              <w:suppressAutoHyphens/>
              <w:rPr>
                <w:sz w:val="16"/>
                <w:szCs w:val="16"/>
                <w:lang w:val="pl-PL"/>
              </w:rPr>
            </w:pPr>
            <w:r>
              <w:rPr>
                <w:sz w:val="16"/>
                <w:szCs w:val="16"/>
                <w:lang w:val="ru-RU" w:eastAsia="ru-RU"/>
              </w:rPr>
              <w:t>90 d</w:t>
            </w:r>
          </w:p>
          <w:p w14:paraId="33057E8D" w14:textId="77777777" w:rsidR="00972A23" w:rsidRDefault="00972A23">
            <w:pPr>
              <w:keepNext/>
              <w:keepLines/>
              <w:tabs>
                <w:tab w:val="left" w:pos="7088"/>
              </w:tabs>
              <w:suppressAutoHyphens/>
              <w:rPr>
                <w:sz w:val="16"/>
                <w:szCs w:val="16"/>
                <w:lang w:val="pl-PL"/>
              </w:rPr>
            </w:pPr>
            <w:r>
              <w:rPr>
                <w:sz w:val="16"/>
                <w:szCs w:val="16"/>
                <w:lang w:val="ru-RU" w:eastAsia="ru-RU"/>
              </w:rPr>
              <w:t>5 d/w</w:t>
            </w:r>
          </w:p>
        </w:tc>
        <w:tc>
          <w:tcPr>
            <w:tcW w:w="1134" w:type="dxa"/>
            <w:tcBorders>
              <w:top w:val="nil"/>
            </w:tcBorders>
            <w:hideMark/>
          </w:tcPr>
          <w:p w14:paraId="74D4C4B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218C2E26"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19D3372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56F7BAB8"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6BD98F6F" w14:textId="77777777" w:rsidR="00972A23" w:rsidRDefault="00972A23">
      <w:pPr>
        <w:keepNext/>
        <w:keepLines/>
        <w:tabs>
          <w:tab w:val="left" w:pos="9400"/>
        </w:tabs>
        <w:suppressAutoHyphens/>
        <w:rPr>
          <w:vanish/>
          <w:color w:val="008000"/>
          <w:sz w:val="18"/>
          <w:szCs w:val="18"/>
          <w:lang w:val="pl-PL"/>
        </w:rPr>
      </w:pPr>
    </w:p>
    <w:p w14:paraId="146081C0" w14:textId="77777777" w:rsidR="00972A23" w:rsidRDefault="00972A23">
      <w:pPr>
        <w:keepNext/>
        <w:keepLines/>
        <w:tabs>
          <w:tab w:val="left" w:pos="9400"/>
        </w:tabs>
        <w:suppressAutoHyphens/>
        <w:rPr>
          <w:vanish/>
          <w:color w:val="008000"/>
          <w:sz w:val="18"/>
          <w:szCs w:val="18"/>
          <w:lang w:val="pl-PL"/>
        </w:rPr>
      </w:pPr>
    </w:p>
    <w:p w14:paraId="555E4FEE" w14:textId="77777777" w:rsidR="00972A23" w:rsidRDefault="00972A23">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1E2D4B9C" w14:textId="77777777" w:rsidR="00972A23" w:rsidRDefault="00972A23">
      <w:pPr>
        <w:keepNext/>
        <w:keepLines/>
        <w:suppressAutoHyphens/>
        <w:jc w:val="both"/>
        <w:rPr>
          <w:vanish/>
          <w:color w:val="C0C0C0"/>
          <w:sz w:val="18"/>
          <w:szCs w:val="18"/>
          <w:lang w:val="pl-PL"/>
        </w:rPr>
      </w:pPr>
    </w:p>
    <w:p w14:paraId="4ABA5399" w14:textId="77777777" w:rsidR="00972A23" w:rsidRDefault="00972A23">
      <w:pPr>
        <w:keepNext/>
        <w:keepLines/>
        <w:suppressAutoHyphens/>
        <w:jc w:val="both"/>
        <w:rPr>
          <w:vanish/>
          <w:color w:val="FF0000"/>
          <w:sz w:val="18"/>
          <w:szCs w:val="18"/>
          <w:lang w:val="pl-PL"/>
        </w:rPr>
      </w:pPr>
    </w:p>
    <w:p w14:paraId="6925E9B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5D3975C9" w14:textId="77777777">
        <w:tc>
          <w:tcPr>
            <w:tcW w:w="1845" w:type="dxa"/>
            <w:tcBorders>
              <w:top w:val="nil"/>
            </w:tcBorders>
            <w:hideMark/>
          </w:tcPr>
          <w:p w14:paraId="6E835F0D" w14:textId="77777777" w:rsidR="00972A23" w:rsidRDefault="00972A23">
            <w:pPr>
              <w:keepNext/>
              <w:keepLines/>
              <w:suppressAutoHyphens/>
              <w:rPr>
                <w:color w:val="008000"/>
                <w:sz w:val="16"/>
                <w:szCs w:val="16"/>
                <w:lang w:val="pl-PL"/>
              </w:rPr>
            </w:pPr>
            <w:r>
              <w:rPr>
                <w:sz w:val="16"/>
                <w:szCs w:val="16"/>
                <w:lang w:val="ru-RU" w:eastAsia="ru-RU"/>
              </w:rPr>
              <w:t>диэтилен гликоль</w:t>
            </w:r>
          </w:p>
          <w:p w14:paraId="40E26C8F" w14:textId="77777777" w:rsidR="00972A23" w:rsidRDefault="00972A23">
            <w:pPr>
              <w:keepNext/>
              <w:keepLines/>
              <w:suppressAutoHyphens/>
              <w:rPr>
                <w:sz w:val="16"/>
                <w:szCs w:val="16"/>
                <w:lang w:val="pl-PL"/>
              </w:rPr>
            </w:pPr>
            <w:r>
              <w:rPr>
                <w:sz w:val="16"/>
                <w:szCs w:val="16"/>
                <w:lang w:val="ru-RU" w:eastAsia="ru-RU"/>
              </w:rPr>
              <w:t>111-46-6</w:t>
            </w:r>
          </w:p>
        </w:tc>
        <w:tc>
          <w:tcPr>
            <w:tcW w:w="1701" w:type="dxa"/>
            <w:tcBorders>
              <w:top w:val="nil"/>
            </w:tcBorders>
          </w:tcPr>
          <w:p w14:paraId="496B871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3D2A285D" w14:textId="77777777" w:rsidR="00972A23" w:rsidRDefault="00972A23">
            <w:pPr>
              <w:keepNext/>
              <w:keepLines/>
              <w:suppressAutoHyphens/>
              <w:rPr>
                <w:vanish/>
                <w:color w:val="008000"/>
                <w:sz w:val="16"/>
                <w:szCs w:val="16"/>
                <w:lang w:val="pl-PL"/>
              </w:rPr>
            </w:pPr>
          </w:p>
          <w:p w14:paraId="155B5BAB"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936 mg/kg</w:t>
            </w:r>
          </w:p>
          <w:p w14:paraId="6CD86777"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450630D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198CCEF9" w14:textId="77777777" w:rsidR="00972A23" w:rsidRDefault="00972A23">
            <w:pPr>
              <w:keepNext/>
              <w:keepLines/>
              <w:tabs>
                <w:tab w:val="left" w:pos="7088"/>
              </w:tabs>
              <w:suppressAutoHyphens/>
              <w:rPr>
                <w:sz w:val="16"/>
                <w:szCs w:val="16"/>
                <w:lang w:val="pl-PL"/>
              </w:rPr>
            </w:pPr>
            <w:r>
              <w:rPr>
                <w:sz w:val="16"/>
                <w:szCs w:val="16"/>
                <w:lang w:val="ru-RU" w:eastAsia="ru-RU"/>
              </w:rPr>
              <w:t>Орально: пища</w:t>
            </w:r>
          </w:p>
        </w:tc>
        <w:tc>
          <w:tcPr>
            <w:tcW w:w="1559" w:type="dxa"/>
            <w:tcBorders>
              <w:top w:val="nil"/>
            </w:tcBorders>
            <w:hideMark/>
          </w:tcPr>
          <w:p w14:paraId="49ECEDA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2165757C" w14:textId="77777777" w:rsidR="00972A23" w:rsidRDefault="00972A23">
            <w:pPr>
              <w:keepNext/>
              <w:keepLines/>
              <w:tabs>
                <w:tab w:val="left" w:pos="7088"/>
              </w:tabs>
              <w:suppressAutoHyphens/>
              <w:rPr>
                <w:sz w:val="16"/>
                <w:szCs w:val="16"/>
                <w:lang w:val="pl-PL"/>
              </w:rPr>
            </w:pPr>
            <w:r>
              <w:rPr>
                <w:sz w:val="16"/>
                <w:szCs w:val="16"/>
                <w:lang w:val="ru-RU" w:eastAsia="ru-RU"/>
              </w:rPr>
              <w:t>4 weeks</w:t>
            </w:r>
          </w:p>
          <w:p w14:paraId="4C58E5C5" w14:textId="77777777" w:rsidR="00972A23" w:rsidRDefault="00972A23">
            <w:pPr>
              <w:keepNext/>
              <w:keepLines/>
              <w:tabs>
                <w:tab w:val="left" w:pos="7088"/>
              </w:tabs>
              <w:suppressAutoHyphens/>
              <w:rPr>
                <w:sz w:val="16"/>
                <w:szCs w:val="16"/>
                <w:lang w:val="pl-PL"/>
              </w:rPr>
            </w:pPr>
            <w:r>
              <w:rPr>
                <w:sz w:val="16"/>
                <w:szCs w:val="16"/>
                <w:lang w:val="ru-RU" w:eastAsia="ru-RU"/>
              </w:rPr>
              <w:t>daily</w:t>
            </w:r>
          </w:p>
        </w:tc>
        <w:tc>
          <w:tcPr>
            <w:tcW w:w="1134" w:type="dxa"/>
            <w:tcBorders>
              <w:top w:val="nil"/>
            </w:tcBorders>
            <w:hideMark/>
          </w:tcPr>
          <w:p w14:paraId="09739A9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32FEA5DE"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6E2DF7A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7482E934"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407 (Repeated Dose 28-Day Oral Toxicity in Rodents)</w:t>
            </w:r>
          </w:p>
        </w:tc>
      </w:tr>
    </w:tbl>
    <w:p w14:paraId="006890A4" w14:textId="77777777" w:rsidR="00972A23" w:rsidRDefault="00972A23">
      <w:pPr>
        <w:keepNext/>
        <w:keepLines/>
        <w:tabs>
          <w:tab w:val="left" w:pos="9400"/>
        </w:tabs>
        <w:suppressAutoHyphens/>
        <w:rPr>
          <w:vanish/>
          <w:color w:val="008000"/>
          <w:sz w:val="18"/>
          <w:szCs w:val="18"/>
          <w:lang w:val="pl-PL"/>
        </w:rPr>
      </w:pPr>
    </w:p>
    <w:p w14:paraId="46819747" w14:textId="77777777" w:rsidR="00972A23" w:rsidRDefault="00972A23">
      <w:pPr>
        <w:keepNext/>
        <w:keepLines/>
        <w:tabs>
          <w:tab w:val="left" w:pos="9400"/>
        </w:tabs>
        <w:suppressAutoHyphens/>
        <w:rPr>
          <w:vanish/>
          <w:color w:val="008000"/>
          <w:sz w:val="18"/>
          <w:szCs w:val="18"/>
          <w:lang w:val="pl-PL"/>
        </w:rPr>
      </w:pPr>
    </w:p>
    <w:p w14:paraId="7495655E" w14:textId="77777777" w:rsidR="00972A23" w:rsidRDefault="00972A23">
      <w:pPr>
        <w:keepNext/>
        <w:keepLines/>
        <w:tabs>
          <w:tab w:val="left" w:pos="9400"/>
        </w:tabs>
        <w:suppressAutoHyphens/>
        <w:rPr>
          <w:vanish/>
          <w:color w:val="008000"/>
          <w:sz w:val="18"/>
          <w:szCs w:val="18"/>
          <w:lang w:val="pl-PL"/>
        </w:rPr>
      </w:pPr>
    </w:p>
    <w:p w14:paraId="225EC8ED" w14:textId="77777777" w:rsidR="00972A23" w:rsidRDefault="00972A23">
      <w:pPr>
        <w:keepNext/>
        <w:keepLines/>
        <w:tabs>
          <w:tab w:val="left" w:pos="9400"/>
        </w:tabs>
        <w:suppressAutoHyphens/>
        <w:rPr>
          <w:vanish/>
          <w:color w:val="008000"/>
          <w:sz w:val="18"/>
          <w:szCs w:val="18"/>
          <w:lang w:val="pl-PL"/>
        </w:rPr>
      </w:pPr>
    </w:p>
    <w:p w14:paraId="294EF6A7" w14:textId="77777777" w:rsidR="00972A23" w:rsidRDefault="00972A23">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5559343E" w14:textId="77777777" w:rsidR="00972A23" w:rsidRDefault="00972A23">
      <w:pPr>
        <w:keepNext/>
        <w:keepLines/>
        <w:suppressAutoHyphens/>
        <w:jc w:val="both"/>
        <w:rPr>
          <w:vanish/>
          <w:color w:val="C0C0C0"/>
          <w:sz w:val="18"/>
          <w:szCs w:val="18"/>
          <w:lang w:val="pl-PL"/>
        </w:rPr>
      </w:pPr>
    </w:p>
    <w:p w14:paraId="5A36049D" w14:textId="77777777" w:rsidR="00972A23" w:rsidRDefault="00972A23">
      <w:pPr>
        <w:keepNext/>
        <w:keepLines/>
        <w:suppressAutoHyphens/>
        <w:jc w:val="both"/>
        <w:rPr>
          <w:vanish/>
          <w:color w:val="FF0000"/>
          <w:sz w:val="18"/>
          <w:szCs w:val="18"/>
          <w:lang w:val="pl-PL"/>
        </w:rPr>
      </w:pPr>
    </w:p>
    <w:p w14:paraId="655BEFE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33C11B6F" w14:textId="77777777">
        <w:tc>
          <w:tcPr>
            <w:tcW w:w="1845" w:type="dxa"/>
            <w:tcBorders>
              <w:top w:val="nil"/>
            </w:tcBorders>
            <w:hideMark/>
          </w:tcPr>
          <w:p w14:paraId="1310185D" w14:textId="77777777" w:rsidR="00972A23" w:rsidRDefault="00972A23">
            <w:pPr>
              <w:keepNext/>
              <w:keepLines/>
              <w:suppressAutoHyphens/>
              <w:rPr>
                <w:color w:val="008000"/>
                <w:sz w:val="16"/>
                <w:szCs w:val="16"/>
                <w:lang w:val="pl-PL"/>
              </w:rPr>
            </w:pPr>
            <w:r>
              <w:rPr>
                <w:sz w:val="16"/>
                <w:szCs w:val="16"/>
                <w:lang w:val="ru-RU" w:eastAsia="ru-RU"/>
              </w:rPr>
              <w:t>3-лодо-2-пропинил бутилкарбамат</w:t>
            </w:r>
          </w:p>
          <w:p w14:paraId="6B836347" w14:textId="77777777" w:rsidR="00972A23" w:rsidRDefault="00972A23">
            <w:pPr>
              <w:keepNext/>
              <w:keepLines/>
              <w:suppressAutoHyphens/>
              <w:rPr>
                <w:sz w:val="16"/>
                <w:szCs w:val="16"/>
                <w:lang w:val="pl-PL"/>
              </w:rPr>
            </w:pPr>
            <w:r>
              <w:rPr>
                <w:sz w:val="16"/>
                <w:szCs w:val="16"/>
                <w:lang w:val="ru-RU" w:eastAsia="ru-RU"/>
              </w:rPr>
              <w:t>55406-53-6</w:t>
            </w:r>
          </w:p>
        </w:tc>
        <w:tc>
          <w:tcPr>
            <w:tcW w:w="1701" w:type="dxa"/>
            <w:tcBorders>
              <w:top w:val="nil"/>
            </w:tcBorders>
          </w:tcPr>
          <w:p w14:paraId="2A847D2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37C2EDDB"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0,00116 mg/l</w:t>
            </w:r>
          </w:p>
          <w:p w14:paraId="4C2BC17A"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45AA33C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2D90ED3A" w14:textId="77777777" w:rsidR="00972A23" w:rsidRDefault="00972A23">
            <w:pPr>
              <w:keepNext/>
              <w:keepLines/>
              <w:tabs>
                <w:tab w:val="left" w:pos="7088"/>
              </w:tabs>
              <w:suppressAutoHyphens/>
              <w:rPr>
                <w:sz w:val="16"/>
                <w:szCs w:val="16"/>
                <w:lang w:val="pl-PL"/>
              </w:rPr>
            </w:pPr>
            <w:r>
              <w:rPr>
                <w:sz w:val="16"/>
                <w:szCs w:val="16"/>
                <w:lang w:val="ru-RU" w:eastAsia="ru-RU"/>
              </w:rPr>
              <w:t>Вдыхание</w:t>
            </w:r>
          </w:p>
        </w:tc>
        <w:tc>
          <w:tcPr>
            <w:tcW w:w="1559" w:type="dxa"/>
            <w:tcBorders>
              <w:top w:val="nil"/>
            </w:tcBorders>
            <w:hideMark/>
          </w:tcPr>
          <w:p w14:paraId="2BE989B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3953E095" w14:textId="77777777" w:rsidR="00972A23" w:rsidRDefault="00972A23">
            <w:pPr>
              <w:keepNext/>
              <w:keepLines/>
              <w:tabs>
                <w:tab w:val="left" w:pos="7088"/>
              </w:tabs>
              <w:suppressAutoHyphens/>
              <w:rPr>
                <w:sz w:val="16"/>
                <w:szCs w:val="16"/>
                <w:lang w:val="pl-PL"/>
              </w:rPr>
            </w:pPr>
            <w:r>
              <w:rPr>
                <w:sz w:val="16"/>
                <w:szCs w:val="16"/>
                <w:lang w:val="ru-RU" w:eastAsia="ru-RU"/>
              </w:rPr>
              <w:t>90 d</w:t>
            </w:r>
          </w:p>
          <w:p w14:paraId="61DB7E15" w14:textId="77777777" w:rsidR="00972A23" w:rsidRDefault="00972A23">
            <w:pPr>
              <w:keepNext/>
              <w:keepLines/>
              <w:tabs>
                <w:tab w:val="left" w:pos="7088"/>
              </w:tabs>
              <w:suppressAutoHyphens/>
              <w:rPr>
                <w:sz w:val="16"/>
                <w:szCs w:val="16"/>
                <w:lang w:val="pl-PL"/>
              </w:rPr>
            </w:pPr>
          </w:p>
        </w:tc>
        <w:tc>
          <w:tcPr>
            <w:tcW w:w="1134" w:type="dxa"/>
            <w:tcBorders>
              <w:top w:val="nil"/>
            </w:tcBorders>
            <w:hideMark/>
          </w:tcPr>
          <w:p w14:paraId="3C80D02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34BF6BC6"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2E96567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587FA3F0"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413 (Subchronic Inhalation Toxicity: 90-Day)</w:t>
            </w:r>
          </w:p>
        </w:tc>
      </w:tr>
    </w:tbl>
    <w:p w14:paraId="124644B9" w14:textId="77777777" w:rsidR="00972A23" w:rsidRDefault="00972A23">
      <w:pPr>
        <w:keepNext/>
        <w:keepLines/>
        <w:tabs>
          <w:tab w:val="left" w:pos="9400"/>
        </w:tabs>
        <w:suppressAutoHyphens/>
        <w:rPr>
          <w:vanish/>
          <w:color w:val="008000"/>
          <w:sz w:val="18"/>
          <w:szCs w:val="18"/>
          <w:lang w:val="pl-PL"/>
        </w:rPr>
      </w:pPr>
    </w:p>
    <w:p w14:paraId="2CC7270E" w14:textId="77777777" w:rsidR="00972A23" w:rsidRDefault="00972A23">
      <w:pPr>
        <w:keepNext/>
        <w:keepLines/>
        <w:tabs>
          <w:tab w:val="left" w:pos="9400"/>
        </w:tabs>
        <w:suppressAutoHyphens/>
        <w:rPr>
          <w:vanish/>
          <w:color w:val="008000"/>
          <w:sz w:val="18"/>
          <w:szCs w:val="18"/>
          <w:lang w:val="pl-PL"/>
        </w:rPr>
      </w:pPr>
    </w:p>
    <w:p w14:paraId="6F320040" w14:textId="77777777" w:rsidR="00972A23" w:rsidRDefault="00972A23">
      <w:pPr>
        <w:keepNext/>
        <w:keepLines/>
        <w:tabs>
          <w:tab w:val="left" w:pos="9400"/>
        </w:tabs>
        <w:suppressAutoHyphens/>
        <w:rPr>
          <w:vanish/>
          <w:color w:val="008000"/>
          <w:sz w:val="18"/>
          <w:szCs w:val="18"/>
          <w:lang w:val="pl-PL"/>
        </w:rPr>
      </w:pPr>
    </w:p>
    <w:p w14:paraId="6C4091FB" w14:textId="77777777" w:rsidR="00972A23" w:rsidRDefault="00972A23">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042D3868" w14:textId="77777777" w:rsidR="00972A23" w:rsidRDefault="00972A23">
      <w:pPr>
        <w:keepNext/>
        <w:keepLines/>
        <w:suppressAutoHyphens/>
        <w:jc w:val="both"/>
        <w:rPr>
          <w:vanish/>
          <w:color w:val="C0C0C0"/>
          <w:sz w:val="18"/>
          <w:szCs w:val="18"/>
          <w:lang w:val="pl-PL"/>
        </w:rPr>
      </w:pPr>
    </w:p>
    <w:p w14:paraId="55D9A8C0" w14:textId="77777777" w:rsidR="00972A23" w:rsidRDefault="00972A23">
      <w:pPr>
        <w:keepNext/>
        <w:keepLines/>
        <w:suppressAutoHyphens/>
        <w:jc w:val="both"/>
        <w:rPr>
          <w:vanish/>
          <w:color w:val="FF0000"/>
          <w:sz w:val="18"/>
          <w:szCs w:val="18"/>
          <w:lang w:val="pl-PL"/>
        </w:rPr>
      </w:pPr>
    </w:p>
    <w:p w14:paraId="1A2BA5B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418ABEF6" w14:textId="77777777">
        <w:tc>
          <w:tcPr>
            <w:tcW w:w="1845" w:type="dxa"/>
            <w:tcBorders>
              <w:top w:val="nil"/>
            </w:tcBorders>
            <w:hideMark/>
          </w:tcPr>
          <w:p w14:paraId="178140C3"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549E462A" w14:textId="77777777" w:rsidR="00972A23" w:rsidRDefault="00972A23">
            <w:pPr>
              <w:keepNext/>
              <w:keepLines/>
              <w:suppressAutoHyphens/>
              <w:rPr>
                <w:sz w:val="16"/>
                <w:szCs w:val="16"/>
                <w:lang w:val="pl-PL"/>
              </w:rPr>
            </w:pPr>
            <w:r>
              <w:rPr>
                <w:sz w:val="16"/>
                <w:szCs w:val="16"/>
                <w:lang w:val="ru-RU" w:eastAsia="ru-RU"/>
              </w:rPr>
              <w:t>2634-33-5</w:t>
            </w:r>
          </w:p>
        </w:tc>
        <w:tc>
          <w:tcPr>
            <w:tcW w:w="1701" w:type="dxa"/>
            <w:tcBorders>
              <w:top w:val="nil"/>
            </w:tcBorders>
          </w:tcPr>
          <w:p w14:paraId="56F6A47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4F10D9C0" w14:textId="77777777" w:rsidR="00972A23" w:rsidRDefault="00972A23">
            <w:pPr>
              <w:keepNext/>
              <w:keepLines/>
              <w:suppressAutoHyphens/>
              <w:rPr>
                <w:vanish/>
                <w:color w:val="008000"/>
                <w:sz w:val="16"/>
                <w:szCs w:val="16"/>
                <w:lang w:val="pl-PL"/>
              </w:rPr>
            </w:pPr>
          </w:p>
          <w:p w14:paraId="547E7723"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150 mg/kg</w:t>
            </w:r>
          </w:p>
          <w:p w14:paraId="12AD5222"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1E34A2B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64532171" w14:textId="77777777" w:rsidR="00972A23" w:rsidRDefault="00972A23">
            <w:pPr>
              <w:keepNext/>
              <w:keepLines/>
              <w:tabs>
                <w:tab w:val="left" w:pos="7088"/>
              </w:tabs>
              <w:suppressAutoHyphens/>
              <w:rPr>
                <w:sz w:val="16"/>
                <w:szCs w:val="16"/>
                <w:lang w:val="pl-PL"/>
              </w:rPr>
            </w:pPr>
            <w:r>
              <w:rPr>
                <w:sz w:val="16"/>
                <w:szCs w:val="16"/>
                <w:lang w:val="ru-RU" w:eastAsia="ru-RU"/>
              </w:rPr>
              <w:t>Орально: зонд</w:t>
            </w:r>
          </w:p>
        </w:tc>
        <w:tc>
          <w:tcPr>
            <w:tcW w:w="1559" w:type="dxa"/>
            <w:tcBorders>
              <w:top w:val="nil"/>
            </w:tcBorders>
            <w:hideMark/>
          </w:tcPr>
          <w:p w14:paraId="6436D98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2743AB9E" w14:textId="77777777" w:rsidR="00972A23" w:rsidRDefault="00972A23">
            <w:pPr>
              <w:keepNext/>
              <w:keepLines/>
              <w:tabs>
                <w:tab w:val="left" w:pos="7088"/>
              </w:tabs>
              <w:suppressAutoHyphens/>
              <w:rPr>
                <w:sz w:val="16"/>
                <w:szCs w:val="16"/>
                <w:lang w:val="pl-PL"/>
              </w:rPr>
            </w:pPr>
            <w:r>
              <w:rPr>
                <w:sz w:val="16"/>
                <w:szCs w:val="16"/>
                <w:lang w:val="ru-RU" w:eastAsia="ru-RU"/>
              </w:rPr>
              <w:t>28 days</w:t>
            </w:r>
          </w:p>
          <w:p w14:paraId="6A1BA03E" w14:textId="77777777" w:rsidR="00972A23" w:rsidRDefault="00972A23">
            <w:pPr>
              <w:keepNext/>
              <w:keepLines/>
              <w:tabs>
                <w:tab w:val="left" w:pos="7088"/>
              </w:tabs>
              <w:suppressAutoHyphens/>
              <w:rPr>
                <w:sz w:val="16"/>
                <w:szCs w:val="16"/>
                <w:lang w:val="pl-PL"/>
              </w:rPr>
            </w:pPr>
            <w:r>
              <w:rPr>
                <w:sz w:val="16"/>
                <w:szCs w:val="16"/>
                <w:lang w:val="ru-RU" w:eastAsia="ru-RU"/>
              </w:rPr>
              <w:t>daily</w:t>
            </w:r>
          </w:p>
        </w:tc>
        <w:tc>
          <w:tcPr>
            <w:tcW w:w="1134" w:type="dxa"/>
            <w:tcBorders>
              <w:top w:val="nil"/>
            </w:tcBorders>
            <w:hideMark/>
          </w:tcPr>
          <w:p w14:paraId="40DF4E2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51C70484"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5B05129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6CA643FA"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407 (Repeated Dose 28-Day Oral Toxicity in Rodents)</w:t>
            </w:r>
          </w:p>
        </w:tc>
      </w:tr>
    </w:tbl>
    <w:p w14:paraId="02CCC800" w14:textId="77777777" w:rsidR="00972A23" w:rsidRDefault="00972A23">
      <w:pPr>
        <w:keepNext/>
        <w:keepLines/>
        <w:suppressAutoHyphens/>
        <w:jc w:val="both"/>
        <w:rPr>
          <w:vanish/>
          <w:color w:val="FF0000"/>
          <w:sz w:val="18"/>
          <w:szCs w:val="18"/>
          <w:lang w:val="pl-PL"/>
        </w:rPr>
      </w:pPr>
    </w:p>
    <w:p w14:paraId="0521594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0F04DF62" w14:textId="77777777">
        <w:tc>
          <w:tcPr>
            <w:tcW w:w="1845" w:type="dxa"/>
            <w:tcBorders>
              <w:top w:val="nil"/>
            </w:tcBorders>
            <w:hideMark/>
          </w:tcPr>
          <w:p w14:paraId="6B6BCCBE" w14:textId="77777777" w:rsidR="00972A23" w:rsidRDefault="00972A23">
            <w:pPr>
              <w:keepNext/>
              <w:keepLines/>
              <w:suppressAutoHyphens/>
              <w:rPr>
                <w:color w:val="008000"/>
                <w:sz w:val="16"/>
                <w:szCs w:val="16"/>
                <w:lang w:val="pl-PL"/>
              </w:rPr>
            </w:pPr>
            <w:r>
              <w:rPr>
                <w:sz w:val="16"/>
                <w:szCs w:val="16"/>
                <w:lang w:val="ru-RU" w:eastAsia="ru-RU"/>
              </w:rPr>
              <w:t>1,2-Бензизотиазолин-3-он</w:t>
            </w:r>
          </w:p>
          <w:p w14:paraId="219A89D4" w14:textId="77777777" w:rsidR="00972A23" w:rsidRDefault="00972A23">
            <w:pPr>
              <w:keepNext/>
              <w:keepLines/>
              <w:suppressAutoHyphens/>
              <w:rPr>
                <w:sz w:val="16"/>
                <w:szCs w:val="16"/>
                <w:lang w:val="pl-PL"/>
              </w:rPr>
            </w:pPr>
            <w:r>
              <w:rPr>
                <w:sz w:val="16"/>
                <w:szCs w:val="16"/>
                <w:lang w:val="ru-RU" w:eastAsia="ru-RU"/>
              </w:rPr>
              <w:t>2634-33-5</w:t>
            </w:r>
          </w:p>
        </w:tc>
        <w:tc>
          <w:tcPr>
            <w:tcW w:w="1701" w:type="dxa"/>
            <w:tcBorders>
              <w:top w:val="nil"/>
            </w:tcBorders>
          </w:tcPr>
          <w:p w14:paraId="40A65B7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490FA8B7" w14:textId="77777777" w:rsidR="00972A23" w:rsidRDefault="00972A23">
            <w:pPr>
              <w:keepNext/>
              <w:keepLines/>
              <w:suppressAutoHyphens/>
              <w:rPr>
                <w:vanish/>
                <w:color w:val="008000"/>
                <w:sz w:val="16"/>
                <w:szCs w:val="16"/>
                <w:lang w:val="pl-PL"/>
              </w:rPr>
            </w:pPr>
          </w:p>
          <w:p w14:paraId="78C84F11"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69 mg/kg</w:t>
            </w:r>
          </w:p>
          <w:p w14:paraId="378E302B"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64DAB82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35D7F53B" w14:textId="77777777" w:rsidR="00972A23" w:rsidRDefault="00972A23">
            <w:pPr>
              <w:keepNext/>
              <w:keepLines/>
              <w:tabs>
                <w:tab w:val="left" w:pos="7088"/>
              </w:tabs>
              <w:suppressAutoHyphens/>
              <w:rPr>
                <w:sz w:val="16"/>
                <w:szCs w:val="16"/>
                <w:lang w:val="pl-PL"/>
              </w:rPr>
            </w:pPr>
            <w:r>
              <w:rPr>
                <w:sz w:val="16"/>
                <w:szCs w:val="16"/>
                <w:lang w:val="ru-RU" w:eastAsia="ru-RU"/>
              </w:rPr>
              <w:t>Орально: пища</w:t>
            </w:r>
          </w:p>
        </w:tc>
        <w:tc>
          <w:tcPr>
            <w:tcW w:w="1559" w:type="dxa"/>
            <w:tcBorders>
              <w:top w:val="nil"/>
            </w:tcBorders>
            <w:hideMark/>
          </w:tcPr>
          <w:p w14:paraId="38E7A75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2A0B4BFC" w14:textId="77777777" w:rsidR="00972A23" w:rsidRDefault="00972A23">
            <w:pPr>
              <w:keepNext/>
              <w:keepLines/>
              <w:tabs>
                <w:tab w:val="left" w:pos="7088"/>
              </w:tabs>
              <w:suppressAutoHyphens/>
              <w:rPr>
                <w:sz w:val="16"/>
                <w:szCs w:val="16"/>
                <w:lang w:val="pl-PL"/>
              </w:rPr>
            </w:pPr>
            <w:r>
              <w:rPr>
                <w:sz w:val="16"/>
                <w:szCs w:val="16"/>
                <w:lang w:val="ru-RU" w:eastAsia="ru-RU"/>
              </w:rPr>
              <w:t>90 days</w:t>
            </w:r>
          </w:p>
          <w:p w14:paraId="0E6ECFCD" w14:textId="77777777" w:rsidR="00972A23" w:rsidRDefault="00972A23">
            <w:pPr>
              <w:keepNext/>
              <w:keepLines/>
              <w:tabs>
                <w:tab w:val="left" w:pos="7088"/>
              </w:tabs>
              <w:suppressAutoHyphens/>
              <w:rPr>
                <w:sz w:val="16"/>
                <w:szCs w:val="16"/>
                <w:lang w:val="pl-PL"/>
              </w:rPr>
            </w:pPr>
            <w:r>
              <w:rPr>
                <w:sz w:val="16"/>
                <w:szCs w:val="16"/>
                <w:lang w:val="ru-RU" w:eastAsia="ru-RU"/>
              </w:rPr>
              <w:t>daily</w:t>
            </w:r>
          </w:p>
        </w:tc>
        <w:tc>
          <w:tcPr>
            <w:tcW w:w="1134" w:type="dxa"/>
            <w:tcBorders>
              <w:top w:val="nil"/>
            </w:tcBorders>
            <w:hideMark/>
          </w:tcPr>
          <w:p w14:paraId="4C26A95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023C2FFA"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5A093F7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2FD4BA89" w14:textId="77777777" w:rsidR="00972A23" w:rsidRDefault="00972A23">
            <w:pPr>
              <w:keepNext/>
              <w:keepLines/>
              <w:tabs>
                <w:tab w:val="left" w:pos="7088"/>
              </w:tabs>
              <w:suppressAutoHyphens/>
              <w:rPr>
                <w:sz w:val="16"/>
                <w:szCs w:val="16"/>
                <w:lang w:val="pl-PL"/>
              </w:rPr>
            </w:pPr>
            <w:r w:rsidRPr="00972A23">
              <w:rPr>
                <w:sz w:val="16"/>
                <w:szCs w:val="16"/>
                <w:lang w:val="en-US" w:eastAsia="ru-RU"/>
              </w:rPr>
              <w:t>EPA OPP 82-1 (90-Day Oral Toxicity)</w:t>
            </w:r>
          </w:p>
        </w:tc>
      </w:tr>
    </w:tbl>
    <w:p w14:paraId="48FA5C43" w14:textId="77777777" w:rsidR="00972A23" w:rsidRDefault="00972A23">
      <w:pPr>
        <w:keepNext/>
        <w:keepLines/>
        <w:tabs>
          <w:tab w:val="left" w:pos="9400"/>
        </w:tabs>
        <w:suppressAutoHyphens/>
        <w:rPr>
          <w:vanish/>
          <w:color w:val="008000"/>
          <w:sz w:val="18"/>
          <w:szCs w:val="18"/>
          <w:lang w:val="pl-PL"/>
        </w:rPr>
      </w:pPr>
    </w:p>
    <w:p w14:paraId="47B24FE1" w14:textId="77777777" w:rsidR="00972A23" w:rsidRDefault="00972A23">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1EAF46E7" w14:textId="77777777" w:rsidR="00972A23" w:rsidRDefault="00972A23">
      <w:pPr>
        <w:keepNext/>
        <w:keepLines/>
        <w:suppressAutoHyphens/>
        <w:jc w:val="both"/>
        <w:rPr>
          <w:vanish/>
          <w:color w:val="C0C0C0"/>
          <w:sz w:val="18"/>
          <w:szCs w:val="18"/>
          <w:lang w:val="pl-PL"/>
        </w:rPr>
      </w:pPr>
    </w:p>
    <w:p w14:paraId="453FCF6E" w14:textId="77777777" w:rsidR="00972A23" w:rsidRDefault="00972A23">
      <w:pPr>
        <w:keepNext/>
        <w:keepLines/>
        <w:suppressAutoHyphens/>
        <w:jc w:val="both"/>
        <w:rPr>
          <w:vanish/>
          <w:color w:val="FF0000"/>
          <w:sz w:val="18"/>
          <w:szCs w:val="18"/>
          <w:lang w:val="pl-PL"/>
        </w:rPr>
      </w:pPr>
    </w:p>
    <w:p w14:paraId="3C057BB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659E3CF4" w14:textId="77777777">
        <w:tc>
          <w:tcPr>
            <w:tcW w:w="1845" w:type="dxa"/>
            <w:tcBorders>
              <w:top w:val="nil"/>
            </w:tcBorders>
            <w:hideMark/>
          </w:tcPr>
          <w:p w14:paraId="3966E8C7" w14:textId="77777777" w:rsidR="00972A23" w:rsidRDefault="00972A23">
            <w:pPr>
              <w:keepNext/>
              <w:keepLines/>
              <w:suppressAutoHyphens/>
              <w:rPr>
                <w:color w:val="008000"/>
                <w:sz w:val="16"/>
                <w:szCs w:val="16"/>
                <w:lang w:val="pl-PL"/>
              </w:rPr>
            </w:pPr>
            <w:r>
              <w:rPr>
                <w:sz w:val="16"/>
                <w:szCs w:val="16"/>
                <w:lang w:val="ru-RU" w:eastAsia="ru-RU"/>
              </w:rPr>
              <w:t>Бронопол</w:t>
            </w:r>
          </w:p>
          <w:p w14:paraId="3BFCEBF7" w14:textId="77777777" w:rsidR="00972A23" w:rsidRDefault="00972A23">
            <w:pPr>
              <w:keepNext/>
              <w:keepLines/>
              <w:suppressAutoHyphens/>
              <w:rPr>
                <w:sz w:val="16"/>
                <w:szCs w:val="16"/>
                <w:lang w:val="pl-PL"/>
              </w:rPr>
            </w:pPr>
            <w:r>
              <w:rPr>
                <w:sz w:val="16"/>
                <w:szCs w:val="16"/>
                <w:lang w:val="ru-RU" w:eastAsia="ru-RU"/>
              </w:rPr>
              <w:t>52-51-7</w:t>
            </w:r>
          </w:p>
        </w:tc>
        <w:tc>
          <w:tcPr>
            <w:tcW w:w="1701" w:type="dxa"/>
            <w:tcBorders>
              <w:top w:val="nil"/>
            </w:tcBorders>
          </w:tcPr>
          <w:p w14:paraId="70F53C1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0B103F7E" w14:textId="77777777" w:rsidR="00972A23" w:rsidRDefault="00972A23">
            <w:pPr>
              <w:keepNext/>
              <w:keepLines/>
              <w:suppressAutoHyphens/>
              <w:rPr>
                <w:vanish/>
                <w:color w:val="008000"/>
                <w:sz w:val="16"/>
                <w:szCs w:val="16"/>
                <w:lang w:val="pl-PL"/>
              </w:rPr>
            </w:pPr>
          </w:p>
          <w:p w14:paraId="09606A2B"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7 mg/kg</w:t>
            </w:r>
          </w:p>
          <w:p w14:paraId="52D5993C"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676473A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13B6AEBC" w14:textId="77777777" w:rsidR="00972A23" w:rsidRDefault="00972A23">
            <w:pPr>
              <w:keepNext/>
              <w:keepLines/>
              <w:tabs>
                <w:tab w:val="left" w:pos="7088"/>
              </w:tabs>
              <w:suppressAutoHyphens/>
              <w:rPr>
                <w:sz w:val="16"/>
                <w:szCs w:val="16"/>
                <w:lang w:val="pl-PL"/>
              </w:rPr>
            </w:pPr>
            <w:r>
              <w:rPr>
                <w:sz w:val="16"/>
                <w:szCs w:val="16"/>
                <w:lang w:val="ru-RU" w:eastAsia="ru-RU"/>
              </w:rPr>
              <w:t>Орально: питьевая вода</w:t>
            </w:r>
          </w:p>
        </w:tc>
        <w:tc>
          <w:tcPr>
            <w:tcW w:w="1559" w:type="dxa"/>
            <w:tcBorders>
              <w:top w:val="nil"/>
            </w:tcBorders>
            <w:hideMark/>
          </w:tcPr>
          <w:p w14:paraId="625A119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346125D8" w14:textId="77777777" w:rsidR="00972A23" w:rsidRDefault="00972A23">
            <w:pPr>
              <w:keepNext/>
              <w:keepLines/>
              <w:tabs>
                <w:tab w:val="left" w:pos="7088"/>
              </w:tabs>
              <w:suppressAutoHyphens/>
              <w:rPr>
                <w:sz w:val="16"/>
                <w:szCs w:val="16"/>
                <w:lang w:val="pl-PL"/>
              </w:rPr>
            </w:pPr>
            <w:r>
              <w:rPr>
                <w:sz w:val="16"/>
                <w:szCs w:val="16"/>
                <w:lang w:val="ru-RU" w:eastAsia="ru-RU"/>
              </w:rPr>
              <w:t>104 w</w:t>
            </w:r>
          </w:p>
          <w:p w14:paraId="0DF5A976" w14:textId="77777777" w:rsidR="00972A23" w:rsidRDefault="00972A23">
            <w:pPr>
              <w:keepNext/>
              <w:keepLines/>
              <w:tabs>
                <w:tab w:val="left" w:pos="7088"/>
              </w:tabs>
              <w:suppressAutoHyphens/>
              <w:rPr>
                <w:sz w:val="16"/>
                <w:szCs w:val="16"/>
                <w:lang w:val="pl-PL"/>
              </w:rPr>
            </w:pPr>
            <w:r>
              <w:rPr>
                <w:sz w:val="16"/>
                <w:szCs w:val="16"/>
                <w:lang w:val="ru-RU" w:eastAsia="ru-RU"/>
              </w:rPr>
              <w:t>daily</w:t>
            </w:r>
          </w:p>
        </w:tc>
        <w:tc>
          <w:tcPr>
            <w:tcW w:w="1134" w:type="dxa"/>
            <w:tcBorders>
              <w:top w:val="nil"/>
            </w:tcBorders>
            <w:hideMark/>
          </w:tcPr>
          <w:p w14:paraId="2472CD1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6333A2AE"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4EF4E28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23A3FFEF" w14:textId="77777777" w:rsidR="00972A23" w:rsidRDefault="00972A23">
            <w:pPr>
              <w:keepNext/>
              <w:keepLines/>
              <w:tabs>
                <w:tab w:val="left" w:pos="7088"/>
              </w:tabs>
              <w:suppressAutoHyphens/>
              <w:rPr>
                <w:sz w:val="16"/>
                <w:szCs w:val="16"/>
                <w:lang w:val="pl-PL"/>
              </w:rPr>
            </w:pPr>
            <w:r>
              <w:rPr>
                <w:sz w:val="16"/>
                <w:szCs w:val="16"/>
                <w:lang w:val="ru-RU" w:eastAsia="ru-RU"/>
              </w:rPr>
              <w:t>Не определено</w:t>
            </w:r>
          </w:p>
        </w:tc>
      </w:tr>
    </w:tbl>
    <w:p w14:paraId="02954146" w14:textId="77777777" w:rsidR="00972A23" w:rsidRDefault="00972A23">
      <w:pPr>
        <w:keepNext/>
        <w:keepLines/>
        <w:suppressAutoHyphens/>
        <w:jc w:val="both"/>
        <w:rPr>
          <w:vanish/>
          <w:color w:val="FF0000"/>
          <w:sz w:val="18"/>
          <w:szCs w:val="18"/>
          <w:lang w:val="pl-PL"/>
        </w:rPr>
      </w:pPr>
    </w:p>
    <w:p w14:paraId="32F5CBBC" w14:textId="77777777" w:rsidR="00972A23" w:rsidRDefault="00972A23">
      <w:pPr>
        <w:keepNext/>
        <w:keepLines/>
        <w:tabs>
          <w:tab w:val="left" w:pos="9400"/>
        </w:tabs>
        <w:suppressAutoHyphens/>
        <w:rPr>
          <w:vanish/>
          <w:color w:val="008000"/>
          <w:sz w:val="18"/>
          <w:szCs w:val="18"/>
          <w:lang w:val="pl-PL"/>
        </w:rPr>
      </w:pPr>
    </w:p>
    <w:p w14:paraId="1A95B2B5" w14:textId="77777777" w:rsidR="00972A23" w:rsidRDefault="00972A23">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7BF59833" w14:textId="77777777" w:rsidR="00972A23" w:rsidRDefault="00972A23">
      <w:pPr>
        <w:keepNext/>
        <w:keepLines/>
        <w:suppressAutoHyphens/>
        <w:jc w:val="both"/>
        <w:rPr>
          <w:vanish/>
          <w:color w:val="C0C0C0"/>
          <w:sz w:val="18"/>
          <w:szCs w:val="18"/>
          <w:lang w:val="pl-PL"/>
        </w:rPr>
      </w:pPr>
    </w:p>
    <w:p w14:paraId="17DCE38D" w14:textId="77777777" w:rsidR="00972A23" w:rsidRDefault="00972A23">
      <w:pPr>
        <w:keepNext/>
        <w:keepLines/>
        <w:suppressAutoHyphens/>
        <w:jc w:val="both"/>
        <w:rPr>
          <w:vanish/>
          <w:color w:val="FF0000"/>
          <w:sz w:val="18"/>
          <w:szCs w:val="18"/>
          <w:lang w:val="pl-PL"/>
        </w:rPr>
      </w:pPr>
    </w:p>
    <w:p w14:paraId="101257F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5AEFCCDC" w14:textId="77777777">
        <w:tc>
          <w:tcPr>
            <w:tcW w:w="1845" w:type="dxa"/>
            <w:tcBorders>
              <w:top w:val="nil"/>
            </w:tcBorders>
            <w:hideMark/>
          </w:tcPr>
          <w:p w14:paraId="2AC64E7E"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14BDF97D" w14:textId="77777777" w:rsidR="00972A23" w:rsidRDefault="00972A23">
            <w:pPr>
              <w:keepNext/>
              <w:keepLines/>
              <w:suppressAutoHyphens/>
              <w:rPr>
                <w:sz w:val="16"/>
                <w:szCs w:val="16"/>
                <w:lang w:val="pl-PL"/>
              </w:rPr>
            </w:pPr>
            <w:r>
              <w:rPr>
                <w:sz w:val="16"/>
                <w:szCs w:val="16"/>
                <w:lang w:val="ru-RU" w:eastAsia="ru-RU"/>
              </w:rPr>
              <w:t>55965-84-9</w:t>
            </w:r>
          </w:p>
        </w:tc>
        <w:tc>
          <w:tcPr>
            <w:tcW w:w="1701" w:type="dxa"/>
            <w:tcBorders>
              <w:top w:val="nil"/>
            </w:tcBorders>
          </w:tcPr>
          <w:p w14:paraId="5718EF5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72A31959" w14:textId="77777777" w:rsidR="00972A23" w:rsidRDefault="00972A23">
            <w:pPr>
              <w:keepNext/>
              <w:keepLines/>
              <w:suppressAutoHyphens/>
              <w:rPr>
                <w:vanish/>
                <w:color w:val="008000"/>
                <w:sz w:val="16"/>
                <w:szCs w:val="16"/>
                <w:lang w:val="pl-PL"/>
              </w:rPr>
            </w:pPr>
          </w:p>
          <w:p w14:paraId="76105A5F"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16,3 mg/kg</w:t>
            </w:r>
          </w:p>
          <w:p w14:paraId="6C67F634"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6B5D274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6FB95291" w14:textId="77777777" w:rsidR="00972A23" w:rsidRDefault="00972A23">
            <w:pPr>
              <w:keepNext/>
              <w:keepLines/>
              <w:tabs>
                <w:tab w:val="left" w:pos="7088"/>
              </w:tabs>
              <w:suppressAutoHyphens/>
              <w:rPr>
                <w:sz w:val="16"/>
                <w:szCs w:val="16"/>
                <w:lang w:val="pl-PL"/>
              </w:rPr>
            </w:pPr>
            <w:r>
              <w:rPr>
                <w:sz w:val="16"/>
                <w:szCs w:val="16"/>
                <w:lang w:val="ru-RU" w:eastAsia="ru-RU"/>
              </w:rPr>
              <w:t>Орально: питьевая вода</w:t>
            </w:r>
          </w:p>
        </w:tc>
        <w:tc>
          <w:tcPr>
            <w:tcW w:w="1559" w:type="dxa"/>
            <w:tcBorders>
              <w:top w:val="nil"/>
            </w:tcBorders>
            <w:hideMark/>
          </w:tcPr>
          <w:p w14:paraId="33A17B4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55038E0A" w14:textId="77777777" w:rsidR="00972A23" w:rsidRDefault="00972A23">
            <w:pPr>
              <w:keepNext/>
              <w:keepLines/>
              <w:tabs>
                <w:tab w:val="left" w:pos="7088"/>
              </w:tabs>
              <w:suppressAutoHyphens/>
              <w:rPr>
                <w:sz w:val="16"/>
                <w:szCs w:val="16"/>
                <w:lang w:val="pl-PL"/>
              </w:rPr>
            </w:pPr>
            <w:r>
              <w:rPr>
                <w:sz w:val="16"/>
                <w:szCs w:val="16"/>
                <w:lang w:val="ru-RU" w:eastAsia="ru-RU"/>
              </w:rPr>
              <w:t>90 d</w:t>
            </w:r>
          </w:p>
          <w:p w14:paraId="046CEC67" w14:textId="77777777" w:rsidR="00972A23" w:rsidRDefault="00972A23">
            <w:pPr>
              <w:keepNext/>
              <w:keepLines/>
              <w:tabs>
                <w:tab w:val="left" w:pos="7088"/>
              </w:tabs>
              <w:suppressAutoHyphens/>
              <w:rPr>
                <w:sz w:val="16"/>
                <w:szCs w:val="16"/>
                <w:lang w:val="pl-PL"/>
              </w:rPr>
            </w:pPr>
            <w:r>
              <w:rPr>
                <w:sz w:val="16"/>
                <w:szCs w:val="16"/>
                <w:lang w:val="ru-RU" w:eastAsia="ru-RU"/>
              </w:rPr>
              <w:t>daily</w:t>
            </w:r>
          </w:p>
        </w:tc>
        <w:tc>
          <w:tcPr>
            <w:tcW w:w="1134" w:type="dxa"/>
            <w:tcBorders>
              <w:top w:val="nil"/>
            </w:tcBorders>
            <w:hideMark/>
          </w:tcPr>
          <w:p w14:paraId="61B5EBE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1B28F25D"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0CE698A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057B015C"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408 (Repeated Dose 90-Day Oral Toxicity in Rodents)</w:t>
            </w:r>
          </w:p>
        </w:tc>
      </w:tr>
    </w:tbl>
    <w:p w14:paraId="3C92F4BB" w14:textId="77777777" w:rsidR="00972A23" w:rsidRDefault="00972A23">
      <w:pPr>
        <w:keepNext/>
        <w:keepLines/>
        <w:suppressAutoHyphens/>
        <w:jc w:val="both"/>
        <w:rPr>
          <w:vanish/>
          <w:color w:val="FF0000"/>
          <w:sz w:val="18"/>
          <w:szCs w:val="18"/>
          <w:lang w:val="pl-PL"/>
        </w:rPr>
      </w:pPr>
    </w:p>
    <w:p w14:paraId="6CC3777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0E7FCA53" w14:textId="77777777">
        <w:tc>
          <w:tcPr>
            <w:tcW w:w="1845" w:type="dxa"/>
            <w:tcBorders>
              <w:top w:val="nil"/>
            </w:tcBorders>
            <w:hideMark/>
          </w:tcPr>
          <w:p w14:paraId="21CBA9D0"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1D3E5B6B" w14:textId="77777777" w:rsidR="00972A23" w:rsidRDefault="00972A23">
            <w:pPr>
              <w:keepNext/>
              <w:keepLines/>
              <w:suppressAutoHyphens/>
              <w:rPr>
                <w:sz w:val="16"/>
                <w:szCs w:val="16"/>
                <w:lang w:val="pl-PL"/>
              </w:rPr>
            </w:pPr>
            <w:r>
              <w:rPr>
                <w:sz w:val="16"/>
                <w:szCs w:val="16"/>
                <w:lang w:val="ru-RU" w:eastAsia="ru-RU"/>
              </w:rPr>
              <w:t>55965-84-9</w:t>
            </w:r>
          </w:p>
        </w:tc>
        <w:tc>
          <w:tcPr>
            <w:tcW w:w="1701" w:type="dxa"/>
            <w:tcBorders>
              <w:top w:val="nil"/>
            </w:tcBorders>
          </w:tcPr>
          <w:p w14:paraId="7C45DCF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1F3A689D"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0.34 mg/m3</w:t>
            </w:r>
          </w:p>
          <w:p w14:paraId="1ECC1F23"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17D33BD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1DAC3EF7" w14:textId="77777777" w:rsidR="00972A23" w:rsidRDefault="00972A23">
            <w:pPr>
              <w:keepNext/>
              <w:keepLines/>
              <w:tabs>
                <w:tab w:val="left" w:pos="7088"/>
              </w:tabs>
              <w:suppressAutoHyphens/>
              <w:rPr>
                <w:sz w:val="16"/>
                <w:szCs w:val="16"/>
                <w:lang w:val="pl-PL"/>
              </w:rPr>
            </w:pPr>
            <w:r>
              <w:rPr>
                <w:sz w:val="16"/>
                <w:szCs w:val="16"/>
                <w:lang w:val="ru-RU" w:eastAsia="ru-RU"/>
              </w:rPr>
              <w:t>Вдыхание : Аэрозоль</w:t>
            </w:r>
          </w:p>
        </w:tc>
        <w:tc>
          <w:tcPr>
            <w:tcW w:w="1559" w:type="dxa"/>
            <w:tcBorders>
              <w:top w:val="nil"/>
            </w:tcBorders>
            <w:hideMark/>
          </w:tcPr>
          <w:p w14:paraId="73F84D9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17C66F9B" w14:textId="77777777" w:rsidR="00972A23" w:rsidRDefault="00972A23">
            <w:pPr>
              <w:keepNext/>
              <w:keepLines/>
              <w:tabs>
                <w:tab w:val="left" w:pos="7088"/>
              </w:tabs>
              <w:suppressAutoHyphens/>
              <w:rPr>
                <w:sz w:val="16"/>
                <w:szCs w:val="16"/>
                <w:lang w:val="pl-PL"/>
              </w:rPr>
            </w:pPr>
            <w:r>
              <w:rPr>
                <w:sz w:val="16"/>
                <w:szCs w:val="16"/>
                <w:lang w:val="ru-RU" w:eastAsia="ru-RU"/>
              </w:rPr>
              <w:t>90 d</w:t>
            </w:r>
          </w:p>
          <w:p w14:paraId="32B4529E" w14:textId="77777777" w:rsidR="00972A23" w:rsidRDefault="00972A23">
            <w:pPr>
              <w:keepNext/>
              <w:keepLines/>
              <w:tabs>
                <w:tab w:val="left" w:pos="7088"/>
              </w:tabs>
              <w:suppressAutoHyphens/>
              <w:rPr>
                <w:sz w:val="16"/>
                <w:szCs w:val="16"/>
                <w:lang w:val="pl-PL"/>
              </w:rPr>
            </w:pPr>
            <w:r>
              <w:rPr>
                <w:sz w:val="16"/>
                <w:szCs w:val="16"/>
                <w:lang w:val="ru-RU" w:eastAsia="ru-RU"/>
              </w:rPr>
              <w:t>6 h/d, 5 d/w</w:t>
            </w:r>
          </w:p>
        </w:tc>
        <w:tc>
          <w:tcPr>
            <w:tcW w:w="1134" w:type="dxa"/>
            <w:tcBorders>
              <w:top w:val="nil"/>
            </w:tcBorders>
            <w:hideMark/>
          </w:tcPr>
          <w:p w14:paraId="4AD251E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019D41AC"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08ED17C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0AB64B9F" w14:textId="77777777" w:rsidR="00972A23" w:rsidRDefault="00972A23">
            <w:pPr>
              <w:keepNext/>
              <w:keepLines/>
              <w:tabs>
                <w:tab w:val="left" w:pos="7088"/>
              </w:tabs>
              <w:suppressAutoHyphens/>
              <w:rPr>
                <w:sz w:val="16"/>
                <w:szCs w:val="16"/>
                <w:lang w:val="pl-PL"/>
              </w:rPr>
            </w:pPr>
            <w:r w:rsidRPr="00972A23">
              <w:rPr>
                <w:sz w:val="16"/>
                <w:szCs w:val="16"/>
                <w:lang w:val="en-US" w:eastAsia="ru-RU"/>
              </w:rPr>
              <w:t>OECD Guideline 413 (Subchronic Inhalation Toxicity: 90-Day)</w:t>
            </w:r>
          </w:p>
        </w:tc>
      </w:tr>
    </w:tbl>
    <w:p w14:paraId="57818CC8" w14:textId="77777777" w:rsidR="00972A23" w:rsidRDefault="00972A23">
      <w:pPr>
        <w:keepNext/>
        <w:keepLines/>
        <w:suppressAutoHyphens/>
        <w:jc w:val="both"/>
        <w:rPr>
          <w:vanish/>
          <w:color w:val="FF0000"/>
          <w:sz w:val="18"/>
          <w:szCs w:val="18"/>
          <w:lang w:val="pl-PL"/>
        </w:rPr>
      </w:pPr>
    </w:p>
    <w:p w14:paraId="2002C6D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972A23" w14:paraId="635DC4E2" w14:textId="77777777">
        <w:tc>
          <w:tcPr>
            <w:tcW w:w="1845" w:type="dxa"/>
            <w:tcBorders>
              <w:top w:val="nil"/>
            </w:tcBorders>
            <w:hideMark/>
          </w:tcPr>
          <w:p w14:paraId="2591D5CF" w14:textId="77777777" w:rsidR="00972A23" w:rsidRDefault="00972A23">
            <w:pPr>
              <w:keepNext/>
              <w:keepLines/>
              <w:suppressAutoHyphens/>
              <w:rPr>
                <w:color w:val="008000"/>
                <w:sz w:val="16"/>
                <w:szCs w:val="16"/>
                <w:lang w:val="pl-PL"/>
              </w:rPr>
            </w:pPr>
            <w:r>
              <w:rPr>
                <w:sz w:val="16"/>
                <w:szCs w:val="16"/>
                <w:lang w:val="ru-RU" w:eastAsia="ru-RU"/>
              </w:rPr>
              <w:t>Смесь изотиазолинонов 3:1 (CIT/MIT)</w:t>
            </w:r>
          </w:p>
          <w:p w14:paraId="66C41B2C" w14:textId="77777777" w:rsidR="00972A23" w:rsidRDefault="00972A23">
            <w:pPr>
              <w:keepNext/>
              <w:keepLines/>
              <w:suppressAutoHyphens/>
              <w:rPr>
                <w:sz w:val="16"/>
                <w:szCs w:val="16"/>
                <w:lang w:val="pl-PL"/>
              </w:rPr>
            </w:pPr>
            <w:r>
              <w:rPr>
                <w:sz w:val="16"/>
                <w:szCs w:val="16"/>
                <w:lang w:val="ru-RU" w:eastAsia="ru-RU"/>
              </w:rPr>
              <w:t>55965-84-9</w:t>
            </w:r>
          </w:p>
        </w:tc>
        <w:tc>
          <w:tcPr>
            <w:tcW w:w="1701" w:type="dxa"/>
            <w:tcBorders>
              <w:top w:val="nil"/>
            </w:tcBorders>
          </w:tcPr>
          <w:p w14:paraId="0C5350F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***ResultValue***</w:t>
            </w:r>
          </w:p>
          <w:p w14:paraId="7354B484" w14:textId="77777777" w:rsidR="00972A23" w:rsidRDefault="00972A23">
            <w:pPr>
              <w:keepNext/>
              <w:keepLines/>
              <w:suppressAutoHyphens/>
              <w:rPr>
                <w:vanish/>
                <w:color w:val="008000"/>
                <w:sz w:val="16"/>
                <w:szCs w:val="16"/>
                <w:lang w:val="pl-PL"/>
              </w:rPr>
            </w:pPr>
          </w:p>
          <w:p w14:paraId="139E280A" w14:textId="77777777" w:rsidR="00972A23" w:rsidRDefault="00972A23">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2,625 mg/kg</w:t>
            </w:r>
          </w:p>
          <w:p w14:paraId="3572B351" w14:textId="77777777" w:rsidR="00972A23" w:rsidRDefault="00972A23">
            <w:pPr>
              <w:keepNext/>
              <w:keepLines/>
              <w:suppressAutoHyphens/>
              <w:jc w:val="both"/>
              <w:rPr>
                <w:vanish/>
                <w:color w:val="008000"/>
                <w:sz w:val="16"/>
                <w:szCs w:val="16"/>
                <w:lang w:val="pl-PL"/>
              </w:rPr>
            </w:pPr>
          </w:p>
        </w:tc>
        <w:tc>
          <w:tcPr>
            <w:tcW w:w="993" w:type="dxa"/>
            <w:tcBorders>
              <w:top w:val="nil"/>
            </w:tcBorders>
            <w:hideMark/>
          </w:tcPr>
          <w:p w14:paraId="0C56004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5A561D3A" w14:textId="77777777" w:rsidR="00972A23" w:rsidRDefault="00972A23">
            <w:pPr>
              <w:keepNext/>
              <w:keepLines/>
              <w:tabs>
                <w:tab w:val="left" w:pos="7088"/>
              </w:tabs>
              <w:suppressAutoHyphens/>
              <w:rPr>
                <w:sz w:val="16"/>
                <w:szCs w:val="16"/>
                <w:lang w:val="pl-PL"/>
              </w:rPr>
            </w:pPr>
            <w:r>
              <w:rPr>
                <w:sz w:val="16"/>
                <w:szCs w:val="16"/>
                <w:lang w:val="ru-RU" w:eastAsia="ru-RU"/>
              </w:rPr>
              <w:t>Кожное</w:t>
            </w:r>
          </w:p>
        </w:tc>
        <w:tc>
          <w:tcPr>
            <w:tcW w:w="1559" w:type="dxa"/>
            <w:tcBorders>
              <w:top w:val="nil"/>
            </w:tcBorders>
            <w:hideMark/>
          </w:tcPr>
          <w:p w14:paraId="34AC2E0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4C6FD62E" w14:textId="77777777" w:rsidR="00972A23" w:rsidRDefault="00972A23">
            <w:pPr>
              <w:keepNext/>
              <w:keepLines/>
              <w:tabs>
                <w:tab w:val="left" w:pos="7088"/>
              </w:tabs>
              <w:suppressAutoHyphens/>
              <w:rPr>
                <w:sz w:val="16"/>
                <w:szCs w:val="16"/>
                <w:lang w:val="pl-PL"/>
              </w:rPr>
            </w:pPr>
            <w:r>
              <w:rPr>
                <w:sz w:val="16"/>
                <w:szCs w:val="16"/>
                <w:lang w:val="ru-RU" w:eastAsia="ru-RU"/>
              </w:rPr>
              <w:t>90 d</w:t>
            </w:r>
          </w:p>
          <w:p w14:paraId="79788FA7" w14:textId="77777777" w:rsidR="00972A23" w:rsidRDefault="00972A23">
            <w:pPr>
              <w:keepNext/>
              <w:keepLines/>
              <w:tabs>
                <w:tab w:val="left" w:pos="7088"/>
              </w:tabs>
              <w:suppressAutoHyphens/>
              <w:rPr>
                <w:sz w:val="16"/>
                <w:szCs w:val="16"/>
                <w:lang w:val="pl-PL"/>
              </w:rPr>
            </w:pPr>
            <w:r>
              <w:rPr>
                <w:sz w:val="16"/>
                <w:szCs w:val="16"/>
                <w:lang w:val="ru-RU" w:eastAsia="ru-RU"/>
              </w:rPr>
              <w:t>6 h/d</w:t>
            </w:r>
          </w:p>
        </w:tc>
        <w:tc>
          <w:tcPr>
            <w:tcW w:w="1134" w:type="dxa"/>
            <w:tcBorders>
              <w:top w:val="nil"/>
            </w:tcBorders>
            <w:hideMark/>
          </w:tcPr>
          <w:p w14:paraId="212BFDE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***Species***</w:t>
            </w:r>
          </w:p>
          <w:p w14:paraId="2FB8EAC7" w14:textId="77777777" w:rsidR="00972A23" w:rsidRDefault="00972A23">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641395E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5E6BA9CB" w14:textId="77777777" w:rsidR="00972A23" w:rsidRDefault="00972A23">
            <w:pPr>
              <w:keepNext/>
              <w:keepLines/>
              <w:tabs>
                <w:tab w:val="left" w:pos="7088"/>
              </w:tabs>
              <w:suppressAutoHyphens/>
              <w:rPr>
                <w:sz w:val="16"/>
                <w:szCs w:val="16"/>
                <w:lang w:val="pl-PL"/>
              </w:rPr>
            </w:pPr>
            <w:r w:rsidRPr="00972A23">
              <w:rPr>
                <w:sz w:val="16"/>
                <w:szCs w:val="16"/>
                <w:lang w:val="en-US" w:eastAsia="ru-RU"/>
              </w:rPr>
              <w:t>EPA OPP 82-3 (Subchronic Dermal Toxicity 90 Days)</w:t>
            </w:r>
          </w:p>
        </w:tc>
      </w:tr>
    </w:tbl>
    <w:p w14:paraId="1F5700C6" w14:textId="77777777" w:rsidR="00972A23" w:rsidRDefault="00972A23">
      <w:pPr>
        <w:widowControl w:val="0"/>
        <w:rPr>
          <w:color w:val="FF0000"/>
          <w:sz w:val="2"/>
          <w:szCs w:val="18"/>
          <w:lang w:val="pl-PL"/>
        </w:rPr>
      </w:pPr>
    </w:p>
    <w:p w14:paraId="67C56A45" w14:textId="77777777" w:rsidR="00972A23" w:rsidRDefault="00972A23">
      <w:pPr>
        <w:keepNext/>
        <w:keepLines/>
        <w:tabs>
          <w:tab w:val="left" w:pos="7088"/>
        </w:tabs>
        <w:suppressAutoHyphens/>
        <w:rPr>
          <w:vanish/>
          <w:color w:val="008000"/>
          <w:sz w:val="18"/>
          <w:szCs w:val="18"/>
          <w:lang w:val="pl-PL"/>
        </w:rPr>
      </w:pPr>
    </w:p>
    <w:p w14:paraId="1B8AB7B4" w14:textId="77777777" w:rsidR="00972A23" w:rsidRDefault="00972A23">
      <w:pPr>
        <w:keepNext/>
        <w:keepLines/>
        <w:tabs>
          <w:tab w:val="left" w:pos="7088"/>
        </w:tabs>
        <w:suppressAutoHyphens/>
        <w:rPr>
          <w:vanish/>
          <w:color w:val="008000"/>
          <w:sz w:val="18"/>
          <w:szCs w:val="18"/>
          <w:lang w:val="pl-PL"/>
        </w:rPr>
      </w:pPr>
    </w:p>
    <w:p w14:paraId="33B637AD" w14:textId="77777777" w:rsidR="00972A23" w:rsidRDefault="00972A23">
      <w:pPr>
        <w:keepNext/>
        <w:keepLines/>
        <w:suppressAutoHyphens/>
        <w:rPr>
          <w:vanish/>
          <w:color w:val="0000FF"/>
          <w:sz w:val="18"/>
          <w:szCs w:val="18"/>
          <w:lang w:val="pl-PL"/>
        </w:rPr>
      </w:pPr>
      <w:r>
        <w:rPr>
          <w:vanish/>
          <w:color w:val="0000FF"/>
          <w:sz w:val="18"/>
          <w:szCs w:val="18"/>
          <w:lang w:val="pl-PL"/>
        </w:rPr>
        <w:t>*** STOT Aspiration Hazard ***</w:t>
      </w:r>
    </w:p>
    <w:p w14:paraId="7082C608" w14:textId="77777777" w:rsidR="00972A23" w:rsidRDefault="00972A23">
      <w:pPr>
        <w:keepNext/>
        <w:keepLines/>
        <w:tabs>
          <w:tab w:val="left" w:pos="7088"/>
        </w:tabs>
        <w:suppressAutoHyphens/>
        <w:rPr>
          <w:vanish/>
          <w:color w:val="C0C0C0"/>
          <w:sz w:val="16"/>
          <w:szCs w:val="16"/>
          <w:lang w:val="pl-PL"/>
        </w:rPr>
      </w:pPr>
    </w:p>
    <w:p w14:paraId="63F4071B" w14:textId="77777777" w:rsidR="00972A23" w:rsidRDefault="00972A23">
      <w:pPr>
        <w:keepNext/>
        <w:keepLines/>
        <w:tabs>
          <w:tab w:val="left" w:pos="9400"/>
        </w:tabs>
        <w:suppressAutoHyphens/>
        <w:rPr>
          <w:vanish/>
          <w:color w:val="008000"/>
          <w:sz w:val="18"/>
          <w:szCs w:val="18"/>
          <w:lang w:val="pl-PL"/>
        </w:rPr>
      </w:pPr>
    </w:p>
    <w:p w14:paraId="23C18DB9" w14:textId="77777777" w:rsidR="00972A23" w:rsidRDefault="00972A23">
      <w:pPr>
        <w:keepNext/>
        <w:keepLines/>
        <w:tabs>
          <w:tab w:val="left" w:pos="7088"/>
        </w:tabs>
        <w:suppressAutoHyphens/>
        <w:rPr>
          <w:vanish/>
          <w:color w:val="C0C0C0"/>
          <w:sz w:val="16"/>
          <w:szCs w:val="16"/>
          <w:lang w:val="pl-PL"/>
        </w:rPr>
      </w:pPr>
    </w:p>
    <w:p w14:paraId="5366AFCC" w14:textId="77777777" w:rsidR="00972A23" w:rsidRDefault="00972A23">
      <w:pPr>
        <w:keepNext/>
        <w:keepLines/>
        <w:tabs>
          <w:tab w:val="left" w:pos="9400"/>
        </w:tabs>
        <w:suppressAutoHyphens/>
        <w:rPr>
          <w:vanish/>
          <w:color w:val="008000"/>
          <w:sz w:val="18"/>
          <w:szCs w:val="18"/>
          <w:lang w:val="pl-PL"/>
        </w:rPr>
      </w:pPr>
    </w:p>
    <w:p w14:paraId="25730ACA" w14:textId="77777777" w:rsidR="00972A23" w:rsidRDefault="00972A23">
      <w:pPr>
        <w:keepNext/>
        <w:keepLines/>
        <w:tabs>
          <w:tab w:val="left" w:pos="7088"/>
        </w:tabs>
        <w:suppressAutoHyphens/>
        <w:rPr>
          <w:vanish/>
          <w:color w:val="C0C0C0"/>
          <w:sz w:val="16"/>
          <w:szCs w:val="16"/>
          <w:lang w:val="pl-PL"/>
        </w:rPr>
      </w:pPr>
    </w:p>
    <w:p w14:paraId="4971AD84" w14:textId="77777777" w:rsidR="00972A23" w:rsidRDefault="00972A23">
      <w:pPr>
        <w:keepNext/>
        <w:keepLines/>
        <w:tabs>
          <w:tab w:val="left" w:pos="9400"/>
        </w:tabs>
        <w:suppressAutoHyphens/>
        <w:rPr>
          <w:vanish/>
          <w:color w:val="008000"/>
          <w:sz w:val="18"/>
          <w:szCs w:val="18"/>
          <w:lang w:val="pl-PL"/>
        </w:rPr>
      </w:pPr>
    </w:p>
    <w:p w14:paraId="291A7B65" w14:textId="77777777" w:rsidR="00972A23" w:rsidRDefault="00972A23">
      <w:pPr>
        <w:keepNext/>
        <w:keepLines/>
        <w:tabs>
          <w:tab w:val="left" w:pos="7088"/>
        </w:tabs>
        <w:suppressAutoHyphens/>
        <w:rPr>
          <w:vanish/>
          <w:color w:val="C0C0C0"/>
          <w:sz w:val="16"/>
          <w:szCs w:val="16"/>
          <w:lang w:val="pl-PL"/>
        </w:rPr>
      </w:pPr>
    </w:p>
    <w:p w14:paraId="77FC8E61" w14:textId="77777777" w:rsidR="00972A23" w:rsidRDefault="00972A23">
      <w:pPr>
        <w:keepNext/>
        <w:keepLines/>
        <w:tabs>
          <w:tab w:val="left" w:pos="9400"/>
        </w:tabs>
        <w:suppressAutoHyphens/>
        <w:rPr>
          <w:vanish/>
          <w:color w:val="008000"/>
          <w:sz w:val="18"/>
          <w:szCs w:val="18"/>
          <w:lang w:val="pl-PL"/>
        </w:rPr>
      </w:pPr>
    </w:p>
    <w:p w14:paraId="2EEF2463" w14:textId="77777777" w:rsidR="00972A23" w:rsidRDefault="00972A23">
      <w:pPr>
        <w:keepNext/>
        <w:keepLines/>
        <w:tabs>
          <w:tab w:val="left" w:pos="7088"/>
        </w:tabs>
        <w:suppressAutoHyphens/>
        <w:rPr>
          <w:vanish/>
          <w:color w:val="C0C0C0"/>
          <w:sz w:val="16"/>
          <w:szCs w:val="16"/>
          <w:lang w:val="pl-PL"/>
        </w:rPr>
      </w:pPr>
    </w:p>
    <w:p w14:paraId="2753BB44" w14:textId="77777777" w:rsidR="00972A23" w:rsidRDefault="00972A23">
      <w:pPr>
        <w:keepNext/>
        <w:keepLines/>
        <w:tabs>
          <w:tab w:val="left" w:pos="9400"/>
        </w:tabs>
        <w:suppressAutoHyphens/>
        <w:rPr>
          <w:vanish/>
          <w:color w:val="008000"/>
          <w:sz w:val="18"/>
          <w:szCs w:val="18"/>
          <w:lang w:val="pl-PL"/>
        </w:rPr>
      </w:pPr>
    </w:p>
    <w:p w14:paraId="5243D640" w14:textId="77777777" w:rsidR="00972A23" w:rsidRDefault="00972A23">
      <w:pPr>
        <w:keepNext/>
        <w:keepLines/>
        <w:tabs>
          <w:tab w:val="left" w:pos="7088"/>
        </w:tabs>
        <w:suppressAutoHyphens/>
        <w:rPr>
          <w:vanish/>
          <w:color w:val="C0C0C0"/>
          <w:sz w:val="16"/>
          <w:szCs w:val="16"/>
          <w:lang w:val="pl-PL"/>
        </w:rPr>
      </w:pPr>
    </w:p>
    <w:p w14:paraId="0F7F3815" w14:textId="77777777" w:rsidR="00972A23" w:rsidRDefault="00972A23">
      <w:pPr>
        <w:keepNext/>
        <w:keepLines/>
        <w:tabs>
          <w:tab w:val="left" w:pos="9400"/>
        </w:tabs>
        <w:suppressAutoHyphens/>
        <w:rPr>
          <w:vanish/>
          <w:color w:val="008000"/>
          <w:sz w:val="18"/>
          <w:szCs w:val="18"/>
          <w:lang w:val="pl-PL"/>
        </w:rPr>
      </w:pPr>
    </w:p>
    <w:p w14:paraId="1E974783" w14:textId="77777777" w:rsidR="00972A23" w:rsidRDefault="00972A23">
      <w:pPr>
        <w:keepNext/>
        <w:keepLines/>
        <w:tabs>
          <w:tab w:val="left" w:pos="7088"/>
        </w:tabs>
        <w:suppressAutoHyphens/>
        <w:rPr>
          <w:vanish/>
          <w:color w:val="C0C0C0"/>
          <w:sz w:val="16"/>
          <w:szCs w:val="16"/>
          <w:lang w:val="pl-PL"/>
        </w:rPr>
      </w:pPr>
    </w:p>
    <w:p w14:paraId="2C9F23D0" w14:textId="77777777" w:rsidR="00972A23" w:rsidRDefault="00972A23">
      <w:pPr>
        <w:keepNext/>
        <w:keepLines/>
        <w:tabs>
          <w:tab w:val="left" w:pos="9400"/>
        </w:tabs>
        <w:suppressAutoHyphens/>
        <w:rPr>
          <w:vanish/>
          <w:color w:val="008000"/>
          <w:sz w:val="18"/>
          <w:szCs w:val="18"/>
          <w:lang w:val="pl-PL"/>
        </w:rPr>
      </w:pPr>
    </w:p>
    <w:p w14:paraId="702DB761" w14:textId="77777777" w:rsidR="00972A23" w:rsidRDefault="00972A23">
      <w:pPr>
        <w:keepNext/>
        <w:keepLines/>
        <w:tabs>
          <w:tab w:val="left" w:pos="7088"/>
        </w:tabs>
        <w:suppressAutoHyphens/>
        <w:rPr>
          <w:vanish/>
          <w:color w:val="C0C0C0"/>
          <w:sz w:val="16"/>
          <w:szCs w:val="16"/>
          <w:lang w:val="pl-PL"/>
        </w:rPr>
      </w:pPr>
    </w:p>
    <w:p w14:paraId="24E0F5C2" w14:textId="77777777" w:rsidR="00972A23" w:rsidRDefault="00972A23">
      <w:pPr>
        <w:keepNext/>
        <w:keepLines/>
        <w:tabs>
          <w:tab w:val="left" w:pos="9400"/>
        </w:tabs>
        <w:suppressAutoHyphens/>
        <w:rPr>
          <w:vanish/>
          <w:color w:val="008000"/>
          <w:sz w:val="18"/>
          <w:szCs w:val="18"/>
          <w:lang w:val="pl-PL"/>
        </w:rPr>
      </w:pPr>
    </w:p>
    <w:p w14:paraId="6540CE25" w14:textId="77777777" w:rsidR="00972A23" w:rsidRDefault="00972A23">
      <w:pPr>
        <w:keepNext/>
        <w:keepLines/>
        <w:tabs>
          <w:tab w:val="left" w:pos="7088"/>
        </w:tabs>
        <w:suppressAutoHyphens/>
        <w:rPr>
          <w:vanish/>
          <w:color w:val="C0C0C0"/>
          <w:sz w:val="16"/>
          <w:szCs w:val="16"/>
          <w:lang w:val="pl-PL"/>
        </w:rPr>
      </w:pPr>
    </w:p>
    <w:p w14:paraId="023143E7" w14:textId="77777777" w:rsidR="00972A23" w:rsidRDefault="00972A23">
      <w:pPr>
        <w:keepNext/>
        <w:keepLines/>
        <w:tabs>
          <w:tab w:val="left" w:pos="9400"/>
        </w:tabs>
        <w:suppressAutoHyphens/>
        <w:rPr>
          <w:vanish/>
          <w:color w:val="008000"/>
          <w:sz w:val="18"/>
          <w:szCs w:val="18"/>
          <w:lang w:val="pl-PL"/>
        </w:rPr>
      </w:pPr>
    </w:p>
    <w:p w14:paraId="37069BF5" w14:textId="77777777" w:rsidR="00972A23" w:rsidRDefault="00972A23">
      <w:pPr>
        <w:keepNext/>
        <w:keepLines/>
        <w:tabs>
          <w:tab w:val="left" w:pos="7088"/>
        </w:tabs>
        <w:suppressAutoHyphens/>
        <w:rPr>
          <w:vanish/>
          <w:color w:val="C0C0C0"/>
          <w:sz w:val="16"/>
          <w:szCs w:val="16"/>
          <w:lang w:val="pl-PL"/>
        </w:rPr>
      </w:pPr>
    </w:p>
    <w:p w14:paraId="1399D1D6" w14:textId="77777777" w:rsidR="00972A23" w:rsidRDefault="00972A23">
      <w:pPr>
        <w:keepNext/>
        <w:keepLines/>
        <w:tabs>
          <w:tab w:val="left" w:pos="9400"/>
        </w:tabs>
        <w:suppressAutoHyphens/>
        <w:rPr>
          <w:vanish/>
          <w:color w:val="008000"/>
          <w:sz w:val="18"/>
          <w:szCs w:val="18"/>
          <w:lang w:val="pl-PL"/>
        </w:rPr>
      </w:pPr>
    </w:p>
    <w:p w14:paraId="0F13C255" w14:textId="77777777" w:rsidR="00972A23" w:rsidRDefault="00972A23">
      <w:pPr>
        <w:keepNext/>
        <w:keepLines/>
        <w:tabs>
          <w:tab w:val="left" w:pos="7088"/>
        </w:tabs>
        <w:suppressAutoHyphens/>
        <w:rPr>
          <w:vanish/>
          <w:color w:val="C0C0C0"/>
          <w:sz w:val="16"/>
          <w:szCs w:val="16"/>
          <w:lang w:val="pl-PL"/>
        </w:rPr>
      </w:pPr>
    </w:p>
    <w:p w14:paraId="0412E437" w14:textId="77777777" w:rsidR="00972A23" w:rsidRDefault="00972A23">
      <w:pPr>
        <w:keepNext/>
        <w:keepLines/>
        <w:tabs>
          <w:tab w:val="left" w:pos="9400"/>
        </w:tabs>
        <w:suppressAutoHyphens/>
        <w:rPr>
          <w:vanish/>
          <w:color w:val="008000"/>
          <w:sz w:val="18"/>
          <w:szCs w:val="18"/>
          <w:lang w:val="pl-PL"/>
        </w:rPr>
      </w:pPr>
    </w:p>
    <w:p w14:paraId="63C9C155" w14:textId="77777777" w:rsidR="00972A23" w:rsidRDefault="00972A23">
      <w:pPr>
        <w:keepNext/>
        <w:keepLines/>
        <w:tabs>
          <w:tab w:val="left" w:pos="7088"/>
        </w:tabs>
        <w:suppressAutoHyphens/>
        <w:rPr>
          <w:vanish/>
          <w:color w:val="C0C0C0"/>
          <w:sz w:val="16"/>
          <w:szCs w:val="16"/>
          <w:lang w:val="pl-PL"/>
        </w:rPr>
      </w:pPr>
    </w:p>
    <w:p w14:paraId="4E0AD24A" w14:textId="77777777" w:rsidR="00972A23" w:rsidRDefault="00972A23">
      <w:pPr>
        <w:keepNext/>
        <w:keepLines/>
        <w:tabs>
          <w:tab w:val="left" w:pos="9400"/>
        </w:tabs>
        <w:suppressAutoHyphens/>
        <w:rPr>
          <w:vanish/>
          <w:color w:val="008000"/>
          <w:sz w:val="18"/>
          <w:szCs w:val="18"/>
          <w:lang w:val="pl-PL"/>
        </w:rPr>
      </w:pPr>
    </w:p>
    <w:p w14:paraId="103236C1" w14:textId="77777777" w:rsidR="00972A23" w:rsidRDefault="00972A23">
      <w:pPr>
        <w:keepNext/>
        <w:keepLines/>
        <w:tabs>
          <w:tab w:val="left" w:pos="7088"/>
        </w:tabs>
        <w:suppressAutoHyphens/>
        <w:rPr>
          <w:vanish/>
          <w:color w:val="C0C0C0"/>
          <w:sz w:val="16"/>
          <w:szCs w:val="16"/>
          <w:lang w:val="pl-PL"/>
        </w:rPr>
      </w:pPr>
    </w:p>
    <w:p w14:paraId="716B43BB" w14:textId="77777777" w:rsidR="00972A23" w:rsidRDefault="00972A23">
      <w:pPr>
        <w:keepNext/>
        <w:keepLines/>
        <w:tabs>
          <w:tab w:val="left" w:pos="9400"/>
        </w:tabs>
        <w:suppressAutoHyphens/>
        <w:rPr>
          <w:vanish/>
          <w:color w:val="008000"/>
          <w:sz w:val="18"/>
          <w:szCs w:val="18"/>
          <w:lang w:val="pl-PL"/>
        </w:rPr>
      </w:pPr>
    </w:p>
    <w:p w14:paraId="3B1250EC" w14:textId="77777777" w:rsidR="00972A23" w:rsidRDefault="00972A23">
      <w:pPr>
        <w:keepNext/>
        <w:keepLines/>
        <w:tabs>
          <w:tab w:val="left" w:pos="7088"/>
        </w:tabs>
        <w:suppressAutoHyphens/>
        <w:rPr>
          <w:vanish/>
          <w:color w:val="C0C0C0"/>
          <w:sz w:val="16"/>
          <w:szCs w:val="16"/>
          <w:lang w:val="pl-PL"/>
        </w:rPr>
      </w:pPr>
    </w:p>
    <w:p w14:paraId="48B74E77" w14:textId="77777777" w:rsidR="00972A23" w:rsidRDefault="00972A23">
      <w:pPr>
        <w:keepNext/>
        <w:keepLines/>
        <w:tabs>
          <w:tab w:val="left" w:pos="9400"/>
        </w:tabs>
        <w:suppressAutoHyphens/>
        <w:rPr>
          <w:vanish/>
          <w:color w:val="008000"/>
          <w:sz w:val="18"/>
          <w:szCs w:val="18"/>
          <w:lang w:val="pl-PL"/>
        </w:rPr>
      </w:pPr>
    </w:p>
    <w:p w14:paraId="3B4A182D" w14:textId="77777777" w:rsidR="00972A23" w:rsidRDefault="00972A23">
      <w:pPr>
        <w:keepNext/>
        <w:keepLines/>
        <w:tabs>
          <w:tab w:val="left" w:pos="7088"/>
        </w:tabs>
        <w:suppressAutoHyphens/>
        <w:rPr>
          <w:vanish/>
          <w:color w:val="C0C0C0"/>
          <w:sz w:val="18"/>
          <w:szCs w:val="18"/>
          <w:lang w:val="pl-PL"/>
        </w:rPr>
      </w:pPr>
    </w:p>
    <w:p w14:paraId="248E543C" w14:textId="77777777" w:rsidR="00972A23" w:rsidRDefault="00972A23">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14:paraId="216F48A9" w14:textId="77777777">
        <w:tc>
          <w:tcPr>
            <w:tcW w:w="9072" w:type="dxa"/>
            <w:hideMark/>
          </w:tcPr>
          <w:p w14:paraId="03424C21" w14:textId="77777777" w:rsidR="00972A23" w:rsidRDefault="00972A23">
            <w:pPr>
              <w:keepNext/>
              <w:keepLines/>
              <w:tabs>
                <w:tab w:val="left" w:pos="7088"/>
              </w:tabs>
              <w:suppressAutoHyphens/>
              <w:rPr>
                <w:b/>
                <w:bCs/>
                <w:sz w:val="18"/>
                <w:szCs w:val="18"/>
                <w:lang w:val="en-US"/>
              </w:rPr>
            </w:pPr>
            <w:r>
              <w:rPr>
                <w:b/>
                <w:bCs/>
                <w:sz w:val="18"/>
                <w:szCs w:val="18"/>
                <w:lang w:val="ru-RU" w:eastAsia="ru-RU"/>
              </w:rPr>
              <w:t>Опасность при вдыхании:</w:t>
            </w:r>
          </w:p>
        </w:tc>
      </w:tr>
    </w:tbl>
    <w:p w14:paraId="4543377D" w14:textId="77777777" w:rsidR="00972A23" w:rsidRDefault="00972A23">
      <w:pPr>
        <w:keepNext/>
        <w:keepLines/>
        <w:tabs>
          <w:tab w:val="left" w:pos="7088"/>
        </w:tabs>
        <w:suppressAutoHyphens/>
        <w:rPr>
          <w:sz w:val="18"/>
          <w:szCs w:val="18"/>
          <w:lang w:val="en-US"/>
        </w:rPr>
      </w:pPr>
    </w:p>
    <w:p w14:paraId="3EB49AD1" w14:textId="77777777" w:rsidR="00972A23" w:rsidRDefault="00972A23">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7CA161B4" w14:textId="77777777">
        <w:tc>
          <w:tcPr>
            <w:tcW w:w="9072" w:type="dxa"/>
            <w:hideMark/>
          </w:tcPr>
          <w:p w14:paraId="31A406B0"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данных о вязкости.</w:t>
            </w:r>
          </w:p>
        </w:tc>
      </w:tr>
    </w:tbl>
    <w:p w14:paraId="562E3970" w14:textId="77777777" w:rsidR="00972A23" w:rsidRPr="00972A23" w:rsidRDefault="00972A23">
      <w:pPr>
        <w:keepNext/>
        <w:keepLines/>
        <w:tabs>
          <w:tab w:val="left" w:pos="7088"/>
        </w:tabs>
        <w:suppressAutoHyphens/>
        <w:rPr>
          <w:sz w:val="18"/>
          <w:szCs w:val="18"/>
          <w:lang w:val="ru-RU"/>
        </w:rPr>
      </w:pPr>
    </w:p>
    <w:p w14:paraId="465E720D" w14:textId="77777777" w:rsidR="00972A23" w:rsidRDefault="00972A23">
      <w:pPr>
        <w:keepNext/>
        <w:keepLines/>
        <w:suppressAutoHyphens/>
        <w:jc w:val="both"/>
        <w:rPr>
          <w:vanish/>
          <w:color w:val="FF0000"/>
          <w:sz w:val="18"/>
          <w:szCs w:val="18"/>
          <w:lang w:val="en-US"/>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984"/>
        <w:gridCol w:w="1276"/>
        <w:gridCol w:w="1985"/>
        <w:gridCol w:w="1984"/>
      </w:tblGrid>
      <w:tr w:rsidR="00972A23" w14:paraId="43EACD09" w14:textId="77777777">
        <w:tc>
          <w:tcPr>
            <w:tcW w:w="1843" w:type="dxa"/>
            <w:tcBorders>
              <w:top w:val="single" w:sz="4" w:space="0" w:color="auto"/>
              <w:bottom w:val="single" w:sz="4" w:space="0" w:color="auto"/>
              <w:right w:val="single" w:sz="4" w:space="0" w:color="auto"/>
            </w:tcBorders>
            <w:hideMark/>
          </w:tcPr>
          <w:p w14:paraId="304A39EF"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2A9D5E2B"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1984" w:type="dxa"/>
            <w:tcBorders>
              <w:top w:val="single" w:sz="4" w:space="0" w:color="auto"/>
              <w:left w:val="single" w:sz="4" w:space="0" w:color="auto"/>
              <w:bottom w:val="single" w:sz="4" w:space="0" w:color="auto"/>
              <w:right w:val="nil"/>
            </w:tcBorders>
            <w:hideMark/>
          </w:tcPr>
          <w:p w14:paraId="72325103"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Вязкость (кинематическая)</w:t>
            </w:r>
          </w:p>
          <w:p w14:paraId="0F5AE58A" w14:textId="77777777" w:rsidR="00972A23" w:rsidRDefault="00972A23">
            <w:pPr>
              <w:keepNext/>
              <w:keepLines/>
              <w:tabs>
                <w:tab w:val="left" w:pos="7088"/>
              </w:tabs>
              <w:suppressAutoHyphens/>
              <w:jc w:val="center"/>
              <w:rPr>
                <w:b/>
                <w:bCs/>
                <w:sz w:val="16"/>
                <w:szCs w:val="16"/>
                <w:lang w:val="en-US"/>
              </w:rPr>
            </w:pPr>
            <w:r>
              <w:rPr>
                <w:b/>
                <w:bCs/>
                <w:sz w:val="16"/>
                <w:szCs w:val="16"/>
                <w:lang w:val="ru-RU" w:eastAsia="ru-RU"/>
              </w:rPr>
              <w:t>Значение</w:t>
            </w:r>
          </w:p>
        </w:tc>
        <w:tc>
          <w:tcPr>
            <w:tcW w:w="1276" w:type="dxa"/>
            <w:tcBorders>
              <w:top w:val="single" w:sz="4" w:space="0" w:color="auto"/>
              <w:left w:val="single" w:sz="4" w:space="0" w:color="auto"/>
              <w:bottom w:val="single" w:sz="4" w:space="0" w:color="auto"/>
              <w:right w:val="single" w:sz="4" w:space="0" w:color="auto"/>
            </w:tcBorders>
            <w:hideMark/>
          </w:tcPr>
          <w:p w14:paraId="2D24A5F1" w14:textId="77777777" w:rsidR="00972A23" w:rsidRDefault="00972A23">
            <w:pPr>
              <w:keepNext/>
              <w:keepLines/>
              <w:tabs>
                <w:tab w:val="left" w:pos="7088"/>
              </w:tabs>
              <w:suppressAutoHyphens/>
              <w:rPr>
                <w:b/>
                <w:sz w:val="16"/>
                <w:szCs w:val="16"/>
                <w:lang w:val="pl-PL"/>
              </w:rPr>
            </w:pPr>
            <w:r>
              <w:rPr>
                <w:b/>
                <w:sz w:val="16"/>
                <w:szCs w:val="16"/>
                <w:lang w:val="ru-RU" w:eastAsia="ru-RU"/>
              </w:rPr>
              <w:t>Температура</w:t>
            </w:r>
          </w:p>
        </w:tc>
        <w:tc>
          <w:tcPr>
            <w:tcW w:w="1985" w:type="dxa"/>
            <w:tcBorders>
              <w:top w:val="single" w:sz="4" w:space="0" w:color="auto"/>
              <w:left w:val="single" w:sz="4" w:space="0" w:color="auto"/>
              <w:bottom w:val="single" w:sz="4" w:space="0" w:color="auto"/>
              <w:right w:val="nil"/>
            </w:tcBorders>
          </w:tcPr>
          <w:p w14:paraId="71FEDAFA" w14:textId="77777777" w:rsidR="00972A23" w:rsidRDefault="00972A23">
            <w:pPr>
              <w:keepNext/>
              <w:keepLines/>
              <w:tabs>
                <w:tab w:val="left" w:pos="7088"/>
              </w:tabs>
              <w:suppressAutoHyphens/>
              <w:rPr>
                <w:b/>
                <w:sz w:val="16"/>
                <w:szCs w:val="16"/>
                <w:lang w:val="pl-PL"/>
              </w:rPr>
            </w:pPr>
            <w:r>
              <w:rPr>
                <w:b/>
                <w:sz w:val="16"/>
                <w:szCs w:val="16"/>
                <w:lang w:val="ru-RU" w:eastAsia="ru-RU"/>
              </w:rPr>
              <w:t>Метод</w:t>
            </w:r>
          </w:p>
        </w:tc>
        <w:tc>
          <w:tcPr>
            <w:tcW w:w="1984" w:type="dxa"/>
            <w:tcBorders>
              <w:top w:val="single" w:sz="4" w:space="0" w:color="auto"/>
              <w:left w:val="single" w:sz="4" w:space="0" w:color="auto"/>
              <w:bottom w:val="single" w:sz="4" w:space="0" w:color="auto"/>
            </w:tcBorders>
            <w:hideMark/>
          </w:tcPr>
          <w:p w14:paraId="59238D26" w14:textId="77777777" w:rsidR="00972A23" w:rsidRDefault="00972A23">
            <w:pPr>
              <w:keepNext/>
              <w:keepLines/>
              <w:tabs>
                <w:tab w:val="left" w:pos="7088"/>
              </w:tabs>
              <w:suppressAutoHyphens/>
              <w:rPr>
                <w:b/>
                <w:sz w:val="16"/>
                <w:szCs w:val="16"/>
                <w:lang w:val="pl-PL"/>
              </w:rPr>
            </w:pPr>
            <w:r>
              <w:rPr>
                <w:b/>
                <w:sz w:val="16"/>
                <w:szCs w:val="16"/>
                <w:lang w:val="ru-RU" w:eastAsia="ru-RU"/>
              </w:rPr>
              <w:t>Примечания</w:t>
            </w:r>
          </w:p>
        </w:tc>
      </w:tr>
    </w:tbl>
    <w:p w14:paraId="21C8B122" w14:textId="77777777" w:rsidR="00972A23" w:rsidRDefault="00972A23">
      <w:pPr>
        <w:keepNext/>
        <w:keepLines/>
        <w:tabs>
          <w:tab w:val="left" w:pos="9400"/>
        </w:tabs>
        <w:suppressAutoHyphens/>
        <w:rPr>
          <w:vanish/>
          <w:color w:val="008000"/>
          <w:sz w:val="18"/>
          <w:szCs w:val="18"/>
          <w:lang w:val="pl-PL"/>
        </w:rPr>
      </w:pPr>
    </w:p>
    <w:p w14:paraId="2B40172E" w14:textId="77777777" w:rsidR="00972A23" w:rsidRDefault="00972A23">
      <w:pPr>
        <w:keepNext/>
        <w:keepLines/>
        <w:tabs>
          <w:tab w:val="left" w:pos="9400"/>
        </w:tabs>
        <w:suppressAutoHyphens/>
        <w:rPr>
          <w:vanish/>
          <w:color w:val="008000"/>
          <w:sz w:val="18"/>
          <w:szCs w:val="18"/>
          <w:lang w:val="pl-PL"/>
        </w:rPr>
      </w:pPr>
    </w:p>
    <w:p w14:paraId="54C61188" w14:textId="77777777" w:rsidR="00972A23" w:rsidRDefault="00972A23">
      <w:pPr>
        <w:keepNext/>
        <w:keepLines/>
        <w:tabs>
          <w:tab w:val="left" w:pos="9400"/>
        </w:tabs>
        <w:suppressAutoHyphens/>
        <w:rPr>
          <w:vanish/>
          <w:color w:val="008000"/>
          <w:sz w:val="18"/>
          <w:szCs w:val="18"/>
          <w:lang w:val="pl-PL"/>
        </w:rPr>
      </w:pPr>
    </w:p>
    <w:p w14:paraId="4D9B75BB" w14:textId="77777777" w:rsidR="00972A23" w:rsidRDefault="00972A23">
      <w:pPr>
        <w:keepNext/>
        <w:keepLines/>
        <w:tabs>
          <w:tab w:val="left" w:pos="9400"/>
        </w:tabs>
        <w:suppressAutoHyphens/>
        <w:rPr>
          <w:vanish/>
          <w:color w:val="008000"/>
          <w:sz w:val="18"/>
          <w:szCs w:val="18"/>
          <w:lang w:val="pl-PL"/>
        </w:rPr>
      </w:pPr>
    </w:p>
    <w:p w14:paraId="60007347" w14:textId="77777777" w:rsidR="00972A23" w:rsidRDefault="00972A23">
      <w:pPr>
        <w:keepNext/>
        <w:keepLines/>
        <w:tabs>
          <w:tab w:val="left" w:pos="9400"/>
        </w:tabs>
        <w:suppressAutoHyphens/>
        <w:rPr>
          <w:vanish/>
          <w:color w:val="008000"/>
          <w:sz w:val="18"/>
          <w:szCs w:val="18"/>
          <w:lang w:val="pl-PL"/>
        </w:rPr>
      </w:pPr>
    </w:p>
    <w:p w14:paraId="0C535DA9" w14:textId="77777777" w:rsidR="00972A23" w:rsidRDefault="00972A23">
      <w:pPr>
        <w:keepNext/>
        <w:keepLines/>
        <w:tabs>
          <w:tab w:val="left" w:pos="9400"/>
        </w:tabs>
        <w:suppressAutoHyphens/>
        <w:rPr>
          <w:vanish/>
          <w:color w:val="008000"/>
          <w:sz w:val="18"/>
          <w:szCs w:val="18"/>
          <w:lang w:val="pl-PL"/>
        </w:rPr>
      </w:pPr>
    </w:p>
    <w:p w14:paraId="753CE153" w14:textId="77777777" w:rsidR="00972A23" w:rsidRDefault="00972A23">
      <w:pPr>
        <w:keepNext/>
        <w:keepLines/>
        <w:tabs>
          <w:tab w:val="left" w:pos="9400"/>
        </w:tabs>
        <w:suppressAutoHyphens/>
        <w:rPr>
          <w:vanish/>
          <w:color w:val="008000"/>
          <w:sz w:val="18"/>
          <w:szCs w:val="18"/>
          <w:lang w:val="pl-PL"/>
        </w:rPr>
      </w:pPr>
    </w:p>
    <w:p w14:paraId="3B9D318D" w14:textId="77777777" w:rsidR="00972A23" w:rsidRDefault="00972A23">
      <w:pPr>
        <w:keepNext/>
        <w:keepLines/>
        <w:tabs>
          <w:tab w:val="left" w:pos="9400"/>
        </w:tabs>
        <w:suppressAutoHyphens/>
        <w:rPr>
          <w:vanish/>
          <w:color w:val="008000"/>
          <w:sz w:val="18"/>
          <w:szCs w:val="18"/>
          <w:lang w:val="pl-PL"/>
        </w:rPr>
      </w:pPr>
    </w:p>
    <w:p w14:paraId="1882C691" w14:textId="77777777" w:rsidR="00972A23" w:rsidRDefault="00972A23">
      <w:pPr>
        <w:keepNext/>
        <w:keepLines/>
        <w:tabs>
          <w:tab w:val="left" w:pos="9400"/>
        </w:tabs>
        <w:suppressAutoHyphens/>
        <w:rPr>
          <w:vanish/>
          <w:color w:val="008000"/>
          <w:sz w:val="18"/>
          <w:szCs w:val="18"/>
          <w:lang w:val="pl-PL"/>
        </w:rPr>
      </w:pPr>
    </w:p>
    <w:p w14:paraId="6C086212" w14:textId="77777777" w:rsidR="00972A23" w:rsidRDefault="00972A23">
      <w:pPr>
        <w:keepNext/>
        <w:keepLines/>
        <w:tabs>
          <w:tab w:val="left" w:pos="9400"/>
        </w:tabs>
        <w:suppressAutoHyphens/>
        <w:rPr>
          <w:vanish/>
          <w:color w:val="008000"/>
          <w:sz w:val="18"/>
          <w:szCs w:val="18"/>
          <w:lang w:val="pl-PL"/>
        </w:rPr>
      </w:pPr>
    </w:p>
    <w:p w14:paraId="18A72BA0" w14:textId="77777777" w:rsidR="00972A23" w:rsidRDefault="00972A23">
      <w:pPr>
        <w:keepNext/>
        <w:keepLines/>
        <w:tabs>
          <w:tab w:val="left" w:pos="9400"/>
        </w:tabs>
        <w:suppressAutoHyphens/>
        <w:rPr>
          <w:vanish/>
          <w:color w:val="008000"/>
          <w:sz w:val="18"/>
          <w:szCs w:val="18"/>
          <w:lang w:val="pl-PL"/>
        </w:rPr>
      </w:pPr>
    </w:p>
    <w:p w14:paraId="60415FEE" w14:textId="77777777" w:rsidR="00972A23" w:rsidRDefault="00972A23">
      <w:pPr>
        <w:keepNext/>
        <w:keepLines/>
        <w:tabs>
          <w:tab w:val="left" w:pos="9400"/>
        </w:tabs>
        <w:suppressAutoHyphens/>
        <w:rPr>
          <w:vanish/>
          <w:color w:val="008000"/>
          <w:sz w:val="18"/>
          <w:szCs w:val="18"/>
          <w:lang w:val="pl-PL"/>
        </w:rPr>
      </w:pPr>
    </w:p>
    <w:p w14:paraId="470A2040" w14:textId="77777777" w:rsidR="00972A23" w:rsidRDefault="00972A23">
      <w:pPr>
        <w:keepNext/>
        <w:keepLines/>
        <w:tabs>
          <w:tab w:val="left" w:pos="9400"/>
        </w:tabs>
        <w:suppressAutoHyphens/>
        <w:rPr>
          <w:vanish/>
          <w:color w:val="008000"/>
          <w:sz w:val="18"/>
          <w:szCs w:val="18"/>
          <w:lang w:val="pl-PL"/>
        </w:rPr>
      </w:pPr>
    </w:p>
    <w:p w14:paraId="6A841B94" w14:textId="77777777" w:rsidR="00972A23" w:rsidRDefault="00972A23">
      <w:pPr>
        <w:keepNext/>
        <w:keepLines/>
        <w:tabs>
          <w:tab w:val="left" w:pos="9400"/>
        </w:tabs>
        <w:suppressAutoHyphens/>
        <w:rPr>
          <w:vanish/>
          <w:color w:val="008000"/>
          <w:sz w:val="18"/>
          <w:szCs w:val="18"/>
          <w:lang w:val="pl-PL"/>
        </w:rPr>
      </w:pPr>
    </w:p>
    <w:p w14:paraId="6922DEEB" w14:textId="77777777" w:rsidR="00972A23" w:rsidRDefault="00972A23">
      <w:pPr>
        <w:keepNext/>
        <w:keepLines/>
        <w:tabs>
          <w:tab w:val="left" w:pos="9400"/>
        </w:tabs>
        <w:suppressAutoHyphens/>
        <w:rPr>
          <w:vanish/>
          <w:color w:val="008000"/>
          <w:sz w:val="18"/>
          <w:szCs w:val="18"/>
          <w:lang w:val="pl-PL"/>
        </w:rPr>
      </w:pPr>
    </w:p>
    <w:p w14:paraId="79CEDB9F" w14:textId="77777777" w:rsidR="00972A23" w:rsidRDefault="00972A23">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985"/>
        <w:gridCol w:w="1276"/>
        <w:gridCol w:w="1985"/>
        <w:gridCol w:w="1984"/>
      </w:tblGrid>
      <w:tr w:rsidR="00972A23" w14:paraId="66A39FC2" w14:textId="77777777">
        <w:tc>
          <w:tcPr>
            <w:tcW w:w="1845" w:type="dxa"/>
            <w:hideMark/>
          </w:tcPr>
          <w:p w14:paraId="0FCC6571" w14:textId="77777777" w:rsidR="00972A23" w:rsidRDefault="00972A23">
            <w:pPr>
              <w:keepNext/>
              <w:keepLines/>
              <w:suppressAutoHyphens/>
              <w:rPr>
                <w:color w:val="008000"/>
                <w:sz w:val="16"/>
                <w:szCs w:val="16"/>
                <w:lang w:val="pl-PL"/>
              </w:rPr>
            </w:pPr>
            <w:r w:rsidRPr="00972A23">
              <w:rPr>
                <w:sz w:val="16"/>
                <w:szCs w:val="16"/>
                <w:lang w:val="en-US" w:eastAsia="ru-RU"/>
              </w:rPr>
              <w:t>Amines, C16-18 and C16-18-unsatd. alkyl</w:t>
            </w:r>
          </w:p>
          <w:p w14:paraId="2F5C4B23" w14:textId="77777777" w:rsidR="00972A23" w:rsidRDefault="00972A23">
            <w:pPr>
              <w:keepNext/>
              <w:keepLines/>
              <w:suppressAutoHyphens/>
              <w:rPr>
                <w:sz w:val="16"/>
                <w:szCs w:val="16"/>
                <w:lang w:val="pl-PL"/>
              </w:rPr>
            </w:pPr>
            <w:r>
              <w:rPr>
                <w:sz w:val="16"/>
                <w:szCs w:val="16"/>
                <w:lang w:val="ru-RU" w:eastAsia="ru-RU"/>
              </w:rPr>
              <w:t>1213789-63-9</w:t>
            </w:r>
          </w:p>
        </w:tc>
        <w:tc>
          <w:tcPr>
            <w:tcW w:w="1985" w:type="dxa"/>
          </w:tcPr>
          <w:p w14:paraId="02BB4234" w14:textId="77777777" w:rsidR="00972A23" w:rsidRDefault="00972A23">
            <w:pPr>
              <w:keepNext/>
              <w:keepLines/>
              <w:suppressAutoHyphens/>
              <w:rPr>
                <w:sz w:val="16"/>
                <w:szCs w:val="16"/>
                <w:lang w:val="pl-PL"/>
              </w:rPr>
            </w:pPr>
            <w:r>
              <w:rPr>
                <w:sz w:val="16"/>
                <w:szCs w:val="16"/>
                <w:lang w:val="pl-PL"/>
              </w:rPr>
              <w:t xml:space="preserve"> </w:t>
            </w:r>
            <w:r>
              <w:rPr>
                <w:sz w:val="16"/>
                <w:szCs w:val="16"/>
                <w:lang w:val="ru-RU" w:eastAsia="ru-RU"/>
              </w:rPr>
              <w:t>5,25 mm2/s</w:t>
            </w:r>
          </w:p>
        </w:tc>
        <w:tc>
          <w:tcPr>
            <w:tcW w:w="1276" w:type="dxa"/>
          </w:tcPr>
          <w:p w14:paraId="64E7791D" w14:textId="77777777" w:rsidR="00972A23" w:rsidRDefault="00972A23">
            <w:pPr>
              <w:keepNext/>
              <w:keepLines/>
              <w:tabs>
                <w:tab w:val="left" w:pos="7088"/>
              </w:tabs>
              <w:suppressAutoHyphens/>
              <w:rPr>
                <w:sz w:val="16"/>
                <w:szCs w:val="16"/>
                <w:lang w:val="pl-PL"/>
              </w:rPr>
            </w:pPr>
            <w:r>
              <w:rPr>
                <w:sz w:val="16"/>
                <w:szCs w:val="16"/>
                <w:lang w:val="pl-PL"/>
              </w:rPr>
              <w:t xml:space="preserve"> </w:t>
            </w:r>
            <w:r>
              <w:rPr>
                <w:sz w:val="16"/>
                <w:szCs w:val="16"/>
                <w:lang w:val="ru-RU" w:eastAsia="ru-RU"/>
              </w:rPr>
              <w:t>40 °C</w:t>
            </w:r>
          </w:p>
        </w:tc>
        <w:tc>
          <w:tcPr>
            <w:tcW w:w="1985" w:type="dxa"/>
          </w:tcPr>
          <w:p w14:paraId="1F1E3E88" w14:textId="77777777" w:rsidR="00972A23" w:rsidRDefault="00972A23">
            <w:pPr>
              <w:keepNext/>
              <w:keepLines/>
              <w:tabs>
                <w:tab w:val="left" w:pos="7088"/>
              </w:tabs>
              <w:suppressAutoHyphens/>
              <w:rPr>
                <w:sz w:val="16"/>
                <w:szCs w:val="16"/>
                <w:lang w:val="pl-PL"/>
              </w:rPr>
            </w:pPr>
          </w:p>
        </w:tc>
        <w:tc>
          <w:tcPr>
            <w:tcW w:w="1984" w:type="dxa"/>
          </w:tcPr>
          <w:p w14:paraId="6651AE96" w14:textId="77777777" w:rsidR="00972A23" w:rsidRDefault="00972A23">
            <w:pPr>
              <w:keepNext/>
              <w:keepLines/>
              <w:tabs>
                <w:tab w:val="left" w:pos="7088"/>
              </w:tabs>
              <w:suppressAutoHyphens/>
              <w:rPr>
                <w:sz w:val="16"/>
                <w:szCs w:val="16"/>
                <w:lang w:val="pl-PL"/>
              </w:rPr>
            </w:pPr>
          </w:p>
        </w:tc>
      </w:tr>
    </w:tbl>
    <w:p w14:paraId="2E34CB91" w14:textId="77777777" w:rsidR="00972A23" w:rsidRDefault="00972A23">
      <w:pPr>
        <w:keepNext/>
        <w:keepLines/>
        <w:tabs>
          <w:tab w:val="left" w:pos="9400"/>
        </w:tabs>
        <w:suppressAutoHyphens/>
        <w:rPr>
          <w:vanish/>
          <w:color w:val="008000"/>
          <w:sz w:val="18"/>
          <w:szCs w:val="18"/>
          <w:lang w:val="pl-PL"/>
        </w:rPr>
      </w:pPr>
    </w:p>
    <w:p w14:paraId="3A723758" w14:textId="77777777" w:rsidR="00972A23" w:rsidRDefault="00972A23">
      <w:pPr>
        <w:keepNext/>
        <w:keepLines/>
        <w:tabs>
          <w:tab w:val="left" w:pos="9400"/>
        </w:tabs>
        <w:suppressAutoHyphens/>
        <w:rPr>
          <w:vanish/>
          <w:color w:val="008000"/>
          <w:sz w:val="18"/>
          <w:szCs w:val="18"/>
          <w:lang w:val="pl-PL"/>
        </w:rPr>
      </w:pPr>
    </w:p>
    <w:p w14:paraId="4AC1F140" w14:textId="77777777" w:rsidR="00972A23" w:rsidRDefault="00972A23">
      <w:pPr>
        <w:keepNext/>
        <w:keepLines/>
        <w:tabs>
          <w:tab w:val="left" w:pos="9400"/>
        </w:tabs>
        <w:suppressAutoHyphens/>
        <w:rPr>
          <w:vanish/>
          <w:color w:val="008000"/>
          <w:sz w:val="18"/>
          <w:szCs w:val="18"/>
          <w:lang w:val="pl-PL"/>
        </w:rPr>
      </w:pPr>
    </w:p>
    <w:p w14:paraId="0D510CA1" w14:textId="77777777" w:rsidR="00972A23" w:rsidRDefault="00972A23">
      <w:pPr>
        <w:keepNext/>
        <w:keepLines/>
        <w:tabs>
          <w:tab w:val="left" w:pos="9400"/>
        </w:tabs>
        <w:suppressAutoHyphens/>
        <w:rPr>
          <w:vanish/>
          <w:color w:val="008000"/>
          <w:sz w:val="18"/>
          <w:szCs w:val="18"/>
          <w:lang w:val="pl-PL"/>
        </w:rPr>
      </w:pPr>
    </w:p>
    <w:p w14:paraId="795E30EF" w14:textId="77777777" w:rsidR="00972A23" w:rsidRDefault="00972A23">
      <w:pPr>
        <w:keepNext/>
        <w:keepLines/>
        <w:tabs>
          <w:tab w:val="left" w:pos="9400"/>
        </w:tabs>
        <w:suppressAutoHyphens/>
        <w:rPr>
          <w:vanish/>
          <w:color w:val="008000"/>
          <w:sz w:val="18"/>
          <w:szCs w:val="18"/>
          <w:lang w:val="pl-PL"/>
        </w:rPr>
      </w:pPr>
    </w:p>
    <w:p w14:paraId="2D8846B9" w14:textId="77777777" w:rsidR="00972A23" w:rsidRDefault="00972A23">
      <w:pPr>
        <w:keepNext/>
        <w:keepLines/>
        <w:tabs>
          <w:tab w:val="left" w:pos="9400"/>
        </w:tabs>
        <w:suppressAutoHyphens/>
        <w:rPr>
          <w:vanish/>
          <w:color w:val="008000"/>
          <w:sz w:val="18"/>
          <w:szCs w:val="18"/>
          <w:lang w:val="pl-PL"/>
        </w:rPr>
      </w:pPr>
    </w:p>
    <w:p w14:paraId="600DF176" w14:textId="77777777" w:rsidR="00972A23" w:rsidRDefault="00972A23">
      <w:pPr>
        <w:keepNext/>
        <w:keepLines/>
        <w:tabs>
          <w:tab w:val="left" w:pos="9400"/>
        </w:tabs>
        <w:suppressAutoHyphens/>
        <w:rPr>
          <w:vanish/>
          <w:color w:val="008000"/>
          <w:sz w:val="18"/>
          <w:szCs w:val="18"/>
          <w:lang w:val="pl-PL"/>
        </w:rPr>
      </w:pPr>
    </w:p>
    <w:p w14:paraId="11F515EF" w14:textId="77777777" w:rsidR="00972A23" w:rsidRDefault="00972A23">
      <w:pPr>
        <w:keepNext/>
        <w:keepLines/>
        <w:tabs>
          <w:tab w:val="left" w:pos="9400"/>
        </w:tabs>
        <w:suppressAutoHyphens/>
        <w:rPr>
          <w:vanish/>
          <w:color w:val="008000"/>
          <w:sz w:val="18"/>
          <w:szCs w:val="18"/>
          <w:lang w:val="pl-PL"/>
        </w:rPr>
      </w:pPr>
    </w:p>
    <w:p w14:paraId="0257320B" w14:textId="77777777" w:rsidR="00972A23" w:rsidRDefault="00972A23">
      <w:pPr>
        <w:keepNext/>
        <w:keepLines/>
        <w:tabs>
          <w:tab w:val="left" w:pos="9400"/>
        </w:tabs>
        <w:suppressAutoHyphens/>
        <w:rPr>
          <w:vanish/>
          <w:color w:val="008000"/>
          <w:sz w:val="18"/>
          <w:szCs w:val="18"/>
          <w:lang w:val="pl-PL"/>
        </w:rPr>
      </w:pPr>
    </w:p>
    <w:p w14:paraId="662776A8" w14:textId="77777777" w:rsidR="00972A23" w:rsidRDefault="00972A23">
      <w:pPr>
        <w:keepNext/>
        <w:keepLines/>
        <w:tabs>
          <w:tab w:val="left" w:pos="9400"/>
        </w:tabs>
        <w:suppressAutoHyphens/>
        <w:rPr>
          <w:vanish/>
          <w:color w:val="008000"/>
          <w:sz w:val="18"/>
          <w:szCs w:val="18"/>
          <w:lang w:val="pl-PL"/>
        </w:rPr>
      </w:pPr>
    </w:p>
    <w:p w14:paraId="130000C0" w14:textId="77777777" w:rsidR="00972A23" w:rsidRDefault="00972A23">
      <w:pPr>
        <w:keepNext/>
        <w:keepLines/>
        <w:tabs>
          <w:tab w:val="left" w:pos="9400"/>
        </w:tabs>
        <w:suppressAutoHyphens/>
        <w:rPr>
          <w:vanish/>
          <w:color w:val="008000"/>
          <w:sz w:val="18"/>
          <w:szCs w:val="18"/>
          <w:lang w:val="pl-PL"/>
        </w:rPr>
      </w:pPr>
    </w:p>
    <w:p w14:paraId="02297795" w14:textId="77777777" w:rsidR="00972A23" w:rsidRDefault="00972A23">
      <w:pPr>
        <w:keepNext/>
        <w:keepLines/>
        <w:tabs>
          <w:tab w:val="left" w:pos="9400"/>
        </w:tabs>
        <w:suppressAutoHyphens/>
        <w:rPr>
          <w:vanish/>
          <w:color w:val="008000"/>
          <w:sz w:val="18"/>
          <w:szCs w:val="18"/>
          <w:lang w:val="pl-PL"/>
        </w:rPr>
      </w:pPr>
    </w:p>
    <w:p w14:paraId="0BDD3A97" w14:textId="77777777" w:rsidR="00972A23" w:rsidRDefault="00972A23">
      <w:pPr>
        <w:keepNext/>
        <w:keepLines/>
        <w:tabs>
          <w:tab w:val="left" w:pos="9400"/>
        </w:tabs>
        <w:suppressAutoHyphens/>
        <w:rPr>
          <w:vanish/>
          <w:color w:val="008000"/>
          <w:sz w:val="18"/>
          <w:szCs w:val="18"/>
          <w:lang w:val="pl-PL"/>
        </w:rPr>
      </w:pPr>
    </w:p>
    <w:p w14:paraId="411D73D2" w14:textId="77777777" w:rsidR="00972A23" w:rsidRDefault="00972A23">
      <w:pPr>
        <w:widowControl w:val="0"/>
        <w:rPr>
          <w:color w:val="0000FF"/>
          <w:sz w:val="2"/>
          <w:szCs w:val="18"/>
          <w:lang w:val="pl-PL"/>
        </w:rPr>
      </w:pPr>
    </w:p>
    <w:p w14:paraId="21F11C45" w14:textId="77777777" w:rsidR="00972A23" w:rsidRDefault="00972A23">
      <w:pPr>
        <w:keepNext/>
        <w:keepLines/>
        <w:tabs>
          <w:tab w:val="left" w:pos="7088"/>
        </w:tabs>
        <w:suppressAutoHyphens/>
        <w:rPr>
          <w:vanish/>
          <w:color w:val="008000"/>
          <w:sz w:val="18"/>
          <w:szCs w:val="18"/>
          <w:lang w:val="en-US"/>
        </w:rPr>
      </w:pPr>
    </w:p>
    <w:p w14:paraId="39D63738" w14:textId="77777777" w:rsidR="00972A23" w:rsidRDefault="00972A23">
      <w:pPr>
        <w:widowControl w:val="0"/>
        <w:tabs>
          <w:tab w:val="left" w:pos="7655"/>
          <w:tab w:val="left" w:pos="9072"/>
        </w:tabs>
        <w:suppressAutoHyphens/>
        <w:ind w:left="709"/>
        <w:rPr>
          <w:sz w:val="18"/>
          <w:szCs w:val="18"/>
        </w:rPr>
      </w:pPr>
    </w:p>
    <w:p w14:paraId="6A112300" w14:textId="77777777" w:rsidR="00972A23" w:rsidRDefault="00972A23">
      <w:pPr>
        <w:widowControl w:val="0"/>
        <w:rPr>
          <w:color w:val="FF0000"/>
          <w:sz w:val="2"/>
          <w:szCs w:val="18"/>
          <w:lang w:val="en-US"/>
        </w:rPr>
      </w:pPr>
    </w:p>
    <w:p w14:paraId="2E78B807" w14:textId="77777777" w:rsidR="00972A23" w:rsidRDefault="00972A23">
      <w:pPr>
        <w:widowControl w:val="0"/>
        <w:rPr>
          <w:color w:val="FF0000"/>
          <w:sz w:val="2"/>
          <w:szCs w:val="18"/>
          <w:lang w:val="en-US"/>
        </w:rPr>
      </w:pPr>
    </w:p>
    <w:p w14:paraId="6838B623" w14:textId="77777777" w:rsidR="00972A23" w:rsidRDefault="00972A23">
      <w:pPr>
        <w:widowControl w:val="0"/>
        <w:rPr>
          <w:color w:val="0000FF"/>
          <w:sz w:val="2"/>
          <w:szCs w:val="18"/>
          <w:lang w:val="pl-PL"/>
        </w:rPr>
      </w:pPr>
    </w:p>
    <w:p w14:paraId="62B0557F" w14:textId="77777777" w:rsidR="00972A23" w:rsidRDefault="00972A23">
      <w:pPr>
        <w:widowControl w:val="0"/>
        <w:rPr>
          <w:color w:val="FF0000"/>
          <w:sz w:val="2"/>
          <w:szCs w:val="18"/>
          <w:lang w:val="en-US"/>
        </w:rPr>
      </w:pPr>
    </w:p>
    <w:p w14:paraId="21CCE1D9" w14:textId="77777777" w:rsidR="00972A23" w:rsidRDefault="00972A23">
      <w:pPr>
        <w:widowControl w:val="0"/>
        <w:rPr>
          <w:color w:val="0000FF"/>
          <w:sz w:val="2"/>
          <w:szCs w:val="18"/>
          <w:lang w:val="pl-PL"/>
        </w:rPr>
      </w:pPr>
    </w:p>
    <w:p w14:paraId="4C010D36" w14:textId="77777777" w:rsidR="00972A23" w:rsidRDefault="00972A23">
      <w:pPr>
        <w:widowControl w:val="0"/>
        <w:tabs>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325F6E06" w14:textId="77777777">
        <w:tc>
          <w:tcPr>
            <w:tcW w:w="9923" w:type="dxa"/>
            <w:tcBorders>
              <w:top w:val="single" w:sz="4" w:space="0" w:color="auto"/>
              <w:bottom w:val="single" w:sz="4" w:space="0" w:color="auto"/>
            </w:tcBorders>
            <w:shd w:val="clear" w:color="auto" w:fill="CCCCCC"/>
          </w:tcPr>
          <w:p w14:paraId="5F64A01D"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lastRenderedPageBreak/>
              <w:t>Раздел 12: Экологическая информация</w:t>
            </w:r>
          </w:p>
        </w:tc>
      </w:tr>
    </w:tbl>
    <w:p w14:paraId="120CAED4" w14:textId="77777777" w:rsidR="00972A23" w:rsidRDefault="00972A23">
      <w:pPr>
        <w:keepNext/>
        <w:keepLines/>
        <w:suppressAutoHyphens/>
        <w:rPr>
          <w:sz w:val="18"/>
          <w:szCs w:val="18"/>
        </w:rPr>
      </w:pPr>
    </w:p>
    <w:p w14:paraId="0B9BBBE8" w14:textId="77777777" w:rsidR="00972A23" w:rsidRDefault="00972A23">
      <w:pPr>
        <w:keepNext/>
        <w:keepLines/>
        <w:suppressAutoHyphens/>
        <w:rPr>
          <w:vanish/>
          <w:color w:val="FF0000"/>
          <w:sz w:val="18"/>
          <w:szCs w:val="18"/>
        </w:rPr>
      </w:pPr>
      <w:r>
        <w:rPr>
          <w:vanish/>
          <w:color w:val="FF0000"/>
          <w:sz w:val="18"/>
          <w:szCs w:val="18"/>
        </w:rPr>
        <w:t>***Allgemeine Angaben zur Ökologie**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24219E3C" w14:textId="77777777">
        <w:tc>
          <w:tcPr>
            <w:tcW w:w="9497" w:type="dxa"/>
          </w:tcPr>
          <w:p w14:paraId="7084724B" w14:textId="77777777" w:rsidR="00972A23" w:rsidRDefault="00972A23">
            <w:pPr>
              <w:keepNext/>
              <w:keepLines/>
              <w:suppressAutoHyphens/>
              <w:rPr>
                <w:b/>
                <w:bCs/>
                <w:sz w:val="18"/>
                <w:szCs w:val="18"/>
              </w:rPr>
            </w:pPr>
            <w:r>
              <w:rPr>
                <w:b/>
                <w:bCs/>
                <w:sz w:val="18"/>
                <w:szCs w:val="18"/>
                <w:lang w:val="ru-RU" w:eastAsia="ru-RU"/>
              </w:rPr>
              <w:t>Общая информация по экологии:</w:t>
            </w:r>
          </w:p>
        </w:tc>
      </w:tr>
      <w:tr w:rsidR="00972A23" w14:paraId="3ED90C9E" w14:textId="77777777">
        <w:tc>
          <w:tcPr>
            <w:tcW w:w="9214" w:type="dxa"/>
          </w:tcPr>
          <w:p w14:paraId="38C0285B" w14:textId="77777777" w:rsidR="00972A23" w:rsidRDefault="00972A23">
            <w:pPr>
              <w:keepNext/>
              <w:keepLines/>
              <w:suppressAutoHyphens/>
              <w:rPr>
                <w:b/>
                <w:bCs/>
                <w:sz w:val="18"/>
                <w:szCs w:val="18"/>
                <w:lang w:val="pl-PL"/>
              </w:rPr>
            </w:pPr>
            <w:r>
              <w:rPr>
                <w:sz w:val="18"/>
                <w:szCs w:val="18"/>
                <w:lang w:val="ru-RU" w:eastAsia="ru-RU"/>
              </w:rPr>
              <w:t>Не допускать попадания в сточные воды, почву или водоемы.</w:t>
            </w:r>
            <w:r>
              <w:rPr>
                <w:sz w:val="18"/>
                <w:szCs w:val="18"/>
                <w:lang w:val="pl-PL"/>
              </w:rPr>
              <w:t xml:space="preserve"> </w:t>
            </w:r>
          </w:p>
        </w:tc>
      </w:tr>
    </w:tbl>
    <w:p w14:paraId="27C5CFE8" w14:textId="77777777" w:rsidR="00972A23" w:rsidRDefault="00972A23">
      <w:pPr>
        <w:keepNext/>
        <w:keepLines/>
        <w:suppressAutoHyphens/>
        <w:rPr>
          <w:color w:val="008000"/>
          <w:sz w:val="18"/>
          <w:szCs w:val="18"/>
        </w:rPr>
      </w:pPr>
    </w:p>
    <w:p w14:paraId="6AC5CE32" w14:textId="77777777" w:rsidR="00972A23" w:rsidRDefault="00972A23">
      <w:pPr>
        <w:keepNext/>
        <w:keepLine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72A23" w14:paraId="0AF07F8E" w14:textId="77777777">
        <w:tc>
          <w:tcPr>
            <w:tcW w:w="9480" w:type="dxa"/>
            <w:hideMark/>
          </w:tcPr>
          <w:p w14:paraId="418448FA" w14:textId="77777777" w:rsidR="00972A23" w:rsidRDefault="00972A23">
            <w:pPr>
              <w:keepNext/>
              <w:keepLines/>
              <w:tabs>
                <w:tab w:val="left" w:pos="7088"/>
              </w:tabs>
              <w:suppressAutoHyphens/>
              <w:adjustRightInd w:val="0"/>
              <w:jc w:val="both"/>
              <w:rPr>
                <w:b/>
                <w:bCs/>
                <w:sz w:val="18"/>
                <w:szCs w:val="18"/>
                <w:lang w:val="en-US"/>
              </w:rPr>
            </w:pPr>
            <w:r>
              <w:rPr>
                <w:b/>
                <w:bCs/>
                <w:sz w:val="18"/>
                <w:szCs w:val="18"/>
                <w:lang w:val="ru-RU" w:eastAsia="ru-RU"/>
              </w:rPr>
              <w:t>12.1. Токсичность</w:t>
            </w:r>
          </w:p>
        </w:tc>
      </w:tr>
    </w:tbl>
    <w:p w14:paraId="475A312B" w14:textId="77777777" w:rsidR="00972A23" w:rsidRDefault="00972A23">
      <w:pPr>
        <w:keepNext/>
        <w:keepLines/>
        <w:suppressAutoHyphens/>
        <w:rPr>
          <w:sz w:val="18"/>
          <w:szCs w:val="18"/>
          <w:lang w:val="en-US"/>
        </w:rPr>
      </w:pPr>
    </w:p>
    <w:p w14:paraId="6A1D1C81" w14:textId="77777777" w:rsidR="00972A23" w:rsidRDefault="00972A23">
      <w:pPr>
        <w:keepNext/>
        <w:keepLines/>
        <w:tabs>
          <w:tab w:val="left" w:pos="7088"/>
        </w:tabs>
        <w:suppressAutoHyphens/>
        <w:rPr>
          <w:vanish/>
          <w:color w:val="FF0000"/>
          <w:sz w:val="18"/>
          <w:szCs w:val="18"/>
          <w:lang w:val="pl-PL"/>
        </w:rPr>
      </w:pPr>
    </w:p>
    <w:p w14:paraId="79DB718D" w14:textId="77777777" w:rsidR="00972A23" w:rsidRDefault="00972A23">
      <w:pPr>
        <w:keepNext/>
        <w:keepLines/>
        <w:suppressAutoHyphens/>
        <w:rPr>
          <w:vanish/>
          <w:color w:val="FF0000"/>
          <w:sz w:val="18"/>
          <w:szCs w:val="18"/>
          <w:lang w:val="en-US"/>
        </w:rPr>
      </w:pPr>
      <w:r>
        <w:rPr>
          <w:vanish/>
          <w:color w:val="FF0000"/>
          <w:sz w:val="18"/>
          <w:szCs w:val="18"/>
          <w:lang w:val="en-US"/>
        </w:rPr>
        <w:t>***Toxicity to fish***</w:t>
      </w:r>
    </w:p>
    <w:p w14:paraId="72A0359E" w14:textId="77777777" w:rsidR="00972A23" w:rsidRDefault="00972A23">
      <w:pPr>
        <w:keepNext/>
        <w:keepLines/>
        <w:tabs>
          <w:tab w:val="left" w:pos="7088"/>
        </w:tabs>
        <w:suppressAutoHyphens/>
        <w:rPr>
          <w:vanish/>
          <w:color w:val="C0C0C0"/>
          <w:sz w:val="16"/>
          <w:szCs w:val="16"/>
          <w:lang w:val="pl-PL"/>
        </w:rPr>
      </w:pPr>
    </w:p>
    <w:p w14:paraId="0735D0EF" w14:textId="77777777" w:rsidR="00972A23" w:rsidRDefault="00972A23">
      <w:pPr>
        <w:keepNext/>
        <w:keepLines/>
        <w:tabs>
          <w:tab w:val="left" w:pos="9400"/>
        </w:tabs>
        <w:suppressAutoHyphens/>
        <w:rPr>
          <w:vanish/>
          <w:color w:val="008000"/>
          <w:sz w:val="18"/>
          <w:szCs w:val="18"/>
          <w:lang w:val="pl-PL"/>
        </w:rPr>
      </w:pPr>
    </w:p>
    <w:p w14:paraId="369D0EE8" w14:textId="77777777" w:rsidR="00972A23" w:rsidRDefault="00972A23">
      <w:pPr>
        <w:keepNext/>
        <w:keepLines/>
        <w:tabs>
          <w:tab w:val="left" w:pos="7088"/>
        </w:tabs>
        <w:suppressAutoHyphens/>
        <w:rPr>
          <w:vanish/>
          <w:color w:val="C0C0C0"/>
          <w:sz w:val="16"/>
          <w:szCs w:val="16"/>
          <w:lang w:val="pl-PL"/>
        </w:rPr>
      </w:pPr>
    </w:p>
    <w:p w14:paraId="4251A8F5" w14:textId="77777777" w:rsidR="00972A23" w:rsidRDefault="00972A23">
      <w:pPr>
        <w:keepNext/>
        <w:keepLines/>
        <w:tabs>
          <w:tab w:val="left" w:pos="9400"/>
        </w:tabs>
        <w:suppressAutoHyphens/>
        <w:rPr>
          <w:vanish/>
          <w:color w:val="008000"/>
          <w:sz w:val="18"/>
          <w:szCs w:val="18"/>
          <w:lang w:val="pl-PL"/>
        </w:rPr>
      </w:pPr>
    </w:p>
    <w:p w14:paraId="51CB8E34" w14:textId="77777777" w:rsidR="00972A23" w:rsidRDefault="00972A23">
      <w:pPr>
        <w:keepNext/>
        <w:keepLines/>
        <w:tabs>
          <w:tab w:val="left" w:pos="7088"/>
        </w:tabs>
        <w:suppressAutoHyphens/>
        <w:rPr>
          <w:vanish/>
          <w:color w:val="C0C0C0"/>
          <w:sz w:val="16"/>
          <w:szCs w:val="16"/>
          <w:lang w:val="pl-PL"/>
        </w:rPr>
      </w:pPr>
    </w:p>
    <w:p w14:paraId="091B3A82" w14:textId="77777777" w:rsidR="00972A23" w:rsidRDefault="00972A23">
      <w:pPr>
        <w:keepNext/>
        <w:keepLines/>
        <w:tabs>
          <w:tab w:val="left" w:pos="9400"/>
        </w:tabs>
        <w:suppressAutoHyphens/>
        <w:rPr>
          <w:vanish/>
          <w:color w:val="008000"/>
          <w:sz w:val="18"/>
          <w:szCs w:val="18"/>
          <w:lang w:val="pl-PL"/>
        </w:rPr>
      </w:pPr>
    </w:p>
    <w:p w14:paraId="74A049FE" w14:textId="77777777" w:rsidR="00972A23" w:rsidRDefault="00972A23">
      <w:pPr>
        <w:keepNext/>
        <w:keepLines/>
        <w:tabs>
          <w:tab w:val="left" w:pos="7088"/>
        </w:tabs>
        <w:suppressAutoHyphens/>
        <w:rPr>
          <w:vanish/>
          <w:color w:val="C0C0C0"/>
          <w:sz w:val="16"/>
          <w:szCs w:val="16"/>
          <w:lang w:val="pl-PL"/>
        </w:rPr>
      </w:pPr>
    </w:p>
    <w:p w14:paraId="44437B07" w14:textId="77777777" w:rsidR="00972A23" w:rsidRDefault="00972A23">
      <w:pPr>
        <w:keepNext/>
        <w:keepLines/>
        <w:tabs>
          <w:tab w:val="left" w:pos="9400"/>
        </w:tabs>
        <w:suppressAutoHyphens/>
        <w:rPr>
          <w:vanish/>
          <w:color w:val="008000"/>
          <w:sz w:val="18"/>
          <w:szCs w:val="18"/>
          <w:lang w:val="pl-PL"/>
        </w:rPr>
      </w:pPr>
    </w:p>
    <w:p w14:paraId="6BD388CB" w14:textId="77777777" w:rsidR="00972A23" w:rsidRDefault="00972A23">
      <w:pPr>
        <w:keepNext/>
        <w:keepLines/>
        <w:tabs>
          <w:tab w:val="left" w:pos="7088"/>
        </w:tabs>
        <w:suppressAutoHyphens/>
        <w:rPr>
          <w:vanish/>
          <w:color w:val="C0C0C0"/>
          <w:sz w:val="16"/>
          <w:szCs w:val="16"/>
          <w:lang w:val="pl-PL"/>
        </w:rPr>
      </w:pPr>
    </w:p>
    <w:p w14:paraId="2D33B800" w14:textId="77777777" w:rsidR="00972A23" w:rsidRDefault="00972A23">
      <w:pPr>
        <w:keepNext/>
        <w:keepLines/>
        <w:tabs>
          <w:tab w:val="left" w:pos="9400"/>
        </w:tabs>
        <w:suppressAutoHyphens/>
        <w:rPr>
          <w:vanish/>
          <w:color w:val="008000"/>
          <w:sz w:val="18"/>
          <w:szCs w:val="18"/>
          <w:lang w:val="pl-PL"/>
        </w:rPr>
      </w:pPr>
    </w:p>
    <w:p w14:paraId="3426B357" w14:textId="77777777" w:rsidR="00972A23" w:rsidRDefault="00972A23">
      <w:pPr>
        <w:keepNext/>
        <w:keepLines/>
        <w:tabs>
          <w:tab w:val="left" w:pos="7088"/>
        </w:tabs>
        <w:suppressAutoHyphens/>
        <w:rPr>
          <w:vanish/>
          <w:color w:val="C0C0C0"/>
          <w:sz w:val="16"/>
          <w:szCs w:val="16"/>
          <w:lang w:val="pl-PL"/>
        </w:rPr>
      </w:pPr>
    </w:p>
    <w:p w14:paraId="4BBAD431" w14:textId="77777777" w:rsidR="00972A23" w:rsidRDefault="00972A23">
      <w:pPr>
        <w:keepNext/>
        <w:keepLines/>
        <w:tabs>
          <w:tab w:val="left" w:pos="9400"/>
        </w:tabs>
        <w:suppressAutoHyphens/>
        <w:rPr>
          <w:vanish/>
          <w:color w:val="008000"/>
          <w:sz w:val="18"/>
          <w:szCs w:val="18"/>
          <w:lang w:val="pl-PL"/>
        </w:rPr>
      </w:pPr>
    </w:p>
    <w:p w14:paraId="596B2F7F" w14:textId="77777777" w:rsidR="00972A23" w:rsidRDefault="00972A23">
      <w:pPr>
        <w:keepNext/>
        <w:keepLines/>
        <w:tabs>
          <w:tab w:val="left" w:pos="7088"/>
        </w:tabs>
        <w:suppressAutoHyphens/>
        <w:rPr>
          <w:vanish/>
          <w:color w:val="C0C0C0"/>
          <w:sz w:val="16"/>
          <w:szCs w:val="16"/>
          <w:lang w:val="pl-PL"/>
        </w:rPr>
      </w:pPr>
    </w:p>
    <w:p w14:paraId="0009F0DC" w14:textId="77777777" w:rsidR="00972A23" w:rsidRDefault="00972A23">
      <w:pPr>
        <w:keepNext/>
        <w:keepLines/>
        <w:tabs>
          <w:tab w:val="left" w:pos="9400"/>
        </w:tabs>
        <w:suppressAutoHyphens/>
        <w:rPr>
          <w:vanish/>
          <w:color w:val="008000"/>
          <w:sz w:val="18"/>
          <w:szCs w:val="18"/>
          <w:lang w:val="pl-PL"/>
        </w:rPr>
      </w:pPr>
    </w:p>
    <w:p w14:paraId="1869D39C" w14:textId="77777777" w:rsidR="00972A23" w:rsidRDefault="00972A23">
      <w:pPr>
        <w:keepNext/>
        <w:keepLines/>
        <w:tabs>
          <w:tab w:val="left" w:pos="7088"/>
        </w:tabs>
        <w:suppressAutoHyphens/>
        <w:rPr>
          <w:vanish/>
          <w:color w:val="C0C0C0"/>
          <w:sz w:val="16"/>
          <w:szCs w:val="16"/>
          <w:lang w:val="pl-PL"/>
        </w:rPr>
      </w:pPr>
    </w:p>
    <w:p w14:paraId="2EE7B72E" w14:textId="77777777" w:rsidR="00972A23" w:rsidRDefault="00972A23">
      <w:pPr>
        <w:keepNext/>
        <w:keepLines/>
        <w:tabs>
          <w:tab w:val="left" w:pos="9400"/>
        </w:tabs>
        <w:suppressAutoHyphens/>
        <w:rPr>
          <w:vanish/>
          <w:color w:val="008000"/>
          <w:sz w:val="18"/>
          <w:szCs w:val="18"/>
          <w:lang w:val="pl-PL"/>
        </w:rPr>
      </w:pPr>
    </w:p>
    <w:p w14:paraId="0A6B26FD" w14:textId="77777777" w:rsidR="00972A23" w:rsidRDefault="00972A23">
      <w:pPr>
        <w:keepNext/>
        <w:keepLines/>
        <w:tabs>
          <w:tab w:val="left" w:pos="7088"/>
        </w:tabs>
        <w:suppressAutoHyphens/>
        <w:rPr>
          <w:vanish/>
          <w:color w:val="C0C0C0"/>
          <w:sz w:val="16"/>
          <w:szCs w:val="16"/>
          <w:lang w:val="pl-PL"/>
        </w:rPr>
      </w:pPr>
    </w:p>
    <w:p w14:paraId="4BC37FEA" w14:textId="77777777" w:rsidR="00972A23" w:rsidRDefault="00972A23">
      <w:pPr>
        <w:keepNext/>
        <w:keepLines/>
        <w:tabs>
          <w:tab w:val="left" w:pos="9400"/>
        </w:tabs>
        <w:suppressAutoHyphens/>
        <w:rPr>
          <w:vanish/>
          <w:color w:val="008000"/>
          <w:sz w:val="18"/>
          <w:szCs w:val="18"/>
          <w:lang w:val="pl-PL"/>
        </w:rPr>
      </w:pPr>
    </w:p>
    <w:p w14:paraId="260F2334" w14:textId="77777777" w:rsidR="00972A23" w:rsidRDefault="00972A23">
      <w:pPr>
        <w:keepNext/>
        <w:keepLines/>
        <w:tabs>
          <w:tab w:val="left" w:pos="7088"/>
        </w:tabs>
        <w:suppressAutoHyphens/>
        <w:rPr>
          <w:vanish/>
          <w:color w:val="C0C0C0"/>
          <w:sz w:val="16"/>
          <w:szCs w:val="16"/>
          <w:lang w:val="pl-PL"/>
        </w:rPr>
      </w:pPr>
    </w:p>
    <w:p w14:paraId="2DC64AA6" w14:textId="77777777" w:rsidR="00972A23" w:rsidRDefault="00972A23">
      <w:pPr>
        <w:keepNext/>
        <w:keepLines/>
        <w:tabs>
          <w:tab w:val="left" w:pos="9400"/>
        </w:tabs>
        <w:suppressAutoHyphens/>
        <w:rPr>
          <w:vanish/>
          <w:color w:val="008000"/>
          <w:sz w:val="18"/>
          <w:szCs w:val="18"/>
          <w:lang w:val="pl-PL"/>
        </w:rPr>
      </w:pPr>
    </w:p>
    <w:p w14:paraId="2B2A8418" w14:textId="77777777" w:rsidR="00972A23" w:rsidRDefault="00972A23">
      <w:pPr>
        <w:keepNext/>
        <w:keepLines/>
        <w:tabs>
          <w:tab w:val="left" w:pos="7088"/>
        </w:tabs>
        <w:suppressAutoHyphens/>
        <w:rPr>
          <w:vanish/>
          <w:color w:val="C0C0C0"/>
          <w:sz w:val="16"/>
          <w:szCs w:val="16"/>
          <w:lang w:val="pl-PL"/>
        </w:rPr>
      </w:pPr>
    </w:p>
    <w:p w14:paraId="191A52A1" w14:textId="77777777" w:rsidR="00972A23" w:rsidRDefault="00972A23">
      <w:pPr>
        <w:keepNext/>
        <w:keepLines/>
        <w:tabs>
          <w:tab w:val="left" w:pos="9400"/>
        </w:tabs>
        <w:suppressAutoHyphens/>
        <w:rPr>
          <w:vanish/>
          <w:color w:val="008000"/>
          <w:sz w:val="18"/>
          <w:szCs w:val="18"/>
          <w:lang w:val="pl-PL"/>
        </w:rPr>
      </w:pPr>
    </w:p>
    <w:p w14:paraId="21E0B006" w14:textId="77777777" w:rsidR="00972A23" w:rsidRDefault="00972A23">
      <w:pPr>
        <w:keepNext/>
        <w:keepLines/>
        <w:tabs>
          <w:tab w:val="left" w:pos="7088"/>
        </w:tabs>
        <w:suppressAutoHyphens/>
        <w:rPr>
          <w:vanish/>
          <w:color w:val="C0C0C0"/>
          <w:sz w:val="16"/>
          <w:szCs w:val="16"/>
          <w:lang w:val="pl-PL"/>
        </w:rPr>
      </w:pPr>
    </w:p>
    <w:p w14:paraId="43CD9F3C" w14:textId="77777777" w:rsidR="00972A23" w:rsidRDefault="00972A23">
      <w:pPr>
        <w:keepNext/>
        <w:keepLines/>
        <w:tabs>
          <w:tab w:val="left" w:pos="9400"/>
        </w:tabs>
        <w:suppressAutoHyphens/>
        <w:rPr>
          <w:vanish/>
          <w:color w:val="008000"/>
          <w:sz w:val="18"/>
          <w:szCs w:val="18"/>
          <w:lang w:val="pl-PL"/>
        </w:rPr>
      </w:pPr>
    </w:p>
    <w:p w14:paraId="42629E75" w14:textId="77777777" w:rsidR="00972A23" w:rsidRDefault="00972A23">
      <w:pPr>
        <w:keepNext/>
        <w:keepLines/>
        <w:tabs>
          <w:tab w:val="left" w:pos="7088"/>
        </w:tabs>
        <w:suppressAutoHyphens/>
        <w:rPr>
          <w:vanish/>
          <w:color w:val="C0C0C0"/>
          <w:sz w:val="16"/>
          <w:szCs w:val="16"/>
          <w:lang w:val="pl-PL"/>
        </w:rPr>
      </w:pPr>
    </w:p>
    <w:p w14:paraId="5C65CA4A" w14:textId="77777777" w:rsidR="00972A23" w:rsidRDefault="00972A23">
      <w:pPr>
        <w:keepNext/>
        <w:keepLines/>
        <w:tabs>
          <w:tab w:val="left" w:pos="9400"/>
        </w:tabs>
        <w:suppressAutoHyphens/>
        <w:rPr>
          <w:vanish/>
          <w:color w:val="008000"/>
          <w:sz w:val="18"/>
          <w:szCs w:val="18"/>
          <w:lang w:val="pl-PL"/>
        </w:rPr>
      </w:pPr>
    </w:p>
    <w:p w14:paraId="480E6647" w14:textId="77777777" w:rsidR="00972A23" w:rsidRDefault="00972A23">
      <w:pPr>
        <w:keepNext/>
        <w:keepLines/>
        <w:tabs>
          <w:tab w:val="left" w:pos="7088"/>
        </w:tabs>
        <w:suppressAutoHyphens/>
        <w:rPr>
          <w:vanish/>
          <w:color w:val="C0C0C0"/>
          <w:sz w:val="16"/>
          <w:szCs w:val="16"/>
          <w:lang w:val="pl-PL"/>
        </w:rPr>
      </w:pPr>
    </w:p>
    <w:p w14:paraId="6B76931F" w14:textId="77777777" w:rsidR="00972A23" w:rsidRDefault="00972A23">
      <w:pPr>
        <w:keepNext/>
        <w:keepLines/>
        <w:tabs>
          <w:tab w:val="left" w:pos="9400"/>
        </w:tabs>
        <w:suppressAutoHyphens/>
        <w:rPr>
          <w:vanish/>
          <w:color w:val="008000"/>
          <w:sz w:val="18"/>
          <w:szCs w:val="18"/>
          <w:lang w:val="pl-PL"/>
        </w:rPr>
      </w:pPr>
    </w:p>
    <w:p w14:paraId="3EF70A97" w14:textId="77777777" w:rsidR="00972A23" w:rsidRDefault="00972A23">
      <w:pPr>
        <w:keepNext/>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72A23" w14:paraId="04EF99C9" w14:textId="77777777">
        <w:tc>
          <w:tcPr>
            <w:tcW w:w="9197" w:type="dxa"/>
            <w:hideMark/>
          </w:tcPr>
          <w:p w14:paraId="265E264A" w14:textId="77777777" w:rsidR="00972A23" w:rsidRDefault="00972A23">
            <w:pPr>
              <w:keepNext/>
              <w:keepLines/>
              <w:tabs>
                <w:tab w:val="left" w:pos="7088"/>
              </w:tabs>
              <w:suppressAutoHyphens/>
              <w:adjustRightInd w:val="0"/>
              <w:jc w:val="both"/>
              <w:rPr>
                <w:b/>
                <w:bCs/>
                <w:sz w:val="18"/>
                <w:szCs w:val="18"/>
                <w:lang w:val="en-US"/>
              </w:rPr>
            </w:pPr>
            <w:r>
              <w:rPr>
                <w:b/>
                <w:bCs/>
                <w:sz w:val="18"/>
                <w:szCs w:val="18"/>
                <w:lang w:val="ru-RU" w:eastAsia="ru-RU"/>
              </w:rPr>
              <w:t>Токсичность (рыбы):</w:t>
            </w:r>
          </w:p>
        </w:tc>
      </w:tr>
    </w:tbl>
    <w:p w14:paraId="76EB70A2" w14:textId="77777777" w:rsidR="00972A23" w:rsidRDefault="00972A23">
      <w:pPr>
        <w:keepNext/>
        <w:keepLines/>
        <w:tabs>
          <w:tab w:val="left" w:pos="7088"/>
        </w:tabs>
        <w:suppressAutoHyphens/>
        <w:rPr>
          <w:sz w:val="18"/>
          <w:szCs w:val="18"/>
          <w:lang w:val="en-US"/>
        </w:rPr>
      </w:pPr>
    </w:p>
    <w:p w14:paraId="414CF508" w14:textId="77777777" w:rsidR="00972A23" w:rsidRDefault="00972A23">
      <w:pPr>
        <w:keepNext/>
        <w:tabs>
          <w:tab w:val="left" w:pos="7088"/>
        </w:tabs>
        <w:suppressAutoHyphens/>
        <w:rPr>
          <w:vanish/>
          <w:color w:val="C0C0C0"/>
          <w:sz w:val="18"/>
          <w:szCs w:val="18"/>
          <w:lang w:val="pl-PL"/>
        </w:rPr>
      </w:pPr>
    </w:p>
    <w:p w14:paraId="40610940" w14:textId="77777777" w:rsidR="00972A23" w:rsidRDefault="00972A23">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972A23" w:rsidRPr="00972A23" w14:paraId="2D2E8966" w14:textId="77777777">
        <w:tc>
          <w:tcPr>
            <w:tcW w:w="8789" w:type="dxa"/>
            <w:hideMark/>
          </w:tcPr>
          <w:p w14:paraId="65ACB1D1" w14:textId="77777777" w:rsidR="00972A23" w:rsidRPr="00972A23" w:rsidRDefault="00972A23">
            <w:pPr>
              <w:keepNext/>
              <w:keepLines/>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6D59EC2A"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509FBE13"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2DC5E67E"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1C284485"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4FD96680"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623E2194"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049B05E2"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4A3D5DC8"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2F43A1B7"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1B4BBB84" w14:textId="77777777" w:rsidR="00972A23" w:rsidRDefault="00972A23">
      <w:pPr>
        <w:keepNext/>
        <w:keepLines/>
        <w:tabs>
          <w:tab w:val="left" w:pos="9400"/>
        </w:tabs>
        <w:suppressAutoHyphens/>
        <w:rPr>
          <w:vanish/>
          <w:color w:val="008000"/>
          <w:sz w:val="18"/>
          <w:szCs w:val="18"/>
          <w:lang w:val="pl-PL"/>
        </w:rPr>
      </w:pPr>
    </w:p>
    <w:p w14:paraId="43657DE9"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7336E709" w14:textId="77777777">
        <w:tc>
          <w:tcPr>
            <w:tcW w:w="2126" w:type="dxa"/>
            <w:hideMark/>
          </w:tcPr>
          <w:p w14:paraId="279C2E03" w14:textId="77777777" w:rsidR="00972A23" w:rsidRDefault="00972A23">
            <w:pPr>
              <w:keepNext/>
              <w:keepLines/>
              <w:rPr>
                <w:color w:val="008000"/>
                <w:sz w:val="16"/>
                <w:szCs w:val="16"/>
                <w:lang w:val="pl-PL"/>
              </w:rPr>
            </w:pPr>
            <w:r>
              <w:rPr>
                <w:sz w:val="16"/>
                <w:szCs w:val="16"/>
                <w:lang w:val="ru-RU" w:eastAsia="ru-RU"/>
              </w:rPr>
              <w:t>Висмут ванадий тетраоксид</w:t>
            </w:r>
          </w:p>
          <w:p w14:paraId="2D9DDED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14059-33-7</w:t>
            </w:r>
          </w:p>
        </w:tc>
        <w:tc>
          <w:tcPr>
            <w:tcW w:w="709" w:type="dxa"/>
            <w:tcMar>
              <w:top w:w="0" w:type="dxa"/>
              <w:left w:w="0" w:type="dxa"/>
              <w:bottom w:w="0" w:type="dxa"/>
              <w:right w:w="0" w:type="dxa"/>
            </w:tcMar>
            <w:hideMark/>
          </w:tcPr>
          <w:p w14:paraId="1C79B478"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040D3072" w14:textId="77777777" w:rsidR="00972A23" w:rsidRDefault="00972A23">
            <w:pPr>
              <w:keepNext/>
              <w:keepLines/>
              <w:tabs>
                <w:tab w:val="left" w:pos="7088"/>
              </w:tabs>
              <w:suppressAutoHyphens/>
              <w:adjustRightInd w:val="0"/>
              <w:rPr>
                <w:sz w:val="16"/>
                <w:szCs w:val="16"/>
                <w:lang w:val="pl-PL"/>
              </w:rPr>
            </w:pPr>
          </w:p>
        </w:tc>
        <w:tc>
          <w:tcPr>
            <w:tcW w:w="1094" w:type="dxa"/>
            <w:tcMar>
              <w:top w:w="0" w:type="dxa"/>
              <w:left w:w="0" w:type="dxa"/>
              <w:bottom w:w="0" w:type="dxa"/>
              <w:right w:w="0" w:type="dxa"/>
            </w:tcMar>
            <w:hideMark/>
          </w:tcPr>
          <w:p w14:paraId="09083885"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1B6CF526"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Не определено</w:t>
            </w:r>
          </w:p>
        </w:tc>
        <w:tc>
          <w:tcPr>
            <w:tcW w:w="1843" w:type="dxa"/>
            <w:tcMar>
              <w:top w:w="0" w:type="dxa"/>
              <w:left w:w="0" w:type="dxa"/>
              <w:bottom w:w="0" w:type="dxa"/>
              <w:right w:w="0" w:type="dxa"/>
            </w:tcMar>
            <w:hideMark/>
          </w:tcPr>
          <w:p w14:paraId="3E057A70"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203 (Fish, Acute Toxicity Test)</w:t>
            </w:r>
          </w:p>
        </w:tc>
      </w:tr>
    </w:tbl>
    <w:p w14:paraId="1C4A47FF" w14:textId="77777777" w:rsidR="00972A23" w:rsidRDefault="00972A23">
      <w:pPr>
        <w:keepNext/>
        <w:keepLines/>
        <w:tabs>
          <w:tab w:val="left" w:pos="9400"/>
        </w:tabs>
        <w:suppressAutoHyphens/>
        <w:rPr>
          <w:vanish/>
          <w:color w:val="008000"/>
          <w:sz w:val="18"/>
          <w:szCs w:val="18"/>
          <w:lang w:val="pl-PL"/>
        </w:rPr>
      </w:pPr>
    </w:p>
    <w:p w14:paraId="68B8C1B3" w14:textId="77777777" w:rsidR="00972A23" w:rsidRDefault="00972A23">
      <w:pPr>
        <w:keepNext/>
        <w:keepLines/>
        <w:tabs>
          <w:tab w:val="left" w:pos="9400"/>
        </w:tabs>
        <w:suppressAutoHyphens/>
        <w:rPr>
          <w:vanish/>
          <w:color w:val="008000"/>
          <w:sz w:val="18"/>
          <w:szCs w:val="18"/>
          <w:lang w:val="pl-PL"/>
        </w:rPr>
      </w:pPr>
    </w:p>
    <w:p w14:paraId="12EBD57C"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7A45B6B9" w14:textId="77777777">
        <w:tc>
          <w:tcPr>
            <w:tcW w:w="2126" w:type="dxa"/>
            <w:hideMark/>
          </w:tcPr>
          <w:p w14:paraId="7C69A745" w14:textId="77777777" w:rsidR="00972A23" w:rsidRDefault="00972A23">
            <w:pPr>
              <w:keepNext/>
              <w:keepLines/>
              <w:rPr>
                <w:color w:val="008000"/>
                <w:sz w:val="16"/>
                <w:szCs w:val="16"/>
                <w:lang w:val="pl-PL"/>
              </w:rPr>
            </w:pPr>
            <w:r>
              <w:rPr>
                <w:sz w:val="16"/>
                <w:szCs w:val="16"/>
                <w:lang w:val="ru-RU" w:eastAsia="ru-RU"/>
              </w:rPr>
              <w:t>Спирты, С16-18 и С18 ненасышенные, 10-14ОЕ</w:t>
            </w:r>
          </w:p>
          <w:p w14:paraId="7C430F3A"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68920-66-1</w:t>
            </w:r>
          </w:p>
        </w:tc>
        <w:tc>
          <w:tcPr>
            <w:tcW w:w="709" w:type="dxa"/>
            <w:tcMar>
              <w:top w:w="0" w:type="dxa"/>
              <w:left w:w="0" w:type="dxa"/>
              <w:bottom w:w="0" w:type="dxa"/>
              <w:right w:w="0" w:type="dxa"/>
            </w:tcMar>
            <w:hideMark/>
          </w:tcPr>
          <w:p w14:paraId="33AC2C5E"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6F2ED535"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1 - &lt; 10 mg/l</w:t>
            </w:r>
          </w:p>
        </w:tc>
        <w:tc>
          <w:tcPr>
            <w:tcW w:w="1094" w:type="dxa"/>
            <w:tcMar>
              <w:top w:w="0" w:type="dxa"/>
              <w:left w:w="0" w:type="dxa"/>
              <w:bottom w:w="0" w:type="dxa"/>
              <w:right w:w="0" w:type="dxa"/>
            </w:tcMar>
            <w:hideMark/>
          </w:tcPr>
          <w:p w14:paraId="72B641E5"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550AE0E8" w14:textId="77777777" w:rsidR="00972A23" w:rsidRDefault="00972A23">
            <w:pPr>
              <w:keepNext/>
              <w:keepLines/>
              <w:tabs>
                <w:tab w:val="left" w:pos="7088"/>
              </w:tabs>
              <w:suppressAutoHyphens/>
              <w:adjustRightInd w:val="0"/>
              <w:rPr>
                <w:vanish/>
                <w:sz w:val="16"/>
                <w:szCs w:val="16"/>
                <w:lang w:val="pl-PL"/>
              </w:rPr>
            </w:pPr>
          </w:p>
        </w:tc>
        <w:tc>
          <w:tcPr>
            <w:tcW w:w="1843" w:type="dxa"/>
            <w:tcMar>
              <w:top w:w="0" w:type="dxa"/>
              <w:left w:w="0" w:type="dxa"/>
              <w:bottom w:w="0" w:type="dxa"/>
              <w:right w:w="0" w:type="dxa"/>
            </w:tcMar>
            <w:hideMark/>
          </w:tcPr>
          <w:p w14:paraId="1D6301B8"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203 (Fish, Acute Toxicity Test)</w:t>
            </w:r>
          </w:p>
        </w:tc>
      </w:tr>
    </w:tbl>
    <w:p w14:paraId="5F7FD0F7" w14:textId="77777777" w:rsidR="00972A23" w:rsidRDefault="00972A23">
      <w:pPr>
        <w:keepNext/>
        <w:keepLines/>
        <w:tabs>
          <w:tab w:val="left" w:pos="9400"/>
        </w:tabs>
        <w:suppressAutoHyphens/>
        <w:rPr>
          <w:vanish/>
          <w:color w:val="008000"/>
          <w:sz w:val="18"/>
          <w:szCs w:val="18"/>
          <w:lang w:val="pl-PL"/>
        </w:rPr>
      </w:pPr>
    </w:p>
    <w:p w14:paraId="45807403" w14:textId="77777777" w:rsidR="00972A23" w:rsidRDefault="00972A23">
      <w:pPr>
        <w:keepNext/>
        <w:keepLines/>
        <w:tabs>
          <w:tab w:val="left" w:pos="9400"/>
        </w:tabs>
        <w:suppressAutoHyphens/>
        <w:rPr>
          <w:vanish/>
          <w:color w:val="008000"/>
          <w:sz w:val="18"/>
          <w:szCs w:val="18"/>
          <w:lang w:val="pl-PL"/>
        </w:rPr>
      </w:pPr>
    </w:p>
    <w:p w14:paraId="6BEF8096"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4DE04635" w14:textId="77777777">
        <w:tc>
          <w:tcPr>
            <w:tcW w:w="2126" w:type="dxa"/>
            <w:hideMark/>
          </w:tcPr>
          <w:p w14:paraId="5E24F11A" w14:textId="77777777" w:rsidR="00972A23" w:rsidRDefault="00972A23">
            <w:pPr>
              <w:keepNext/>
              <w:keepLines/>
              <w:rPr>
                <w:color w:val="008000"/>
                <w:sz w:val="16"/>
                <w:szCs w:val="16"/>
                <w:lang w:val="pl-PL"/>
              </w:rPr>
            </w:pPr>
            <w:r>
              <w:rPr>
                <w:sz w:val="16"/>
                <w:szCs w:val="16"/>
                <w:lang w:val="ru-RU" w:eastAsia="ru-RU"/>
              </w:rPr>
              <w:t>Оксид хрома (III)</w:t>
            </w:r>
          </w:p>
          <w:p w14:paraId="4A4260F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1308-38-9</w:t>
            </w:r>
          </w:p>
        </w:tc>
        <w:tc>
          <w:tcPr>
            <w:tcW w:w="709" w:type="dxa"/>
            <w:tcMar>
              <w:top w:w="0" w:type="dxa"/>
              <w:left w:w="0" w:type="dxa"/>
              <w:bottom w:w="0" w:type="dxa"/>
              <w:right w:w="0" w:type="dxa"/>
            </w:tcMar>
            <w:hideMark/>
          </w:tcPr>
          <w:p w14:paraId="6F8EBA7F"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5195810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10.000 mg/l</w:t>
            </w:r>
          </w:p>
        </w:tc>
        <w:tc>
          <w:tcPr>
            <w:tcW w:w="1094" w:type="dxa"/>
            <w:tcMar>
              <w:top w:w="0" w:type="dxa"/>
              <w:left w:w="0" w:type="dxa"/>
              <w:bottom w:w="0" w:type="dxa"/>
              <w:right w:w="0" w:type="dxa"/>
            </w:tcMar>
            <w:hideMark/>
          </w:tcPr>
          <w:p w14:paraId="6F833910"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18310703" w14:textId="77777777" w:rsidR="00972A23" w:rsidRDefault="00972A23">
            <w:pPr>
              <w:keepNext/>
              <w:keepLines/>
              <w:tabs>
                <w:tab w:val="left" w:pos="7088"/>
              </w:tabs>
              <w:suppressAutoHyphens/>
              <w:adjustRightInd w:val="0"/>
              <w:rPr>
                <w:vanish/>
                <w:sz w:val="16"/>
                <w:szCs w:val="16"/>
                <w:lang w:val="pl-PL"/>
              </w:rPr>
            </w:pPr>
            <w:r w:rsidRPr="00972A23">
              <w:rPr>
                <w:sz w:val="16"/>
                <w:szCs w:val="16"/>
                <w:lang w:val="en-US" w:eastAsia="ru-RU"/>
              </w:rPr>
              <w:t>Brachydanio rerio (new name: Danio rerio)</w:t>
            </w:r>
          </w:p>
        </w:tc>
        <w:tc>
          <w:tcPr>
            <w:tcW w:w="1843" w:type="dxa"/>
            <w:tcMar>
              <w:top w:w="0" w:type="dxa"/>
              <w:left w:w="0" w:type="dxa"/>
              <w:bottom w:w="0" w:type="dxa"/>
              <w:right w:w="0" w:type="dxa"/>
            </w:tcMar>
            <w:hideMark/>
          </w:tcPr>
          <w:p w14:paraId="2BE6BCA8"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ISO 7346-1 (Determination of the Acute Lethal Toxicity of Substances to a Freshwater Fish [Brachydanio rerio Hamilton-Buchanan (Teleostei, Cyprinidae)]</w:t>
            </w:r>
          </w:p>
        </w:tc>
      </w:tr>
    </w:tbl>
    <w:p w14:paraId="2FF23C8A" w14:textId="77777777" w:rsidR="00972A23" w:rsidRDefault="00972A23">
      <w:pPr>
        <w:keepNext/>
        <w:keepLines/>
        <w:tabs>
          <w:tab w:val="left" w:pos="9400"/>
        </w:tabs>
        <w:suppressAutoHyphens/>
        <w:rPr>
          <w:vanish/>
          <w:color w:val="008000"/>
          <w:sz w:val="18"/>
          <w:szCs w:val="18"/>
          <w:lang w:val="pl-PL"/>
        </w:rPr>
      </w:pPr>
    </w:p>
    <w:p w14:paraId="7B095970" w14:textId="77777777" w:rsidR="00972A23" w:rsidRDefault="00972A23">
      <w:pPr>
        <w:keepNext/>
        <w:keepLines/>
        <w:tabs>
          <w:tab w:val="left" w:pos="9400"/>
        </w:tabs>
        <w:suppressAutoHyphens/>
        <w:rPr>
          <w:vanish/>
          <w:color w:val="008000"/>
          <w:sz w:val="18"/>
          <w:szCs w:val="18"/>
          <w:lang w:val="pl-PL"/>
        </w:rPr>
      </w:pPr>
    </w:p>
    <w:p w14:paraId="30B91FB0"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57BDE8A0" w14:textId="77777777">
        <w:tc>
          <w:tcPr>
            <w:tcW w:w="2126" w:type="dxa"/>
            <w:hideMark/>
          </w:tcPr>
          <w:p w14:paraId="49018279" w14:textId="77777777" w:rsidR="00972A23" w:rsidRDefault="00972A23">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59F7262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68186-90-3</w:t>
            </w:r>
          </w:p>
        </w:tc>
        <w:tc>
          <w:tcPr>
            <w:tcW w:w="709" w:type="dxa"/>
            <w:tcMar>
              <w:top w:w="0" w:type="dxa"/>
              <w:left w:w="0" w:type="dxa"/>
              <w:bottom w:w="0" w:type="dxa"/>
              <w:right w:w="0" w:type="dxa"/>
            </w:tcMar>
            <w:hideMark/>
          </w:tcPr>
          <w:p w14:paraId="797EDFCF"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135CF2E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10.000 mg/l</w:t>
            </w:r>
          </w:p>
        </w:tc>
        <w:tc>
          <w:tcPr>
            <w:tcW w:w="1094" w:type="dxa"/>
            <w:tcMar>
              <w:top w:w="0" w:type="dxa"/>
              <w:left w:w="0" w:type="dxa"/>
              <w:bottom w:w="0" w:type="dxa"/>
              <w:right w:w="0" w:type="dxa"/>
            </w:tcMar>
            <w:hideMark/>
          </w:tcPr>
          <w:p w14:paraId="6FDF2E34"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5FFC7A1F"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Leuciscus idus</w:t>
            </w:r>
          </w:p>
        </w:tc>
        <w:tc>
          <w:tcPr>
            <w:tcW w:w="1843" w:type="dxa"/>
            <w:tcMar>
              <w:top w:w="0" w:type="dxa"/>
              <w:left w:w="0" w:type="dxa"/>
              <w:bottom w:w="0" w:type="dxa"/>
              <w:right w:w="0" w:type="dxa"/>
            </w:tcMar>
            <w:hideMark/>
          </w:tcPr>
          <w:p w14:paraId="73E5F391" w14:textId="77777777" w:rsidR="00972A23" w:rsidRDefault="00972A23">
            <w:pPr>
              <w:keepNext/>
              <w:keepLines/>
              <w:tabs>
                <w:tab w:val="left" w:pos="7088"/>
              </w:tabs>
              <w:rPr>
                <w:vanish/>
                <w:color w:val="808080"/>
                <w:sz w:val="16"/>
                <w:szCs w:val="16"/>
                <w:lang w:val="pl-PL"/>
              </w:rPr>
            </w:pPr>
            <w:r>
              <w:rPr>
                <w:sz w:val="16"/>
                <w:szCs w:val="16"/>
                <w:lang w:val="ru-RU" w:eastAsia="ru-RU"/>
              </w:rPr>
              <w:t>DIN 38412-15</w:t>
            </w:r>
          </w:p>
        </w:tc>
      </w:tr>
    </w:tbl>
    <w:p w14:paraId="2B923225" w14:textId="77777777" w:rsidR="00972A23" w:rsidRDefault="00972A23">
      <w:pPr>
        <w:keepNext/>
        <w:keepLines/>
        <w:tabs>
          <w:tab w:val="left" w:pos="9400"/>
        </w:tabs>
        <w:suppressAutoHyphens/>
        <w:rPr>
          <w:vanish/>
          <w:color w:val="008000"/>
          <w:sz w:val="18"/>
          <w:szCs w:val="18"/>
          <w:lang w:val="pl-PL"/>
        </w:rPr>
      </w:pPr>
    </w:p>
    <w:p w14:paraId="229A7E20" w14:textId="77777777" w:rsidR="00972A23" w:rsidRDefault="00972A23">
      <w:pPr>
        <w:keepNext/>
        <w:keepLines/>
        <w:tabs>
          <w:tab w:val="left" w:pos="9400"/>
        </w:tabs>
        <w:suppressAutoHyphens/>
        <w:rPr>
          <w:vanish/>
          <w:color w:val="008000"/>
          <w:sz w:val="18"/>
          <w:szCs w:val="18"/>
          <w:lang w:val="pl-PL"/>
        </w:rPr>
      </w:pPr>
    </w:p>
    <w:p w14:paraId="1BE54C72"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6E6F722A" w14:textId="77777777">
        <w:tc>
          <w:tcPr>
            <w:tcW w:w="2126" w:type="dxa"/>
            <w:hideMark/>
          </w:tcPr>
          <w:p w14:paraId="46B27B71" w14:textId="77777777" w:rsidR="00972A23" w:rsidRDefault="00972A23">
            <w:pPr>
              <w:keepNext/>
              <w:keepLines/>
              <w:rPr>
                <w:color w:val="008000"/>
                <w:sz w:val="16"/>
                <w:szCs w:val="16"/>
                <w:lang w:val="pl-PL"/>
              </w:rPr>
            </w:pPr>
            <w:r>
              <w:rPr>
                <w:sz w:val="16"/>
                <w:szCs w:val="16"/>
                <w:lang w:val="ru-RU" w:eastAsia="ru-RU"/>
              </w:rPr>
              <w:t>диэтилен гликоль</w:t>
            </w:r>
          </w:p>
          <w:p w14:paraId="4836899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111-46-6</w:t>
            </w:r>
          </w:p>
        </w:tc>
        <w:tc>
          <w:tcPr>
            <w:tcW w:w="709" w:type="dxa"/>
            <w:tcMar>
              <w:top w:w="0" w:type="dxa"/>
              <w:left w:w="0" w:type="dxa"/>
              <w:bottom w:w="0" w:type="dxa"/>
              <w:right w:w="0" w:type="dxa"/>
            </w:tcMar>
            <w:hideMark/>
          </w:tcPr>
          <w:p w14:paraId="6F4898FA"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4F21A11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75.200 mg/l</w:t>
            </w:r>
          </w:p>
        </w:tc>
        <w:tc>
          <w:tcPr>
            <w:tcW w:w="1094" w:type="dxa"/>
            <w:tcMar>
              <w:top w:w="0" w:type="dxa"/>
              <w:left w:w="0" w:type="dxa"/>
              <w:bottom w:w="0" w:type="dxa"/>
              <w:right w:w="0" w:type="dxa"/>
            </w:tcMar>
            <w:hideMark/>
          </w:tcPr>
          <w:p w14:paraId="582DA2FB"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69D256CA"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Pimephales promelas</w:t>
            </w:r>
          </w:p>
        </w:tc>
        <w:tc>
          <w:tcPr>
            <w:tcW w:w="1843" w:type="dxa"/>
            <w:tcMar>
              <w:top w:w="0" w:type="dxa"/>
              <w:left w:w="0" w:type="dxa"/>
              <w:bottom w:w="0" w:type="dxa"/>
              <w:right w:w="0" w:type="dxa"/>
            </w:tcMar>
            <w:hideMark/>
          </w:tcPr>
          <w:p w14:paraId="45587AE5" w14:textId="77777777" w:rsidR="00972A23" w:rsidRDefault="00972A23">
            <w:pPr>
              <w:keepNext/>
              <w:keepLines/>
              <w:tabs>
                <w:tab w:val="left" w:pos="7088"/>
              </w:tabs>
              <w:rPr>
                <w:vanish/>
                <w:color w:val="808080"/>
                <w:sz w:val="16"/>
                <w:szCs w:val="16"/>
                <w:lang w:val="pl-PL"/>
              </w:rPr>
            </w:pPr>
            <w:r>
              <w:rPr>
                <w:sz w:val="16"/>
                <w:szCs w:val="16"/>
                <w:lang w:val="ru-RU" w:eastAsia="ru-RU"/>
              </w:rPr>
              <w:t>Другая директива:</w:t>
            </w:r>
          </w:p>
        </w:tc>
      </w:tr>
      <w:tr w:rsidR="00972A23" w14:paraId="11E89DCC" w14:textId="77777777">
        <w:tc>
          <w:tcPr>
            <w:tcW w:w="2126" w:type="dxa"/>
            <w:hideMark/>
          </w:tcPr>
          <w:p w14:paraId="447BA055" w14:textId="77777777" w:rsidR="00972A23" w:rsidRDefault="00972A23">
            <w:pPr>
              <w:keepNext/>
              <w:keepLines/>
              <w:rPr>
                <w:color w:val="008000"/>
                <w:sz w:val="16"/>
                <w:szCs w:val="16"/>
                <w:lang w:val="pl-PL"/>
              </w:rPr>
            </w:pPr>
            <w:r>
              <w:rPr>
                <w:sz w:val="16"/>
                <w:szCs w:val="16"/>
                <w:lang w:val="ru-RU" w:eastAsia="ru-RU"/>
              </w:rPr>
              <w:t>диэтилен гликоль</w:t>
            </w:r>
          </w:p>
          <w:p w14:paraId="55C2A615"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111-46-6</w:t>
            </w:r>
          </w:p>
        </w:tc>
        <w:tc>
          <w:tcPr>
            <w:tcW w:w="709" w:type="dxa"/>
            <w:tcMar>
              <w:top w:w="0" w:type="dxa"/>
              <w:left w:w="0" w:type="dxa"/>
              <w:bottom w:w="0" w:type="dxa"/>
              <w:right w:w="0" w:type="dxa"/>
            </w:tcMar>
            <w:hideMark/>
          </w:tcPr>
          <w:p w14:paraId="276A5F3A"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36D4079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15.380 mg/l</w:t>
            </w:r>
          </w:p>
        </w:tc>
        <w:tc>
          <w:tcPr>
            <w:tcW w:w="1094" w:type="dxa"/>
            <w:tcMar>
              <w:top w:w="0" w:type="dxa"/>
              <w:left w:w="0" w:type="dxa"/>
              <w:bottom w:w="0" w:type="dxa"/>
              <w:right w:w="0" w:type="dxa"/>
            </w:tcMar>
            <w:hideMark/>
          </w:tcPr>
          <w:p w14:paraId="7F35002D" w14:textId="77777777" w:rsidR="00972A23" w:rsidRDefault="00972A23">
            <w:pPr>
              <w:keepNext/>
              <w:keepLines/>
              <w:tabs>
                <w:tab w:val="left" w:pos="7088"/>
              </w:tabs>
              <w:rPr>
                <w:vanish/>
                <w:color w:val="808080"/>
                <w:sz w:val="16"/>
                <w:szCs w:val="16"/>
                <w:lang w:val="pl-PL"/>
              </w:rPr>
            </w:pPr>
            <w:r>
              <w:rPr>
                <w:sz w:val="16"/>
                <w:szCs w:val="16"/>
                <w:lang w:val="ru-RU" w:eastAsia="ru-RU"/>
              </w:rPr>
              <w:t>7 days</w:t>
            </w:r>
          </w:p>
        </w:tc>
        <w:tc>
          <w:tcPr>
            <w:tcW w:w="2126" w:type="dxa"/>
            <w:tcMar>
              <w:top w:w="0" w:type="dxa"/>
              <w:left w:w="0" w:type="dxa"/>
              <w:bottom w:w="0" w:type="dxa"/>
              <w:right w:w="0" w:type="dxa"/>
            </w:tcMar>
            <w:hideMark/>
          </w:tcPr>
          <w:p w14:paraId="2F54BF00"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Pimephales promelas</w:t>
            </w:r>
          </w:p>
        </w:tc>
        <w:tc>
          <w:tcPr>
            <w:tcW w:w="1843" w:type="dxa"/>
            <w:tcMar>
              <w:top w:w="0" w:type="dxa"/>
              <w:left w:w="0" w:type="dxa"/>
              <w:bottom w:w="0" w:type="dxa"/>
              <w:right w:w="0" w:type="dxa"/>
            </w:tcMar>
            <w:hideMark/>
          </w:tcPr>
          <w:p w14:paraId="61303831" w14:textId="77777777" w:rsidR="00972A23" w:rsidRDefault="00972A23">
            <w:pPr>
              <w:keepNext/>
              <w:keepLines/>
              <w:tabs>
                <w:tab w:val="left" w:pos="7088"/>
              </w:tabs>
              <w:rPr>
                <w:vanish/>
                <w:color w:val="808080"/>
                <w:sz w:val="16"/>
                <w:szCs w:val="16"/>
                <w:lang w:val="pl-PL"/>
              </w:rPr>
            </w:pPr>
            <w:r>
              <w:rPr>
                <w:sz w:val="16"/>
                <w:szCs w:val="16"/>
                <w:lang w:val="ru-RU" w:eastAsia="ru-RU"/>
              </w:rPr>
              <w:t>Другая директива:</w:t>
            </w:r>
          </w:p>
        </w:tc>
      </w:tr>
    </w:tbl>
    <w:p w14:paraId="23FA6777" w14:textId="77777777" w:rsidR="00972A23" w:rsidRDefault="00972A23">
      <w:pPr>
        <w:keepNext/>
        <w:keepLines/>
        <w:tabs>
          <w:tab w:val="left" w:pos="9400"/>
        </w:tabs>
        <w:suppressAutoHyphens/>
        <w:rPr>
          <w:vanish/>
          <w:color w:val="008000"/>
          <w:sz w:val="18"/>
          <w:szCs w:val="18"/>
          <w:lang w:val="pl-PL"/>
        </w:rPr>
      </w:pPr>
    </w:p>
    <w:p w14:paraId="585FF73A" w14:textId="77777777" w:rsidR="00972A23" w:rsidRDefault="00972A23">
      <w:pPr>
        <w:keepNext/>
        <w:keepLines/>
        <w:tabs>
          <w:tab w:val="left" w:pos="9400"/>
        </w:tabs>
        <w:suppressAutoHyphens/>
        <w:rPr>
          <w:vanish/>
          <w:color w:val="008000"/>
          <w:sz w:val="18"/>
          <w:szCs w:val="18"/>
          <w:lang w:val="pl-PL"/>
        </w:rPr>
      </w:pPr>
    </w:p>
    <w:p w14:paraId="749C5258" w14:textId="77777777" w:rsidR="00972A23" w:rsidRDefault="00972A23">
      <w:pPr>
        <w:keepNext/>
        <w:keepLines/>
        <w:tabs>
          <w:tab w:val="left" w:pos="9400"/>
        </w:tabs>
        <w:suppressAutoHyphens/>
        <w:rPr>
          <w:vanish/>
          <w:color w:val="008000"/>
          <w:sz w:val="18"/>
          <w:szCs w:val="18"/>
          <w:lang w:val="pl-PL"/>
        </w:rPr>
      </w:pPr>
    </w:p>
    <w:p w14:paraId="2C0FF7DA" w14:textId="77777777" w:rsidR="00972A23" w:rsidRDefault="00972A23">
      <w:pPr>
        <w:keepNext/>
        <w:keepLines/>
        <w:tabs>
          <w:tab w:val="left" w:pos="9400"/>
        </w:tabs>
        <w:suppressAutoHyphens/>
        <w:rPr>
          <w:vanish/>
          <w:color w:val="008000"/>
          <w:sz w:val="18"/>
          <w:szCs w:val="18"/>
          <w:lang w:val="pl-PL"/>
        </w:rPr>
      </w:pPr>
    </w:p>
    <w:p w14:paraId="7BA41FA9"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79E559E1" w14:textId="77777777">
        <w:tc>
          <w:tcPr>
            <w:tcW w:w="2126" w:type="dxa"/>
            <w:hideMark/>
          </w:tcPr>
          <w:p w14:paraId="625FA2CF" w14:textId="77777777" w:rsidR="00972A23" w:rsidRDefault="00972A23">
            <w:pPr>
              <w:keepNext/>
              <w:keepLines/>
              <w:rPr>
                <w:color w:val="008000"/>
                <w:sz w:val="16"/>
                <w:szCs w:val="16"/>
                <w:lang w:val="pl-PL"/>
              </w:rPr>
            </w:pPr>
            <w:r>
              <w:rPr>
                <w:sz w:val="16"/>
                <w:szCs w:val="16"/>
                <w:lang w:val="ru-RU" w:eastAsia="ru-RU"/>
              </w:rPr>
              <w:t>4,5-Дихлоро-2-октил-2Н-изотиазол-3-он</w:t>
            </w:r>
          </w:p>
          <w:p w14:paraId="09F5C854"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64359-81-5</w:t>
            </w:r>
          </w:p>
        </w:tc>
        <w:tc>
          <w:tcPr>
            <w:tcW w:w="709" w:type="dxa"/>
            <w:tcMar>
              <w:top w:w="0" w:type="dxa"/>
              <w:left w:w="0" w:type="dxa"/>
              <w:bottom w:w="0" w:type="dxa"/>
              <w:right w:w="0" w:type="dxa"/>
            </w:tcMar>
            <w:hideMark/>
          </w:tcPr>
          <w:p w14:paraId="3512EBEC"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31F1996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0,00056 mg/l</w:t>
            </w:r>
          </w:p>
        </w:tc>
        <w:tc>
          <w:tcPr>
            <w:tcW w:w="1094" w:type="dxa"/>
            <w:tcMar>
              <w:top w:w="0" w:type="dxa"/>
              <w:left w:w="0" w:type="dxa"/>
              <w:bottom w:w="0" w:type="dxa"/>
              <w:right w:w="0" w:type="dxa"/>
            </w:tcMar>
            <w:hideMark/>
          </w:tcPr>
          <w:p w14:paraId="1C97922A" w14:textId="77777777" w:rsidR="00972A23" w:rsidRDefault="00972A23">
            <w:pPr>
              <w:keepNext/>
              <w:keepLines/>
              <w:tabs>
                <w:tab w:val="left" w:pos="7088"/>
              </w:tabs>
              <w:rPr>
                <w:vanish/>
                <w:color w:val="808080"/>
                <w:sz w:val="16"/>
                <w:szCs w:val="16"/>
                <w:lang w:val="pl-PL"/>
              </w:rPr>
            </w:pPr>
            <w:r>
              <w:rPr>
                <w:sz w:val="16"/>
                <w:szCs w:val="16"/>
                <w:lang w:val="ru-RU" w:eastAsia="ru-RU"/>
              </w:rPr>
              <w:t>97 days</w:t>
            </w:r>
          </w:p>
        </w:tc>
        <w:tc>
          <w:tcPr>
            <w:tcW w:w="2126" w:type="dxa"/>
            <w:tcMar>
              <w:top w:w="0" w:type="dxa"/>
              <w:left w:w="0" w:type="dxa"/>
              <w:bottom w:w="0" w:type="dxa"/>
              <w:right w:w="0" w:type="dxa"/>
            </w:tcMar>
            <w:hideMark/>
          </w:tcPr>
          <w:p w14:paraId="7DCF0522"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Oncorhynchus mykiss</w:t>
            </w:r>
          </w:p>
        </w:tc>
        <w:tc>
          <w:tcPr>
            <w:tcW w:w="1843" w:type="dxa"/>
            <w:tcMar>
              <w:top w:w="0" w:type="dxa"/>
              <w:left w:w="0" w:type="dxa"/>
              <w:bottom w:w="0" w:type="dxa"/>
              <w:right w:w="0" w:type="dxa"/>
            </w:tcMar>
            <w:hideMark/>
          </w:tcPr>
          <w:p w14:paraId="0A04EC2E"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210 (fish early lite stage toxicity test)</w:t>
            </w:r>
          </w:p>
        </w:tc>
      </w:tr>
      <w:tr w:rsidR="00972A23" w14:paraId="2BBF92AF" w14:textId="77777777">
        <w:tc>
          <w:tcPr>
            <w:tcW w:w="2126" w:type="dxa"/>
            <w:hideMark/>
          </w:tcPr>
          <w:p w14:paraId="6EB5FD47" w14:textId="77777777" w:rsidR="00972A23" w:rsidRDefault="00972A23">
            <w:pPr>
              <w:keepNext/>
              <w:keepLines/>
              <w:rPr>
                <w:color w:val="008000"/>
                <w:sz w:val="16"/>
                <w:szCs w:val="16"/>
                <w:lang w:val="pl-PL"/>
              </w:rPr>
            </w:pPr>
            <w:r>
              <w:rPr>
                <w:sz w:val="16"/>
                <w:szCs w:val="16"/>
                <w:lang w:val="ru-RU" w:eastAsia="ru-RU"/>
              </w:rPr>
              <w:t>4,5-Дихлоро-2-октил-2Н-изотиазол-3-он</w:t>
            </w:r>
          </w:p>
          <w:p w14:paraId="56C2866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64359-81-5</w:t>
            </w:r>
          </w:p>
        </w:tc>
        <w:tc>
          <w:tcPr>
            <w:tcW w:w="709" w:type="dxa"/>
            <w:tcMar>
              <w:top w:w="0" w:type="dxa"/>
              <w:left w:w="0" w:type="dxa"/>
              <w:bottom w:w="0" w:type="dxa"/>
              <w:right w:w="0" w:type="dxa"/>
            </w:tcMar>
            <w:hideMark/>
          </w:tcPr>
          <w:p w14:paraId="7FAAEFC3"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5BBCFD94"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0,0027 mg/l</w:t>
            </w:r>
          </w:p>
        </w:tc>
        <w:tc>
          <w:tcPr>
            <w:tcW w:w="1094" w:type="dxa"/>
            <w:tcMar>
              <w:top w:w="0" w:type="dxa"/>
              <w:left w:w="0" w:type="dxa"/>
              <w:bottom w:w="0" w:type="dxa"/>
              <w:right w:w="0" w:type="dxa"/>
            </w:tcMar>
            <w:hideMark/>
          </w:tcPr>
          <w:p w14:paraId="7C590CC6"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7F4C0B5A"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Oncorhynchus mykiss</w:t>
            </w:r>
          </w:p>
        </w:tc>
        <w:tc>
          <w:tcPr>
            <w:tcW w:w="1843" w:type="dxa"/>
            <w:tcMar>
              <w:top w:w="0" w:type="dxa"/>
              <w:left w:w="0" w:type="dxa"/>
              <w:bottom w:w="0" w:type="dxa"/>
              <w:right w:w="0" w:type="dxa"/>
            </w:tcMar>
            <w:hideMark/>
          </w:tcPr>
          <w:p w14:paraId="235C6C9D"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203 (Fish, Acute Toxicity Test)</w:t>
            </w:r>
          </w:p>
        </w:tc>
      </w:tr>
    </w:tbl>
    <w:p w14:paraId="6F6B20A2" w14:textId="77777777" w:rsidR="00972A23" w:rsidRDefault="00972A23">
      <w:pPr>
        <w:keepNext/>
        <w:keepLines/>
        <w:tabs>
          <w:tab w:val="left" w:pos="9400"/>
        </w:tabs>
        <w:suppressAutoHyphens/>
        <w:rPr>
          <w:vanish/>
          <w:color w:val="008000"/>
          <w:sz w:val="18"/>
          <w:szCs w:val="18"/>
          <w:lang w:val="pl-PL"/>
        </w:rPr>
      </w:pPr>
    </w:p>
    <w:p w14:paraId="7BCFD79E" w14:textId="77777777" w:rsidR="00972A23" w:rsidRDefault="00972A23">
      <w:pPr>
        <w:keepNext/>
        <w:keepLines/>
        <w:tabs>
          <w:tab w:val="left" w:pos="9400"/>
        </w:tabs>
        <w:suppressAutoHyphens/>
        <w:rPr>
          <w:vanish/>
          <w:color w:val="008000"/>
          <w:sz w:val="18"/>
          <w:szCs w:val="18"/>
          <w:lang w:val="pl-PL"/>
        </w:rPr>
      </w:pPr>
    </w:p>
    <w:p w14:paraId="6F8FB079"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243BEC40" w14:textId="77777777">
        <w:tc>
          <w:tcPr>
            <w:tcW w:w="2126" w:type="dxa"/>
            <w:hideMark/>
          </w:tcPr>
          <w:p w14:paraId="7671F755" w14:textId="77777777" w:rsidR="00972A23" w:rsidRDefault="00972A23">
            <w:pPr>
              <w:keepNext/>
              <w:keepLines/>
              <w:rPr>
                <w:color w:val="008000"/>
                <w:sz w:val="16"/>
                <w:szCs w:val="16"/>
                <w:lang w:val="pl-PL"/>
              </w:rPr>
            </w:pPr>
            <w:r w:rsidRPr="00972A23">
              <w:rPr>
                <w:sz w:val="16"/>
                <w:szCs w:val="16"/>
                <w:lang w:val="en-US" w:eastAsia="ru-RU"/>
              </w:rPr>
              <w:t>Amines, C16-18 and C16-18-unsatd. alkyl</w:t>
            </w:r>
          </w:p>
          <w:p w14:paraId="0D2A6EF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1213789-63-9</w:t>
            </w:r>
          </w:p>
        </w:tc>
        <w:tc>
          <w:tcPr>
            <w:tcW w:w="709" w:type="dxa"/>
            <w:tcMar>
              <w:top w:w="0" w:type="dxa"/>
              <w:left w:w="0" w:type="dxa"/>
              <w:bottom w:w="0" w:type="dxa"/>
              <w:right w:w="0" w:type="dxa"/>
            </w:tcMar>
            <w:hideMark/>
          </w:tcPr>
          <w:p w14:paraId="2FEEDF28"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79F3BF9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0,06 mg/l</w:t>
            </w:r>
          </w:p>
        </w:tc>
        <w:tc>
          <w:tcPr>
            <w:tcW w:w="1094" w:type="dxa"/>
            <w:tcMar>
              <w:top w:w="0" w:type="dxa"/>
              <w:left w:w="0" w:type="dxa"/>
              <w:bottom w:w="0" w:type="dxa"/>
              <w:right w:w="0" w:type="dxa"/>
            </w:tcMar>
            <w:hideMark/>
          </w:tcPr>
          <w:p w14:paraId="17092D2B"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5616781A"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Pimephales promelas</w:t>
            </w:r>
          </w:p>
        </w:tc>
        <w:tc>
          <w:tcPr>
            <w:tcW w:w="1843" w:type="dxa"/>
            <w:tcMar>
              <w:top w:w="0" w:type="dxa"/>
              <w:left w:w="0" w:type="dxa"/>
              <w:bottom w:w="0" w:type="dxa"/>
              <w:right w:w="0" w:type="dxa"/>
            </w:tcMar>
            <w:hideMark/>
          </w:tcPr>
          <w:p w14:paraId="370A611A"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EPA OPPTS 850.1085 (Fish Acute Toxicity Test mitigated by humic acid)</w:t>
            </w:r>
          </w:p>
        </w:tc>
      </w:tr>
    </w:tbl>
    <w:p w14:paraId="29E329DE" w14:textId="77777777" w:rsidR="00972A23" w:rsidRDefault="00972A23">
      <w:pPr>
        <w:keepNext/>
        <w:keepLines/>
        <w:tabs>
          <w:tab w:val="left" w:pos="9400"/>
        </w:tabs>
        <w:suppressAutoHyphens/>
        <w:rPr>
          <w:vanish/>
          <w:color w:val="008000"/>
          <w:sz w:val="18"/>
          <w:szCs w:val="18"/>
          <w:lang w:val="pl-PL"/>
        </w:rPr>
      </w:pPr>
    </w:p>
    <w:p w14:paraId="0ACA0298" w14:textId="77777777" w:rsidR="00972A23" w:rsidRDefault="00972A23">
      <w:pPr>
        <w:keepNext/>
        <w:keepLines/>
        <w:tabs>
          <w:tab w:val="left" w:pos="9400"/>
        </w:tabs>
        <w:suppressAutoHyphens/>
        <w:rPr>
          <w:vanish/>
          <w:color w:val="008000"/>
          <w:sz w:val="18"/>
          <w:szCs w:val="18"/>
          <w:lang w:val="pl-PL"/>
        </w:rPr>
      </w:pPr>
    </w:p>
    <w:p w14:paraId="02D225A3"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0C1669CE" w14:textId="77777777">
        <w:tc>
          <w:tcPr>
            <w:tcW w:w="2126" w:type="dxa"/>
            <w:hideMark/>
          </w:tcPr>
          <w:p w14:paraId="52FA9C54" w14:textId="77777777" w:rsidR="00972A23" w:rsidRDefault="00972A23">
            <w:pPr>
              <w:keepNext/>
              <w:keepLines/>
              <w:rPr>
                <w:color w:val="008000"/>
                <w:sz w:val="16"/>
                <w:szCs w:val="16"/>
                <w:lang w:val="pl-PL"/>
              </w:rPr>
            </w:pPr>
            <w:r>
              <w:rPr>
                <w:sz w:val="16"/>
                <w:szCs w:val="16"/>
                <w:lang w:val="ru-RU" w:eastAsia="ru-RU"/>
              </w:rPr>
              <w:t>3-лодо-2-пропинил бутилкарбамат</w:t>
            </w:r>
          </w:p>
          <w:p w14:paraId="734C329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55406-53-6</w:t>
            </w:r>
          </w:p>
        </w:tc>
        <w:tc>
          <w:tcPr>
            <w:tcW w:w="709" w:type="dxa"/>
            <w:tcMar>
              <w:top w:w="0" w:type="dxa"/>
              <w:left w:w="0" w:type="dxa"/>
              <w:bottom w:w="0" w:type="dxa"/>
              <w:right w:w="0" w:type="dxa"/>
            </w:tcMar>
            <w:hideMark/>
          </w:tcPr>
          <w:p w14:paraId="4D3E7153"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6F8E514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0,067 mg/l</w:t>
            </w:r>
          </w:p>
        </w:tc>
        <w:tc>
          <w:tcPr>
            <w:tcW w:w="1094" w:type="dxa"/>
            <w:tcMar>
              <w:top w:w="0" w:type="dxa"/>
              <w:left w:w="0" w:type="dxa"/>
              <w:bottom w:w="0" w:type="dxa"/>
              <w:right w:w="0" w:type="dxa"/>
            </w:tcMar>
            <w:hideMark/>
          </w:tcPr>
          <w:p w14:paraId="41D1A9C6"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236AF0C4"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Oncorhynchus mykiss</w:t>
            </w:r>
          </w:p>
        </w:tc>
        <w:tc>
          <w:tcPr>
            <w:tcW w:w="1843" w:type="dxa"/>
            <w:tcMar>
              <w:top w:w="0" w:type="dxa"/>
              <w:left w:w="0" w:type="dxa"/>
              <w:bottom w:w="0" w:type="dxa"/>
              <w:right w:w="0" w:type="dxa"/>
            </w:tcMar>
            <w:hideMark/>
          </w:tcPr>
          <w:p w14:paraId="58A34EE4"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203 (Fish, Acute Toxicity Test)</w:t>
            </w:r>
          </w:p>
        </w:tc>
      </w:tr>
      <w:tr w:rsidR="00972A23" w14:paraId="585A6521" w14:textId="77777777">
        <w:tc>
          <w:tcPr>
            <w:tcW w:w="2126" w:type="dxa"/>
            <w:hideMark/>
          </w:tcPr>
          <w:p w14:paraId="52E5C9AB" w14:textId="77777777" w:rsidR="00972A23" w:rsidRDefault="00972A23">
            <w:pPr>
              <w:keepNext/>
              <w:keepLines/>
              <w:rPr>
                <w:color w:val="008000"/>
                <w:sz w:val="16"/>
                <w:szCs w:val="16"/>
                <w:lang w:val="pl-PL"/>
              </w:rPr>
            </w:pPr>
            <w:r>
              <w:rPr>
                <w:sz w:val="16"/>
                <w:szCs w:val="16"/>
                <w:lang w:val="ru-RU" w:eastAsia="ru-RU"/>
              </w:rPr>
              <w:t>3-лодо-2-пропинил бутилкарбамат</w:t>
            </w:r>
          </w:p>
          <w:p w14:paraId="54768A0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55406-53-6</w:t>
            </w:r>
          </w:p>
        </w:tc>
        <w:tc>
          <w:tcPr>
            <w:tcW w:w="709" w:type="dxa"/>
            <w:tcMar>
              <w:top w:w="0" w:type="dxa"/>
              <w:left w:w="0" w:type="dxa"/>
              <w:bottom w:w="0" w:type="dxa"/>
              <w:right w:w="0" w:type="dxa"/>
            </w:tcMar>
            <w:hideMark/>
          </w:tcPr>
          <w:p w14:paraId="629AE1E6"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6AD911D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0,0084 mg/l</w:t>
            </w:r>
          </w:p>
        </w:tc>
        <w:tc>
          <w:tcPr>
            <w:tcW w:w="1094" w:type="dxa"/>
            <w:tcMar>
              <w:top w:w="0" w:type="dxa"/>
              <w:left w:w="0" w:type="dxa"/>
              <w:bottom w:w="0" w:type="dxa"/>
              <w:right w:w="0" w:type="dxa"/>
            </w:tcMar>
            <w:hideMark/>
          </w:tcPr>
          <w:p w14:paraId="248E446B" w14:textId="77777777" w:rsidR="00972A23" w:rsidRDefault="00972A23">
            <w:pPr>
              <w:keepNext/>
              <w:keepLines/>
              <w:tabs>
                <w:tab w:val="left" w:pos="7088"/>
              </w:tabs>
              <w:rPr>
                <w:vanish/>
                <w:color w:val="808080"/>
                <w:sz w:val="16"/>
                <w:szCs w:val="16"/>
                <w:lang w:val="pl-PL"/>
              </w:rPr>
            </w:pPr>
            <w:r>
              <w:rPr>
                <w:sz w:val="16"/>
                <w:szCs w:val="16"/>
                <w:lang w:val="ru-RU" w:eastAsia="ru-RU"/>
              </w:rPr>
              <w:t>35 days</w:t>
            </w:r>
          </w:p>
        </w:tc>
        <w:tc>
          <w:tcPr>
            <w:tcW w:w="2126" w:type="dxa"/>
            <w:tcMar>
              <w:top w:w="0" w:type="dxa"/>
              <w:left w:w="0" w:type="dxa"/>
              <w:bottom w:w="0" w:type="dxa"/>
              <w:right w:w="0" w:type="dxa"/>
            </w:tcMar>
            <w:hideMark/>
          </w:tcPr>
          <w:p w14:paraId="00E37226"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Pimephales promelas</w:t>
            </w:r>
          </w:p>
        </w:tc>
        <w:tc>
          <w:tcPr>
            <w:tcW w:w="1843" w:type="dxa"/>
            <w:tcMar>
              <w:top w:w="0" w:type="dxa"/>
              <w:left w:w="0" w:type="dxa"/>
              <w:bottom w:w="0" w:type="dxa"/>
              <w:right w:w="0" w:type="dxa"/>
            </w:tcMar>
            <w:hideMark/>
          </w:tcPr>
          <w:p w14:paraId="309ED4E7"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210 (fish early lite stage toxicity test)</w:t>
            </w:r>
          </w:p>
        </w:tc>
      </w:tr>
    </w:tbl>
    <w:p w14:paraId="1EE685B5" w14:textId="77777777" w:rsidR="00972A23" w:rsidRDefault="00972A23">
      <w:pPr>
        <w:keepNext/>
        <w:keepLines/>
        <w:tabs>
          <w:tab w:val="left" w:pos="9400"/>
        </w:tabs>
        <w:suppressAutoHyphens/>
        <w:rPr>
          <w:vanish/>
          <w:color w:val="008000"/>
          <w:sz w:val="18"/>
          <w:szCs w:val="18"/>
          <w:lang w:val="pl-PL"/>
        </w:rPr>
      </w:pPr>
    </w:p>
    <w:p w14:paraId="0CA44354" w14:textId="77777777" w:rsidR="00972A23" w:rsidRDefault="00972A23">
      <w:pPr>
        <w:keepNext/>
        <w:keepLines/>
        <w:tabs>
          <w:tab w:val="left" w:pos="9400"/>
        </w:tabs>
        <w:suppressAutoHyphens/>
        <w:rPr>
          <w:vanish/>
          <w:color w:val="008000"/>
          <w:sz w:val="18"/>
          <w:szCs w:val="18"/>
          <w:lang w:val="pl-PL"/>
        </w:rPr>
      </w:pPr>
    </w:p>
    <w:p w14:paraId="14B7A770"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4EE086C7" w14:textId="77777777">
        <w:tc>
          <w:tcPr>
            <w:tcW w:w="2126" w:type="dxa"/>
            <w:hideMark/>
          </w:tcPr>
          <w:p w14:paraId="649F36D2" w14:textId="77777777" w:rsidR="00972A23" w:rsidRDefault="00972A23">
            <w:pPr>
              <w:keepNext/>
              <w:keepLines/>
              <w:rPr>
                <w:color w:val="008000"/>
                <w:sz w:val="16"/>
                <w:szCs w:val="16"/>
                <w:lang w:val="pl-PL"/>
              </w:rPr>
            </w:pPr>
            <w:r w:rsidRPr="00972A23">
              <w:rPr>
                <w:sz w:val="16"/>
                <w:szCs w:val="16"/>
                <w:lang w:val="en-US" w:eastAsia="ru-RU"/>
              </w:rPr>
              <w:t>Amines, N-(C16-18 and C18-unsatd. alkyl)trimethylene, di-</w:t>
            </w:r>
          </w:p>
          <w:p w14:paraId="4B070CE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1219010-04-4</w:t>
            </w:r>
          </w:p>
        </w:tc>
        <w:tc>
          <w:tcPr>
            <w:tcW w:w="709" w:type="dxa"/>
            <w:tcMar>
              <w:top w:w="0" w:type="dxa"/>
              <w:left w:w="0" w:type="dxa"/>
              <w:bottom w:w="0" w:type="dxa"/>
              <w:right w:w="0" w:type="dxa"/>
            </w:tcMar>
            <w:hideMark/>
          </w:tcPr>
          <w:p w14:paraId="6886C1FF"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14CD49CD"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0,148 mg/l</w:t>
            </w:r>
          </w:p>
        </w:tc>
        <w:tc>
          <w:tcPr>
            <w:tcW w:w="1094" w:type="dxa"/>
            <w:tcMar>
              <w:top w:w="0" w:type="dxa"/>
              <w:left w:w="0" w:type="dxa"/>
              <w:bottom w:w="0" w:type="dxa"/>
              <w:right w:w="0" w:type="dxa"/>
            </w:tcMar>
            <w:hideMark/>
          </w:tcPr>
          <w:p w14:paraId="2295021C"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497EAE55" w14:textId="77777777" w:rsidR="00972A23" w:rsidRDefault="00972A23">
            <w:pPr>
              <w:keepNext/>
              <w:keepLines/>
              <w:tabs>
                <w:tab w:val="left" w:pos="7088"/>
              </w:tabs>
              <w:suppressAutoHyphens/>
              <w:adjustRightInd w:val="0"/>
              <w:rPr>
                <w:vanish/>
                <w:sz w:val="16"/>
                <w:szCs w:val="16"/>
                <w:lang w:val="pl-PL"/>
              </w:rPr>
            </w:pPr>
            <w:r w:rsidRPr="00972A23">
              <w:rPr>
                <w:sz w:val="16"/>
                <w:szCs w:val="16"/>
                <w:lang w:val="en-US" w:eastAsia="ru-RU"/>
              </w:rPr>
              <w:t>Brachydanio rerio (new name: Danio rerio)</w:t>
            </w:r>
          </w:p>
        </w:tc>
        <w:tc>
          <w:tcPr>
            <w:tcW w:w="1843" w:type="dxa"/>
            <w:tcMar>
              <w:top w:w="0" w:type="dxa"/>
              <w:left w:w="0" w:type="dxa"/>
              <w:bottom w:w="0" w:type="dxa"/>
              <w:right w:w="0" w:type="dxa"/>
            </w:tcMar>
            <w:hideMark/>
          </w:tcPr>
          <w:p w14:paraId="1BF2DBA2"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203 (Fish, Acute Toxicity Test)</w:t>
            </w:r>
          </w:p>
        </w:tc>
      </w:tr>
    </w:tbl>
    <w:p w14:paraId="169F7196" w14:textId="77777777" w:rsidR="00972A23" w:rsidRDefault="00972A23">
      <w:pPr>
        <w:keepNext/>
        <w:keepLines/>
        <w:tabs>
          <w:tab w:val="left" w:pos="9400"/>
        </w:tabs>
        <w:suppressAutoHyphens/>
        <w:rPr>
          <w:vanish/>
          <w:color w:val="008000"/>
          <w:sz w:val="18"/>
          <w:szCs w:val="18"/>
          <w:lang w:val="pl-PL"/>
        </w:rPr>
      </w:pPr>
    </w:p>
    <w:p w14:paraId="7DD5538A" w14:textId="77777777" w:rsidR="00972A23" w:rsidRDefault="00972A23">
      <w:pPr>
        <w:keepNext/>
        <w:keepLines/>
        <w:tabs>
          <w:tab w:val="left" w:pos="9400"/>
        </w:tabs>
        <w:suppressAutoHyphens/>
        <w:rPr>
          <w:vanish/>
          <w:color w:val="008000"/>
          <w:sz w:val="18"/>
          <w:szCs w:val="18"/>
          <w:lang w:val="pl-PL"/>
        </w:rPr>
      </w:pPr>
    </w:p>
    <w:p w14:paraId="7BF2E358"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37B975DB" w14:textId="77777777">
        <w:tc>
          <w:tcPr>
            <w:tcW w:w="2126" w:type="dxa"/>
            <w:hideMark/>
          </w:tcPr>
          <w:p w14:paraId="30089DE2" w14:textId="77777777" w:rsidR="00972A23" w:rsidRDefault="00972A23">
            <w:pPr>
              <w:keepNext/>
              <w:keepLines/>
              <w:rPr>
                <w:color w:val="008000"/>
                <w:sz w:val="16"/>
                <w:szCs w:val="16"/>
                <w:lang w:val="pl-PL"/>
              </w:rPr>
            </w:pPr>
            <w:r>
              <w:rPr>
                <w:sz w:val="16"/>
                <w:szCs w:val="16"/>
                <w:lang w:val="ru-RU" w:eastAsia="ru-RU"/>
              </w:rPr>
              <w:t>C12-16 алкилдиметилбензиламмония хлорид</w:t>
            </w:r>
          </w:p>
          <w:p w14:paraId="559DA4C4"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68424-85-1</w:t>
            </w:r>
          </w:p>
        </w:tc>
        <w:tc>
          <w:tcPr>
            <w:tcW w:w="709" w:type="dxa"/>
            <w:tcMar>
              <w:top w:w="0" w:type="dxa"/>
              <w:left w:w="0" w:type="dxa"/>
              <w:bottom w:w="0" w:type="dxa"/>
              <w:right w:w="0" w:type="dxa"/>
            </w:tcMar>
            <w:hideMark/>
          </w:tcPr>
          <w:p w14:paraId="1BC6DFDA"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37867035"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0,28 mg/l</w:t>
            </w:r>
          </w:p>
        </w:tc>
        <w:tc>
          <w:tcPr>
            <w:tcW w:w="1094" w:type="dxa"/>
            <w:tcMar>
              <w:top w:w="0" w:type="dxa"/>
              <w:left w:w="0" w:type="dxa"/>
              <w:bottom w:w="0" w:type="dxa"/>
              <w:right w:w="0" w:type="dxa"/>
            </w:tcMar>
            <w:hideMark/>
          </w:tcPr>
          <w:p w14:paraId="3B8B7C11"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712377B5"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Pimephales promelas</w:t>
            </w:r>
          </w:p>
        </w:tc>
        <w:tc>
          <w:tcPr>
            <w:tcW w:w="1843" w:type="dxa"/>
            <w:tcMar>
              <w:top w:w="0" w:type="dxa"/>
              <w:left w:w="0" w:type="dxa"/>
              <w:bottom w:w="0" w:type="dxa"/>
              <w:right w:w="0" w:type="dxa"/>
            </w:tcMar>
            <w:hideMark/>
          </w:tcPr>
          <w:p w14:paraId="78B44B4B"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EPA-660 (Methods for Acute Toxicity Tests with Fish, Macroinvertebrates and Amphibians)</w:t>
            </w:r>
          </w:p>
        </w:tc>
      </w:tr>
      <w:tr w:rsidR="00972A23" w14:paraId="16CEBF77" w14:textId="77777777">
        <w:tc>
          <w:tcPr>
            <w:tcW w:w="2126" w:type="dxa"/>
            <w:hideMark/>
          </w:tcPr>
          <w:p w14:paraId="60EB24E7" w14:textId="77777777" w:rsidR="00972A23" w:rsidRDefault="00972A23">
            <w:pPr>
              <w:keepNext/>
              <w:keepLines/>
              <w:rPr>
                <w:color w:val="008000"/>
                <w:sz w:val="16"/>
                <w:szCs w:val="16"/>
                <w:lang w:val="pl-PL"/>
              </w:rPr>
            </w:pPr>
            <w:r>
              <w:rPr>
                <w:sz w:val="16"/>
                <w:szCs w:val="16"/>
                <w:lang w:val="ru-RU" w:eastAsia="ru-RU"/>
              </w:rPr>
              <w:t>C12-16 алкилдиметилбензиламмония хлорид</w:t>
            </w:r>
          </w:p>
          <w:p w14:paraId="37F3A3A9"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68424-85-1</w:t>
            </w:r>
          </w:p>
        </w:tc>
        <w:tc>
          <w:tcPr>
            <w:tcW w:w="709" w:type="dxa"/>
            <w:tcMar>
              <w:top w:w="0" w:type="dxa"/>
              <w:left w:w="0" w:type="dxa"/>
              <w:bottom w:w="0" w:type="dxa"/>
              <w:right w:w="0" w:type="dxa"/>
            </w:tcMar>
            <w:hideMark/>
          </w:tcPr>
          <w:p w14:paraId="18DA59E5"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0BB7755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0,032 mg/l</w:t>
            </w:r>
          </w:p>
        </w:tc>
        <w:tc>
          <w:tcPr>
            <w:tcW w:w="1094" w:type="dxa"/>
            <w:tcMar>
              <w:top w:w="0" w:type="dxa"/>
              <w:left w:w="0" w:type="dxa"/>
              <w:bottom w:w="0" w:type="dxa"/>
              <w:right w:w="0" w:type="dxa"/>
            </w:tcMar>
            <w:hideMark/>
          </w:tcPr>
          <w:p w14:paraId="181C7713" w14:textId="77777777" w:rsidR="00972A23" w:rsidRDefault="00972A23">
            <w:pPr>
              <w:keepNext/>
              <w:keepLines/>
              <w:tabs>
                <w:tab w:val="left" w:pos="7088"/>
              </w:tabs>
              <w:rPr>
                <w:vanish/>
                <w:color w:val="808080"/>
                <w:sz w:val="16"/>
                <w:szCs w:val="16"/>
                <w:lang w:val="pl-PL"/>
              </w:rPr>
            </w:pPr>
            <w:r>
              <w:rPr>
                <w:sz w:val="16"/>
                <w:szCs w:val="16"/>
                <w:lang w:val="ru-RU" w:eastAsia="ru-RU"/>
              </w:rPr>
              <w:t>34 days</w:t>
            </w:r>
          </w:p>
        </w:tc>
        <w:tc>
          <w:tcPr>
            <w:tcW w:w="2126" w:type="dxa"/>
            <w:tcMar>
              <w:top w:w="0" w:type="dxa"/>
              <w:left w:w="0" w:type="dxa"/>
              <w:bottom w:w="0" w:type="dxa"/>
              <w:right w:w="0" w:type="dxa"/>
            </w:tcMar>
            <w:hideMark/>
          </w:tcPr>
          <w:p w14:paraId="1710D4CB"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Pimephales promelas</w:t>
            </w:r>
          </w:p>
        </w:tc>
        <w:tc>
          <w:tcPr>
            <w:tcW w:w="1843" w:type="dxa"/>
            <w:tcMar>
              <w:top w:w="0" w:type="dxa"/>
              <w:left w:w="0" w:type="dxa"/>
              <w:bottom w:w="0" w:type="dxa"/>
              <w:right w:w="0" w:type="dxa"/>
            </w:tcMar>
            <w:hideMark/>
          </w:tcPr>
          <w:p w14:paraId="7BC02EC2"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EPA OTS 797.1000 (Fish Early-life Stage Toxicity Test)EPA OTS 797.1000 (Fish Early-life Stage Toxicity Test)</w:t>
            </w:r>
          </w:p>
        </w:tc>
      </w:tr>
    </w:tbl>
    <w:p w14:paraId="1493FCCB" w14:textId="77777777" w:rsidR="00972A23" w:rsidRDefault="00972A23">
      <w:pPr>
        <w:keepNext/>
        <w:keepLines/>
        <w:tabs>
          <w:tab w:val="left" w:pos="9400"/>
        </w:tabs>
        <w:suppressAutoHyphens/>
        <w:rPr>
          <w:vanish/>
          <w:color w:val="008000"/>
          <w:sz w:val="18"/>
          <w:szCs w:val="18"/>
          <w:lang w:val="pl-PL"/>
        </w:rPr>
      </w:pPr>
    </w:p>
    <w:p w14:paraId="0C55B2F1" w14:textId="77777777" w:rsidR="00972A23" w:rsidRDefault="00972A23">
      <w:pPr>
        <w:keepNext/>
        <w:keepLines/>
        <w:tabs>
          <w:tab w:val="left" w:pos="9400"/>
        </w:tabs>
        <w:suppressAutoHyphens/>
        <w:rPr>
          <w:vanish/>
          <w:color w:val="008000"/>
          <w:sz w:val="18"/>
          <w:szCs w:val="18"/>
          <w:lang w:val="pl-PL"/>
        </w:rPr>
      </w:pPr>
    </w:p>
    <w:p w14:paraId="4EBE8E0F"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3EA54F62" w14:textId="77777777">
        <w:tc>
          <w:tcPr>
            <w:tcW w:w="2126" w:type="dxa"/>
            <w:hideMark/>
          </w:tcPr>
          <w:p w14:paraId="7F5CAC5D" w14:textId="77777777" w:rsidR="00972A23" w:rsidRDefault="00972A23">
            <w:pPr>
              <w:keepNext/>
              <w:keepLines/>
              <w:rPr>
                <w:color w:val="008000"/>
                <w:sz w:val="16"/>
                <w:szCs w:val="16"/>
                <w:lang w:val="pl-PL"/>
              </w:rPr>
            </w:pPr>
            <w:r>
              <w:rPr>
                <w:sz w:val="16"/>
                <w:szCs w:val="16"/>
                <w:lang w:val="ru-RU" w:eastAsia="ru-RU"/>
              </w:rPr>
              <w:t>1,2-Бензизотиазолин-3-он</w:t>
            </w:r>
          </w:p>
          <w:p w14:paraId="214D609A"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2634-33-5</w:t>
            </w:r>
          </w:p>
        </w:tc>
        <w:tc>
          <w:tcPr>
            <w:tcW w:w="709" w:type="dxa"/>
            <w:tcMar>
              <w:top w:w="0" w:type="dxa"/>
              <w:left w:w="0" w:type="dxa"/>
              <w:bottom w:w="0" w:type="dxa"/>
              <w:right w:w="0" w:type="dxa"/>
            </w:tcMar>
            <w:hideMark/>
          </w:tcPr>
          <w:p w14:paraId="307FAE51"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2D4F200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2,15 mg/l</w:t>
            </w:r>
          </w:p>
        </w:tc>
        <w:tc>
          <w:tcPr>
            <w:tcW w:w="1094" w:type="dxa"/>
            <w:tcMar>
              <w:top w:w="0" w:type="dxa"/>
              <w:left w:w="0" w:type="dxa"/>
              <w:bottom w:w="0" w:type="dxa"/>
              <w:right w:w="0" w:type="dxa"/>
            </w:tcMar>
            <w:hideMark/>
          </w:tcPr>
          <w:p w14:paraId="4F8BCA9C"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40E8B35D"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Oncorhynchus mykiss</w:t>
            </w:r>
          </w:p>
        </w:tc>
        <w:tc>
          <w:tcPr>
            <w:tcW w:w="1843" w:type="dxa"/>
            <w:tcMar>
              <w:top w:w="0" w:type="dxa"/>
              <w:left w:w="0" w:type="dxa"/>
              <w:bottom w:w="0" w:type="dxa"/>
              <w:right w:w="0" w:type="dxa"/>
            </w:tcMar>
            <w:hideMark/>
          </w:tcPr>
          <w:p w14:paraId="3A35D7D1"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203 (Fish, Acute Toxicity Test)</w:t>
            </w:r>
          </w:p>
        </w:tc>
      </w:tr>
      <w:tr w:rsidR="00972A23" w14:paraId="0F90E072" w14:textId="77777777">
        <w:tc>
          <w:tcPr>
            <w:tcW w:w="2126" w:type="dxa"/>
            <w:hideMark/>
          </w:tcPr>
          <w:p w14:paraId="66E33000" w14:textId="77777777" w:rsidR="00972A23" w:rsidRDefault="00972A23">
            <w:pPr>
              <w:keepNext/>
              <w:keepLines/>
              <w:rPr>
                <w:color w:val="008000"/>
                <w:sz w:val="16"/>
                <w:szCs w:val="16"/>
                <w:lang w:val="pl-PL"/>
              </w:rPr>
            </w:pPr>
            <w:r>
              <w:rPr>
                <w:sz w:val="16"/>
                <w:szCs w:val="16"/>
                <w:lang w:val="ru-RU" w:eastAsia="ru-RU"/>
              </w:rPr>
              <w:t>1,2-Бензизотиазолин-3-он</w:t>
            </w:r>
          </w:p>
          <w:p w14:paraId="34B5623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2634-33-5</w:t>
            </w:r>
          </w:p>
        </w:tc>
        <w:tc>
          <w:tcPr>
            <w:tcW w:w="709" w:type="dxa"/>
            <w:tcMar>
              <w:top w:w="0" w:type="dxa"/>
              <w:left w:w="0" w:type="dxa"/>
              <w:bottom w:w="0" w:type="dxa"/>
              <w:right w:w="0" w:type="dxa"/>
            </w:tcMar>
            <w:hideMark/>
          </w:tcPr>
          <w:p w14:paraId="2D84C4BF"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597CB02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0,21 mg/l</w:t>
            </w:r>
          </w:p>
        </w:tc>
        <w:tc>
          <w:tcPr>
            <w:tcW w:w="1094" w:type="dxa"/>
            <w:tcMar>
              <w:top w:w="0" w:type="dxa"/>
              <w:left w:w="0" w:type="dxa"/>
              <w:bottom w:w="0" w:type="dxa"/>
              <w:right w:w="0" w:type="dxa"/>
            </w:tcMar>
            <w:hideMark/>
          </w:tcPr>
          <w:p w14:paraId="1F7E76B3" w14:textId="77777777" w:rsidR="00972A23" w:rsidRDefault="00972A23">
            <w:pPr>
              <w:keepNext/>
              <w:keepLines/>
              <w:tabs>
                <w:tab w:val="left" w:pos="7088"/>
              </w:tabs>
              <w:rPr>
                <w:vanish/>
                <w:color w:val="808080"/>
                <w:sz w:val="16"/>
                <w:szCs w:val="16"/>
                <w:lang w:val="pl-PL"/>
              </w:rPr>
            </w:pPr>
            <w:r>
              <w:rPr>
                <w:sz w:val="16"/>
                <w:szCs w:val="16"/>
                <w:lang w:val="ru-RU" w:eastAsia="ru-RU"/>
              </w:rPr>
              <w:t>30 days</w:t>
            </w:r>
          </w:p>
        </w:tc>
        <w:tc>
          <w:tcPr>
            <w:tcW w:w="2126" w:type="dxa"/>
            <w:tcMar>
              <w:top w:w="0" w:type="dxa"/>
              <w:left w:w="0" w:type="dxa"/>
              <w:bottom w:w="0" w:type="dxa"/>
              <w:right w:w="0" w:type="dxa"/>
            </w:tcMar>
            <w:hideMark/>
          </w:tcPr>
          <w:p w14:paraId="519C8326"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Oncorhynchus mykiss</w:t>
            </w:r>
          </w:p>
        </w:tc>
        <w:tc>
          <w:tcPr>
            <w:tcW w:w="1843" w:type="dxa"/>
            <w:tcMar>
              <w:top w:w="0" w:type="dxa"/>
              <w:left w:w="0" w:type="dxa"/>
              <w:bottom w:w="0" w:type="dxa"/>
              <w:right w:w="0" w:type="dxa"/>
            </w:tcMar>
            <w:hideMark/>
          </w:tcPr>
          <w:p w14:paraId="7C6025A3"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215 (Fish, Juvenile Growth Test)</w:t>
            </w:r>
          </w:p>
        </w:tc>
      </w:tr>
    </w:tbl>
    <w:p w14:paraId="43FF1D33" w14:textId="77777777" w:rsidR="00972A23" w:rsidRDefault="00972A23">
      <w:pPr>
        <w:keepNext/>
        <w:keepLines/>
        <w:tabs>
          <w:tab w:val="left" w:pos="9400"/>
        </w:tabs>
        <w:suppressAutoHyphens/>
        <w:rPr>
          <w:vanish/>
          <w:color w:val="008000"/>
          <w:sz w:val="18"/>
          <w:szCs w:val="18"/>
          <w:lang w:val="pl-PL"/>
        </w:rPr>
      </w:pPr>
    </w:p>
    <w:p w14:paraId="2D1018AD" w14:textId="77777777" w:rsidR="00972A23" w:rsidRDefault="00972A23">
      <w:pPr>
        <w:keepNext/>
        <w:keepLines/>
        <w:tabs>
          <w:tab w:val="left" w:pos="9400"/>
        </w:tabs>
        <w:suppressAutoHyphens/>
        <w:rPr>
          <w:vanish/>
          <w:color w:val="008000"/>
          <w:sz w:val="18"/>
          <w:szCs w:val="18"/>
          <w:lang w:val="pl-PL"/>
        </w:rPr>
      </w:pPr>
    </w:p>
    <w:p w14:paraId="5D8F74F2"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54313F8B" w14:textId="77777777">
        <w:tc>
          <w:tcPr>
            <w:tcW w:w="2126" w:type="dxa"/>
            <w:hideMark/>
          </w:tcPr>
          <w:p w14:paraId="6386486B" w14:textId="77777777" w:rsidR="00972A23" w:rsidRDefault="00972A23">
            <w:pPr>
              <w:keepNext/>
              <w:keepLines/>
              <w:rPr>
                <w:color w:val="008000"/>
                <w:sz w:val="16"/>
                <w:szCs w:val="16"/>
                <w:lang w:val="pl-PL"/>
              </w:rPr>
            </w:pPr>
            <w:r>
              <w:rPr>
                <w:sz w:val="16"/>
                <w:szCs w:val="16"/>
                <w:lang w:val="ru-RU" w:eastAsia="ru-RU"/>
              </w:rPr>
              <w:t>Бронопол</w:t>
            </w:r>
          </w:p>
          <w:p w14:paraId="31952F4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52-51-7</w:t>
            </w:r>
          </w:p>
        </w:tc>
        <w:tc>
          <w:tcPr>
            <w:tcW w:w="709" w:type="dxa"/>
            <w:tcMar>
              <w:top w:w="0" w:type="dxa"/>
              <w:left w:w="0" w:type="dxa"/>
              <w:bottom w:w="0" w:type="dxa"/>
              <w:right w:w="0" w:type="dxa"/>
            </w:tcMar>
            <w:hideMark/>
          </w:tcPr>
          <w:p w14:paraId="43437AAE"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0EC62E6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41 mg/l</w:t>
            </w:r>
          </w:p>
        </w:tc>
        <w:tc>
          <w:tcPr>
            <w:tcW w:w="1094" w:type="dxa"/>
            <w:tcMar>
              <w:top w:w="0" w:type="dxa"/>
              <w:left w:w="0" w:type="dxa"/>
              <w:bottom w:w="0" w:type="dxa"/>
              <w:right w:w="0" w:type="dxa"/>
            </w:tcMar>
            <w:hideMark/>
          </w:tcPr>
          <w:p w14:paraId="63EF841A"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76ABD35A"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Oncorhynchus mykiss</w:t>
            </w:r>
          </w:p>
        </w:tc>
        <w:tc>
          <w:tcPr>
            <w:tcW w:w="1843" w:type="dxa"/>
            <w:tcMar>
              <w:top w:w="0" w:type="dxa"/>
              <w:left w:w="0" w:type="dxa"/>
              <w:bottom w:w="0" w:type="dxa"/>
              <w:right w:w="0" w:type="dxa"/>
            </w:tcMar>
            <w:hideMark/>
          </w:tcPr>
          <w:p w14:paraId="38D811D7"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203 (Fish, Acute Toxicity Test)</w:t>
            </w:r>
          </w:p>
        </w:tc>
      </w:tr>
      <w:tr w:rsidR="00972A23" w14:paraId="59CD1FB8" w14:textId="77777777">
        <w:tc>
          <w:tcPr>
            <w:tcW w:w="2126" w:type="dxa"/>
            <w:hideMark/>
          </w:tcPr>
          <w:p w14:paraId="005F9A8E" w14:textId="77777777" w:rsidR="00972A23" w:rsidRDefault="00972A23">
            <w:pPr>
              <w:keepNext/>
              <w:keepLines/>
              <w:rPr>
                <w:color w:val="008000"/>
                <w:sz w:val="16"/>
                <w:szCs w:val="16"/>
                <w:lang w:val="pl-PL"/>
              </w:rPr>
            </w:pPr>
            <w:r>
              <w:rPr>
                <w:sz w:val="16"/>
                <w:szCs w:val="16"/>
                <w:lang w:val="ru-RU" w:eastAsia="ru-RU"/>
              </w:rPr>
              <w:t>Бронопол</w:t>
            </w:r>
          </w:p>
          <w:p w14:paraId="6EB8F20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52-51-7</w:t>
            </w:r>
          </w:p>
        </w:tc>
        <w:tc>
          <w:tcPr>
            <w:tcW w:w="709" w:type="dxa"/>
            <w:tcMar>
              <w:top w:w="0" w:type="dxa"/>
              <w:left w:w="0" w:type="dxa"/>
              <w:bottom w:w="0" w:type="dxa"/>
              <w:right w:w="0" w:type="dxa"/>
            </w:tcMar>
            <w:hideMark/>
          </w:tcPr>
          <w:p w14:paraId="482907F3"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6922D99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21,5 mg/l</w:t>
            </w:r>
          </w:p>
        </w:tc>
        <w:tc>
          <w:tcPr>
            <w:tcW w:w="1094" w:type="dxa"/>
            <w:tcMar>
              <w:top w:w="0" w:type="dxa"/>
              <w:left w:w="0" w:type="dxa"/>
              <w:bottom w:w="0" w:type="dxa"/>
              <w:right w:w="0" w:type="dxa"/>
            </w:tcMar>
            <w:hideMark/>
          </w:tcPr>
          <w:p w14:paraId="7902F176" w14:textId="77777777" w:rsidR="00972A23" w:rsidRDefault="00972A23">
            <w:pPr>
              <w:keepNext/>
              <w:keepLines/>
              <w:tabs>
                <w:tab w:val="left" w:pos="7088"/>
              </w:tabs>
              <w:rPr>
                <w:vanish/>
                <w:color w:val="808080"/>
                <w:sz w:val="16"/>
                <w:szCs w:val="16"/>
                <w:lang w:val="pl-PL"/>
              </w:rPr>
            </w:pPr>
            <w:r>
              <w:rPr>
                <w:sz w:val="16"/>
                <w:szCs w:val="16"/>
                <w:lang w:val="ru-RU" w:eastAsia="ru-RU"/>
              </w:rPr>
              <w:t>30 days</w:t>
            </w:r>
          </w:p>
        </w:tc>
        <w:tc>
          <w:tcPr>
            <w:tcW w:w="2126" w:type="dxa"/>
            <w:tcMar>
              <w:top w:w="0" w:type="dxa"/>
              <w:left w:w="0" w:type="dxa"/>
              <w:bottom w:w="0" w:type="dxa"/>
              <w:right w:w="0" w:type="dxa"/>
            </w:tcMar>
            <w:hideMark/>
          </w:tcPr>
          <w:p w14:paraId="00F63A20"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Oncorhynchus mykiss</w:t>
            </w:r>
          </w:p>
        </w:tc>
        <w:tc>
          <w:tcPr>
            <w:tcW w:w="1843" w:type="dxa"/>
            <w:tcMar>
              <w:top w:w="0" w:type="dxa"/>
              <w:left w:w="0" w:type="dxa"/>
              <w:bottom w:w="0" w:type="dxa"/>
              <w:right w:w="0" w:type="dxa"/>
            </w:tcMar>
            <w:hideMark/>
          </w:tcPr>
          <w:p w14:paraId="012093A7"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210 (fish early lite stage toxicity test)</w:t>
            </w:r>
          </w:p>
        </w:tc>
      </w:tr>
    </w:tbl>
    <w:p w14:paraId="2D46C812" w14:textId="77777777" w:rsidR="00972A23" w:rsidRDefault="00972A23">
      <w:pPr>
        <w:keepNext/>
        <w:keepLines/>
        <w:tabs>
          <w:tab w:val="left" w:pos="9400"/>
        </w:tabs>
        <w:suppressAutoHyphens/>
        <w:rPr>
          <w:vanish/>
          <w:color w:val="008000"/>
          <w:sz w:val="18"/>
          <w:szCs w:val="18"/>
          <w:lang w:val="pl-PL"/>
        </w:rPr>
      </w:pPr>
    </w:p>
    <w:p w14:paraId="0F762D30" w14:textId="77777777" w:rsidR="00972A23" w:rsidRDefault="00972A23">
      <w:pPr>
        <w:keepNext/>
        <w:keepLines/>
        <w:tabs>
          <w:tab w:val="left" w:pos="9400"/>
        </w:tabs>
        <w:suppressAutoHyphens/>
        <w:rPr>
          <w:vanish/>
          <w:color w:val="008000"/>
          <w:sz w:val="18"/>
          <w:szCs w:val="18"/>
          <w:lang w:val="pl-PL"/>
        </w:rPr>
      </w:pPr>
    </w:p>
    <w:p w14:paraId="43B04B53"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72A23" w14:paraId="200EA9C5" w14:textId="77777777">
        <w:tc>
          <w:tcPr>
            <w:tcW w:w="2126" w:type="dxa"/>
            <w:hideMark/>
          </w:tcPr>
          <w:p w14:paraId="5D469487" w14:textId="77777777" w:rsidR="00972A23" w:rsidRDefault="00972A23">
            <w:pPr>
              <w:keepNext/>
              <w:keepLines/>
              <w:rPr>
                <w:color w:val="008000"/>
                <w:sz w:val="16"/>
                <w:szCs w:val="16"/>
                <w:lang w:val="pl-PL"/>
              </w:rPr>
            </w:pPr>
            <w:r>
              <w:rPr>
                <w:sz w:val="16"/>
                <w:szCs w:val="16"/>
                <w:lang w:val="ru-RU" w:eastAsia="ru-RU"/>
              </w:rPr>
              <w:t>Смесь изотиазолинонов 3:1 (CIT/MIT)</w:t>
            </w:r>
          </w:p>
          <w:p w14:paraId="77BCF60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55965-84-9</w:t>
            </w:r>
          </w:p>
        </w:tc>
        <w:tc>
          <w:tcPr>
            <w:tcW w:w="709" w:type="dxa"/>
            <w:tcMar>
              <w:top w:w="0" w:type="dxa"/>
              <w:left w:w="0" w:type="dxa"/>
              <w:bottom w:w="0" w:type="dxa"/>
              <w:right w:w="0" w:type="dxa"/>
            </w:tcMar>
            <w:hideMark/>
          </w:tcPr>
          <w:p w14:paraId="27375578" w14:textId="77777777" w:rsidR="00972A23" w:rsidRDefault="00972A23">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10D697D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0,22 mg/l</w:t>
            </w:r>
          </w:p>
        </w:tc>
        <w:tc>
          <w:tcPr>
            <w:tcW w:w="1094" w:type="dxa"/>
            <w:tcMar>
              <w:top w:w="0" w:type="dxa"/>
              <w:left w:w="0" w:type="dxa"/>
              <w:bottom w:w="0" w:type="dxa"/>
              <w:right w:w="0" w:type="dxa"/>
            </w:tcMar>
            <w:hideMark/>
          </w:tcPr>
          <w:p w14:paraId="138CC6C4" w14:textId="77777777" w:rsidR="00972A23" w:rsidRDefault="00972A23">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1AB1F9A3"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Oncorhynchus mykiss</w:t>
            </w:r>
          </w:p>
        </w:tc>
        <w:tc>
          <w:tcPr>
            <w:tcW w:w="1843" w:type="dxa"/>
            <w:tcMar>
              <w:top w:w="0" w:type="dxa"/>
              <w:left w:w="0" w:type="dxa"/>
              <w:bottom w:w="0" w:type="dxa"/>
              <w:right w:w="0" w:type="dxa"/>
            </w:tcMar>
            <w:hideMark/>
          </w:tcPr>
          <w:p w14:paraId="38C2B10A"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203 (Fish, Acute Toxicity Test)</w:t>
            </w:r>
          </w:p>
        </w:tc>
      </w:tr>
      <w:tr w:rsidR="00972A23" w14:paraId="73265088" w14:textId="77777777">
        <w:tc>
          <w:tcPr>
            <w:tcW w:w="2126" w:type="dxa"/>
            <w:hideMark/>
          </w:tcPr>
          <w:p w14:paraId="6D93BBF0" w14:textId="77777777" w:rsidR="00972A23" w:rsidRDefault="00972A23">
            <w:pPr>
              <w:keepNext/>
              <w:keepLines/>
              <w:rPr>
                <w:color w:val="008000"/>
                <w:sz w:val="16"/>
                <w:szCs w:val="16"/>
                <w:lang w:val="pl-PL"/>
              </w:rPr>
            </w:pPr>
            <w:r>
              <w:rPr>
                <w:sz w:val="16"/>
                <w:szCs w:val="16"/>
                <w:lang w:val="ru-RU" w:eastAsia="ru-RU"/>
              </w:rPr>
              <w:t xml:space="preserve">Смесь изотиазолинонов 3:1 </w:t>
            </w:r>
            <w:r>
              <w:rPr>
                <w:sz w:val="16"/>
                <w:szCs w:val="16"/>
                <w:lang w:val="ru-RU" w:eastAsia="ru-RU"/>
              </w:rPr>
              <w:lastRenderedPageBreak/>
              <w:t>(CIT/MIT)</w:t>
            </w:r>
          </w:p>
          <w:p w14:paraId="579DCA1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55965-84-9</w:t>
            </w:r>
          </w:p>
        </w:tc>
        <w:tc>
          <w:tcPr>
            <w:tcW w:w="709" w:type="dxa"/>
            <w:tcMar>
              <w:top w:w="0" w:type="dxa"/>
              <w:left w:w="0" w:type="dxa"/>
              <w:bottom w:w="0" w:type="dxa"/>
              <w:right w:w="0" w:type="dxa"/>
            </w:tcMar>
            <w:hideMark/>
          </w:tcPr>
          <w:p w14:paraId="5B5DCCF5" w14:textId="77777777" w:rsidR="00972A23" w:rsidRDefault="00972A23">
            <w:pPr>
              <w:keepNext/>
              <w:keepLines/>
              <w:suppressAutoHyphens/>
              <w:adjustRightInd w:val="0"/>
              <w:rPr>
                <w:vanish/>
                <w:color w:val="008000"/>
                <w:sz w:val="16"/>
                <w:szCs w:val="16"/>
              </w:rPr>
            </w:pPr>
            <w:r>
              <w:rPr>
                <w:sz w:val="16"/>
                <w:szCs w:val="16"/>
                <w:lang w:val="ru-RU" w:eastAsia="ru-RU"/>
              </w:rPr>
              <w:lastRenderedPageBreak/>
              <w:t>NOEC</w:t>
            </w:r>
            <w:r>
              <w:rPr>
                <w:vanish/>
                <w:color w:val="008000"/>
                <w:sz w:val="16"/>
                <w:szCs w:val="16"/>
              </w:rPr>
              <w:t xml:space="preserve"> </w:t>
            </w:r>
          </w:p>
        </w:tc>
        <w:tc>
          <w:tcPr>
            <w:tcW w:w="1599" w:type="dxa"/>
            <w:tcMar>
              <w:top w:w="0" w:type="dxa"/>
              <w:left w:w="0" w:type="dxa"/>
              <w:bottom w:w="0" w:type="dxa"/>
              <w:right w:w="0" w:type="dxa"/>
            </w:tcMar>
            <w:hideMark/>
          </w:tcPr>
          <w:p w14:paraId="388CCA9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0,098 mg/l</w:t>
            </w:r>
          </w:p>
        </w:tc>
        <w:tc>
          <w:tcPr>
            <w:tcW w:w="1094" w:type="dxa"/>
            <w:tcMar>
              <w:top w:w="0" w:type="dxa"/>
              <w:left w:w="0" w:type="dxa"/>
              <w:bottom w:w="0" w:type="dxa"/>
              <w:right w:w="0" w:type="dxa"/>
            </w:tcMar>
            <w:hideMark/>
          </w:tcPr>
          <w:p w14:paraId="0C44D8CD" w14:textId="77777777" w:rsidR="00972A23" w:rsidRDefault="00972A23">
            <w:pPr>
              <w:keepNext/>
              <w:keepLines/>
              <w:tabs>
                <w:tab w:val="left" w:pos="7088"/>
              </w:tabs>
              <w:rPr>
                <w:vanish/>
                <w:color w:val="808080"/>
                <w:sz w:val="16"/>
                <w:szCs w:val="16"/>
                <w:lang w:val="pl-PL"/>
              </w:rPr>
            </w:pPr>
            <w:r>
              <w:rPr>
                <w:sz w:val="16"/>
                <w:szCs w:val="16"/>
                <w:lang w:val="ru-RU" w:eastAsia="ru-RU"/>
              </w:rPr>
              <w:t>28 days</w:t>
            </w:r>
          </w:p>
        </w:tc>
        <w:tc>
          <w:tcPr>
            <w:tcW w:w="2126" w:type="dxa"/>
            <w:tcMar>
              <w:top w:w="0" w:type="dxa"/>
              <w:left w:w="0" w:type="dxa"/>
              <w:bottom w:w="0" w:type="dxa"/>
              <w:right w:w="0" w:type="dxa"/>
            </w:tcMar>
            <w:hideMark/>
          </w:tcPr>
          <w:p w14:paraId="483DF110"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Oncorhynchus mykiss</w:t>
            </w:r>
          </w:p>
        </w:tc>
        <w:tc>
          <w:tcPr>
            <w:tcW w:w="1843" w:type="dxa"/>
            <w:tcMar>
              <w:top w:w="0" w:type="dxa"/>
              <w:left w:w="0" w:type="dxa"/>
              <w:bottom w:w="0" w:type="dxa"/>
              <w:right w:w="0" w:type="dxa"/>
            </w:tcMar>
            <w:hideMark/>
          </w:tcPr>
          <w:p w14:paraId="0B55BC52"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 xml:space="preserve">OECD 210 (fish early lite </w:t>
            </w:r>
            <w:r w:rsidRPr="00972A23">
              <w:rPr>
                <w:sz w:val="16"/>
                <w:szCs w:val="16"/>
                <w:lang w:val="en-US" w:eastAsia="ru-RU"/>
              </w:rPr>
              <w:lastRenderedPageBreak/>
              <w:t>stage toxicity test)</w:t>
            </w:r>
          </w:p>
        </w:tc>
      </w:tr>
    </w:tbl>
    <w:p w14:paraId="1FEC5AD5" w14:textId="77777777" w:rsidR="00972A23" w:rsidRDefault="00972A23">
      <w:pPr>
        <w:keepNext/>
        <w:keepLines/>
        <w:tabs>
          <w:tab w:val="left" w:pos="9400"/>
        </w:tabs>
        <w:suppressAutoHyphens/>
        <w:rPr>
          <w:vanish/>
          <w:color w:val="008000"/>
          <w:sz w:val="18"/>
          <w:szCs w:val="18"/>
          <w:lang w:val="pl-PL"/>
        </w:rPr>
      </w:pPr>
    </w:p>
    <w:p w14:paraId="496566BC" w14:textId="77777777" w:rsidR="00972A23" w:rsidRDefault="00972A23">
      <w:pPr>
        <w:tabs>
          <w:tab w:val="left" w:pos="7088"/>
        </w:tabs>
        <w:suppressAutoHyphens/>
        <w:rPr>
          <w:vanish/>
          <w:color w:val="C0C0C0"/>
          <w:sz w:val="18"/>
          <w:szCs w:val="18"/>
          <w:lang w:val="pl-PL"/>
        </w:rPr>
      </w:pPr>
    </w:p>
    <w:p w14:paraId="52230D77" w14:textId="77777777" w:rsidR="00972A23" w:rsidRDefault="00972A23">
      <w:pPr>
        <w:tabs>
          <w:tab w:val="left" w:pos="7088"/>
        </w:tabs>
        <w:suppressAutoHyphens/>
        <w:rPr>
          <w:vanish/>
          <w:color w:val="C0C0C0"/>
          <w:sz w:val="18"/>
          <w:szCs w:val="18"/>
          <w:lang w:val="pl-PL"/>
        </w:rPr>
      </w:pPr>
    </w:p>
    <w:p w14:paraId="25C87FE6" w14:textId="77777777" w:rsidR="00972A23" w:rsidRDefault="00972A23">
      <w:pPr>
        <w:keepNext/>
        <w:suppressAutoHyphens/>
        <w:rPr>
          <w:vanish/>
          <w:color w:val="FF0000"/>
          <w:sz w:val="18"/>
          <w:szCs w:val="18"/>
          <w:lang w:val="en-US"/>
        </w:rPr>
      </w:pPr>
      <w:r>
        <w:rPr>
          <w:vanish/>
          <w:color w:val="FF0000"/>
          <w:sz w:val="18"/>
          <w:szCs w:val="18"/>
          <w:lang w:val="en-US"/>
        </w:rPr>
        <w:t>***Toxicity to daphnia***</w:t>
      </w:r>
    </w:p>
    <w:p w14:paraId="17DF6317" w14:textId="77777777" w:rsidR="00972A23" w:rsidRDefault="00972A23">
      <w:pPr>
        <w:keepNext/>
        <w:tabs>
          <w:tab w:val="left" w:pos="7088"/>
        </w:tabs>
        <w:suppressAutoHyphens/>
        <w:rPr>
          <w:vanish/>
          <w:color w:val="C0C0C0"/>
          <w:sz w:val="16"/>
          <w:szCs w:val="16"/>
          <w:lang w:val="pl-PL"/>
        </w:rPr>
      </w:pPr>
    </w:p>
    <w:p w14:paraId="6FE9163C" w14:textId="77777777" w:rsidR="00972A23" w:rsidRDefault="00972A23">
      <w:pPr>
        <w:keepNext/>
        <w:tabs>
          <w:tab w:val="left" w:pos="9400"/>
        </w:tabs>
        <w:suppressAutoHyphens/>
        <w:rPr>
          <w:vanish/>
          <w:color w:val="008000"/>
          <w:sz w:val="18"/>
          <w:szCs w:val="18"/>
          <w:lang w:val="pl-PL"/>
        </w:rPr>
      </w:pPr>
    </w:p>
    <w:p w14:paraId="5C06F46E" w14:textId="77777777" w:rsidR="00972A23" w:rsidRDefault="00972A23">
      <w:pPr>
        <w:keepNext/>
        <w:tabs>
          <w:tab w:val="left" w:pos="7088"/>
        </w:tabs>
        <w:suppressAutoHyphens/>
        <w:rPr>
          <w:vanish/>
          <w:color w:val="C0C0C0"/>
          <w:sz w:val="16"/>
          <w:szCs w:val="16"/>
          <w:lang w:val="pl-PL"/>
        </w:rPr>
      </w:pPr>
    </w:p>
    <w:p w14:paraId="11DC0AE3" w14:textId="77777777" w:rsidR="00972A23" w:rsidRDefault="00972A23">
      <w:pPr>
        <w:keepNext/>
        <w:tabs>
          <w:tab w:val="left" w:pos="9400"/>
        </w:tabs>
        <w:suppressAutoHyphens/>
        <w:rPr>
          <w:vanish/>
          <w:color w:val="008000"/>
          <w:sz w:val="18"/>
          <w:szCs w:val="18"/>
          <w:lang w:val="pl-PL"/>
        </w:rPr>
      </w:pPr>
    </w:p>
    <w:p w14:paraId="419A61A9" w14:textId="77777777" w:rsidR="00972A23" w:rsidRDefault="00972A23">
      <w:pPr>
        <w:keepNext/>
        <w:tabs>
          <w:tab w:val="left" w:pos="7088"/>
        </w:tabs>
        <w:suppressAutoHyphens/>
        <w:rPr>
          <w:vanish/>
          <w:color w:val="C0C0C0"/>
          <w:sz w:val="16"/>
          <w:szCs w:val="16"/>
          <w:lang w:val="pl-PL"/>
        </w:rPr>
      </w:pPr>
    </w:p>
    <w:p w14:paraId="5AA156E7" w14:textId="77777777" w:rsidR="00972A23" w:rsidRDefault="00972A23">
      <w:pPr>
        <w:keepNext/>
        <w:tabs>
          <w:tab w:val="left" w:pos="9400"/>
        </w:tabs>
        <w:suppressAutoHyphens/>
        <w:rPr>
          <w:vanish/>
          <w:color w:val="008000"/>
          <w:sz w:val="18"/>
          <w:szCs w:val="18"/>
          <w:lang w:val="pl-PL"/>
        </w:rPr>
      </w:pPr>
    </w:p>
    <w:p w14:paraId="7A8FB2D5" w14:textId="77777777" w:rsidR="00972A23" w:rsidRDefault="00972A23">
      <w:pPr>
        <w:keepNext/>
        <w:tabs>
          <w:tab w:val="left" w:pos="7088"/>
        </w:tabs>
        <w:suppressAutoHyphens/>
        <w:rPr>
          <w:vanish/>
          <w:color w:val="C0C0C0"/>
          <w:sz w:val="16"/>
          <w:szCs w:val="16"/>
          <w:lang w:val="pl-PL"/>
        </w:rPr>
      </w:pPr>
    </w:p>
    <w:p w14:paraId="75CC8A30" w14:textId="77777777" w:rsidR="00972A23" w:rsidRDefault="00972A23">
      <w:pPr>
        <w:keepNext/>
        <w:tabs>
          <w:tab w:val="left" w:pos="9400"/>
        </w:tabs>
        <w:suppressAutoHyphens/>
        <w:rPr>
          <w:vanish/>
          <w:color w:val="008000"/>
          <w:sz w:val="18"/>
          <w:szCs w:val="18"/>
          <w:lang w:val="pl-PL"/>
        </w:rPr>
      </w:pPr>
    </w:p>
    <w:p w14:paraId="42DE5A89" w14:textId="77777777" w:rsidR="00972A23" w:rsidRDefault="00972A23">
      <w:pPr>
        <w:keepNext/>
        <w:tabs>
          <w:tab w:val="left" w:pos="7088"/>
        </w:tabs>
        <w:suppressAutoHyphens/>
        <w:rPr>
          <w:vanish/>
          <w:color w:val="C0C0C0"/>
          <w:sz w:val="16"/>
          <w:szCs w:val="16"/>
          <w:lang w:val="pl-PL"/>
        </w:rPr>
      </w:pPr>
    </w:p>
    <w:p w14:paraId="6744006D" w14:textId="77777777" w:rsidR="00972A23" w:rsidRDefault="00972A23">
      <w:pPr>
        <w:keepNext/>
        <w:tabs>
          <w:tab w:val="left" w:pos="9400"/>
        </w:tabs>
        <w:suppressAutoHyphens/>
        <w:rPr>
          <w:vanish/>
          <w:color w:val="008000"/>
          <w:sz w:val="18"/>
          <w:szCs w:val="18"/>
          <w:lang w:val="pl-PL"/>
        </w:rPr>
      </w:pPr>
    </w:p>
    <w:p w14:paraId="36D13A74" w14:textId="77777777" w:rsidR="00972A23" w:rsidRDefault="00972A23">
      <w:pPr>
        <w:keepNext/>
        <w:tabs>
          <w:tab w:val="left" w:pos="7088"/>
        </w:tabs>
        <w:suppressAutoHyphens/>
        <w:rPr>
          <w:vanish/>
          <w:color w:val="C0C0C0"/>
          <w:sz w:val="16"/>
          <w:szCs w:val="16"/>
          <w:lang w:val="pl-PL"/>
        </w:rPr>
      </w:pPr>
    </w:p>
    <w:p w14:paraId="13BC3A5A" w14:textId="77777777" w:rsidR="00972A23" w:rsidRDefault="00972A23">
      <w:pPr>
        <w:keepNext/>
        <w:tabs>
          <w:tab w:val="left" w:pos="9400"/>
        </w:tabs>
        <w:suppressAutoHyphens/>
        <w:rPr>
          <w:vanish/>
          <w:color w:val="008000"/>
          <w:sz w:val="18"/>
          <w:szCs w:val="18"/>
          <w:lang w:val="pl-PL"/>
        </w:rPr>
      </w:pPr>
    </w:p>
    <w:p w14:paraId="371749BD" w14:textId="77777777" w:rsidR="00972A23" w:rsidRDefault="00972A23">
      <w:pPr>
        <w:keepNext/>
        <w:tabs>
          <w:tab w:val="left" w:pos="7088"/>
        </w:tabs>
        <w:suppressAutoHyphens/>
        <w:rPr>
          <w:vanish/>
          <w:color w:val="C0C0C0"/>
          <w:sz w:val="16"/>
          <w:szCs w:val="16"/>
          <w:lang w:val="pl-PL"/>
        </w:rPr>
      </w:pPr>
    </w:p>
    <w:p w14:paraId="1374B699" w14:textId="77777777" w:rsidR="00972A23" w:rsidRDefault="00972A23">
      <w:pPr>
        <w:keepNext/>
        <w:tabs>
          <w:tab w:val="left" w:pos="9400"/>
        </w:tabs>
        <w:suppressAutoHyphens/>
        <w:rPr>
          <w:vanish/>
          <w:color w:val="008000"/>
          <w:sz w:val="18"/>
          <w:szCs w:val="18"/>
          <w:lang w:val="pl-PL"/>
        </w:rPr>
      </w:pPr>
    </w:p>
    <w:p w14:paraId="7F8DC460" w14:textId="77777777" w:rsidR="00972A23" w:rsidRDefault="00972A23">
      <w:pPr>
        <w:keepNext/>
        <w:tabs>
          <w:tab w:val="left" w:pos="7088"/>
        </w:tabs>
        <w:suppressAutoHyphens/>
        <w:rPr>
          <w:vanish/>
          <w:color w:val="C0C0C0"/>
          <w:sz w:val="16"/>
          <w:szCs w:val="16"/>
          <w:lang w:val="pl-PL"/>
        </w:rPr>
      </w:pPr>
    </w:p>
    <w:p w14:paraId="7CB38AF0" w14:textId="77777777" w:rsidR="00972A23" w:rsidRDefault="00972A23">
      <w:pPr>
        <w:keepNext/>
        <w:tabs>
          <w:tab w:val="left" w:pos="9400"/>
        </w:tabs>
        <w:suppressAutoHyphens/>
        <w:rPr>
          <w:vanish/>
          <w:color w:val="008000"/>
          <w:sz w:val="18"/>
          <w:szCs w:val="18"/>
          <w:lang w:val="pl-PL"/>
        </w:rPr>
      </w:pPr>
    </w:p>
    <w:p w14:paraId="0EE600F7" w14:textId="77777777" w:rsidR="00972A23" w:rsidRDefault="00972A23">
      <w:pPr>
        <w:keepNext/>
        <w:tabs>
          <w:tab w:val="left" w:pos="7088"/>
        </w:tabs>
        <w:suppressAutoHyphens/>
        <w:rPr>
          <w:vanish/>
          <w:color w:val="C0C0C0"/>
          <w:sz w:val="16"/>
          <w:szCs w:val="16"/>
          <w:lang w:val="pl-PL"/>
        </w:rPr>
      </w:pPr>
    </w:p>
    <w:p w14:paraId="28BFCD3D" w14:textId="77777777" w:rsidR="00972A23" w:rsidRDefault="00972A23">
      <w:pPr>
        <w:keepNext/>
        <w:tabs>
          <w:tab w:val="left" w:pos="9400"/>
        </w:tabs>
        <w:suppressAutoHyphens/>
        <w:rPr>
          <w:vanish/>
          <w:color w:val="008000"/>
          <w:sz w:val="18"/>
          <w:szCs w:val="18"/>
          <w:lang w:val="pl-PL"/>
        </w:rPr>
      </w:pPr>
    </w:p>
    <w:p w14:paraId="613157E7" w14:textId="77777777" w:rsidR="00972A23" w:rsidRDefault="00972A23">
      <w:pPr>
        <w:keepNext/>
        <w:tabs>
          <w:tab w:val="left" w:pos="7088"/>
        </w:tabs>
        <w:suppressAutoHyphens/>
        <w:rPr>
          <w:vanish/>
          <w:color w:val="C0C0C0"/>
          <w:sz w:val="16"/>
          <w:szCs w:val="16"/>
          <w:lang w:val="pl-PL"/>
        </w:rPr>
      </w:pPr>
    </w:p>
    <w:p w14:paraId="3D062258" w14:textId="77777777" w:rsidR="00972A23" w:rsidRDefault="00972A23">
      <w:pPr>
        <w:keepNext/>
        <w:tabs>
          <w:tab w:val="left" w:pos="9400"/>
        </w:tabs>
        <w:suppressAutoHyphens/>
        <w:rPr>
          <w:vanish/>
          <w:color w:val="008000"/>
          <w:sz w:val="18"/>
          <w:szCs w:val="18"/>
          <w:lang w:val="pl-PL"/>
        </w:rPr>
      </w:pPr>
    </w:p>
    <w:p w14:paraId="2F605340" w14:textId="77777777" w:rsidR="00972A23" w:rsidRDefault="00972A23">
      <w:pPr>
        <w:keepNext/>
        <w:tabs>
          <w:tab w:val="left" w:pos="7088"/>
        </w:tabs>
        <w:suppressAutoHyphens/>
        <w:rPr>
          <w:vanish/>
          <w:color w:val="C0C0C0"/>
          <w:sz w:val="16"/>
          <w:szCs w:val="16"/>
          <w:lang w:val="pl-PL"/>
        </w:rPr>
      </w:pPr>
    </w:p>
    <w:p w14:paraId="1D668A74" w14:textId="77777777" w:rsidR="00972A23" w:rsidRDefault="00972A23">
      <w:pPr>
        <w:keepNext/>
        <w:tabs>
          <w:tab w:val="left" w:pos="9400"/>
        </w:tabs>
        <w:suppressAutoHyphens/>
        <w:rPr>
          <w:vanish/>
          <w:color w:val="008000"/>
          <w:sz w:val="18"/>
          <w:szCs w:val="18"/>
          <w:lang w:val="pl-PL"/>
        </w:rPr>
      </w:pPr>
    </w:p>
    <w:p w14:paraId="01DA5392" w14:textId="77777777" w:rsidR="00972A23" w:rsidRDefault="00972A23">
      <w:pPr>
        <w:keepNext/>
        <w:tabs>
          <w:tab w:val="left" w:pos="7088"/>
        </w:tabs>
        <w:suppressAutoHyphens/>
        <w:rPr>
          <w:vanish/>
          <w:color w:val="C0C0C0"/>
          <w:sz w:val="16"/>
          <w:szCs w:val="16"/>
          <w:lang w:val="pl-PL"/>
        </w:rPr>
      </w:pPr>
    </w:p>
    <w:p w14:paraId="2FC4A9D5" w14:textId="77777777" w:rsidR="00972A23" w:rsidRDefault="00972A23">
      <w:pPr>
        <w:keepNext/>
        <w:tabs>
          <w:tab w:val="left" w:pos="9400"/>
        </w:tabs>
        <w:suppressAutoHyphens/>
        <w:rPr>
          <w:vanish/>
          <w:color w:val="008000"/>
          <w:sz w:val="18"/>
          <w:szCs w:val="18"/>
          <w:lang w:val="pl-PL"/>
        </w:rPr>
      </w:pPr>
    </w:p>
    <w:p w14:paraId="26B42726" w14:textId="77777777" w:rsidR="00972A23" w:rsidRDefault="00972A23">
      <w:pPr>
        <w:keepNext/>
        <w:tabs>
          <w:tab w:val="left" w:pos="7088"/>
        </w:tabs>
        <w:suppressAutoHyphens/>
        <w:rPr>
          <w:vanish/>
          <w:color w:val="C0C0C0"/>
          <w:sz w:val="16"/>
          <w:szCs w:val="16"/>
          <w:lang w:val="pl-PL"/>
        </w:rPr>
      </w:pPr>
    </w:p>
    <w:p w14:paraId="684EB452" w14:textId="77777777" w:rsidR="00972A23" w:rsidRDefault="00972A23">
      <w:pPr>
        <w:keepNext/>
        <w:tabs>
          <w:tab w:val="left" w:pos="9400"/>
        </w:tabs>
        <w:suppressAutoHyphens/>
        <w:rPr>
          <w:vanish/>
          <w:color w:val="008000"/>
          <w:sz w:val="18"/>
          <w:szCs w:val="18"/>
          <w:lang w:val="pl-PL"/>
        </w:rPr>
      </w:pPr>
    </w:p>
    <w:p w14:paraId="2E688DA0" w14:textId="77777777" w:rsidR="00972A23" w:rsidRDefault="00972A23">
      <w:pPr>
        <w:keepNext/>
        <w:tabs>
          <w:tab w:val="left" w:pos="7088"/>
        </w:tabs>
        <w:suppressAutoHyphens/>
        <w:rPr>
          <w:vanish/>
          <w:color w:val="C0C0C0"/>
          <w:sz w:val="16"/>
          <w:szCs w:val="16"/>
          <w:lang w:val="pl-PL"/>
        </w:rPr>
      </w:pPr>
    </w:p>
    <w:p w14:paraId="7C0DF2D0" w14:textId="77777777" w:rsidR="00972A23" w:rsidRDefault="00972A23">
      <w:pPr>
        <w:keepNext/>
        <w:tabs>
          <w:tab w:val="left" w:pos="9400"/>
        </w:tabs>
        <w:suppressAutoHyphens/>
        <w:rPr>
          <w:vanish/>
          <w:color w:val="008000"/>
          <w:sz w:val="18"/>
          <w:szCs w:val="18"/>
          <w:lang w:val="pl-PL"/>
        </w:rPr>
      </w:pPr>
    </w:p>
    <w:p w14:paraId="3E28FE8A" w14:textId="77777777" w:rsidR="00972A23" w:rsidRDefault="00972A23">
      <w:pPr>
        <w:keepNext/>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72A23" w14:paraId="0122FD89" w14:textId="77777777">
        <w:tc>
          <w:tcPr>
            <w:tcW w:w="9197" w:type="dxa"/>
            <w:hideMark/>
          </w:tcPr>
          <w:p w14:paraId="45B9BA0A" w14:textId="77777777" w:rsidR="00972A23" w:rsidRDefault="00972A23">
            <w:pPr>
              <w:keepNext/>
              <w:tabs>
                <w:tab w:val="left" w:pos="7088"/>
              </w:tabs>
              <w:suppressAutoHyphens/>
              <w:adjustRightInd w:val="0"/>
              <w:jc w:val="both"/>
              <w:rPr>
                <w:b/>
                <w:bCs/>
                <w:sz w:val="18"/>
                <w:szCs w:val="18"/>
                <w:lang w:val="en-US"/>
              </w:rPr>
            </w:pPr>
            <w:r>
              <w:rPr>
                <w:b/>
                <w:bCs/>
                <w:sz w:val="18"/>
                <w:szCs w:val="18"/>
                <w:lang w:val="ru-RU" w:eastAsia="ru-RU"/>
              </w:rPr>
              <w:t>Токсичность (дафнии):</w:t>
            </w:r>
          </w:p>
        </w:tc>
      </w:tr>
    </w:tbl>
    <w:p w14:paraId="36651376" w14:textId="77777777" w:rsidR="00972A23" w:rsidRDefault="00972A23">
      <w:pPr>
        <w:keepNext/>
        <w:tabs>
          <w:tab w:val="left" w:pos="7088"/>
        </w:tabs>
        <w:suppressAutoHyphens/>
        <w:rPr>
          <w:sz w:val="18"/>
          <w:szCs w:val="18"/>
          <w:lang w:val="en-US"/>
        </w:rPr>
      </w:pPr>
    </w:p>
    <w:p w14:paraId="5EA87387" w14:textId="77777777" w:rsidR="00972A23" w:rsidRDefault="00972A23">
      <w:pPr>
        <w:keepNext/>
        <w:tabs>
          <w:tab w:val="left" w:pos="7088"/>
        </w:tabs>
        <w:suppressAutoHyphens/>
        <w:rPr>
          <w:vanish/>
          <w:color w:val="C0C0C0"/>
          <w:sz w:val="18"/>
          <w:szCs w:val="18"/>
          <w:lang w:val="pl-PL"/>
        </w:rPr>
      </w:pPr>
    </w:p>
    <w:p w14:paraId="7F64E94A" w14:textId="77777777" w:rsidR="00972A23" w:rsidRDefault="00972A23">
      <w:pPr>
        <w:keepNext/>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972A23" w:rsidRPr="00972A23" w14:paraId="653515D2" w14:textId="77777777">
        <w:tc>
          <w:tcPr>
            <w:tcW w:w="8789" w:type="dxa"/>
            <w:hideMark/>
          </w:tcPr>
          <w:p w14:paraId="5D56C79F" w14:textId="77777777" w:rsidR="00972A23" w:rsidRPr="00972A23" w:rsidRDefault="00972A23">
            <w:pPr>
              <w:keepNext/>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40930B2E" w14:textId="77777777" w:rsidR="00972A23" w:rsidRPr="00972A23" w:rsidRDefault="00972A23">
      <w:pPr>
        <w:keepNext/>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19946906"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6420C125" w14:textId="77777777" w:rsidR="00972A23" w:rsidRDefault="00972A23">
            <w:pPr>
              <w:keepNext/>
              <w:tabs>
                <w:tab w:val="left" w:pos="7088"/>
              </w:tabs>
              <w:suppressAutoHyphens/>
              <w:rPr>
                <w:b/>
                <w:bCs/>
                <w:sz w:val="16"/>
                <w:szCs w:val="16"/>
                <w:lang w:val="en-US"/>
              </w:rPr>
            </w:pPr>
            <w:r>
              <w:rPr>
                <w:b/>
                <w:bCs/>
                <w:sz w:val="16"/>
                <w:szCs w:val="16"/>
                <w:lang w:val="ru-RU" w:eastAsia="ru-RU"/>
              </w:rPr>
              <w:t>Опасные вещества</w:t>
            </w:r>
          </w:p>
          <w:p w14:paraId="579E95B0" w14:textId="77777777" w:rsidR="00972A23" w:rsidRDefault="00972A23">
            <w:pPr>
              <w:keepNext/>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79E15454" w14:textId="77777777" w:rsidR="00972A23" w:rsidRDefault="00972A23">
            <w:pPr>
              <w:keepNext/>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546D2116" w14:textId="77777777" w:rsidR="00972A23" w:rsidRDefault="00972A23">
            <w:pPr>
              <w:keepNext/>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799B2B85" w14:textId="77777777" w:rsidR="00972A23" w:rsidRDefault="00972A23">
            <w:pPr>
              <w:keepNext/>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50E1880C" w14:textId="77777777" w:rsidR="00972A23" w:rsidRDefault="00972A23">
            <w:pPr>
              <w:keepNext/>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772D2293" w14:textId="77777777" w:rsidR="00972A23" w:rsidRDefault="00972A23">
            <w:pPr>
              <w:keepNext/>
              <w:tabs>
                <w:tab w:val="left" w:pos="7088"/>
              </w:tabs>
              <w:suppressAutoHyphens/>
              <w:adjustRightInd w:val="0"/>
              <w:rPr>
                <w:b/>
                <w:bCs/>
                <w:sz w:val="16"/>
                <w:szCs w:val="16"/>
                <w:lang w:val="en-US"/>
              </w:rPr>
            </w:pPr>
            <w:r>
              <w:rPr>
                <w:b/>
                <w:bCs/>
                <w:sz w:val="16"/>
                <w:szCs w:val="16"/>
                <w:lang w:val="ru-RU" w:eastAsia="ru-RU"/>
              </w:rPr>
              <w:t>Метод</w:t>
            </w:r>
          </w:p>
        </w:tc>
      </w:tr>
    </w:tbl>
    <w:p w14:paraId="6D8DDC53" w14:textId="77777777" w:rsidR="00972A23" w:rsidRDefault="00972A23">
      <w:pPr>
        <w:keepNext/>
        <w:tabs>
          <w:tab w:val="left" w:pos="9400"/>
        </w:tabs>
        <w:suppressAutoHyphens/>
        <w:rPr>
          <w:vanish/>
          <w:color w:val="008000"/>
          <w:sz w:val="18"/>
          <w:szCs w:val="18"/>
          <w:lang w:val="pl-PL"/>
        </w:rPr>
      </w:pPr>
    </w:p>
    <w:p w14:paraId="764A517D"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30FD86BC" w14:textId="77777777">
        <w:tc>
          <w:tcPr>
            <w:tcW w:w="2126" w:type="dxa"/>
            <w:tcMar>
              <w:top w:w="0" w:type="dxa"/>
              <w:left w:w="68" w:type="dxa"/>
              <w:bottom w:w="0" w:type="dxa"/>
              <w:right w:w="68" w:type="dxa"/>
            </w:tcMar>
            <w:hideMark/>
          </w:tcPr>
          <w:p w14:paraId="1C2513A3" w14:textId="77777777" w:rsidR="00972A23" w:rsidRDefault="00972A23">
            <w:pPr>
              <w:keepNext/>
              <w:rPr>
                <w:color w:val="008000"/>
                <w:sz w:val="16"/>
                <w:szCs w:val="16"/>
                <w:lang w:val="pl-PL"/>
              </w:rPr>
            </w:pPr>
            <w:r>
              <w:rPr>
                <w:sz w:val="16"/>
                <w:szCs w:val="16"/>
                <w:lang w:val="ru-RU" w:eastAsia="ru-RU"/>
              </w:rPr>
              <w:t>Висмут ванадий тетраоксид</w:t>
            </w:r>
          </w:p>
          <w:p w14:paraId="556F04FE" w14:textId="77777777" w:rsidR="00972A23" w:rsidRDefault="00972A23">
            <w:pPr>
              <w:keepNext/>
              <w:tabs>
                <w:tab w:val="left" w:pos="7088"/>
              </w:tabs>
              <w:suppressAutoHyphens/>
              <w:adjustRightInd w:val="0"/>
              <w:rPr>
                <w:sz w:val="16"/>
                <w:szCs w:val="16"/>
                <w:lang w:val="pl-PL"/>
              </w:rPr>
            </w:pPr>
            <w:r>
              <w:rPr>
                <w:sz w:val="16"/>
                <w:szCs w:val="16"/>
                <w:lang w:val="ru-RU" w:eastAsia="ru-RU"/>
              </w:rPr>
              <w:t>14059-33-7</w:t>
            </w:r>
          </w:p>
        </w:tc>
        <w:tc>
          <w:tcPr>
            <w:tcW w:w="709" w:type="dxa"/>
            <w:hideMark/>
          </w:tcPr>
          <w:p w14:paraId="1F1F67A1"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12D75FC9" w14:textId="77777777" w:rsidR="00972A23" w:rsidRDefault="00972A23">
            <w:pPr>
              <w:keepNext/>
              <w:tabs>
                <w:tab w:val="left" w:pos="7088"/>
              </w:tabs>
              <w:suppressAutoHyphens/>
              <w:adjustRightInd w:val="0"/>
              <w:rPr>
                <w:sz w:val="16"/>
                <w:szCs w:val="16"/>
                <w:lang w:val="pl-PL"/>
              </w:rPr>
            </w:pPr>
          </w:p>
        </w:tc>
        <w:tc>
          <w:tcPr>
            <w:tcW w:w="1092" w:type="dxa"/>
            <w:hideMark/>
          </w:tcPr>
          <w:p w14:paraId="6B8262C1"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041383EC"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7BB8A74F" w14:textId="77777777" w:rsidR="00972A23" w:rsidRDefault="00972A23">
            <w:pPr>
              <w:keepNext/>
              <w:tabs>
                <w:tab w:val="left" w:pos="7088"/>
              </w:tabs>
              <w:suppressAutoHyphens/>
              <w:adjustRightInd w:val="0"/>
              <w:rPr>
                <w:vanish/>
                <w:sz w:val="16"/>
                <w:szCs w:val="16"/>
                <w:lang w:val="pl-PL"/>
              </w:rPr>
            </w:pPr>
          </w:p>
        </w:tc>
        <w:tc>
          <w:tcPr>
            <w:tcW w:w="1845" w:type="dxa"/>
            <w:hideMark/>
          </w:tcPr>
          <w:p w14:paraId="75F772D7"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0926B20B" w14:textId="77777777" w:rsidR="00972A23" w:rsidRDefault="00972A23">
      <w:pPr>
        <w:keepNext/>
        <w:tabs>
          <w:tab w:val="left" w:pos="7088"/>
        </w:tabs>
        <w:suppressAutoHyphens/>
        <w:jc w:val="both"/>
        <w:rPr>
          <w:b/>
          <w:vanish/>
          <w:sz w:val="2"/>
          <w:szCs w:val="16"/>
          <w:lang w:val="pl-PL"/>
        </w:rPr>
      </w:pPr>
    </w:p>
    <w:p w14:paraId="2C88F802" w14:textId="77777777" w:rsidR="00972A23" w:rsidRDefault="00972A23">
      <w:pPr>
        <w:keepNext/>
        <w:suppressAutoHyphens/>
        <w:jc w:val="both"/>
        <w:rPr>
          <w:vanish/>
          <w:color w:val="FF0000"/>
          <w:sz w:val="18"/>
          <w:szCs w:val="18"/>
          <w:lang w:val="pl-PL"/>
        </w:rPr>
      </w:pPr>
    </w:p>
    <w:p w14:paraId="1D9F3E6B" w14:textId="77777777" w:rsidR="00972A23" w:rsidRDefault="00972A23">
      <w:pPr>
        <w:keepNext/>
        <w:tabs>
          <w:tab w:val="left" w:pos="7088"/>
        </w:tabs>
        <w:suppressAutoHyphens/>
        <w:jc w:val="both"/>
        <w:rPr>
          <w:b/>
          <w:vanish/>
          <w:sz w:val="2"/>
          <w:szCs w:val="16"/>
          <w:lang w:val="pl-PL"/>
        </w:rPr>
      </w:pPr>
    </w:p>
    <w:p w14:paraId="012A529C" w14:textId="77777777" w:rsidR="00972A23" w:rsidRDefault="00972A23">
      <w:pPr>
        <w:keepNext/>
        <w:tabs>
          <w:tab w:val="left" w:pos="9400"/>
        </w:tabs>
        <w:suppressAutoHyphens/>
        <w:rPr>
          <w:vanish/>
          <w:color w:val="008000"/>
          <w:sz w:val="18"/>
          <w:szCs w:val="18"/>
          <w:lang w:val="pl-PL"/>
        </w:rPr>
      </w:pPr>
    </w:p>
    <w:p w14:paraId="4FAFE5F1" w14:textId="77777777" w:rsidR="00972A23" w:rsidRDefault="00972A23">
      <w:pPr>
        <w:keepNext/>
        <w:tabs>
          <w:tab w:val="left" w:pos="9400"/>
        </w:tabs>
        <w:suppressAutoHyphens/>
        <w:rPr>
          <w:vanish/>
          <w:color w:val="008000"/>
          <w:sz w:val="18"/>
          <w:szCs w:val="18"/>
          <w:lang w:val="pl-PL"/>
        </w:rPr>
      </w:pPr>
    </w:p>
    <w:p w14:paraId="2A151C08"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10EF0DA6" w14:textId="77777777">
        <w:tc>
          <w:tcPr>
            <w:tcW w:w="2126" w:type="dxa"/>
            <w:tcMar>
              <w:top w:w="0" w:type="dxa"/>
              <w:left w:w="68" w:type="dxa"/>
              <w:bottom w:w="0" w:type="dxa"/>
              <w:right w:w="68" w:type="dxa"/>
            </w:tcMar>
            <w:hideMark/>
          </w:tcPr>
          <w:p w14:paraId="06E116CE" w14:textId="77777777" w:rsidR="00972A23" w:rsidRDefault="00972A23">
            <w:pPr>
              <w:keepNext/>
              <w:rPr>
                <w:color w:val="008000"/>
                <w:sz w:val="16"/>
                <w:szCs w:val="16"/>
                <w:lang w:val="pl-PL"/>
              </w:rPr>
            </w:pPr>
            <w:r>
              <w:rPr>
                <w:sz w:val="16"/>
                <w:szCs w:val="16"/>
                <w:lang w:val="ru-RU" w:eastAsia="ru-RU"/>
              </w:rPr>
              <w:t>Спирты, С16-18 и С18 ненасышенные, 10-14ОЕ</w:t>
            </w:r>
          </w:p>
          <w:p w14:paraId="0434A3A6" w14:textId="77777777" w:rsidR="00972A23" w:rsidRDefault="00972A23">
            <w:pPr>
              <w:keepNext/>
              <w:tabs>
                <w:tab w:val="left" w:pos="7088"/>
              </w:tabs>
              <w:suppressAutoHyphens/>
              <w:adjustRightInd w:val="0"/>
              <w:rPr>
                <w:sz w:val="16"/>
                <w:szCs w:val="16"/>
                <w:lang w:val="pl-PL"/>
              </w:rPr>
            </w:pPr>
            <w:r>
              <w:rPr>
                <w:sz w:val="16"/>
                <w:szCs w:val="16"/>
                <w:lang w:val="ru-RU" w:eastAsia="ru-RU"/>
              </w:rPr>
              <w:t>68920-66-1</w:t>
            </w:r>
          </w:p>
        </w:tc>
        <w:tc>
          <w:tcPr>
            <w:tcW w:w="709" w:type="dxa"/>
            <w:hideMark/>
          </w:tcPr>
          <w:p w14:paraId="7276BD5E"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504BA37A" w14:textId="77777777" w:rsidR="00972A23" w:rsidRDefault="00972A23">
            <w:pPr>
              <w:keepNext/>
              <w:tabs>
                <w:tab w:val="left" w:pos="7088"/>
              </w:tabs>
              <w:suppressAutoHyphens/>
              <w:adjustRightInd w:val="0"/>
              <w:rPr>
                <w:sz w:val="16"/>
                <w:szCs w:val="16"/>
                <w:lang w:val="pl-PL"/>
              </w:rPr>
            </w:pPr>
            <w:r>
              <w:rPr>
                <w:sz w:val="16"/>
                <w:szCs w:val="16"/>
                <w:lang w:val="ru-RU" w:eastAsia="ru-RU"/>
              </w:rPr>
              <w:t>&gt; 1 - &lt; 10 mg/l</w:t>
            </w:r>
          </w:p>
        </w:tc>
        <w:tc>
          <w:tcPr>
            <w:tcW w:w="1092" w:type="dxa"/>
            <w:hideMark/>
          </w:tcPr>
          <w:p w14:paraId="00CB618E"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156A3D16" w14:textId="77777777" w:rsidR="00972A23" w:rsidRDefault="00972A23">
            <w:pPr>
              <w:keepNext/>
              <w:tabs>
                <w:tab w:val="left" w:pos="7088"/>
              </w:tabs>
              <w:rPr>
                <w:vanish/>
                <w:color w:val="808080"/>
                <w:sz w:val="16"/>
                <w:szCs w:val="16"/>
                <w:lang w:val="pl-PL"/>
              </w:rPr>
            </w:pPr>
          </w:p>
          <w:p w14:paraId="27B626D3" w14:textId="77777777" w:rsidR="00972A23" w:rsidRDefault="00972A23">
            <w:pPr>
              <w:keepNext/>
              <w:tabs>
                <w:tab w:val="left" w:pos="7088"/>
              </w:tabs>
              <w:suppressAutoHyphens/>
              <w:adjustRightInd w:val="0"/>
              <w:rPr>
                <w:vanish/>
                <w:sz w:val="16"/>
                <w:szCs w:val="16"/>
                <w:lang w:val="pl-PL"/>
              </w:rPr>
            </w:pPr>
          </w:p>
        </w:tc>
        <w:tc>
          <w:tcPr>
            <w:tcW w:w="1845" w:type="dxa"/>
            <w:hideMark/>
          </w:tcPr>
          <w:p w14:paraId="11FC239E"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3DEB5FB3" w14:textId="77777777" w:rsidR="00972A23" w:rsidRDefault="00972A23">
      <w:pPr>
        <w:keepNext/>
        <w:tabs>
          <w:tab w:val="left" w:pos="7088"/>
        </w:tabs>
        <w:suppressAutoHyphens/>
        <w:jc w:val="both"/>
        <w:rPr>
          <w:b/>
          <w:vanish/>
          <w:sz w:val="2"/>
          <w:szCs w:val="16"/>
          <w:lang w:val="pl-PL"/>
        </w:rPr>
      </w:pPr>
    </w:p>
    <w:p w14:paraId="09C335AD" w14:textId="77777777" w:rsidR="00972A23" w:rsidRDefault="00972A23">
      <w:pPr>
        <w:keepNext/>
        <w:suppressAutoHyphens/>
        <w:jc w:val="both"/>
        <w:rPr>
          <w:vanish/>
          <w:color w:val="FF0000"/>
          <w:sz w:val="18"/>
          <w:szCs w:val="18"/>
          <w:lang w:val="pl-PL"/>
        </w:rPr>
      </w:pPr>
    </w:p>
    <w:p w14:paraId="20EEEF56" w14:textId="77777777" w:rsidR="00972A23" w:rsidRDefault="00972A23">
      <w:pPr>
        <w:keepNext/>
        <w:tabs>
          <w:tab w:val="left" w:pos="7088"/>
        </w:tabs>
        <w:suppressAutoHyphens/>
        <w:jc w:val="both"/>
        <w:rPr>
          <w:b/>
          <w:vanish/>
          <w:sz w:val="2"/>
          <w:szCs w:val="16"/>
          <w:lang w:val="pl-PL"/>
        </w:rPr>
      </w:pPr>
    </w:p>
    <w:p w14:paraId="096086A5" w14:textId="77777777" w:rsidR="00972A23" w:rsidRDefault="00972A23">
      <w:pPr>
        <w:keepNext/>
        <w:tabs>
          <w:tab w:val="left" w:pos="9400"/>
        </w:tabs>
        <w:suppressAutoHyphens/>
        <w:rPr>
          <w:vanish/>
          <w:color w:val="008000"/>
          <w:sz w:val="18"/>
          <w:szCs w:val="18"/>
          <w:lang w:val="pl-PL"/>
        </w:rPr>
      </w:pPr>
    </w:p>
    <w:p w14:paraId="571A1798" w14:textId="77777777" w:rsidR="00972A23" w:rsidRDefault="00972A23">
      <w:pPr>
        <w:keepNext/>
        <w:tabs>
          <w:tab w:val="left" w:pos="9400"/>
        </w:tabs>
        <w:suppressAutoHyphens/>
        <w:rPr>
          <w:vanish/>
          <w:color w:val="008000"/>
          <w:sz w:val="18"/>
          <w:szCs w:val="18"/>
          <w:lang w:val="pl-PL"/>
        </w:rPr>
      </w:pPr>
    </w:p>
    <w:p w14:paraId="1F081024" w14:textId="77777777" w:rsidR="00972A23" w:rsidRDefault="00972A23">
      <w:pPr>
        <w:keepNext/>
        <w:tabs>
          <w:tab w:val="left" w:pos="9400"/>
        </w:tabs>
        <w:suppressAutoHyphens/>
        <w:rPr>
          <w:vanish/>
          <w:color w:val="008000"/>
          <w:sz w:val="18"/>
          <w:szCs w:val="18"/>
          <w:lang w:val="pl-PL"/>
        </w:rPr>
      </w:pPr>
    </w:p>
    <w:p w14:paraId="135FFA77" w14:textId="77777777" w:rsidR="00972A23" w:rsidRDefault="00972A23">
      <w:pPr>
        <w:keepNext/>
        <w:tabs>
          <w:tab w:val="left" w:pos="9400"/>
        </w:tabs>
        <w:suppressAutoHyphens/>
        <w:rPr>
          <w:vanish/>
          <w:color w:val="008000"/>
          <w:sz w:val="18"/>
          <w:szCs w:val="18"/>
          <w:lang w:val="pl-PL"/>
        </w:rPr>
      </w:pPr>
    </w:p>
    <w:p w14:paraId="64186259"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07F88F8D" w14:textId="77777777">
        <w:tc>
          <w:tcPr>
            <w:tcW w:w="2126" w:type="dxa"/>
            <w:tcMar>
              <w:top w:w="0" w:type="dxa"/>
              <w:left w:w="68" w:type="dxa"/>
              <w:bottom w:w="0" w:type="dxa"/>
              <w:right w:w="68" w:type="dxa"/>
            </w:tcMar>
            <w:hideMark/>
          </w:tcPr>
          <w:p w14:paraId="1681D63D" w14:textId="77777777" w:rsidR="00972A23" w:rsidRDefault="00972A23">
            <w:pPr>
              <w:keepNext/>
              <w:rPr>
                <w:color w:val="008000"/>
                <w:sz w:val="16"/>
                <w:szCs w:val="16"/>
                <w:lang w:val="pl-PL"/>
              </w:rPr>
            </w:pPr>
            <w:r>
              <w:rPr>
                <w:sz w:val="16"/>
                <w:szCs w:val="16"/>
                <w:lang w:val="ru-RU" w:eastAsia="ru-RU"/>
              </w:rPr>
              <w:t>Коричневый пигмент на основе оксидов хрома, сурьмы и титана</w:t>
            </w:r>
          </w:p>
          <w:p w14:paraId="0E0496D7" w14:textId="77777777" w:rsidR="00972A23" w:rsidRDefault="00972A23">
            <w:pPr>
              <w:keepNext/>
              <w:tabs>
                <w:tab w:val="left" w:pos="7088"/>
              </w:tabs>
              <w:suppressAutoHyphens/>
              <w:adjustRightInd w:val="0"/>
              <w:rPr>
                <w:sz w:val="16"/>
                <w:szCs w:val="16"/>
                <w:lang w:val="pl-PL"/>
              </w:rPr>
            </w:pPr>
            <w:r>
              <w:rPr>
                <w:sz w:val="16"/>
                <w:szCs w:val="16"/>
                <w:lang w:val="ru-RU" w:eastAsia="ru-RU"/>
              </w:rPr>
              <w:t>68186-90-3</w:t>
            </w:r>
          </w:p>
        </w:tc>
        <w:tc>
          <w:tcPr>
            <w:tcW w:w="709" w:type="dxa"/>
            <w:hideMark/>
          </w:tcPr>
          <w:p w14:paraId="611B5DD1"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71EAFF1A" w14:textId="77777777" w:rsidR="00972A23" w:rsidRDefault="00972A23">
            <w:pPr>
              <w:keepNext/>
              <w:tabs>
                <w:tab w:val="left" w:pos="7088"/>
              </w:tabs>
              <w:suppressAutoHyphens/>
              <w:adjustRightInd w:val="0"/>
              <w:rPr>
                <w:sz w:val="16"/>
                <w:szCs w:val="16"/>
                <w:lang w:val="pl-PL"/>
              </w:rPr>
            </w:pPr>
            <w:r>
              <w:rPr>
                <w:sz w:val="16"/>
                <w:szCs w:val="16"/>
                <w:lang w:val="ru-RU" w:eastAsia="ru-RU"/>
              </w:rPr>
              <w:t>&gt; 100 mg/l</w:t>
            </w:r>
          </w:p>
        </w:tc>
        <w:tc>
          <w:tcPr>
            <w:tcW w:w="1092" w:type="dxa"/>
            <w:hideMark/>
          </w:tcPr>
          <w:p w14:paraId="5F498307"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223483AE"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53AC5F69" w14:textId="77777777" w:rsidR="00972A23" w:rsidRDefault="00972A23">
            <w:pPr>
              <w:keepNext/>
              <w:tabs>
                <w:tab w:val="left" w:pos="7088"/>
              </w:tabs>
              <w:suppressAutoHyphens/>
              <w:adjustRightInd w:val="0"/>
              <w:rPr>
                <w:vanish/>
                <w:sz w:val="16"/>
                <w:szCs w:val="16"/>
                <w:lang w:val="pl-PL"/>
              </w:rPr>
            </w:pPr>
          </w:p>
        </w:tc>
        <w:tc>
          <w:tcPr>
            <w:tcW w:w="1845" w:type="dxa"/>
            <w:hideMark/>
          </w:tcPr>
          <w:p w14:paraId="16D517A3"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65A7C4B3" w14:textId="77777777" w:rsidR="00972A23" w:rsidRDefault="00972A23">
      <w:pPr>
        <w:keepNext/>
        <w:tabs>
          <w:tab w:val="left" w:pos="7088"/>
        </w:tabs>
        <w:suppressAutoHyphens/>
        <w:jc w:val="both"/>
        <w:rPr>
          <w:b/>
          <w:vanish/>
          <w:sz w:val="2"/>
          <w:szCs w:val="16"/>
          <w:lang w:val="pl-PL"/>
        </w:rPr>
      </w:pPr>
    </w:p>
    <w:p w14:paraId="7031F4DF" w14:textId="77777777" w:rsidR="00972A23" w:rsidRDefault="00972A23">
      <w:pPr>
        <w:keepNext/>
        <w:suppressAutoHyphens/>
        <w:jc w:val="both"/>
        <w:rPr>
          <w:vanish/>
          <w:color w:val="FF0000"/>
          <w:sz w:val="18"/>
          <w:szCs w:val="18"/>
          <w:lang w:val="pl-PL"/>
        </w:rPr>
      </w:pPr>
    </w:p>
    <w:p w14:paraId="478BF3CA" w14:textId="77777777" w:rsidR="00972A23" w:rsidRDefault="00972A23">
      <w:pPr>
        <w:keepNext/>
        <w:tabs>
          <w:tab w:val="left" w:pos="7088"/>
        </w:tabs>
        <w:suppressAutoHyphens/>
        <w:jc w:val="both"/>
        <w:rPr>
          <w:b/>
          <w:vanish/>
          <w:sz w:val="2"/>
          <w:szCs w:val="16"/>
          <w:lang w:val="pl-PL"/>
        </w:rPr>
      </w:pPr>
    </w:p>
    <w:p w14:paraId="5F14720F" w14:textId="77777777" w:rsidR="00972A23" w:rsidRDefault="00972A23">
      <w:pPr>
        <w:keepNext/>
        <w:tabs>
          <w:tab w:val="left" w:pos="9400"/>
        </w:tabs>
        <w:suppressAutoHyphens/>
        <w:rPr>
          <w:vanish/>
          <w:color w:val="008000"/>
          <w:sz w:val="18"/>
          <w:szCs w:val="18"/>
          <w:lang w:val="pl-PL"/>
        </w:rPr>
      </w:pPr>
    </w:p>
    <w:p w14:paraId="2E6895F2" w14:textId="77777777" w:rsidR="00972A23" w:rsidRDefault="00972A23">
      <w:pPr>
        <w:keepNext/>
        <w:tabs>
          <w:tab w:val="left" w:pos="9400"/>
        </w:tabs>
        <w:suppressAutoHyphens/>
        <w:rPr>
          <w:vanish/>
          <w:color w:val="008000"/>
          <w:sz w:val="18"/>
          <w:szCs w:val="18"/>
          <w:lang w:val="pl-PL"/>
        </w:rPr>
      </w:pPr>
    </w:p>
    <w:p w14:paraId="7D4D3F59"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23C01D76" w14:textId="77777777">
        <w:tc>
          <w:tcPr>
            <w:tcW w:w="2126" w:type="dxa"/>
            <w:tcMar>
              <w:top w:w="0" w:type="dxa"/>
              <w:left w:w="68" w:type="dxa"/>
              <w:bottom w:w="0" w:type="dxa"/>
              <w:right w:w="68" w:type="dxa"/>
            </w:tcMar>
            <w:hideMark/>
          </w:tcPr>
          <w:p w14:paraId="178442C1" w14:textId="77777777" w:rsidR="00972A23" w:rsidRDefault="00972A23">
            <w:pPr>
              <w:keepNext/>
              <w:rPr>
                <w:color w:val="008000"/>
                <w:sz w:val="16"/>
                <w:szCs w:val="16"/>
                <w:lang w:val="pl-PL"/>
              </w:rPr>
            </w:pPr>
            <w:r>
              <w:rPr>
                <w:sz w:val="16"/>
                <w:szCs w:val="16"/>
                <w:lang w:val="ru-RU" w:eastAsia="ru-RU"/>
              </w:rPr>
              <w:t>диэтилен гликоль</w:t>
            </w:r>
          </w:p>
          <w:p w14:paraId="48019EAF" w14:textId="77777777" w:rsidR="00972A23" w:rsidRDefault="00972A23">
            <w:pPr>
              <w:keepNext/>
              <w:tabs>
                <w:tab w:val="left" w:pos="7088"/>
              </w:tabs>
              <w:suppressAutoHyphens/>
              <w:adjustRightInd w:val="0"/>
              <w:rPr>
                <w:sz w:val="16"/>
                <w:szCs w:val="16"/>
                <w:lang w:val="pl-PL"/>
              </w:rPr>
            </w:pPr>
            <w:r>
              <w:rPr>
                <w:sz w:val="16"/>
                <w:szCs w:val="16"/>
                <w:lang w:val="ru-RU" w:eastAsia="ru-RU"/>
              </w:rPr>
              <w:t>111-46-6</w:t>
            </w:r>
          </w:p>
        </w:tc>
        <w:tc>
          <w:tcPr>
            <w:tcW w:w="709" w:type="dxa"/>
            <w:hideMark/>
          </w:tcPr>
          <w:p w14:paraId="01317EBD"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62D7BFFF" w14:textId="77777777" w:rsidR="00972A23" w:rsidRDefault="00972A23">
            <w:pPr>
              <w:keepNext/>
              <w:tabs>
                <w:tab w:val="left" w:pos="7088"/>
              </w:tabs>
              <w:suppressAutoHyphens/>
              <w:adjustRightInd w:val="0"/>
              <w:rPr>
                <w:sz w:val="16"/>
                <w:szCs w:val="16"/>
                <w:lang w:val="pl-PL"/>
              </w:rPr>
            </w:pPr>
            <w:r>
              <w:rPr>
                <w:sz w:val="16"/>
                <w:szCs w:val="16"/>
                <w:lang w:val="ru-RU" w:eastAsia="ru-RU"/>
              </w:rPr>
              <w:t>&gt; 10.000 mg/l</w:t>
            </w:r>
          </w:p>
        </w:tc>
        <w:tc>
          <w:tcPr>
            <w:tcW w:w="1092" w:type="dxa"/>
            <w:hideMark/>
          </w:tcPr>
          <w:p w14:paraId="09ED8158" w14:textId="77777777" w:rsidR="00972A23" w:rsidRDefault="00972A23">
            <w:pPr>
              <w:keepNext/>
              <w:tabs>
                <w:tab w:val="left" w:pos="7088"/>
              </w:tabs>
              <w:rPr>
                <w:vanish/>
                <w:color w:val="808080"/>
                <w:sz w:val="16"/>
                <w:szCs w:val="16"/>
                <w:lang w:val="pl-PL"/>
              </w:rPr>
            </w:pPr>
            <w:r>
              <w:rPr>
                <w:sz w:val="16"/>
                <w:szCs w:val="16"/>
                <w:lang w:val="ru-RU" w:eastAsia="ru-RU"/>
              </w:rPr>
              <w:t>24 h</w:t>
            </w:r>
          </w:p>
        </w:tc>
        <w:tc>
          <w:tcPr>
            <w:tcW w:w="2126" w:type="dxa"/>
          </w:tcPr>
          <w:p w14:paraId="7787B487"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2C259BA6" w14:textId="77777777" w:rsidR="00972A23" w:rsidRDefault="00972A23">
            <w:pPr>
              <w:keepNext/>
              <w:tabs>
                <w:tab w:val="left" w:pos="7088"/>
              </w:tabs>
              <w:suppressAutoHyphens/>
              <w:adjustRightInd w:val="0"/>
              <w:rPr>
                <w:vanish/>
                <w:sz w:val="16"/>
                <w:szCs w:val="16"/>
                <w:lang w:val="pl-PL"/>
              </w:rPr>
            </w:pPr>
          </w:p>
        </w:tc>
        <w:tc>
          <w:tcPr>
            <w:tcW w:w="1845" w:type="dxa"/>
            <w:hideMark/>
          </w:tcPr>
          <w:p w14:paraId="39D10BD8" w14:textId="77777777" w:rsidR="00972A23" w:rsidRDefault="00972A23">
            <w:pPr>
              <w:keepNext/>
              <w:tabs>
                <w:tab w:val="left" w:pos="7088"/>
              </w:tabs>
              <w:rPr>
                <w:vanish/>
                <w:color w:val="808080"/>
                <w:sz w:val="16"/>
                <w:szCs w:val="16"/>
                <w:lang w:val="pl-PL"/>
              </w:rPr>
            </w:pPr>
            <w:r>
              <w:rPr>
                <w:sz w:val="16"/>
                <w:szCs w:val="16"/>
                <w:lang w:val="ru-RU" w:eastAsia="ru-RU"/>
              </w:rPr>
              <w:t>DIN 38412, part 11</w:t>
            </w:r>
          </w:p>
        </w:tc>
      </w:tr>
    </w:tbl>
    <w:p w14:paraId="1C36EFFE" w14:textId="77777777" w:rsidR="00972A23" w:rsidRDefault="00972A23">
      <w:pPr>
        <w:keepNext/>
        <w:tabs>
          <w:tab w:val="left" w:pos="7088"/>
        </w:tabs>
        <w:suppressAutoHyphens/>
        <w:jc w:val="both"/>
        <w:rPr>
          <w:b/>
          <w:vanish/>
          <w:sz w:val="2"/>
          <w:szCs w:val="16"/>
          <w:lang w:val="pl-PL"/>
        </w:rPr>
      </w:pPr>
    </w:p>
    <w:p w14:paraId="02A198A0" w14:textId="77777777" w:rsidR="00972A23" w:rsidRDefault="00972A23">
      <w:pPr>
        <w:keepNext/>
        <w:suppressAutoHyphens/>
        <w:jc w:val="both"/>
        <w:rPr>
          <w:vanish/>
          <w:color w:val="FF0000"/>
          <w:sz w:val="18"/>
          <w:szCs w:val="18"/>
          <w:lang w:val="pl-PL"/>
        </w:rPr>
      </w:pPr>
    </w:p>
    <w:p w14:paraId="0C68F231" w14:textId="77777777" w:rsidR="00972A23" w:rsidRDefault="00972A23">
      <w:pPr>
        <w:keepNext/>
        <w:tabs>
          <w:tab w:val="left" w:pos="7088"/>
        </w:tabs>
        <w:suppressAutoHyphens/>
        <w:jc w:val="both"/>
        <w:rPr>
          <w:b/>
          <w:vanish/>
          <w:sz w:val="2"/>
          <w:szCs w:val="16"/>
          <w:lang w:val="pl-PL"/>
        </w:rPr>
      </w:pPr>
    </w:p>
    <w:p w14:paraId="312000E5" w14:textId="77777777" w:rsidR="00972A23" w:rsidRDefault="00972A23">
      <w:pPr>
        <w:keepNext/>
        <w:tabs>
          <w:tab w:val="left" w:pos="9400"/>
        </w:tabs>
        <w:suppressAutoHyphens/>
        <w:rPr>
          <w:vanish/>
          <w:color w:val="008000"/>
          <w:sz w:val="18"/>
          <w:szCs w:val="18"/>
          <w:lang w:val="pl-PL"/>
        </w:rPr>
      </w:pPr>
    </w:p>
    <w:p w14:paraId="33CF196A" w14:textId="77777777" w:rsidR="00972A23" w:rsidRDefault="00972A23">
      <w:pPr>
        <w:keepNext/>
        <w:tabs>
          <w:tab w:val="left" w:pos="9400"/>
        </w:tabs>
        <w:suppressAutoHyphens/>
        <w:rPr>
          <w:vanish/>
          <w:color w:val="008000"/>
          <w:sz w:val="18"/>
          <w:szCs w:val="18"/>
          <w:lang w:val="pl-PL"/>
        </w:rPr>
      </w:pPr>
    </w:p>
    <w:p w14:paraId="2B0EC5FF" w14:textId="77777777" w:rsidR="00972A23" w:rsidRDefault="00972A23">
      <w:pPr>
        <w:keepNext/>
        <w:tabs>
          <w:tab w:val="left" w:pos="9400"/>
        </w:tabs>
        <w:suppressAutoHyphens/>
        <w:rPr>
          <w:vanish/>
          <w:color w:val="008000"/>
          <w:sz w:val="18"/>
          <w:szCs w:val="18"/>
          <w:lang w:val="pl-PL"/>
        </w:rPr>
      </w:pPr>
    </w:p>
    <w:p w14:paraId="70CE9898" w14:textId="77777777" w:rsidR="00972A23" w:rsidRDefault="00972A23">
      <w:pPr>
        <w:keepNext/>
        <w:tabs>
          <w:tab w:val="left" w:pos="9400"/>
        </w:tabs>
        <w:suppressAutoHyphens/>
        <w:rPr>
          <w:vanish/>
          <w:color w:val="008000"/>
          <w:sz w:val="18"/>
          <w:szCs w:val="18"/>
          <w:lang w:val="pl-PL"/>
        </w:rPr>
      </w:pPr>
    </w:p>
    <w:p w14:paraId="40C0F651"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3824CB01" w14:textId="77777777">
        <w:tc>
          <w:tcPr>
            <w:tcW w:w="2126" w:type="dxa"/>
            <w:tcMar>
              <w:top w:w="0" w:type="dxa"/>
              <w:left w:w="68" w:type="dxa"/>
              <w:bottom w:w="0" w:type="dxa"/>
              <w:right w:w="68" w:type="dxa"/>
            </w:tcMar>
            <w:hideMark/>
          </w:tcPr>
          <w:p w14:paraId="45B663A8" w14:textId="77777777" w:rsidR="00972A23" w:rsidRDefault="00972A23">
            <w:pPr>
              <w:keepNext/>
              <w:rPr>
                <w:color w:val="008000"/>
                <w:sz w:val="16"/>
                <w:szCs w:val="16"/>
                <w:lang w:val="pl-PL"/>
              </w:rPr>
            </w:pPr>
            <w:r>
              <w:rPr>
                <w:sz w:val="16"/>
                <w:szCs w:val="16"/>
                <w:lang w:val="ru-RU" w:eastAsia="ru-RU"/>
              </w:rPr>
              <w:t>4,5-Дихлоро-2-октил-2Н-изотиазол-3-он</w:t>
            </w:r>
          </w:p>
          <w:p w14:paraId="011A02E5" w14:textId="77777777" w:rsidR="00972A23" w:rsidRDefault="00972A23">
            <w:pPr>
              <w:keepNext/>
              <w:tabs>
                <w:tab w:val="left" w:pos="7088"/>
              </w:tabs>
              <w:suppressAutoHyphens/>
              <w:adjustRightInd w:val="0"/>
              <w:rPr>
                <w:sz w:val="16"/>
                <w:szCs w:val="16"/>
                <w:lang w:val="pl-PL"/>
              </w:rPr>
            </w:pPr>
            <w:r>
              <w:rPr>
                <w:sz w:val="16"/>
                <w:szCs w:val="16"/>
                <w:lang w:val="ru-RU" w:eastAsia="ru-RU"/>
              </w:rPr>
              <w:t>64359-81-5</w:t>
            </w:r>
          </w:p>
        </w:tc>
        <w:tc>
          <w:tcPr>
            <w:tcW w:w="709" w:type="dxa"/>
            <w:hideMark/>
          </w:tcPr>
          <w:p w14:paraId="5DEDBD04"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04793AA5" w14:textId="77777777" w:rsidR="00972A23" w:rsidRDefault="00972A23">
            <w:pPr>
              <w:keepNext/>
              <w:tabs>
                <w:tab w:val="left" w:pos="7088"/>
              </w:tabs>
              <w:suppressAutoHyphens/>
              <w:adjustRightInd w:val="0"/>
              <w:rPr>
                <w:sz w:val="16"/>
                <w:szCs w:val="16"/>
                <w:lang w:val="pl-PL"/>
              </w:rPr>
            </w:pPr>
            <w:r>
              <w:rPr>
                <w:sz w:val="16"/>
                <w:szCs w:val="16"/>
                <w:lang w:val="ru-RU" w:eastAsia="ru-RU"/>
              </w:rPr>
              <w:t>0,0057 mg/l</w:t>
            </w:r>
          </w:p>
        </w:tc>
        <w:tc>
          <w:tcPr>
            <w:tcW w:w="1092" w:type="dxa"/>
            <w:hideMark/>
          </w:tcPr>
          <w:p w14:paraId="39CB7201"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4CE174B1"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00468C76" w14:textId="77777777" w:rsidR="00972A23" w:rsidRDefault="00972A23">
            <w:pPr>
              <w:keepNext/>
              <w:tabs>
                <w:tab w:val="left" w:pos="7088"/>
              </w:tabs>
              <w:suppressAutoHyphens/>
              <w:adjustRightInd w:val="0"/>
              <w:rPr>
                <w:vanish/>
                <w:sz w:val="16"/>
                <w:szCs w:val="16"/>
                <w:lang w:val="pl-PL"/>
              </w:rPr>
            </w:pPr>
          </w:p>
        </w:tc>
        <w:tc>
          <w:tcPr>
            <w:tcW w:w="1845" w:type="dxa"/>
            <w:hideMark/>
          </w:tcPr>
          <w:p w14:paraId="2D873C65"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768CC532" w14:textId="77777777" w:rsidR="00972A23" w:rsidRDefault="00972A23">
      <w:pPr>
        <w:keepNext/>
        <w:tabs>
          <w:tab w:val="left" w:pos="7088"/>
        </w:tabs>
        <w:suppressAutoHyphens/>
        <w:jc w:val="both"/>
        <w:rPr>
          <w:b/>
          <w:vanish/>
          <w:sz w:val="2"/>
          <w:szCs w:val="16"/>
          <w:lang w:val="pl-PL"/>
        </w:rPr>
      </w:pPr>
    </w:p>
    <w:p w14:paraId="1175F538" w14:textId="77777777" w:rsidR="00972A23" w:rsidRDefault="00972A23">
      <w:pPr>
        <w:keepNext/>
        <w:suppressAutoHyphens/>
        <w:jc w:val="both"/>
        <w:rPr>
          <w:vanish/>
          <w:color w:val="FF0000"/>
          <w:sz w:val="18"/>
          <w:szCs w:val="18"/>
          <w:lang w:val="pl-PL"/>
        </w:rPr>
      </w:pPr>
    </w:p>
    <w:p w14:paraId="754D281A" w14:textId="77777777" w:rsidR="00972A23" w:rsidRDefault="00972A23">
      <w:pPr>
        <w:keepNext/>
        <w:tabs>
          <w:tab w:val="left" w:pos="7088"/>
        </w:tabs>
        <w:suppressAutoHyphens/>
        <w:jc w:val="both"/>
        <w:rPr>
          <w:b/>
          <w:vanish/>
          <w:sz w:val="2"/>
          <w:szCs w:val="16"/>
          <w:lang w:val="pl-PL"/>
        </w:rPr>
      </w:pPr>
    </w:p>
    <w:p w14:paraId="2C086794" w14:textId="77777777" w:rsidR="00972A23" w:rsidRDefault="00972A23">
      <w:pPr>
        <w:keepNext/>
        <w:tabs>
          <w:tab w:val="left" w:pos="9400"/>
        </w:tabs>
        <w:suppressAutoHyphens/>
        <w:rPr>
          <w:vanish/>
          <w:color w:val="008000"/>
          <w:sz w:val="18"/>
          <w:szCs w:val="18"/>
          <w:lang w:val="pl-PL"/>
        </w:rPr>
      </w:pPr>
    </w:p>
    <w:p w14:paraId="597A759A" w14:textId="77777777" w:rsidR="00972A23" w:rsidRDefault="00972A23">
      <w:pPr>
        <w:keepNext/>
        <w:tabs>
          <w:tab w:val="left" w:pos="9400"/>
        </w:tabs>
        <w:suppressAutoHyphens/>
        <w:rPr>
          <w:vanish/>
          <w:color w:val="008000"/>
          <w:sz w:val="18"/>
          <w:szCs w:val="18"/>
          <w:lang w:val="pl-PL"/>
        </w:rPr>
      </w:pPr>
    </w:p>
    <w:p w14:paraId="49FE70CF"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0C1998A4" w14:textId="77777777">
        <w:tc>
          <w:tcPr>
            <w:tcW w:w="2126" w:type="dxa"/>
            <w:tcMar>
              <w:top w:w="0" w:type="dxa"/>
              <w:left w:w="68" w:type="dxa"/>
              <w:bottom w:w="0" w:type="dxa"/>
              <w:right w:w="68" w:type="dxa"/>
            </w:tcMar>
            <w:hideMark/>
          </w:tcPr>
          <w:p w14:paraId="413A8333" w14:textId="77777777" w:rsidR="00972A23" w:rsidRDefault="00972A23">
            <w:pPr>
              <w:keepNext/>
              <w:rPr>
                <w:color w:val="008000"/>
                <w:sz w:val="16"/>
                <w:szCs w:val="16"/>
                <w:lang w:val="pl-PL"/>
              </w:rPr>
            </w:pPr>
            <w:r w:rsidRPr="00972A23">
              <w:rPr>
                <w:sz w:val="16"/>
                <w:szCs w:val="16"/>
                <w:lang w:val="en-US" w:eastAsia="ru-RU"/>
              </w:rPr>
              <w:t>Amines, C16-18 and C16-18-unsatd. alkyl</w:t>
            </w:r>
          </w:p>
          <w:p w14:paraId="7CC818BC" w14:textId="77777777" w:rsidR="00972A23" w:rsidRDefault="00972A23">
            <w:pPr>
              <w:keepNext/>
              <w:tabs>
                <w:tab w:val="left" w:pos="7088"/>
              </w:tabs>
              <w:suppressAutoHyphens/>
              <w:adjustRightInd w:val="0"/>
              <w:rPr>
                <w:sz w:val="16"/>
                <w:szCs w:val="16"/>
                <w:lang w:val="pl-PL"/>
              </w:rPr>
            </w:pPr>
            <w:r>
              <w:rPr>
                <w:sz w:val="16"/>
                <w:szCs w:val="16"/>
                <w:lang w:val="ru-RU" w:eastAsia="ru-RU"/>
              </w:rPr>
              <w:t>1213789-63-9</w:t>
            </w:r>
          </w:p>
        </w:tc>
        <w:tc>
          <w:tcPr>
            <w:tcW w:w="709" w:type="dxa"/>
            <w:hideMark/>
          </w:tcPr>
          <w:p w14:paraId="2369E301"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303656D6" w14:textId="77777777" w:rsidR="00972A23" w:rsidRDefault="00972A23">
            <w:pPr>
              <w:keepNext/>
              <w:tabs>
                <w:tab w:val="left" w:pos="7088"/>
              </w:tabs>
              <w:suppressAutoHyphens/>
              <w:adjustRightInd w:val="0"/>
              <w:rPr>
                <w:sz w:val="16"/>
                <w:szCs w:val="16"/>
                <w:lang w:val="pl-PL"/>
              </w:rPr>
            </w:pPr>
            <w:r>
              <w:rPr>
                <w:sz w:val="16"/>
                <w:szCs w:val="16"/>
                <w:lang w:val="ru-RU" w:eastAsia="ru-RU"/>
              </w:rPr>
              <w:t>0,98 mg/l</w:t>
            </w:r>
          </w:p>
        </w:tc>
        <w:tc>
          <w:tcPr>
            <w:tcW w:w="1092" w:type="dxa"/>
            <w:hideMark/>
          </w:tcPr>
          <w:p w14:paraId="2FAE0F6F"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4392D7F0"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7372D805" w14:textId="77777777" w:rsidR="00972A23" w:rsidRDefault="00972A23">
            <w:pPr>
              <w:keepNext/>
              <w:tabs>
                <w:tab w:val="left" w:pos="7088"/>
              </w:tabs>
              <w:suppressAutoHyphens/>
              <w:adjustRightInd w:val="0"/>
              <w:rPr>
                <w:vanish/>
                <w:sz w:val="16"/>
                <w:szCs w:val="16"/>
                <w:lang w:val="pl-PL"/>
              </w:rPr>
            </w:pPr>
          </w:p>
        </w:tc>
        <w:tc>
          <w:tcPr>
            <w:tcW w:w="1845" w:type="dxa"/>
            <w:hideMark/>
          </w:tcPr>
          <w:p w14:paraId="17D61CBF"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4D018978" w14:textId="77777777" w:rsidR="00972A23" w:rsidRDefault="00972A23">
      <w:pPr>
        <w:keepNext/>
        <w:tabs>
          <w:tab w:val="left" w:pos="7088"/>
        </w:tabs>
        <w:suppressAutoHyphens/>
        <w:jc w:val="both"/>
        <w:rPr>
          <w:b/>
          <w:vanish/>
          <w:sz w:val="2"/>
          <w:szCs w:val="16"/>
          <w:lang w:val="pl-PL"/>
        </w:rPr>
      </w:pPr>
    </w:p>
    <w:p w14:paraId="4F039BC8" w14:textId="77777777" w:rsidR="00972A23" w:rsidRDefault="00972A23">
      <w:pPr>
        <w:keepNext/>
        <w:suppressAutoHyphens/>
        <w:jc w:val="both"/>
        <w:rPr>
          <w:vanish/>
          <w:color w:val="FF0000"/>
          <w:sz w:val="18"/>
          <w:szCs w:val="18"/>
          <w:lang w:val="pl-PL"/>
        </w:rPr>
      </w:pPr>
    </w:p>
    <w:p w14:paraId="587C23AB" w14:textId="77777777" w:rsidR="00972A23" w:rsidRDefault="00972A23">
      <w:pPr>
        <w:keepNext/>
        <w:tabs>
          <w:tab w:val="left" w:pos="7088"/>
        </w:tabs>
        <w:suppressAutoHyphens/>
        <w:jc w:val="both"/>
        <w:rPr>
          <w:b/>
          <w:vanish/>
          <w:sz w:val="2"/>
          <w:szCs w:val="16"/>
          <w:lang w:val="pl-PL"/>
        </w:rPr>
      </w:pPr>
    </w:p>
    <w:p w14:paraId="2D71330F" w14:textId="77777777" w:rsidR="00972A23" w:rsidRDefault="00972A23">
      <w:pPr>
        <w:keepNext/>
        <w:tabs>
          <w:tab w:val="left" w:pos="9400"/>
        </w:tabs>
        <w:suppressAutoHyphens/>
        <w:rPr>
          <w:vanish/>
          <w:color w:val="008000"/>
          <w:sz w:val="18"/>
          <w:szCs w:val="18"/>
          <w:lang w:val="pl-PL"/>
        </w:rPr>
      </w:pPr>
    </w:p>
    <w:p w14:paraId="6AC09B6A" w14:textId="77777777" w:rsidR="00972A23" w:rsidRDefault="00972A23">
      <w:pPr>
        <w:keepNext/>
        <w:tabs>
          <w:tab w:val="left" w:pos="9400"/>
        </w:tabs>
        <w:suppressAutoHyphens/>
        <w:rPr>
          <w:vanish/>
          <w:color w:val="008000"/>
          <w:sz w:val="18"/>
          <w:szCs w:val="18"/>
          <w:lang w:val="pl-PL"/>
        </w:rPr>
      </w:pPr>
    </w:p>
    <w:p w14:paraId="7A1730F5"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5A258A18" w14:textId="77777777">
        <w:tc>
          <w:tcPr>
            <w:tcW w:w="2126" w:type="dxa"/>
            <w:tcMar>
              <w:top w:w="0" w:type="dxa"/>
              <w:left w:w="68" w:type="dxa"/>
              <w:bottom w:w="0" w:type="dxa"/>
              <w:right w:w="68" w:type="dxa"/>
            </w:tcMar>
            <w:hideMark/>
          </w:tcPr>
          <w:p w14:paraId="66BE2615" w14:textId="77777777" w:rsidR="00972A23" w:rsidRDefault="00972A23">
            <w:pPr>
              <w:keepNext/>
              <w:rPr>
                <w:color w:val="008000"/>
                <w:sz w:val="16"/>
                <w:szCs w:val="16"/>
                <w:lang w:val="pl-PL"/>
              </w:rPr>
            </w:pPr>
            <w:r>
              <w:rPr>
                <w:sz w:val="16"/>
                <w:szCs w:val="16"/>
                <w:lang w:val="ru-RU" w:eastAsia="ru-RU"/>
              </w:rPr>
              <w:t>3-лодо-2-пропинил бутилкарбамат</w:t>
            </w:r>
          </w:p>
          <w:p w14:paraId="27C7CFDE" w14:textId="77777777" w:rsidR="00972A23" w:rsidRDefault="00972A23">
            <w:pPr>
              <w:keepNext/>
              <w:tabs>
                <w:tab w:val="left" w:pos="7088"/>
              </w:tabs>
              <w:suppressAutoHyphens/>
              <w:adjustRightInd w:val="0"/>
              <w:rPr>
                <w:sz w:val="16"/>
                <w:szCs w:val="16"/>
                <w:lang w:val="pl-PL"/>
              </w:rPr>
            </w:pPr>
            <w:r>
              <w:rPr>
                <w:sz w:val="16"/>
                <w:szCs w:val="16"/>
                <w:lang w:val="ru-RU" w:eastAsia="ru-RU"/>
              </w:rPr>
              <w:t>55406-53-6</w:t>
            </w:r>
          </w:p>
        </w:tc>
        <w:tc>
          <w:tcPr>
            <w:tcW w:w="709" w:type="dxa"/>
            <w:hideMark/>
          </w:tcPr>
          <w:p w14:paraId="377E4221"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01BBB499" w14:textId="77777777" w:rsidR="00972A23" w:rsidRDefault="00972A23">
            <w:pPr>
              <w:keepNext/>
              <w:tabs>
                <w:tab w:val="left" w:pos="7088"/>
              </w:tabs>
              <w:suppressAutoHyphens/>
              <w:adjustRightInd w:val="0"/>
              <w:rPr>
                <w:sz w:val="16"/>
                <w:szCs w:val="16"/>
                <w:lang w:val="pl-PL"/>
              </w:rPr>
            </w:pPr>
            <w:r>
              <w:rPr>
                <w:sz w:val="16"/>
                <w:szCs w:val="16"/>
                <w:lang w:val="ru-RU" w:eastAsia="ru-RU"/>
              </w:rPr>
              <w:t>0,65 mg/l</w:t>
            </w:r>
          </w:p>
        </w:tc>
        <w:tc>
          <w:tcPr>
            <w:tcW w:w="1092" w:type="dxa"/>
            <w:hideMark/>
          </w:tcPr>
          <w:p w14:paraId="190C056F"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7D394179"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1891C11C" w14:textId="77777777" w:rsidR="00972A23" w:rsidRDefault="00972A23">
            <w:pPr>
              <w:keepNext/>
              <w:tabs>
                <w:tab w:val="left" w:pos="7088"/>
              </w:tabs>
              <w:suppressAutoHyphens/>
              <w:adjustRightInd w:val="0"/>
              <w:rPr>
                <w:vanish/>
                <w:sz w:val="16"/>
                <w:szCs w:val="16"/>
                <w:lang w:val="pl-PL"/>
              </w:rPr>
            </w:pPr>
          </w:p>
        </w:tc>
        <w:tc>
          <w:tcPr>
            <w:tcW w:w="1845" w:type="dxa"/>
            <w:hideMark/>
          </w:tcPr>
          <w:p w14:paraId="2AAA1648"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6D2F8E90" w14:textId="77777777" w:rsidR="00972A23" w:rsidRDefault="00972A23">
      <w:pPr>
        <w:keepNext/>
        <w:tabs>
          <w:tab w:val="left" w:pos="7088"/>
        </w:tabs>
        <w:suppressAutoHyphens/>
        <w:jc w:val="both"/>
        <w:rPr>
          <w:b/>
          <w:vanish/>
          <w:sz w:val="2"/>
          <w:szCs w:val="16"/>
          <w:lang w:val="pl-PL"/>
        </w:rPr>
      </w:pPr>
    </w:p>
    <w:p w14:paraId="547D0DF7" w14:textId="77777777" w:rsidR="00972A23" w:rsidRDefault="00972A23">
      <w:pPr>
        <w:keepNext/>
        <w:suppressAutoHyphens/>
        <w:jc w:val="both"/>
        <w:rPr>
          <w:vanish/>
          <w:color w:val="FF0000"/>
          <w:sz w:val="18"/>
          <w:szCs w:val="18"/>
          <w:lang w:val="pl-PL"/>
        </w:rPr>
      </w:pPr>
    </w:p>
    <w:p w14:paraId="5C8DAD0C" w14:textId="77777777" w:rsidR="00972A23" w:rsidRDefault="00972A23">
      <w:pPr>
        <w:keepNext/>
        <w:tabs>
          <w:tab w:val="left" w:pos="7088"/>
        </w:tabs>
        <w:suppressAutoHyphens/>
        <w:jc w:val="both"/>
        <w:rPr>
          <w:b/>
          <w:vanish/>
          <w:sz w:val="2"/>
          <w:szCs w:val="16"/>
          <w:lang w:val="pl-PL"/>
        </w:rPr>
      </w:pPr>
    </w:p>
    <w:p w14:paraId="423489EA" w14:textId="77777777" w:rsidR="00972A23" w:rsidRDefault="00972A23">
      <w:pPr>
        <w:keepNext/>
        <w:tabs>
          <w:tab w:val="left" w:pos="9400"/>
        </w:tabs>
        <w:suppressAutoHyphens/>
        <w:rPr>
          <w:vanish/>
          <w:color w:val="008000"/>
          <w:sz w:val="18"/>
          <w:szCs w:val="18"/>
          <w:lang w:val="pl-PL"/>
        </w:rPr>
      </w:pPr>
    </w:p>
    <w:p w14:paraId="749BA6B4" w14:textId="77777777" w:rsidR="00972A23" w:rsidRDefault="00972A23">
      <w:pPr>
        <w:keepNext/>
        <w:tabs>
          <w:tab w:val="left" w:pos="9400"/>
        </w:tabs>
        <w:suppressAutoHyphens/>
        <w:rPr>
          <w:vanish/>
          <w:color w:val="008000"/>
          <w:sz w:val="18"/>
          <w:szCs w:val="18"/>
          <w:lang w:val="pl-PL"/>
        </w:rPr>
      </w:pPr>
    </w:p>
    <w:p w14:paraId="12573949"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51C8FB17" w14:textId="77777777">
        <w:tc>
          <w:tcPr>
            <w:tcW w:w="2126" w:type="dxa"/>
            <w:tcMar>
              <w:top w:w="0" w:type="dxa"/>
              <w:left w:w="68" w:type="dxa"/>
              <w:bottom w:w="0" w:type="dxa"/>
              <w:right w:w="68" w:type="dxa"/>
            </w:tcMar>
            <w:hideMark/>
          </w:tcPr>
          <w:p w14:paraId="373D5C98" w14:textId="77777777" w:rsidR="00972A23" w:rsidRDefault="00972A23">
            <w:pPr>
              <w:keepNext/>
              <w:rPr>
                <w:color w:val="008000"/>
                <w:sz w:val="16"/>
                <w:szCs w:val="16"/>
                <w:lang w:val="pl-PL"/>
              </w:rPr>
            </w:pPr>
            <w:r w:rsidRPr="00972A23">
              <w:rPr>
                <w:sz w:val="16"/>
                <w:szCs w:val="16"/>
                <w:lang w:val="en-US" w:eastAsia="ru-RU"/>
              </w:rPr>
              <w:t>Amines, N-(C16-18 and C18-unsatd. alkyl)trimethylene, di-</w:t>
            </w:r>
          </w:p>
          <w:p w14:paraId="4815FA1A" w14:textId="77777777" w:rsidR="00972A23" w:rsidRDefault="00972A23">
            <w:pPr>
              <w:keepNext/>
              <w:tabs>
                <w:tab w:val="left" w:pos="7088"/>
              </w:tabs>
              <w:suppressAutoHyphens/>
              <w:adjustRightInd w:val="0"/>
              <w:rPr>
                <w:sz w:val="16"/>
                <w:szCs w:val="16"/>
                <w:lang w:val="pl-PL"/>
              </w:rPr>
            </w:pPr>
            <w:r>
              <w:rPr>
                <w:sz w:val="16"/>
                <w:szCs w:val="16"/>
                <w:lang w:val="ru-RU" w:eastAsia="ru-RU"/>
              </w:rPr>
              <w:t>1219010-04-4</w:t>
            </w:r>
          </w:p>
        </w:tc>
        <w:tc>
          <w:tcPr>
            <w:tcW w:w="709" w:type="dxa"/>
            <w:hideMark/>
          </w:tcPr>
          <w:p w14:paraId="0E288AD8"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44633A50" w14:textId="77777777" w:rsidR="00972A23" w:rsidRDefault="00972A23">
            <w:pPr>
              <w:keepNext/>
              <w:tabs>
                <w:tab w:val="left" w:pos="7088"/>
              </w:tabs>
              <w:suppressAutoHyphens/>
              <w:adjustRightInd w:val="0"/>
              <w:rPr>
                <w:sz w:val="16"/>
                <w:szCs w:val="16"/>
                <w:lang w:val="pl-PL"/>
              </w:rPr>
            </w:pPr>
            <w:r>
              <w:rPr>
                <w:sz w:val="16"/>
                <w:szCs w:val="16"/>
                <w:lang w:val="ru-RU" w:eastAsia="ru-RU"/>
              </w:rPr>
              <w:t>&gt; 0,01 - 0,1 mg/l</w:t>
            </w:r>
          </w:p>
        </w:tc>
        <w:tc>
          <w:tcPr>
            <w:tcW w:w="1092" w:type="dxa"/>
            <w:hideMark/>
          </w:tcPr>
          <w:p w14:paraId="2DC0F198"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5E012896"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6D7EF08F" w14:textId="77777777" w:rsidR="00972A23" w:rsidRDefault="00972A23">
            <w:pPr>
              <w:keepNext/>
              <w:tabs>
                <w:tab w:val="left" w:pos="7088"/>
              </w:tabs>
              <w:suppressAutoHyphens/>
              <w:adjustRightInd w:val="0"/>
              <w:rPr>
                <w:vanish/>
                <w:sz w:val="16"/>
                <w:szCs w:val="16"/>
                <w:lang w:val="pl-PL"/>
              </w:rPr>
            </w:pPr>
          </w:p>
        </w:tc>
        <w:tc>
          <w:tcPr>
            <w:tcW w:w="1845" w:type="dxa"/>
            <w:hideMark/>
          </w:tcPr>
          <w:p w14:paraId="39DF97A2"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26558802" w14:textId="77777777" w:rsidR="00972A23" w:rsidRDefault="00972A23">
      <w:pPr>
        <w:keepNext/>
        <w:tabs>
          <w:tab w:val="left" w:pos="7088"/>
        </w:tabs>
        <w:suppressAutoHyphens/>
        <w:jc w:val="both"/>
        <w:rPr>
          <w:b/>
          <w:vanish/>
          <w:sz w:val="2"/>
          <w:szCs w:val="16"/>
          <w:lang w:val="pl-PL"/>
        </w:rPr>
      </w:pPr>
    </w:p>
    <w:p w14:paraId="3A4F88B9" w14:textId="77777777" w:rsidR="00972A23" w:rsidRDefault="00972A23">
      <w:pPr>
        <w:keepNext/>
        <w:suppressAutoHyphens/>
        <w:jc w:val="both"/>
        <w:rPr>
          <w:vanish/>
          <w:color w:val="FF0000"/>
          <w:sz w:val="18"/>
          <w:szCs w:val="18"/>
          <w:lang w:val="pl-PL"/>
        </w:rPr>
      </w:pPr>
    </w:p>
    <w:p w14:paraId="183CEC70" w14:textId="77777777" w:rsidR="00972A23" w:rsidRDefault="00972A23">
      <w:pPr>
        <w:keepNext/>
        <w:tabs>
          <w:tab w:val="left" w:pos="7088"/>
        </w:tabs>
        <w:suppressAutoHyphens/>
        <w:jc w:val="both"/>
        <w:rPr>
          <w:b/>
          <w:vanish/>
          <w:sz w:val="2"/>
          <w:szCs w:val="16"/>
          <w:lang w:val="pl-PL"/>
        </w:rPr>
      </w:pPr>
    </w:p>
    <w:p w14:paraId="7447463F" w14:textId="77777777" w:rsidR="00972A23" w:rsidRDefault="00972A23">
      <w:pPr>
        <w:keepNext/>
        <w:tabs>
          <w:tab w:val="left" w:pos="9400"/>
        </w:tabs>
        <w:suppressAutoHyphens/>
        <w:rPr>
          <w:vanish/>
          <w:color w:val="008000"/>
          <w:sz w:val="18"/>
          <w:szCs w:val="18"/>
          <w:lang w:val="pl-PL"/>
        </w:rPr>
      </w:pPr>
    </w:p>
    <w:p w14:paraId="6D5EDC9D" w14:textId="77777777" w:rsidR="00972A23" w:rsidRDefault="00972A23">
      <w:pPr>
        <w:keepNext/>
        <w:tabs>
          <w:tab w:val="left" w:pos="9400"/>
        </w:tabs>
        <w:suppressAutoHyphens/>
        <w:rPr>
          <w:vanish/>
          <w:color w:val="008000"/>
          <w:sz w:val="18"/>
          <w:szCs w:val="18"/>
          <w:lang w:val="pl-PL"/>
        </w:rPr>
      </w:pPr>
    </w:p>
    <w:p w14:paraId="6B426B71"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1490F635" w14:textId="77777777">
        <w:tc>
          <w:tcPr>
            <w:tcW w:w="2126" w:type="dxa"/>
            <w:tcMar>
              <w:top w:w="0" w:type="dxa"/>
              <w:left w:w="68" w:type="dxa"/>
              <w:bottom w:w="0" w:type="dxa"/>
              <w:right w:w="68" w:type="dxa"/>
            </w:tcMar>
            <w:hideMark/>
          </w:tcPr>
          <w:p w14:paraId="6E20CA5B" w14:textId="77777777" w:rsidR="00972A23" w:rsidRDefault="00972A23">
            <w:pPr>
              <w:keepNext/>
              <w:rPr>
                <w:color w:val="008000"/>
                <w:sz w:val="16"/>
                <w:szCs w:val="16"/>
                <w:lang w:val="pl-PL"/>
              </w:rPr>
            </w:pPr>
            <w:r>
              <w:rPr>
                <w:sz w:val="16"/>
                <w:szCs w:val="16"/>
                <w:lang w:val="ru-RU" w:eastAsia="ru-RU"/>
              </w:rPr>
              <w:t>C12-16 алкилдиметилбензиламмония хлорид</w:t>
            </w:r>
          </w:p>
          <w:p w14:paraId="7AFFEC15" w14:textId="77777777" w:rsidR="00972A23" w:rsidRDefault="00972A23">
            <w:pPr>
              <w:keepNext/>
              <w:tabs>
                <w:tab w:val="left" w:pos="7088"/>
              </w:tabs>
              <w:suppressAutoHyphens/>
              <w:adjustRightInd w:val="0"/>
              <w:rPr>
                <w:sz w:val="16"/>
                <w:szCs w:val="16"/>
                <w:lang w:val="pl-PL"/>
              </w:rPr>
            </w:pPr>
            <w:r>
              <w:rPr>
                <w:sz w:val="16"/>
                <w:szCs w:val="16"/>
                <w:lang w:val="ru-RU" w:eastAsia="ru-RU"/>
              </w:rPr>
              <w:t>68424-85-1</w:t>
            </w:r>
          </w:p>
        </w:tc>
        <w:tc>
          <w:tcPr>
            <w:tcW w:w="709" w:type="dxa"/>
            <w:hideMark/>
          </w:tcPr>
          <w:p w14:paraId="4710D88A"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6C500A29" w14:textId="77777777" w:rsidR="00972A23" w:rsidRDefault="00972A23">
            <w:pPr>
              <w:keepNext/>
              <w:tabs>
                <w:tab w:val="left" w:pos="7088"/>
              </w:tabs>
              <w:suppressAutoHyphens/>
              <w:adjustRightInd w:val="0"/>
              <w:rPr>
                <w:sz w:val="16"/>
                <w:szCs w:val="16"/>
                <w:lang w:val="pl-PL"/>
              </w:rPr>
            </w:pPr>
            <w:r>
              <w:rPr>
                <w:sz w:val="16"/>
                <w:szCs w:val="16"/>
                <w:lang w:val="ru-RU" w:eastAsia="ru-RU"/>
              </w:rPr>
              <w:t>0,016 mg/l</w:t>
            </w:r>
          </w:p>
        </w:tc>
        <w:tc>
          <w:tcPr>
            <w:tcW w:w="1092" w:type="dxa"/>
            <w:hideMark/>
          </w:tcPr>
          <w:p w14:paraId="55A2B38A"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5DCE9DA8"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5A831EC8" w14:textId="77777777" w:rsidR="00972A23" w:rsidRDefault="00972A23">
            <w:pPr>
              <w:keepNext/>
              <w:tabs>
                <w:tab w:val="left" w:pos="7088"/>
              </w:tabs>
              <w:suppressAutoHyphens/>
              <w:adjustRightInd w:val="0"/>
              <w:rPr>
                <w:vanish/>
                <w:sz w:val="16"/>
                <w:szCs w:val="16"/>
                <w:lang w:val="pl-PL"/>
              </w:rPr>
            </w:pPr>
          </w:p>
        </w:tc>
        <w:tc>
          <w:tcPr>
            <w:tcW w:w="1845" w:type="dxa"/>
            <w:hideMark/>
          </w:tcPr>
          <w:p w14:paraId="7340B5F2" w14:textId="77777777" w:rsidR="00972A23" w:rsidRDefault="00972A23">
            <w:pPr>
              <w:keepNext/>
              <w:tabs>
                <w:tab w:val="left" w:pos="7088"/>
              </w:tabs>
              <w:rPr>
                <w:vanish/>
                <w:color w:val="808080"/>
                <w:sz w:val="16"/>
                <w:szCs w:val="16"/>
                <w:lang w:val="pl-PL"/>
              </w:rPr>
            </w:pPr>
            <w:r w:rsidRPr="00972A23">
              <w:rPr>
                <w:sz w:val="16"/>
                <w:szCs w:val="16"/>
                <w:lang w:val="en-US" w:eastAsia="ru-RU"/>
              </w:rPr>
              <w:t>EU Method C.2 (Acute Toxicity for Daphnia)</w:t>
            </w:r>
          </w:p>
        </w:tc>
      </w:tr>
    </w:tbl>
    <w:p w14:paraId="18421B4F" w14:textId="77777777" w:rsidR="00972A23" w:rsidRDefault="00972A23">
      <w:pPr>
        <w:keepNext/>
        <w:tabs>
          <w:tab w:val="left" w:pos="7088"/>
        </w:tabs>
        <w:suppressAutoHyphens/>
        <w:jc w:val="both"/>
        <w:rPr>
          <w:b/>
          <w:vanish/>
          <w:sz w:val="2"/>
          <w:szCs w:val="16"/>
          <w:lang w:val="pl-PL"/>
        </w:rPr>
      </w:pPr>
    </w:p>
    <w:p w14:paraId="3B1E6730" w14:textId="77777777" w:rsidR="00972A23" w:rsidRDefault="00972A23">
      <w:pPr>
        <w:keepNext/>
        <w:suppressAutoHyphens/>
        <w:jc w:val="both"/>
        <w:rPr>
          <w:vanish/>
          <w:color w:val="FF0000"/>
          <w:sz w:val="18"/>
          <w:szCs w:val="18"/>
          <w:lang w:val="pl-PL"/>
        </w:rPr>
      </w:pPr>
    </w:p>
    <w:p w14:paraId="18696CD7" w14:textId="77777777" w:rsidR="00972A23" w:rsidRDefault="00972A23">
      <w:pPr>
        <w:keepNext/>
        <w:tabs>
          <w:tab w:val="left" w:pos="7088"/>
        </w:tabs>
        <w:suppressAutoHyphens/>
        <w:jc w:val="both"/>
        <w:rPr>
          <w:b/>
          <w:vanish/>
          <w:sz w:val="2"/>
          <w:szCs w:val="16"/>
          <w:lang w:val="pl-PL"/>
        </w:rPr>
      </w:pPr>
    </w:p>
    <w:p w14:paraId="1F8123C3" w14:textId="77777777" w:rsidR="00972A23" w:rsidRDefault="00972A23">
      <w:pPr>
        <w:keepNext/>
        <w:tabs>
          <w:tab w:val="left" w:pos="9400"/>
        </w:tabs>
        <w:suppressAutoHyphens/>
        <w:rPr>
          <w:vanish/>
          <w:color w:val="008000"/>
          <w:sz w:val="18"/>
          <w:szCs w:val="18"/>
          <w:lang w:val="pl-PL"/>
        </w:rPr>
      </w:pPr>
    </w:p>
    <w:p w14:paraId="3845B766" w14:textId="77777777" w:rsidR="00972A23" w:rsidRDefault="00972A23">
      <w:pPr>
        <w:keepNext/>
        <w:tabs>
          <w:tab w:val="left" w:pos="9400"/>
        </w:tabs>
        <w:suppressAutoHyphens/>
        <w:rPr>
          <w:vanish/>
          <w:color w:val="008000"/>
          <w:sz w:val="18"/>
          <w:szCs w:val="18"/>
          <w:lang w:val="pl-PL"/>
        </w:rPr>
      </w:pPr>
    </w:p>
    <w:p w14:paraId="65998970"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65A511CC" w14:textId="77777777">
        <w:tc>
          <w:tcPr>
            <w:tcW w:w="2126" w:type="dxa"/>
            <w:tcMar>
              <w:top w:w="0" w:type="dxa"/>
              <w:left w:w="68" w:type="dxa"/>
              <w:bottom w:w="0" w:type="dxa"/>
              <w:right w:w="68" w:type="dxa"/>
            </w:tcMar>
            <w:hideMark/>
          </w:tcPr>
          <w:p w14:paraId="4E3A6F2B" w14:textId="77777777" w:rsidR="00972A23" w:rsidRDefault="00972A23">
            <w:pPr>
              <w:keepNext/>
              <w:rPr>
                <w:color w:val="008000"/>
                <w:sz w:val="16"/>
                <w:szCs w:val="16"/>
                <w:lang w:val="pl-PL"/>
              </w:rPr>
            </w:pPr>
            <w:r>
              <w:rPr>
                <w:sz w:val="16"/>
                <w:szCs w:val="16"/>
                <w:lang w:val="ru-RU" w:eastAsia="ru-RU"/>
              </w:rPr>
              <w:t>1,2-Бензизотиазолин-3-он</w:t>
            </w:r>
          </w:p>
          <w:p w14:paraId="32C7AA86" w14:textId="77777777" w:rsidR="00972A23" w:rsidRDefault="00972A23">
            <w:pPr>
              <w:keepNext/>
              <w:tabs>
                <w:tab w:val="left" w:pos="7088"/>
              </w:tabs>
              <w:suppressAutoHyphens/>
              <w:adjustRightInd w:val="0"/>
              <w:rPr>
                <w:sz w:val="16"/>
                <w:szCs w:val="16"/>
                <w:lang w:val="pl-PL"/>
              </w:rPr>
            </w:pPr>
            <w:r>
              <w:rPr>
                <w:sz w:val="16"/>
                <w:szCs w:val="16"/>
                <w:lang w:val="ru-RU" w:eastAsia="ru-RU"/>
              </w:rPr>
              <w:t>2634-33-5</w:t>
            </w:r>
          </w:p>
        </w:tc>
        <w:tc>
          <w:tcPr>
            <w:tcW w:w="709" w:type="dxa"/>
            <w:hideMark/>
          </w:tcPr>
          <w:p w14:paraId="30E5B1B8"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76DFADEA" w14:textId="77777777" w:rsidR="00972A23" w:rsidRDefault="00972A23">
            <w:pPr>
              <w:keepNext/>
              <w:tabs>
                <w:tab w:val="left" w:pos="7088"/>
              </w:tabs>
              <w:suppressAutoHyphens/>
              <w:adjustRightInd w:val="0"/>
              <w:rPr>
                <w:sz w:val="16"/>
                <w:szCs w:val="16"/>
                <w:lang w:val="pl-PL"/>
              </w:rPr>
            </w:pPr>
            <w:r>
              <w:rPr>
                <w:sz w:val="16"/>
                <w:szCs w:val="16"/>
                <w:lang w:val="ru-RU" w:eastAsia="ru-RU"/>
              </w:rPr>
              <w:t>2,9 mg/l</w:t>
            </w:r>
          </w:p>
        </w:tc>
        <w:tc>
          <w:tcPr>
            <w:tcW w:w="1092" w:type="dxa"/>
            <w:hideMark/>
          </w:tcPr>
          <w:p w14:paraId="7E1FF48C"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2AF59985"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2B0F4422" w14:textId="77777777" w:rsidR="00972A23" w:rsidRDefault="00972A23">
            <w:pPr>
              <w:keepNext/>
              <w:tabs>
                <w:tab w:val="left" w:pos="7088"/>
              </w:tabs>
              <w:suppressAutoHyphens/>
              <w:adjustRightInd w:val="0"/>
              <w:rPr>
                <w:vanish/>
                <w:sz w:val="16"/>
                <w:szCs w:val="16"/>
                <w:lang w:val="pl-PL"/>
              </w:rPr>
            </w:pPr>
          </w:p>
        </w:tc>
        <w:tc>
          <w:tcPr>
            <w:tcW w:w="1845" w:type="dxa"/>
            <w:hideMark/>
          </w:tcPr>
          <w:p w14:paraId="03B58467"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08A8A9A9" w14:textId="77777777" w:rsidR="00972A23" w:rsidRDefault="00972A23">
      <w:pPr>
        <w:keepNext/>
        <w:tabs>
          <w:tab w:val="left" w:pos="7088"/>
        </w:tabs>
        <w:suppressAutoHyphens/>
        <w:jc w:val="both"/>
        <w:rPr>
          <w:b/>
          <w:vanish/>
          <w:sz w:val="2"/>
          <w:szCs w:val="16"/>
          <w:lang w:val="pl-PL"/>
        </w:rPr>
      </w:pPr>
    </w:p>
    <w:p w14:paraId="4981771C" w14:textId="77777777" w:rsidR="00972A23" w:rsidRDefault="00972A23">
      <w:pPr>
        <w:keepNext/>
        <w:suppressAutoHyphens/>
        <w:jc w:val="both"/>
        <w:rPr>
          <w:vanish/>
          <w:color w:val="FF0000"/>
          <w:sz w:val="18"/>
          <w:szCs w:val="18"/>
          <w:lang w:val="pl-PL"/>
        </w:rPr>
      </w:pPr>
    </w:p>
    <w:p w14:paraId="06C3484A" w14:textId="77777777" w:rsidR="00972A23" w:rsidRDefault="00972A23">
      <w:pPr>
        <w:keepNext/>
        <w:tabs>
          <w:tab w:val="left" w:pos="7088"/>
        </w:tabs>
        <w:suppressAutoHyphens/>
        <w:jc w:val="both"/>
        <w:rPr>
          <w:b/>
          <w:vanish/>
          <w:sz w:val="2"/>
          <w:szCs w:val="16"/>
          <w:lang w:val="pl-PL"/>
        </w:rPr>
      </w:pPr>
    </w:p>
    <w:p w14:paraId="0CB8ED91" w14:textId="77777777" w:rsidR="00972A23" w:rsidRDefault="00972A23">
      <w:pPr>
        <w:keepNext/>
        <w:tabs>
          <w:tab w:val="left" w:pos="9400"/>
        </w:tabs>
        <w:suppressAutoHyphens/>
        <w:rPr>
          <w:vanish/>
          <w:color w:val="008000"/>
          <w:sz w:val="18"/>
          <w:szCs w:val="18"/>
          <w:lang w:val="pl-PL"/>
        </w:rPr>
      </w:pPr>
    </w:p>
    <w:p w14:paraId="2D7E8D5F" w14:textId="77777777" w:rsidR="00972A23" w:rsidRDefault="00972A23">
      <w:pPr>
        <w:keepNext/>
        <w:tabs>
          <w:tab w:val="left" w:pos="9400"/>
        </w:tabs>
        <w:suppressAutoHyphens/>
        <w:rPr>
          <w:vanish/>
          <w:color w:val="008000"/>
          <w:sz w:val="18"/>
          <w:szCs w:val="18"/>
          <w:lang w:val="pl-PL"/>
        </w:rPr>
      </w:pPr>
    </w:p>
    <w:p w14:paraId="6B024A1A"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7C4171B5" w14:textId="77777777">
        <w:tc>
          <w:tcPr>
            <w:tcW w:w="2126" w:type="dxa"/>
            <w:tcMar>
              <w:top w:w="0" w:type="dxa"/>
              <w:left w:w="68" w:type="dxa"/>
              <w:bottom w:w="0" w:type="dxa"/>
              <w:right w:w="68" w:type="dxa"/>
            </w:tcMar>
            <w:hideMark/>
          </w:tcPr>
          <w:p w14:paraId="51E1CA6B" w14:textId="77777777" w:rsidR="00972A23" w:rsidRDefault="00972A23">
            <w:pPr>
              <w:keepNext/>
              <w:rPr>
                <w:color w:val="008000"/>
                <w:sz w:val="16"/>
                <w:szCs w:val="16"/>
                <w:lang w:val="pl-PL"/>
              </w:rPr>
            </w:pPr>
            <w:r>
              <w:rPr>
                <w:sz w:val="16"/>
                <w:szCs w:val="16"/>
                <w:lang w:val="ru-RU" w:eastAsia="ru-RU"/>
              </w:rPr>
              <w:t>Бронопол</w:t>
            </w:r>
          </w:p>
          <w:p w14:paraId="5E1F5831" w14:textId="77777777" w:rsidR="00972A23" w:rsidRDefault="00972A23">
            <w:pPr>
              <w:keepNext/>
              <w:tabs>
                <w:tab w:val="left" w:pos="7088"/>
              </w:tabs>
              <w:suppressAutoHyphens/>
              <w:adjustRightInd w:val="0"/>
              <w:rPr>
                <w:sz w:val="16"/>
                <w:szCs w:val="16"/>
                <w:lang w:val="pl-PL"/>
              </w:rPr>
            </w:pPr>
            <w:r>
              <w:rPr>
                <w:sz w:val="16"/>
                <w:szCs w:val="16"/>
                <w:lang w:val="ru-RU" w:eastAsia="ru-RU"/>
              </w:rPr>
              <w:t>52-51-7</w:t>
            </w:r>
          </w:p>
        </w:tc>
        <w:tc>
          <w:tcPr>
            <w:tcW w:w="709" w:type="dxa"/>
            <w:hideMark/>
          </w:tcPr>
          <w:p w14:paraId="73872A29"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23696959" w14:textId="77777777" w:rsidR="00972A23" w:rsidRDefault="00972A23">
            <w:pPr>
              <w:keepNext/>
              <w:tabs>
                <w:tab w:val="left" w:pos="7088"/>
              </w:tabs>
              <w:suppressAutoHyphens/>
              <w:adjustRightInd w:val="0"/>
              <w:rPr>
                <w:sz w:val="16"/>
                <w:szCs w:val="16"/>
                <w:lang w:val="pl-PL"/>
              </w:rPr>
            </w:pPr>
            <w:r>
              <w:rPr>
                <w:sz w:val="16"/>
                <w:szCs w:val="16"/>
                <w:lang w:val="ru-RU" w:eastAsia="ru-RU"/>
              </w:rPr>
              <w:t>1,4 mg/l</w:t>
            </w:r>
          </w:p>
        </w:tc>
        <w:tc>
          <w:tcPr>
            <w:tcW w:w="1092" w:type="dxa"/>
            <w:hideMark/>
          </w:tcPr>
          <w:p w14:paraId="1DFB37F4"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499E3D18"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569A9710" w14:textId="77777777" w:rsidR="00972A23" w:rsidRDefault="00972A23">
            <w:pPr>
              <w:keepNext/>
              <w:tabs>
                <w:tab w:val="left" w:pos="7088"/>
              </w:tabs>
              <w:suppressAutoHyphens/>
              <w:adjustRightInd w:val="0"/>
              <w:rPr>
                <w:vanish/>
                <w:sz w:val="16"/>
                <w:szCs w:val="16"/>
                <w:lang w:val="pl-PL"/>
              </w:rPr>
            </w:pPr>
          </w:p>
        </w:tc>
        <w:tc>
          <w:tcPr>
            <w:tcW w:w="1845" w:type="dxa"/>
            <w:hideMark/>
          </w:tcPr>
          <w:p w14:paraId="03A21662"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75B43139" w14:textId="77777777" w:rsidR="00972A23" w:rsidRDefault="00972A23">
      <w:pPr>
        <w:keepNext/>
        <w:tabs>
          <w:tab w:val="left" w:pos="7088"/>
        </w:tabs>
        <w:suppressAutoHyphens/>
        <w:jc w:val="both"/>
        <w:rPr>
          <w:b/>
          <w:vanish/>
          <w:sz w:val="2"/>
          <w:szCs w:val="16"/>
          <w:lang w:val="pl-PL"/>
        </w:rPr>
      </w:pPr>
    </w:p>
    <w:p w14:paraId="1CD15D4F" w14:textId="77777777" w:rsidR="00972A23" w:rsidRDefault="00972A23">
      <w:pPr>
        <w:keepNext/>
        <w:suppressAutoHyphens/>
        <w:jc w:val="both"/>
        <w:rPr>
          <w:vanish/>
          <w:color w:val="FF0000"/>
          <w:sz w:val="18"/>
          <w:szCs w:val="18"/>
          <w:lang w:val="pl-PL"/>
        </w:rPr>
      </w:pPr>
    </w:p>
    <w:p w14:paraId="26F54E15" w14:textId="77777777" w:rsidR="00972A23" w:rsidRDefault="00972A23">
      <w:pPr>
        <w:keepNext/>
        <w:tabs>
          <w:tab w:val="left" w:pos="7088"/>
        </w:tabs>
        <w:suppressAutoHyphens/>
        <w:jc w:val="both"/>
        <w:rPr>
          <w:b/>
          <w:vanish/>
          <w:sz w:val="2"/>
          <w:szCs w:val="16"/>
          <w:lang w:val="pl-PL"/>
        </w:rPr>
      </w:pPr>
    </w:p>
    <w:p w14:paraId="2BC13FD1" w14:textId="77777777" w:rsidR="00972A23" w:rsidRDefault="00972A23">
      <w:pPr>
        <w:keepNext/>
        <w:tabs>
          <w:tab w:val="left" w:pos="9400"/>
        </w:tabs>
        <w:suppressAutoHyphens/>
        <w:rPr>
          <w:vanish/>
          <w:color w:val="008000"/>
          <w:sz w:val="18"/>
          <w:szCs w:val="18"/>
          <w:lang w:val="pl-PL"/>
        </w:rPr>
      </w:pPr>
    </w:p>
    <w:p w14:paraId="2FB9F3A4" w14:textId="77777777" w:rsidR="00972A23" w:rsidRDefault="00972A23">
      <w:pPr>
        <w:keepNext/>
        <w:tabs>
          <w:tab w:val="left" w:pos="9400"/>
        </w:tabs>
        <w:suppressAutoHyphens/>
        <w:rPr>
          <w:vanish/>
          <w:color w:val="008000"/>
          <w:sz w:val="18"/>
          <w:szCs w:val="18"/>
          <w:lang w:val="pl-PL"/>
        </w:rPr>
      </w:pPr>
    </w:p>
    <w:p w14:paraId="0BC4B5B2" w14:textId="77777777" w:rsidR="00972A23" w:rsidRDefault="00972A23">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7DBB8900" w14:textId="77777777">
        <w:tc>
          <w:tcPr>
            <w:tcW w:w="2126" w:type="dxa"/>
            <w:tcMar>
              <w:top w:w="0" w:type="dxa"/>
              <w:left w:w="68" w:type="dxa"/>
              <w:bottom w:w="0" w:type="dxa"/>
              <w:right w:w="68" w:type="dxa"/>
            </w:tcMar>
            <w:hideMark/>
          </w:tcPr>
          <w:p w14:paraId="147B1C59" w14:textId="77777777" w:rsidR="00972A23" w:rsidRDefault="00972A23">
            <w:pPr>
              <w:keepNext/>
              <w:rPr>
                <w:color w:val="008000"/>
                <w:sz w:val="16"/>
                <w:szCs w:val="16"/>
                <w:lang w:val="pl-PL"/>
              </w:rPr>
            </w:pPr>
            <w:r>
              <w:rPr>
                <w:sz w:val="16"/>
                <w:szCs w:val="16"/>
                <w:lang w:val="ru-RU" w:eastAsia="ru-RU"/>
              </w:rPr>
              <w:t>Смесь изотиазолинонов 3:1 (CIT/MIT)</w:t>
            </w:r>
          </w:p>
          <w:p w14:paraId="51FB3C07" w14:textId="77777777" w:rsidR="00972A23" w:rsidRDefault="00972A23">
            <w:pPr>
              <w:keepNext/>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2E3AAD23" w14:textId="77777777" w:rsidR="00972A23" w:rsidRDefault="00972A23">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1C10F454" w14:textId="77777777" w:rsidR="00972A23" w:rsidRDefault="00972A23">
            <w:pPr>
              <w:keepNext/>
              <w:tabs>
                <w:tab w:val="left" w:pos="7088"/>
              </w:tabs>
              <w:suppressAutoHyphens/>
              <w:adjustRightInd w:val="0"/>
              <w:rPr>
                <w:sz w:val="16"/>
                <w:szCs w:val="16"/>
                <w:lang w:val="pl-PL"/>
              </w:rPr>
            </w:pPr>
            <w:r>
              <w:rPr>
                <w:sz w:val="16"/>
                <w:szCs w:val="16"/>
                <w:lang w:val="ru-RU" w:eastAsia="ru-RU"/>
              </w:rPr>
              <w:t>0,12 mg/l</w:t>
            </w:r>
          </w:p>
        </w:tc>
        <w:tc>
          <w:tcPr>
            <w:tcW w:w="1092" w:type="dxa"/>
            <w:hideMark/>
          </w:tcPr>
          <w:p w14:paraId="517A0179" w14:textId="77777777" w:rsidR="00972A23" w:rsidRDefault="00972A23">
            <w:pPr>
              <w:keepNext/>
              <w:tabs>
                <w:tab w:val="left" w:pos="7088"/>
              </w:tabs>
              <w:rPr>
                <w:vanish/>
                <w:color w:val="808080"/>
                <w:sz w:val="16"/>
                <w:szCs w:val="16"/>
                <w:lang w:val="pl-PL"/>
              </w:rPr>
            </w:pPr>
            <w:r>
              <w:rPr>
                <w:sz w:val="16"/>
                <w:szCs w:val="16"/>
                <w:lang w:val="ru-RU" w:eastAsia="ru-RU"/>
              </w:rPr>
              <w:t>48 h</w:t>
            </w:r>
          </w:p>
        </w:tc>
        <w:tc>
          <w:tcPr>
            <w:tcW w:w="2126" w:type="dxa"/>
          </w:tcPr>
          <w:p w14:paraId="50975952" w14:textId="77777777" w:rsidR="00972A23" w:rsidRDefault="00972A23">
            <w:pPr>
              <w:keepNext/>
              <w:tabs>
                <w:tab w:val="left" w:pos="7088"/>
              </w:tabs>
              <w:rPr>
                <w:vanish/>
                <w:color w:val="808080"/>
                <w:sz w:val="16"/>
                <w:szCs w:val="16"/>
                <w:lang w:val="pl-PL"/>
              </w:rPr>
            </w:pPr>
            <w:r>
              <w:rPr>
                <w:sz w:val="16"/>
                <w:szCs w:val="16"/>
                <w:lang w:val="ru-RU" w:eastAsia="ru-RU"/>
              </w:rPr>
              <w:t>Daphnia magna</w:t>
            </w:r>
          </w:p>
          <w:p w14:paraId="594A7AE0" w14:textId="77777777" w:rsidR="00972A23" w:rsidRDefault="00972A23">
            <w:pPr>
              <w:keepNext/>
              <w:tabs>
                <w:tab w:val="left" w:pos="7088"/>
              </w:tabs>
              <w:suppressAutoHyphens/>
              <w:adjustRightInd w:val="0"/>
              <w:rPr>
                <w:vanish/>
                <w:sz w:val="16"/>
                <w:szCs w:val="16"/>
                <w:lang w:val="pl-PL"/>
              </w:rPr>
            </w:pPr>
          </w:p>
        </w:tc>
        <w:tc>
          <w:tcPr>
            <w:tcW w:w="1845" w:type="dxa"/>
            <w:hideMark/>
          </w:tcPr>
          <w:p w14:paraId="1958C648"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202 (Daphnia sp. Acute Immobilisation Test)</w:t>
            </w:r>
          </w:p>
        </w:tc>
      </w:tr>
    </w:tbl>
    <w:p w14:paraId="1E83C4D4" w14:textId="77777777" w:rsidR="00972A23" w:rsidRDefault="00972A23">
      <w:pPr>
        <w:keepNext/>
        <w:tabs>
          <w:tab w:val="left" w:pos="7088"/>
        </w:tabs>
        <w:suppressAutoHyphens/>
        <w:jc w:val="both"/>
        <w:rPr>
          <w:b/>
          <w:vanish/>
          <w:sz w:val="2"/>
          <w:szCs w:val="16"/>
          <w:lang w:val="pl-PL"/>
        </w:rPr>
      </w:pPr>
    </w:p>
    <w:p w14:paraId="4022CE5C" w14:textId="77777777" w:rsidR="00972A23" w:rsidRDefault="00972A23">
      <w:pPr>
        <w:keepNext/>
        <w:suppressAutoHyphens/>
        <w:jc w:val="both"/>
        <w:rPr>
          <w:vanish/>
          <w:color w:val="FF0000"/>
          <w:sz w:val="18"/>
          <w:szCs w:val="18"/>
          <w:lang w:val="pl-PL"/>
        </w:rPr>
      </w:pPr>
    </w:p>
    <w:p w14:paraId="125374FE" w14:textId="77777777" w:rsidR="00972A23" w:rsidRDefault="00972A23">
      <w:pPr>
        <w:keepNext/>
        <w:tabs>
          <w:tab w:val="left" w:pos="7088"/>
        </w:tabs>
        <w:suppressAutoHyphens/>
        <w:jc w:val="both"/>
        <w:rPr>
          <w:b/>
          <w:vanish/>
          <w:sz w:val="2"/>
          <w:szCs w:val="16"/>
          <w:lang w:val="pl-PL"/>
        </w:rPr>
      </w:pPr>
    </w:p>
    <w:p w14:paraId="26BBF863" w14:textId="77777777" w:rsidR="00972A23" w:rsidRDefault="00972A23">
      <w:pPr>
        <w:keepNext/>
        <w:tabs>
          <w:tab w:val="left" w:pos="9400"/>
        </w:tabs>
        <w:suppressAutoHyphens/>
        <w:rPr>
          <w:vanish/>
          <w:color w:val="008000"/>
          <w:sz w:val="18"/>
          <w:szCs w:val="18"/>
          <w:lang w:val="pl-PL"/>
        </w:rPr>
      </w:pPr>
    </w:p>
    <w:p w14:paraId="1434A5B7" w14:textId="77777777" w:rsidR="00972A23" w:rsidRDefault="00972A23">
      <w:pPr>
        <w:keepNext/>
        <w:keepLines/>
        <w:tabs>
          <w:tab w:val="left" w:pos="7088"/>
        </w:tabs>
        <w:suppressAutoHyphens/>
        <w:rPr>
          <w:vanish/>
          <w:sz w:val="18"/>
          <w:szCs w:val="18"/>
          <w:lang w:val="pl-PL"/>
        </w:rPr>
      </w:pPr>
    </w:p>
    <w:p w14:paraId="42C6165A" w14:textId="77777777" w:rsidR="00972A23" w:rsidRDefault="00972A23">
      <w:pPr>
        <w:keepNext/>
        <w:keepLines/>
        <w:tabs>
          <w:tab w:val="left" w:pos="7088"/>
        </w:tabs>
        <w:suppressAutoHyphens/>
        <w:rPr>
          <w:vanish/>
          <w:sz w:val="18"/>
          <w:szCs w:val="18"/>
          <w:lang w:val="pl-PL"/>
        </w:rPr>
      </w:pPr>
      <w:r>
        <w:rPr>
          <w:vanish/>
          <w:sz w:val="18"/>
          <w:szCs w:val="18"/>
          <w:lang w:val="pl-PL"/>
        </w:rPr>
        <w:t>***New Chronic toxicity to aquat. invertebrates (SAP_EHS_1018_006)***</w:t>
      </w:r>
    </w:p>
    <w:p w14:paraId="44544F5D" w14:textId="77777777" w:rsidR="00972A23" w:rsidRDefault="00972A23">
      <w:pPr>
        <w:keepNext/>
        <w:keepLines/>
        <w:tabs>
          <w:tab w:val="left" w:pos="7088"/>
        </w:tabs>
        <w:suppressAutoHyphens/>
        <w:rPr>
          <w:vanish/>
          <w:color w:val="C0C0C0"/>
          <w:sz w:val="16"/>
          <w:szCs w:val="16"/>
          <w:lang w:val="pl-PL"/>
        </w:rPr>
      </w:pPr>
    </w:p>
    <w:p w14:paraId="7175865D" w14:textId="77777777" w:rsidR="00972A23" w:rsidRDefault="00972A23">
      <w:pPr>
        <w:keepNext/>
        <w:keepLines/>
        <w:tabs>
          <w:tab w:val="left" w:pos="9400"/>
        </w:tabs>
        <w:suppressAutoHyphens/>
        <w:rPr>
          <w:vanish/>
          <w:color w:val="008000"/>
          <w:sz w:val="18"/>
          <w:szCs w:val="18"/>
          <w:lang w:val="pl-PL"/>
        </w:rPr>
      </w:pPr>
    </w:p>
    <w:p w14:paraId="44B086FC" w14:textId="77777777" w:rsidR="00972A23" w:rsidRDefault="00972A23">
      <w:pPr>
        <w:keepNext/>
        <w:keepLines/>
        <w:tabs>
          <w:tab w:val="left" w:pos="7088"/>
        </w:tabs>
        <w:suppressAutoHyphens/>
        <w:rPr>
          <w:vanish/>
          <w:color w:val="C0C0C0"/>
          <w:sz w:val="16"/>
          <w:szCs w:val="16"/>
          <w:lang w:val="pl-PL"/>
        </w:rPr>
      </w:pPr>
    </w:p>
    <w:p w14:paraId="43374C49" w14:textId="77777777" w:rsidR="00972A23" w:rsidRDefault="00972A23">
      <w:pPr>
        <w:keepNext/>
        <w:keepLines/>
        <w:tabs>
          <w:tab w:val="left" w:pos="9400"/>
        </w:tabs>
        <w:suppressAutoHyphens/>
        <w:rPr>
          <w:vanish/>
          <w:color w:val="008000"/>
          <w:sz w:val="18"/>
          <w:szCs w:val="18"/>
          <w:lang w:val="pl-PL"/>
        </w:rPr>
      </w:pPr>
    </w:p>
    <w:p w14:paraId="3B766516" w14:textId="77777777" w:rsidR="00972A23" w:rsidRDefault="00972A23">
      <w:pPr>
        <w:keepNext/>
        <w:keepLines/>
        <w:tabs>
          <w:tab w:val="left" w:pos="7088"/>
        </w:tabs>
        <w:suppressAutoHyphens/>
        <w:rPr>
          <w:vanish/>
          <w:color w:val="C0C0C0"/>
          <w:sz w:val="16"/>
          <w:szCs w:val="16"/>
          <w:lang w:val="pl-PL"/>
        </w:rPr>
      </w:pPr>
    </w:p>
    <w:p w14:paraId="4810CB4B" w14:textId="77777777" w:rsidR="00972A23" w:rsidRDefault="00972A23">
      <w:pPr>
        <w:keepNext/>
        <w:keepLines/>
        <w:tabs>
          <w:tab w:val="left" w:pos="9400"/>
        </w:tabs>
        <w:suppressAutoHyphens/>
        <w:rPr>
          <w:vanish/>
          <w:color w:val="008000"/>
          <w:sz w:val="18"/>
          <w:szCs w:val="18"/>
          <w:lang w:val="pl-PL"/>
        </w:rPr>
      </w:pPr>
    </w:p>
    <w:p w14:paraId="4753CEF8" w14:textId="77777777" w:rsidR="00972A23" w:rsidRDefault="00972A23">
      <w:pPr>
        <w:keepNext/>
        <w:keepLines/>
        <w:tabs>
          <w:tab w:val="left" w:pos="7088"/>
        </w:tabs>
        <w:suppressAutoHyphens/>
        <w:rPr>
          <w:vanish/>
          <w:color w:val="C0C0C0"/>
          <w:sz w:val="16"/>
          <w:szCs w:val="16"/>
          <w:lang w:val="pl-PL"/>
        </w:rPr>
      </w:pPr>
    </w:p>
    <w:p w14:paraId="7537C7F2" w14:textId="77777777" w:rsidR="00972A23" w:rsidRDefault="00972A23">
      <w:pPr>
        <w:keepNext/>
        <w:keepLines/>
        <w:tabs>
          <w:tab w:val="left" w:pos="9400"/>
        </w:tabs>
        <w:suppressAutoHyphens/>
        <w:rPr>
          <w:vanish/>
          <w:color w:val="008000"/>
          <w:sz w:val="18"/>
          <w:szCs w:val="18"/>
          <w:lang w:val="pl-PL"/>
        </w:rPr>
      </w:pPr>
    </w:p>
    <w:p w14:paraId="77FE9688" w14:textId="77777777" w:rsidR="00972A23" w:rsidRDefault="00972A23">
      <w:pPr>
        <w:keepNext/>
        <w:keepLines/>
        <w:tabs>
          <w:tab w:val="left" w:pos="7088"/>
        </w:tabs>
        <w:suppressAutoHyphens/>
        <w:rPr>
          <w:vanish/>
          <w:color w:val="C0C0C0"/>
          <w:sz w:val="16"/>
          <w:szCs w:val="16"/>
          <w:lang w:val="pl-PL"/>
        </w:rPr>
      </w:pPr>
    </w:p>
    <w:p w14:paraId="7CE1D6EA" w14:textId="77777777" w:rsidR="00972A23" w:rsidRDefault="00972A23">
      <w:pPr>
        <w:keepNext/>
        <w:keepLines/>
        <w:tabs>
          <w:tab w:val="left" w:pos="9400"/>
        </w:tabs>
        <w:suppressAutoHyphens/>
        <w:rPr>
          <w:vanish/>
          <w:color w:val="008000"/>
          <w:sz w:val="18"/>
          <w:szCs w:val="18"/>
          <w:lang w:val="pl-PL"/>
        </w:rPr>
      </w:pPr>
    </w:p>
    <w:p w14:paraId="7EFEC46B" w14:textId="77777777" w:rsidR="00972A23" w:rsidRDefault="00972A23">
      <w:pPr>
        <w:keepNext/>
        <w:keepLines/>
        <w:tabs>
          <w:tab w:val="left" w:pos="7088"/>
        </w:tabs>
        <w:suppressAutoHyphens/>
        <w:rPr>
          <w:vanish/>
          <w:color w:val="C0C0C0"/>
          <w:sz w:val="16"/>
          <w:szCs w:val="16"/>
          <w:lang w:val="pl-PL"/>
        </w:rPr>
      </w:pPr>
    </w:p>
    <w:p w14:paraId="0EC22EFD" w14:textId="77777777" w:rsidR="00972A23" w:rsidRDefault="00972A23">
      <w:pPr>
        <w:keepNext/>
        <w:keepLines/>
        <w:tabs>
          <w:tab w:val="left" w:pos="9400"/>
        </w:tabs>
        <w:suppressAutoHyphens/>
        <w:rPr>
          <w:vanish/>
          <w:color w:val="008000"/>
          <w:sz w:val="18"/>
          <w:szCs w:val="18"/>
          <w:lang w:val="pl-PL"/>
        </w:rPr>
      </w:pPr>
    </w:p>
    <w:p w14:paraId="4A916BF6" w14:textId="77777777" w:rsidR="00972A23" w:rsidRDefault="00972A23">
      <w:pPr>
        <w:keepNext/>
        <w:keepLines/>
        <w:tabs>
          <w:tab w:val="left" w:pos="7088"/>
        </w:tabs>
        <w:suppressAutoHyphens/>
        <w:rPr>
          <w:vanish/>
          <w:color w:val="C0C0C0"/>
          <w:sz w:val="16"/>
          <w:szCs w:val="16"/>
          <w:lang w:val="pl-PL"/>
        </w:rPr>
      </w:pPr>
    </w:p>
    <w:p w14:paraId="47E7A438" w14:textId="77777777" w:rsidR="00972A23" w:rsidRDefault="00972A23">
      <w:pPr>
        <w:keepNext/>
        <w:keepLines/>
        <w:tabs>
          <w:tab w:val="left" w:pos="9400"/>
        </w:tabs>
        <w:suppressAutoHyphens/>
        <w:rPr>
          <w:vanish/>
          <w:color w:val="008000"/>
          <w:sz w:val="18"/>
          <w:szCs w:val="18"/>
          <w:lang w:val="pl-PL"/>
        </w:rPr>
      </w:pPr>
    </w:p>
    <w:p w14:paraId="1C93C8BF" w14:textId="77777777" w:rsidR="00972A23" w:rsidRDefault="00972A23">
      <w:pPr>
        <w:keepNext/>
        <w:keepLines/>
        <w:tabs>
          <w:tab w:val="left" w:pos="7088"/>
        </w:tabs>
        <w:suppressAutoHyphens/>
        <w:rPr>
          <w:vanish/>
          <w:color w:val="C0C0C0"/>
          <w:sz w:val="16"/>
          <w:szCs w:val="16"/>
          <w:lang w:val="pl-PL"/>
        </w:rPr>
      </w:pPr>
    </w:p>
    <w:p w14:paraId="6C88F70A" w14:textId="77777777" w:rsidR="00972A23" w:rsidRDefault="00972A23">
      <w:pPr>
        <w:keepNext/>
        <w:keepLines/>
        <w:tabs>
          <w:tab w:val="left" w:pos="9400"/>
        </w:tabs>
        <w:suppressAutoHyphens/>
        <w:rPr>
          <w:vanish/>
          <w:color w:val="008000"/>
          <w:sz w:val="18"/>
          <w:szCs w:val="18"/>
          <w:lang w:val="pl-PL"/>
        </w:rPr>
      </w:pPr>
    </w:p>
    <w:p w14:paraId="5D7A288D" w14:textId="77777777" w:rsidR="00972A23" w:rsidRDefault="00972A23">
      <w:pPr>
        <w:keepNext/>
        <w:keepLines/>
        <w:tabs>
          <w:tab w:val="left" w:pos="7088"/>
        </w:tabs>
        <w:suppressAutoHyphens/>
        <w:rPr>
          <w:vanish/>
          <w:color w:val="C0C0C0"/>
          <w:sz w:val="16"/>
          <w:szCs w:val="16"/>
          <w:lang w:val="pl-PL"/>
        </w:rPr>
      </w:pPr>
    </w:p>
    <w:p w14:paraId="3272950C" w14:textId="77777777" w:rsidR="00972A23" w:rsidRDefault="00972A23">
      <w:pPr>
        <w:keepNext/>
        <w:keepLines/>
        <w:tabs>
          <w:tab w:val="left" w:pos="9400"/>
        </w:tabs>
        <w:suppressAutoHyphens/>
        <w:rPr>
          <w:vanish/>
          <w:color w:val="008000"/>
          <w:sz w:val="18"/>
          <w:szCs w:val="18"/>
          <w:lang w:val="pl-PL"/>
        </w:rPr>
      </w:pPr>
    </w:p>
    <w:p w14:paraId="70CCAF72" w14:textId="77777777" w:rsidR="00972A23" w:rsidRDefault="00972A23">
      <w:pPr>
        <w:keepNext/>
        <w:keepLines/>
        <w:tabs>
          <w:tab w:val="left" w:pos="7088"/>
        </w:tabs>
        <w:suppressAutoHyphens/>
        <w:rPr>
          <w:vanish/>
          <w:color w:val="C0C0C0"/>
          <w:sz w:val="16"/>
          <w:szCs w:val="16"/>
          <w:lang w:val="pl-PL"/>
        </w:rPr>
      </w:pPr>
    </w:p>
    <w:p w14:paraId="77738A31" w14:textId="77777777" w:rsidR="00972A23" w:rsidRDefault="00972A23">
      <w:pPr>
        <w:keepNext/>
        <w:keepLines/>
        <w:tabs>
          <w:tab w:val="left" w:pos="9400"/>
        </w:tabs>
        <w:suppressAutoHyphens/>
        <w:rPr>
          <w:vanish/>
          <w:color w:val="008000"/>
          <w:sz w:val="18"/>
          <w:szCs w:val="18"/>
          <w:lang w:val="pl-PL"/>
        </w:rPr>
      </w:pPr>
    </w:p>
    <w:p w14:paraId="26897BA7" w14:textId="77777777" w:rsidR="00972A23" w:rsidRDefault="00972A23">
      <w:pPr>
        <w:keepNext/>
        <w:keepLines/>
        <w:tabs>
          <w:tab w:val="left" w:pos="7088"/>
        </w:tabs>
        <w:suppressAutoHyphens/>
        <w:rPr>
          <w:vanish/>
          <w:color w:val="C0C0C0"/>
          <w:sz w:val="16"/>
          <w:szCs w:val="16"/>
          <w:lang w:val="pl-PL"/>
        </w:rPr>
      </w:pPr>
    </w:p>
    <w:p w14:paraId="03598745" w14:textId="77777777" w:rsidR="00972A23" w:rsidRDefault="00972A23">
      <w:pPr>
        <w:keepNext/>
        <w:keepLines/>
        <w:tabs>
          <w:tab w:val="left" w:pos="9400"/>
        </w:tabs>
        <w:suppressAutoHyphens/>
        <w:rPr>
          <w:vanish/>
          <w:color w:val="008000"/>
          <w:sz w:val="18"/>
          <w:szCs w:val="18"/>
          <w:lang w:val="pl-PL"/>
        </w:rPr>
      </w:pPr>
    </w:p>
    <w:p w14:paraId="1CA70E20" w14:textId="77777777" w:rsidR="00972A23" w:rsidRDefault="00972A23">
      <w:pPr>
        <w:keepNext/>
        <w:keepLines/>
        <w:tabs>
          <w:tab w:val="left" w:pos="7088"/>
        </w:tabs>
        <w:suppressAutoHyphens/>
        <w:rPr>
          <w:vanish/>
          <w:color w:val="C0C0C0"/>
          <w:sz w:val="16"/>
          <w:szCs w:val="16"/>
          <w:lang w:val="pl-PL"/>
        </w:rPr>
      </w:pPr>
    </w:p>
    <w:p w14:paraId="4FD5B3F8" w14:textId="77777777" w:rsidR="00972A23" w:rsidRDefault="00972A23">
      <w:pPr>
        <w:keepNext/>
        <w:keepLines/>
        <w:tabs>
          <w:tab w:val="left" w:pos="9400"/>
        </w:tabs>
        <w:suppressAutoHyphens/>
        <w:rPr>
          <w:vanish/>
          <w:color w:val="008000"/>
          <w:sz w:val="18"/>
          <w:szCs w:val="18"/>
          <w:lang w:val="pl-PL"/>
        </w:rPr>
      </w:pPr>
    </w:p>
    <w:p w14:paraId="546622D5" w14:textId="77777777" w:rsidR="00972A23" w:rsidRDefault="00972A23">
      <w:pPr>
        <w:keepNext/>
        <w:keepLines/>
        <w:tabs>
          <w:tab w:val="left" w:pos="7088"/>
        </w:tabs>
        <w:suppressAutoHyphens/>
        <w:rPr>
          <w:vanish/>
          <w:color w:val="C0C0C0"/>
          <w:sz w:val="16"/>
          <w:szCs w:val="16"/>
          <w:lang w:val="pl-PL"/>
        </w:rPr>
      </w:pPr>
    </w:p>
    <w:p w14:paraId="6D533B3D" w14:textId="77777777" w:rsidR="00972A23" w:rsidRDefault="00972A23">
      <w:pPr>
        <w:keepNext/>
        <w:keepLines/>
        <w:tabs>
          <w:tab w:val="left" w:pos="9400"/>
        </w:tabs>
        <w:suppressAutoHyphens/>
        <w:rPr>
          <w:vanish/>
          <w:color w:val="008000"/>
          <w:sz w:val="18"/>
          <w:szCs w:val="18"/>
          <w:lang w:val="pl-PL"/>
        </w:rPr>
      </w:pPr>
    </w:p>
    <w:p w14:paraId="2D1488A6" w14:textId="77777777" w:rsidR="00972A23" w:rsidRDefault="00972A23">
      <w:pPr>
        <w:keepNext/>
        <w:keepLines/>
        <w:tabs>
          <w:tab w:val="left" w:pos="7088"/>
        </w:tabs>
        <w:suppressAutoHyphens/>
        <w:rPr>
          <w:vanish/>
          <w:color w:val="C0C0C0"/>
          <w:sz w:val="16"/>
          <w:szCs w:val="16"/>
          <w:lang w:val="pl-PL"/>
        </w:rPr>
      </w:pPr>
    </w:p>
    <w:p w14:paraId="07CB1AF4" w14:textId="77777777" w:rsidR="00972A23" w:rsidRDefault="00972A23">
      <w:pPr>
        <w:keepNext/>
        <w:keepLines/>
        <w:tabs>
          <w:tab w:val="left" w:pos="9400"/>
        </w:tabs>
        <w:suppressAutoHyphens/>
        <w:rPr>
          <w:vanish/>
          <w:color w:val="008000"/>
          <w:sz w:val="18"/>
          <w:szCs w:val="18"/>
          <w:lang w:val="pl-PL"/>
        </w:rPr>
      </w:pPr>
    </w:p>
    <w:p w14:paraId="15D5C388" w14:textId="77777777" w:rsidR="00972A23" w:rsidRDefault="00972A23">
      <w:pPr>
        <w:keepNext/>
        <w:keepLines/>
        <w:suppressAutoHyphens/>
        <w:jc w:val="both"/>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72A23" w:rsidRPr="00972A23" w14:paraId="53B2BADB" w14:textId="77777777">
        <w:tc>
          <w:tcPr>
            <w:tcW w:w="9197" w:type="dxa"/>
            <w:hideMark/>
          </w:tcPr>
          <w:p w14:paraId="44BAF76C" w14:textId="77777777" w:rsidR="00972A23" w:rsidRPr="00972A23" w:rsidRDefault="00972A23">
            <w:pPr>
              <w:keepNext/>
              <w:keepLines/>
              <w:tabs>
                <w:tab w:val="left" w:pos="7088"/>
              </w:tabs>
              <w:suppressAutoHyphens/>
              <w:adjustRightInd w:val="0"/>
              <w:jc w:val="both"/>
              <w:rPr>
                <w:b/>
                <w:bCs/>
                <w:sz w:val="18"/>
                <w:szCs w:val="18"/>
                <w:lang w:val="ru-RU"/>
              </w:rPr>
            </w:pPr>
            <w:r>
              <w:rPr>
                <w:b/>
                <w:bCs/>
                <w:sz w:val="18"/>
                <w:szCs w:val="18"/>
                <w:lang w:val="ru-RU" w:eastAsia="ru-RU"/>
              </w:rPr>
              <w:t>хроническая токсичность для водных беспозвоночных</w:t>
            </w:r>
          </w:p>
        </w:tc>
      </w:tr>
    </w:tbl>
    <w:p w14:paraId="0AB74E7C" w14:textId="77777777" w:rsidR="00972A23" w:rsidRPr="00972A23" w:rsidRDefault="00972A23">
      <w:pPr>
        <w:keepNext/>
        <w:keepLines/>
        <w:tabs>
          <w:tab w:val="left" w:pos="7088"/>
        </w:tabs>
        <w:suppressAutoHyphens/>
        <w:rPr>
          <w:sz w:val="16"/>
          <w:szCs w:val="16"/>
          <w:lang w:val="ru-RU"/>
        </w:rPr>
      </w:pPr>
    </w:p>
    <w:p w14:paraId="354AA63E" w14:textId="77777777" w:rsidR="00972A23" w:rsidRDefault="00972A23">
      <w:pPr>
        <w:keepNext/>
        <w:keepLines/>
        <w:tabs>
          <w:tab w:val="left" w:pos="7088"/>
        </w:tabs>
        <w:suppressAutoHyphens/>
        <w:rPr>
          <w:vanish/>
          <w:sz w:val="16"/>
          <w:szCs w:val="16"/>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72A23" w:rsidRPr="00972A23" w14:paraId="06C28CD4" w14:textId="77777777">
        <w:tc>
          <w:tcPr>
            <w:tcW w:w="9214" w:type="dxa"/>
            <w:hideMark/>
          </w:tcPr>
          <w:p w14:paraId="0BD85F09" w14:textId="77777777" w:rsidR="00972A23" w:rsidRPr="00972A23" w:rsidRDefault="00972A23">
            <w:pPr>
              <w:keepNext/>
              <w:keepLines/>
              <w:suppressAutoHyphens/>
              <w:rPr>
                <w:bCs/>
                <w:sz w:val="18"/>
                <w:szCs w:val="18"/>
                <w:lang w:val="ru-RU"/>
              </w:rPr>
            </w:pPr>
            <w:r>
              <w:rPr>
                <w:bCs/>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70A1491A" w14:textId="77777777" w:rsidR="00972A23" w:rsidRPr="00972A23" w:rsidRDefault="00972A23">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4C00951D"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767E4B1A"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66140A92"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29E6730F"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08D8CF22"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008F062D"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09EC9004"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535DAE9D"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4D65540C" w14:textId="77777777" w:rsidR="00972A23" w:rsidRDefault="00972A23">
      <w:pPr>
        <w:keepNext/>
        <w:keepLines/>
        <w:tabs>
          <w:tab w:val="left" w:pos="9400"/>
        </w:tabs>
        <w:suppressAutoHyphens/>
        <w:rPr>
          <w:vanish/>
          <w:color w:val="008000"/>
          <w:sz w:val="18"/>
          <w:szCs w:val="18"/>
          <w:lang w:val="pl-PL"/>
        </w:rPr>
      </w:pPr>
    </w:p>
    <w:p w14:paraId="43563A62" w14:textId="77777777" w:rsidR="00972A23" w:rsidRDefault="00972A23">
      <w:pPr>
        <w:keepNext/>
        <w:keepLines/>
        <w:tabs>
          <w:tab w:val="left" w:pos="9400"/>
        </w:tabs>
        <w:suppressAutoHyphens/>
        <w:rPr>
          <w:vanish/>
          <w:color w:val="008000"/>
          <w:sz w:val="18"/>
          <w:szCs w:val="18"/>
          <w:lang w:val="pl-PL"/>
        </w:rPr>
      </w:pPr>
    </w:p>
    <w:p w14:paraId="5E0A9C43" w14:textId="77777777" w:rsidR="00972A23" w:rsidRDefault="00972A23">
      <w:pPr>
        <w:keepNext/>
        <w:keepLines/>
        <w:tabs>
          <w:tab w:val="left" w:pos="9400"/>
        </w:tabs>
        <w:suppressAutoHyphens/>
        <w:rPr>
          <w:vanish/>
          <w:color w:val="008000"/>
          <w:sz w:val="18"/>
          <w:szCs w:val="18"/>
          <w:lang w:val="pl-PL"/>
        </w:rPr>
      </w:pPr>
    </w:p>
    <w:p w14:paraId="5819AE4D" w14:textId="77777777" w:rsidR="00972A23" w:rsidRDefault="00972A23">
      <w:pPr>
        <w:keepNext/>
        <w:keepLines/>
        <w:tabs>
          <w:tab w:val="left" w:pos="9400"/>
        </w:tabs>
        <w:suppressAutoHyphens/>
        <w:rPr>
          <w:vanish/>
          <w:color w:val="008000"/>
          <w:sz w:val="18"/>
          <w:szCs w:val="18"/>
          <w:lang w:val="pl-PL"/>
        </w:rPr>
      </w:pPr>
    </w:p>
    <w:p w14:paraId="6C409264" w14:textId="77777777" w:rsidR="00972A23" w:rsidRDefault="00972A23">
      <w:pPr>
        <w:keepNext/>
        <w:keepLines/>
        <w:tabs>
          <w:tab w:val="left" w:pos="9400"/>
        </w:tabs>
        <w:suppressAutoHyphens/>
        <w:rPr>
          <w:vanish/>
          <w:color w:val="008000"/>
          <w:sz w:val="18"/>
          <w:szCs w:val="18"/>
          <w:lang w:val="pl-PL"/>
        </w:rPr>
      </w:pPr>
    </w:p>
    <w:p w14:paraId="043CFF0B" w14:textId="77777777" w:rsidR="00972A23" w:rsidRDefault="00972A23">
      <w:pPr>
        <w:keepNext/>
        <w:keepLines/>
        <w:tabs>
          <w:tab w:val="left" w:pos="9400"/>
        </w:tabs>
        <w:suppressAutoHyphens/>
        <w:rPr>
          <w:vanish/>
          <w:color w:val="008000"/>
          <w:sz w:val="18"/>
          <w:szCs w:val="18"/>
          <w:lang w:val="pl-PL"/>
        </w:rPr>
      </w:pPr>
    </w:p>
    <w:p w14:paraId="3310EE16" w14:textId="77777777" w:rsidR="00972A23" w:rsidRDefault="00972A23">
      <w:pPr>
        <w:keepNext/>
        <w:keepLines/>
        <w:tabs>
          <w:tab w:val="left" w:pos="9400"/>
        </w:tabs>
        <w:suppressAutoHyphens/>
        <w:rPr>
          <w:vanish/>
          <w:color w:val="008000"/>
          <w:sz w:val="18"/>
          <w:szCs w:val="18"/>
          <w:lang w:val="pl-PL"/>
        </w:rPr>
      </w:pPr>
    </w:p>
    <w:p w14:paraId="2B8A9876" w14:textId="77777777" w:rsidR="00972A23" w:rsidRDefault="00972A23">
      <w:pPr>
        <w:keepNext/>
        <w:keepLines/>
        <w:tabs>
          <w:tab w:val="left" w:pos="9400"/>
        </w:tabs>
        <w:suppressAutoHyphens/>
        <w:rPr>
          <w:vanish/>
          <w:color w:val="008000"/>
          <w:sz w:val="18"/>
          <w:szCs w:val="18"/>
          <w:lang w:val="pl-PL"/>
        </w:rPr>
      </w:pPr>
    </w:p>
    <w:p w14:paraId="7F07B1DE"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2FD9BF00" w14:textId="77777777">
        <w:tc>
          <w:tcPr>
            <w:tcW w:w="2126" w:type="dxa"/>
            <w:tcMar>
              <w:top w:w="0" w:type="dxa"/>
              <w:left w:w="68" w:type="dxa"/>
              <w:bottom w:w="0" w:type="dxa"/>
              <w:right w:w="68" w:type="dxa"/>
            </w:tcMar>
            <w:hideMark/>
          </w:tcPr>
          <w:p w14:paraId="653F8B08" w14:textId="77777777" w:rsidR="00972A23" w:rsidRDefault="00972A23">
            <w:pPr>
              <w:keepNext/>
              <w:keepLines/>
              <w:rPr>
                <w:color w:val="008000"/>
                <w:sz w:val="16"/>
                <w:szCs w:val="16"/>
                <w:lang w:val="pl-PL"/>
              </w:rPr>
            </w:pPr>
            <w:r>
              <w:rPr>
                <w:sz w:val="16"/>
                <w:szCs w:val="16"/>
                <w:lang w:val="ru-RU" w:eastAsia="ru-RU"/>
              </w:rPr>
              <w:t>диэтилен гликоль</w:t>
            </w:r>
          </w:p>
          <w:p w14:paraId="51C595A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111-46-6</w:t>
            </w:r>
          </w:p>
        </w:tc>
        <w:tc>
          <w:tcPr>
            <w:tcW w:w="709" w:type="dxa"/>
            <w:hideMark/>
          </w:tcPr>
          <w:p w14:paraId="240A5EFD"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3CEAE268"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8.590 mg/l</w:t>
            </w:r>
          </w:p>
        </w:tc>
        <w:tc>
          <w:tcPr>
            <w:tcW w:w="1092" w:type="dxa"/>
            <w:hideMark/>
          </w:tcPr>
          <w:p w14:paraId="19FC8919" w14:textId="77777777" w:rsidR="00972A23" w:rsidRDefault="00972A23">
            <w:pPr>
              <w:keepNext/>
              <w:keepLines/>
              <w:tabs>
                <w:tab w:val="left" w:pos="7088"/>
              </w:tabs>
              <w:rPr>
                <w:vanish/>
                <w:color w:val="808080"/>
                <w:sz w:val="16"/>
                <w:szCs w:val="16"/>
                <w:lang w:val="pl-PL"/>
              </w:rPr>
            </w:pPr>
            <w:r>
              <w:rPr>
                <w:sz w:val="16"/>
                <w:szCs w:val="16"/>
                <w:lang w:val="ru-RU" w:eastAsia="ru-RU"/>
              </w:rPr>
              <w:t>7 days</w:t>
            </w:r>
          </w:p>
        </w:tc>
        <w:tc>
          <w:tcPr>
            <w:tcW w:w="2126" w:type="dxa"/>
          </w:tcPr>
          <w:p w14:paraId="08244B58" w14:textId="77777777" w:rsidR="00972A23" w:rsidRDefault="00972A23">
            <w:pPr>
              <w:keepNext/>
              <w:keepLines/>
              <w:tabs>
                <w:tab w:val="left" w:pos="7088"/>
              </w:tabs>
              <w:rPr>
                <w:vanish/>
                <w:color w:val="808080"/>
                <w:sz w:val="16"/>
                <w:szCs w:val="16"/>
                <w:lang w:val="pl-PL"/>
              </w:rPr>
            </w:pPr>
            <w:r>
              <w:rPr>
                <w:sz w:val="16"/>
                <w:szCs w:val="16"/>
                <w:lang w:val="ru-RU" w:eastAsia="ru-RU"/>
              </w:rPr>
              <w:t>Ceriodaphnia dubia</w:t>
            </w:r>
          </w:p>
          <w:p w14:paraId="736B187A"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6E96F249" w14:textId="77777777" w:rsidR="00972A23" w:rsidRDefault="00972A23">
            <w:pPr>
              <w:keepNext/>
              <w:keepLines/>
              <w:tabs>
                <w:tab w:val="left" w:pos="7088"/>
              </w:tabs>
              <w:rPr>
                <w:vanish/>
                <w:color w:val="808080"/>
                <w:sz w:val="16"/>
                <w:szCs w:val="16"/>
                <w:lang w:val="pl-PL"/>
              </w:rPr>
            </w:pPr>
            <w:r>
              <w:rPr>
                <w:sz w:val="16"/>
                <w:szCs w:val="16"/>
                <w:lang w:val="ru-RU" w:eastAsia="ru-RU"/>
              </w:rPr>
              <w:t>Другая директива:</w:t>
            </w:r>
          </w:p>
        </w:tc>
      </w:tr>
    </w:tbl>
    <w:p w14:paraId="4F812CCE" w14:textId="77777777" w:rsidR="00972A23" w:rsidRDefault="00972A23">
      <w:pPr>
        <w:keepNext/>
        <w:keepLines/>
        <w:tabs>
          <w:tab w:val="left" w:pos="7088"/>
        </w:tabs>
        <w:suppressAutoHyphens/>
        <w:jc w:val="both"/>
        <w:rPr>
          <w:b/>
          <w:vanish/>
          <w:sz w:val="2"/>
          <w:szCs w:val="16"/>
          <w:lang w:val="pl-PL"/>
        </w:rPr>
      </w:pPr>
    </w:p>
    <w:p w14:paraId="29A0B174" w14:textId="77777777" w:rsidR="00972A23" w:rsidRDefault="00972A23">
      <w:pPr>
        <w:keepNext/>
        <w:keepLines/>
        <w:suppressAutoHyphens/>
        <w:jc w:val="both"/>
        <w:rPr>
          <w:vanish/>
          <w:color w:val="FF0000"/>
          <w:sz w:val="18"/>
          <w:szCs w:val="18"/>
          <w:lang w:val="pl-PL"/>
        </w:rPr>
      </w:pPr>
    </w:p>
    <w:p w14:paraId="14C48815" w14:textId="77777777" w:rsidR="00972A23" w:rsidRDefault="00972A23">
      <w:pPr>
        <w:keepNext/>
        <w:keepLines/>
        <w:tabs>
          <w:tab w:val="left" w:pos="7088"/>
        </w:tabs>
        <w:suppressAutoHyphens/>
        <w:jc w:val="both"/>
        <w:rPr>
          <w:b/>
          <w:vanish/>
          <w:sz w:val="2"/>
          <w:szCs w:val="16"/>
          <w:lang w:val="pl-PL"/>
        </w:rPr>
      </w:pPr>
    </w:p>
    <w:p w14:paraId="52A55868" w14:textId="77777777" w:rsidR="00972A23" w:rsidRDefault="00972A23">
      <w:pPr>
        <w:keepNext/>
        <w:keepLines/>
        <w:tabs>
          <w:tab w:val="left" w:pos="9400"/>
        </w:tabs>
        <w:suppressAutoHyphens/>
        <w:rPr>
          <w:vanish/>
          <w:color w:val="008000"/>
          <w:sz w:val="18"/>
          <w:szCs w:val="18"/>
          <w:lang w:val="pl-PL"/>
        </w:rPr>
      </w:pPr>
    </w:p>
    <w:p w14:paraId="2C3D7243" w14:textId="77777777" w:rsidR="00972A23" w:rsidRDefault="00972A23">
      <w:pPr>
        <w:keepNext/>
        <w:keepLines/>
        <w:tabs>
          <w:tab w:val="left" w:pos="9400"/>
        </w:tabs>
        <w:suppressAutoHyphens/>
        <w:rPr>
          <w:vanish/>
          <w:color w:val="008000"/>
          <w:sz w:val="18"/>
          <w:szCs w:val="18"/>
          <w:lang w:val="pl-PL"/>
        </w:rPr>
      </w:pPr>
    </w:p>
    <w:p w14:paraId="4C553E12" w14:textId="77777777" w:rsidR="00972A23" w:rsidRDefault="00972A23">
      <w:pPr>
        <w:keepNext/>
        <w:keepLines/>
        <w:tabs>
          <w:tab w:val="left" w:pos="9400"/>
        </w:tabs>
        <w:suppressAutoHyphens/>
        <w:rPr>
          <w:vanish/>
          <w:color w:val="008000"/>
          <w:sz w:val="18"/>
          <w:szCs w:val="18"/>
          <w:lang w:val="pl-PL"/>
        </w:rPr>
      </w:pPr>
    </w:p>
    <w:p w14:paraId="7D3B082F"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1C259F3B" w14:textId="77777777">
        <w:tc>
          <w:tcPr>
            <w:tcW w:w="2126" w:type="dxa"/>
            <w:tcMar>
              <w:top w:w="0" w:type="dxa"/>
              <w:left w:w="68" w:type="dxa"/>
              <w:bottom w:w="0" w:type="dxa"/>
              <w:right w:w="68" w:type="dxa"/>
            </w:tcMar>
            <w:hideMark/>
          </w:tcPr>
          <w:p w14:paraId="5CB5F67F" w14:textId="77777777" w:rsidR="00972A23" w:rsidRDefault="00972A23">
            <w:pPr>
              <w:keepNext/>
              <w:keepLines/>
              <w:rPr>
                <w:color w:val="008000"/>
                <w:sz w:val="16"/>
                <w:szCs w:val="16"/>
                <w:lang w:val="pl-PL"/>
              </w:rPr>
            </w:pPr>
            <w:r>
              <w:rPr>
                <w:sz w:val="16"/>
                <w:szCs w:val="16"/>
                <w:lang w:val="ru-RU" w:eastAsia="ru-RU"/>
              </w:rPr>
              <w:t>4,5-Дихлоро-2-октил-2Н-изотиазол-3-он</w:t>
            </w:r>
          </w:p>
          <w:p w14:paraId="4BBE570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64359-81-5</w:t>
            </w:r>
          </w:p>
        </w:tc>
        <w:tc>
          <w:tcPr>
            <w:tcW w:w="709" w:type="dxa"/>
            <w:hideMark/>
          </w:tcPr>
          <w:p w14:paraId="601E83A8"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0DADC07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0,00063 mg/l</w:t>
            </w:r>
          </w:p>
        </w:tc>
        <w:tc>
          <w:tcPr>
            <w:tcW w:w="1092" w:type="dxa"/>
            <w:hideMark/>
          </w:tcPr>
          <w:p w14:paraId="5DBE49EF" w14:textId="77777777" w:rsidR="00972A23" w:rsidRDefault="00972A23">
            <w:pPr>
              <w:keepNext/>
              <w:keepLines/>
              <w:tabs>
                <w:tab w:val="left" w:pos="7088"/>
              </w:tabs>
              <w:rPr>
                <w:vanish/>
                <w:color w:val="808080"/>
                <w:sz w:val="16"/>
                <w:szCs w:val="16"/>
                <w:lang w:val="pl-PL"/>
              </w:rPr>
            </w:pPr>
            <w:r>
              <w:rPr>
                <w:sz w:val="16"/>
                <w:szCs w:val="16"/>
                <w:lang w:val="ru-RU" w:eastAsia="ru-RU"/>
              </w:rPr>
              <w:t>21 days</w:t>
            </w:r>
          </w:p>
        </w:tc>
        <w:tc>
          <w:tcPr>
            <w:tcW w:w="2126" w:type="dxa"/>
          </w:tcPr>
          <w:p w14:paraId="68273D73" w14:textId="77777777" w:rsidR="00972A23" w:rsidRDefault="00972A23">
            <w:pPr>
              <w:keepNext/>
              <w:keepLines/>
              <w:tabs>
                <w:tab w:val="left" w:pos="7088"/>
              </w:tabs>
              <w:rPr>
                <w:vanish/>
                <w:color w:val="808080"/>
                <w:sz w:val="16"/>
                <w:szCs w:val="16"/>
                <w:lang w:val="pl-PL"/>
              </w:rPr>
            </w:pPr>
            <w:r>
              <w:rPr>
                <w:sz w:val="16"/>
                <w:szCs w:val="16"/>
                <w:lang w:val="ru-RU" w:eastAsia="ru-RU"/>
              </w:rPr>
              <w:t>Daphnia magna</w:t>
            </w:r>
          </w:p>
          <w:p w14:paraId="446D46A2"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2F3B973C"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211 (Daphnia magna, Reproduction Test)</w:t>
            </w:r>
          </w:p>
        </w:tc>
      </w:tr>
    </w:tbl>
    <w:p w14:paraId="6A5A6A61" w14:textId="77777777" w:rsidR="00972A23" w:rsidRDefault="00972A23">
      <w:pPr>
        <w:keepNext/>
        <w:keepLines/>
        <w:tabs>
          <w:tab w:val="left" w:pos="7088"/>
        </w:tabs>
        <w:suppressAutoHyphens/>
        <w:jc w:val="both"/>
        <w:rPr>
          <w:b/>
          <w:vanish/>
          <w:sz w:val="2"/>
          <w:szCs w:val="16"/>
          <w:lang w:val="pl-PL"/>
        </w:rPr>
      </w:pPr>
    </w:p>
    <w:p w14:paraId="29B0042D" w14:textId="77777777" w:rsidR="00972A23" w:rsidRDefault="00972A23">
      <w:pPr>
        <w:keepNext/>
        <w:keepLines/>
        <w:suppressAutoHyphens/>
        <w:jc w:val="both"/>
        <w:rPr>
          <w:vanish/>
          <w:color w:val="FF0000"/>
          <w:sz w:val="18"/>
          <w:szCs w:val="18"/>
          <w:lang w:val="pl-PL"/>
        </w:rPr>
      </w:pPr>
    </w:p>
    <w:p w14:paraId="609CEC44" w14:textId="77777777" w:rsidR="00972A23" w:rsidRDefault="00972A23">
      <w:pPr>
        <w:keepNext/>
        <w:keepLines/>
        <w:tabs>
          <w:tab w:val="left" w:pos="7088"/>
        </w:tabs>
        <w:suppressAutoHyphens/>
        <w:jc w:val="both"/>
        <w:rPr>
          <w:b/>
          <w:vanish/>
          <w:sz w:val="2"/>
          <w:szCs w:val="16"/>
          <w:lang w:val="pl-PL"/>
        </w:rPr>
      </w:pPr>
    </w:p>
    <w:p w14:paraId="7F20D633" w14:textId="77777777" w:rsidR="00972A23" w:rsidRDefault="00972A23">
      <w:pPr>
        <w:keepNext/>
        <w:keepLines/>
        <w:tabs>
          <w:tab w:val="left" w:pos="9400"/>
        </w:tabs>
        <w:suppressAutoHyphens/>
        <w:rPr>
          <w:vanish/>
          <w:color w:val="008000"/>
          <w:sz w:val="18"/>
          <w:szCs w:val="18"/>
          <w:lang w:val="pl-PL"/>
        </w:rPr>
      </w:pPr>
    </w:p>
    <w:p w14:paraId="29C65924"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79AD4ADF" w14:textId="77777777">
        <w:tc>
          <w:tcPr>
            <w:tcW w:w="2126" w:type="dxa"/>
            <w:tcMar>
              <w:top w:w="0" w:type="dxa"/>
              <w:left w:w="68" w:type="dxa"/>
              <w:bottom w:w="0" w:type="dxa"/>
              <w:right w:w="68" w:type="dxa"/>
            </w:tcMar>
            <w:hideMark/>
          </w:tcPr>
          <w:p w14:paraId="3956823C" w14:textId="77777777" w:rsidR="00972A23" w:rsidRDefault="00972A23">
            <w:pPr>
              <w:keepNext/>
              <w:keepLines/>
              <w:rPr>
                <w:color w:val="008000"/>
                <w:sz w:val="16"/>
                <w:szCs w:val="16"/>
                <w:lang w:val="pl-PL"/>
              </w:rPr>
            </w:pPr>
            <w:r w:rsidRPr="00972A23">
              <w:rPr>
                <w:sz w:val="16"/>
                <w:szCs w:val="16"/>
                <w:lang w:val="en-US" w:eastAsia="ru-RU"/>
              </w:rPr>
              <w:t>Amines, C16-18 and C16-18-unsatd. alkyl</w:t>
            </w:r>
          </w:p>
          <w:p w14:paraId="46CF0E90"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1213789-63-9</w:t>
            </w:r>
          </w:p>
        </w:tc>
        <w:tc>
          <w:tcPr>
            <w:tcW w:w="709" w:type="dxa"/>
            <w:hideMark/>
          </w:tcPr>
          <w:p w14:paraId="106E9131"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7CC4C755"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0,013 mg/l</w:t>
            </w:r>
          </w:p>
        </w:tc>
        <w:tc>
          <w:tcPr>
            <w:tcW w:w="1092" w:type="dxa"/>
            <w:hideMark/>
          </w:tcPr>
          <w:p w14:paraId="24201379" w14:textId="77777777" w:rsidR="00972A23" w:rsidRDefault="00972A23">
            <w:pPr>
              <w:keepNext/>
              <w:keepLines/>
              <w:tabs>
                <w:tab w:val="left" w:pos="7088"/>
              </w:tabs>
              <w:rPr>
                <w:vanish/>
                <w:color w:val="808080"/>
                <w:sz w:val="16"/>
                <w:szCs w:val="16"/>
                <w:lang w:val="pl-PL"/>
              </w:rPr>
            </w:pPr>
            <w:r>
              <w:rPr>
                <w:sz w:val="16"/>
                <w:szCs w:val="16"/>
                <w:lang w:val="ru-RU" w:eastAsia="ru-RU"/>
              </w:rPr>
              <w:t>21 days</w:t>
            </w:r>
          </w:p>
        </w:tc>
        <w:tc>
          <w:tcPr>
            <w:tcW w:w="2126" w:type="dxa"/>
          </w:tcPr>
          <w:p w14:paraId="7D97CBB7" w14:textId="77777777" w:rsidR="00972A23" w:rsidRDefault="00972A23">
            <w:pPr>
              <w:keepNext/>
              <w:keepLines/>
              <w:tabs>
                <w:tab w:val="left" w:pos="7088"/>
              </w:tabs>
              <w:rPr>
                <w:vanish/>
                <w:color w:val="808080"/>
                <w:sz w:val="16"/>
                <w:szCs w:val="16"/>
                <w:lang w:val="pl-PL"/>
              </w:rPr>
            </w:pPr>
            <w:r>
              <w:rPr>
                <w:sz w:val="16"/>
                <w:szCs w:val="16"/>
                <w:lang w:val="ru-RU" w:eastAsia="ru-RU"/>
              </w:rPr>
              <w:t>Daphnia magna</w:t>
            </w:r>
          </w:p>
          <w:p w14:paraId="436F259D"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1A02D4E0"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211 (Daphnia magna, Reproduction Test)</w:t>
            </w:r>
          </w:p>
        </w:tc>
      </w:tr>
    </w:tbl>
    <w:p w14:paraId="081E4161" w14:textId="77777777" w:rsidR="00972A23" w:rsidRDefault="00972A23">
      <w:pPr>
        <w:keepNext/>
        <w:keepLines/>
        <w:tabs>
          <w:tab w:val="left" w:pos="7088"/>
        </w:tabs>
        <w:suppressAutoHyphens/>
        <w:jc w:val="both"/>
        <w:rPr>
          <w:b/>
          <w:vanish/>
          <w:sz w:val="2"/>
          <w:szCs w:val="16"/>
          <w:lang w:val="pl-PL"/>
        </w:rPr>
      </w:pPr>
    </w:p>
    <w:p w14:paraId="0BBEDD2A" w14:textId="77777777" w:rsidR="00972A23" w:rsidRDefault="00972A23">
      <w:pPr>
        <w:keepNext/>
        <w:keepLines/>
        <w:suppressAutoHyphens/>
        <w:jc w:val="both"/>
        <w:rPr>
          <w:vanish/>
          <w:color w:val="FF0000"/>
          <w:sz w:val="18"/>
          <w:szCs w:val="18"/>
          <w:lang w:val="pl-PL"/>
        </w:rPr>
      </w:pPr>
    </w:p>
    <w:p w14:paraId="34374D34" w14:textId="77777777" w:rsidR="00972A23" w:rsidRDefault="00972A23">
      <w:pPr>
        <w:keepNext/>
        <w:keepLines/>
        <w:tabs>
          <w:tab w:val="left" w:pos="7088"/>
        </w:tabs>
        <w:suppressAutoHyphens/>
        <w:jc w:val="both"/>
        <w:rPr>
          <w:b/>
          <w:vanish/>
          <w:sz w:val="2"/>
          <w:szCs w:val="16"/>
          <w:lang w:val="pl-PL"/>
        </w:rPr>
      </w:pPr>
    </w:p>
    <w:p w14:paraId="48999F87" w14:textId="77777777" w:rsidR="00972A23" w:rsidRDefault="00972A23">
      <w:pPr>
        <w:keepNext/>
        <w:keepLines/>
        <w:tabs>
          <w:tab w:val="left" w:pos="9400"/>
        </w:tabs>
        <w:suppressAutoHyphens/>
        <w:rPr>
          <w:vanish/>
          <w:color w:val="008000"/>
          <w:sz w:val="18"/>
          <w:szCs w:val="18"/>
          <w:lang w:val="pl-PL"/>
        </w:rPr>
      </w:pPr>
    </w:p>
    <w:p w14:paraId="4889DD80"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0277846D" w14:textId="77777777">
        <w:tc>
          <w:tcPr>
            <w:tcW w:w="2126" w:type="dxa"/>
            <w:tcMar>
              <w:top w:w="0" w:type="dxa"/>
              <w:left w:w="68" w:type="dxa"/>
              <w:bottom w:w="0" w:type="dxa"/>
              <w:right w:w="68" w:type="dxa"/>
            </w:tcMar>
            <w:hideMark/>
          </w:tcPr>
          <w:p w14:paraId="6C036112" w14:textId="77777777" w:rsidR="00972A23" w:rsidRDefault="00972A23">
            <w:pPr>
              <w:keepNext/>
              <w:keepLines/>
              <w:rPr>
                <w:color w:val="008000"/>
                <w:sz w:val="16"/>
                <w:szCs w:val="16"/>
                <w:lang w:val="pl-PL"/>
              </w:rPr>
            </w:pPr>
            <w:r>
              <w:rPr>
                <w:sz w:val="16"/>
                <w:szCs w:val="16"/>
                <w:lang w:val="ru-RU" w:eastAsia="ru-RU"/>
              </w:rPr>
              <w:t>3-лодо-2-пропинил бутилкарбамат</w:t>
            </w:r>
          </w:p>
          <w:p w14:paraId="58AFED1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55406-53-6</w:t>
            </w:r>
          </w:p>
        </w:tc>
        <w:tc>
          <w:tcPr>
            <w:tcW w:w="709" w:type="dxa"/>
            <w:hideMark/>
          </w:tcPr>
          <w:p w14:paraId="70288238"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5D1894E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0,05 mg/l</w:t>
            </w:r>
          </w:p>
        </w:tc>
        <w:tc>
          <w:tcPr>
            <w:tcW w:w="1092" w:type="dxa"/>
            <w:hideMark/>
          </w:tcPr>
          <w:p w14:paraId="1314635E" w14:textId="77777777" w:rsidR="00972A23" w:rsidRDefault="00972A23">
            <w:pPr>
              <w:keepNext/>
              <w:keepLines/>
              <w:tabs>
                <w:tab w:val="left" w:pos="7088"/>
              </w:tabs>
              <w:rPr>
                <w:vanish/>
                <w:color w:val="808080"/>
                <w:sz w:val="16"/>
                <w:szCs w:val="16"/>
                <w:lang w:val="pl-PL"/>
              </w:rPr>
            </w:pPr>
            <w:r>
              <w:rPr>
                <w:sz w:val="16"/>
                <w:szCs w:val="16"/>
                <w:lang w:val="ru-RU" w:eastAsia="ru-RU"/>
              </w:rPr>
              <w:t>21 days</w:t>
            </w:r>
          </w:p>
        </w:tc>
        <w:tc>
          <w:tcPr>
            <w:tcW w:w="2126" w:type="dxa"/>
          </w:tcPr>
          <w:p w14:paraId="1034C8A5" w14:textId="77777777" w:rsidR="00972A23" w:rsidRDefault="00972A23">
            <w:pPr>
              <w:keepNext/>
              <w:keepLines/>
              <w:tabs>
                <w:tab w:val="left" w:pos="7088"/>
              </w:tabs>
              <w:rPr>
                <w:vanish/>
                <w:color w:val="808080"/>
                <w:sz w:val="16"/>
                <w:szCs w:val="16"/>
                <w:lang w:val="pl-PL"/>
              </w:rPr>
            </w:pPr>
            <w:r>
              <w:rPr>
                <w:sz w:val="16"/>
                <w:szCs w:val="16"/>
                <w:lang w:val="ru-RU" w:eastAsia="ru-RU"/>
              </w:rPr>
              <w:t>Daphnia magna</w:t>
            </w:r>
          </w:p>
          <w:p w14:paraId="54021DF5"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70442CCC"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211 (Daphnia magna, Reproduction Test)</w:t>
            </w:r>
          </w:p>
        </w:tc>
      </w:tr>
    </w:tbl>
    <w:p w14:paraId="3E1FF5E1" w14:textId="77777777" w:rsidR="00972A23" w:rsidRDefault="00972A23">
      <w:pPr>
        <w:keepNext/>
        <w:keepLines/>
        <w:tabs>
          <w:tab w:val="left" w:pos="7088"/>
        </w:tabs>
        <w:suppressAutoHyphens/>
        <w:jc w:val="both"/>
        <w:rPr>
          <w:b/>
          <w:vanish/>
          <w:sz w:val="2"/>
          <w:szCs w:val="16"/>
          <w:lang w:val="pl-PL"/>
        </w:rPr>
      </w:pPr>
    </w:p>
    <w:p w14:paraId="6B289FFD" w14:textId="77777777" w:rsidR="00972A23" w:rsidRDefault="00972A23">
      <w:pPr>
        <w:keepNext/>
        <w:keepLines/>
        <w:suppressAutoHyphens/>
        <w:jc w:val="both"/>
        <w:rPr>
          <w:vanish/>
          <w:color w:val="FF0000"/>
          <w:sz w:val="18"/>
          <w:szCs w:val="18"/>
          <w:lang w:val="pl-PL"/>
        </w:rPr>
      </w:pPr>
    </w:p>
    <w:p w14:paraId="108EA94B" w14:textId="77777777" w:rsidR="00972A23" w:rsidRDefault="00972A23">
      <w:pPr>
        <w:keepNext/>
        <w:keepLines/>
        <w:tabs>
          <w:tab w:val="left" w:pos="7088"/>
        </w:tabs>
        <w:suppressAutoHyphens/>
        <w:jc w:val="both"/>
        <w:rPr>
          <w:b/>
          <w:vanish/>
          <w:sz w:val="2"/>
          <w:szCs w:val="16"/>
          <w:lang w:val="pl-PL"/>
        </w:rPr>
      </w:pPr>
    </w:p>
    <w:p w14:paraId="4C0169CD" w14:textId="77777777" w:rsidR="00972A23" w:rsidRDefault="00972A23">
      <w:pPr>
        <w:keepNext/>
        <w:keepLines/>
        <w:tabs>
          <w:tab w:val="left" w:pos="9400"/>
        </w:tabs>
        <w:suppressAutoHyphens/>
        <w:rPr>
          <w:vanish/>
          <w:color w:val="008000"/>
          <w:sz w:val="18"/>
          <w:szCs w:val="18"/>
          <w:lang w:val="pl-PL"/>
        </w:rPr>
      </w:pPr>
    </w:p>
    <w:p w14:paraId="6D44C938"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1D4B9DDC" w14:textId="77777777">
        <w:tc>
          <w:tcPr>
            <w:tcW w:w="2126" w:type="dxa"/>
            <w:tcMar>
              <w:top w:w="0" w:type="dxa"/>
              <w:left w:w="68" w:type="dxa"/>
              <w:bottom w:w="0" w:type="dxa"/>
              <w:right w:w="68" w:type="dxa"/>
            </w:tcMar>
            <w:hideMark/>
          </w:tcPr>
          <w:p w14:paraId="02E84AD4" w14:textId="77777777" w:rsidR="00972A23" w:rsidRDefault="00972A23">
            <w:pPr>
              <w:keepNext/>
              <w:keepLines/>
              <w:rPr>
                <w:color w:val="008000"/>
                <w:sz w:val="16"/>
                <w:szCs w:val="16"/>
                <w:lang w:val="pl-PL"/>
              </w:rPr>
            </w:pPr>
            <w:r w:rsidRPr="00972A23">
              <w:rPr>
                <w:sz w:val="16"/>
                <w:szCs w:val="16"/>
                <w:lang w:val="en-US" w:eastAsia="ru-RU"/>
              </w:rPr>
              <w:t>Amines, N-(C16-18 and C18-unsatd. alkyl)trimethylene, di-</w:t>
            </w:r>
          </w:p>
          <w:p w14:paraId="248B66A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1219010-04-4</w:t>
            </w:r>
          </w:p>
        </w:tc>
        <w:tc>
          <w:tcPr>
            <w:tcW w:w="709" w:type="dxa"/>
            <w:hideMark/>
          </w:tcPr>
          <w:p w14:paraId="12ED1080"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2B9EB918"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0,001 - 0,01 mg/l</w:t>
            </w:r>
          </w:p>
        </w:tc>
        <w:tc>
          <w:tcPr>
            <w:tcW w:w="1092" w:type="dxa"/>
            <w:hideMark/>
          </w:tcPr>
          <w:p w14:paraId="032FA936" w14:textId="77777777" w:rsidR="00972A23" w:rsidRDefault="00972A23">
            <w:pPr>
              <w:keepNext/>
              <w:keepLines/>
              <w:tabs>
                <w:tab w:val="left" w:pos="7088"/>
              </w:tabs>
              <w:rPr>
                <w:vanish/>
                <w:color w:val="808080"/>
                <w:sz w:val="16"/>
                <w:szCs w:val="16"/>
                <w:lang w:val="pl-PL"/>
              </w:rPr>
            </w:pPr>
            <w:r>
              <w:rPr>
                <w:sz w:val="16"/>
                <w:szCs w:val="16"/>
                <w:lang w:val="ru-RU" w:eastAsia="ru-RU"/>
              </w:rPr>
              <w:t>21 days</w:t>
            </w:r>
          </w:p>
        </w:tc>
        <w:tc>
          <w:tcPr>
            <w:tcW w:w="2126" w:type="dxa"/>
          </w:tcPr>
          <w:p w14:paraId="567B27C6" w14:textId="77777777" w:rsidR="00972A23" w:rsidRDefault="00972A23">
            <w:pPr>
              <w:keepNext/>
              <w:keepLines/>
              <w:tabs>
                <w:tab w:val="left" w:pos="7088"/>
              </w:tabs>
              <w:rPr>
                <w:vanish/>
                <w:color w:val="808080"/>
                <w:sz w:val="16"/>
                <w:szCs w:val="16"/>
                <w:lang w:val="pl-PL"/>
              </w:rPr>
            </w:pPr>
            <w:r>
              <w:rPr>
                <w:sz w:val="16"/>
                <w:szCs w:val="16"/>
                <w:lang w:val="ru-RU" w:eastAsia="ru-RU"/>
              </w:rPr>
              <w:t>Daphnia magna</w:t>
            </w:r>
          </w:p>
          <w:p w14:paraId="4DB1C8BF"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386F34DC"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211 (Daphnia magna, Reproduction Test)</w:t>
            </w:r>
          </w:p>
        </w:tc>
      </w:tr>
    </w:tbl>
    <w:p w14:paraId="78F3D4C3" w14:textId="77777777" w:rsidR="00972A23" w:rsidRDefault="00972A23">
      <w:pPr>
        <w:keepNext/>
        <w:keepLines/>
        <w:tabs>
          <w:tab w:val="left" w:pos="7088"/>
        </w:tabs>
        <w:suppressAutoHyphens/>
        <w:jc w:val="both"/>
        <w:rPr>
          <w:b/>
          <w:vanish/>
          <w:sz w:val="2"/>
          <w:szCs w:val="16"/>
          <w:lang w:val="pl-PL"/>
        </w:rPr>
      </w:pPr>
    </w:p>
    <w:p w14:paraId="3D3646DC" w14:textId="77777777" w:rsidR="00972A23" w:rsidRDefault="00972A23">
      <w:pPr>
        <w:keepNext/>
        <w:keepLines/>
        <w:suppressAutoHyphens/>
        <w:jc w:val="both"/>
        <w:rPr>
          <w:vanish/>
          <w:color w:val="FF0000"/>
          <w:sz w:val="18"/>
          <w:szCs w:val="18"/>
          <w:lang w:val="pl-PL"/>
        </w:rPr>
      </w:pPr>
    </w:p>
    <w:p w14:paraId="66492FE0" w14:textId="77777777" w:rsidR="00972A23" w:rsidRDefault="00972A23">
      <w:pPr>
        <w:keepNext/>
        <w:keepLines/>
        <w:tabs>
          <w:tab w:val="left" w:pos="7088"/>
        </w:tabs>
        <w:suppressAutoHyphens/>
        <w:jc w:val="both"/>
        <w:rPr>
          <w:b/>
          <w:vanish/>
          <w:sz w:val="2"/>
          <w:szCs w:val="16"/>
          <w:lang w:val="pl-PL"/>
        </w:rPr>
      </w:pPr>
    </w:p>
    <w:p w14:paraId="20BE88EE" w14:textId="77777777" w:rsidR="00972A23" w:rsidRDefault="00972A23">
      <w:pPr>
        <w:keepNext/>
        <w:keepLines/>
        <w:tabs>
          <w:tab w:val="left" w:pos="9400"/>
        </w:tabs>
        <w:suppressAutoHyphens/>
        <w:rPr>
          <w:vanish/>
          <w:color w:val="008000"/>
          <w:sz w:val="18"/>
          <w:szCs w:val="18"/>
          <w:lang w:val="pl-PL"/>
        </w:rPr>
      </w:pPr>
    </w:p>
    <w:p w14:paraId="4897E329"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43E9FC46" w14:textId="77777777">
        <w:tc>
          <w:tcPr>
            <w:tcW w:w="2126" w:type="dxa"/>
            <w:tcMar>
              <w:top w:w="0" w:type="dxa"/>
              <w:left w:w="68" w:type="dxa"/>
              <w:bottom w:w="0" w:type="dxa"/>
              <w:right w:w="68" w:type="dxa"/>
            </w:tcMar>
            <w:hideMark/>
          </w:tcPr>
          <w:p w14:paraId="05F2676D" w14:textId="77777777" w:rsidR="00972A23" w:rsidRDefault="00972A23">
            <w:pPr>
              <w:keepNext/>
              <w:keepLines/>
              <w:rPr>
                <w:color w:val="008000"/>
                <w:sz w:val="16"/>
                <w:szCs w:val="16"/>
                <w:lang w:val="pl-PL"/>
              </w:rPr>
            </w:pPr>
            <w:r>
              <w:rPr>
                <w:sz w:val="16"/>
                <w:szCs w:val="16"/>
                <w:lang w:val="ru-RU" w:eastAsia="ru-RU"/>
              </w:rPr>
              <w:t>C12-16 алкилдиметилбензиламмония хлорид</w:t>
            </w:r>
          </w:p>
          <w:p w14:paraId="3F7677A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68424-85-1</w:t>
            </w:r>
          </w:p>
        </w:tc>
        <w:tc>
          <w:tcPr>
            <w:tcW w:w="709" w:type="dxa"/>
            <w:hideMark/>
          </w:tcPr>
          <w:p w14:paraId="3ED9C85E"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43E8918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0,0042 mg/l</w:t>
            </w:r>
          </w:p>
        </w:tc>
        <w:tc>
          <w:tcPr>
            <w:tcW w:w="1092" w:type="dxa"/>
            <w:hideMark/>
          </w:tcPr>
          <w:p w14:paraId="4C2461B4" w14:textId="77777777" w:rsidR="00972A23" w:rsidRDefault="00972A23">
            <w:pPr>
              <w:keepNext/>
              <w:keepLines/>
              <w:tabs>
                <w:tab w:val="left" w:pos="7088"/>
              </w:tabs>
              <w:rPr>
                <w:vanish/>
                <w:color w:val="808080"/>
                <w:sz w:val="16"/>
                <w:szCs w:val="16"/>
                <w:lang w:val="pl-PL"/>
              </w:rPr>
            </w:pPr>
            <w:r>
              <w:rPr>
                <w:sz w:val="16"/>
                <w:szCs w:val="16"/>
                <w:lang w:val="ru-RU" w:eastAsia="ru-RU"/>
              </w:rPr>
              <w:t>21 days</w:t>
            </w:r>
          </w:p>
        </w:tc>
        <w:tc>
          <w:tcPr>
            <w:tcW w:w="2126" w:type="dxa"/>
          </w:tcPr>
          <w:p w14:paraId="2AC518EC" w14:textId="77777777" w:rsidR="00972A23" w:rsidRDefault="00972A23">
            <w:pPr>
              <w:keepNext/>
              <w:keepLines/>
              <w:tabs>
                <w:tab w:val="left" w:pos="7088"/>
              </w:tabs>
              <w:rPr>
                <w:vanish/>
                <w:color w:val="808080"/>
                <w:sz w:val="16"/>
                <w:szCs w:val="16"/>
                <w:lang w:val="pl-PL"/>
              </w:rPr>
            </w:pPr>
            <w:r>
              <w:rPr>
                <w:sz w:val="16"/>
                <w:szCs w:val="16"/>
                <w:lang w:val="ru-RU" w:eastAsia="ru-RU"/>
              </w:rPr>
              <w:t>Daphnia magna</w:t>
            </w:r>
          </w:p>
          <w:p w14:paraId="6659EA1A"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2276D584"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EPA OPP 72-4 (Fish Early Life-Stage/Aquatic Invert.Life-Cyclcle Studies)</w:t>
            </w:r>
          </w:p>
        </w:tc>
      </w:tr>
    </w:tbl>
    <w:p w14:paraId="027FE2AC" w14:textId="77777777" w:rsidR="00972A23" w:rsidRDefault="00972A23">
      <w:pPr>
        <w:keepNext/>
        <w:keepLines/>
        <w:tabs>
          <w:tab w:val="left" w:pos="7088"/>
        </w:tabs>
        <w:suppressAutoHyphens/>
        <w:jc w:val="both"/>
        <w:rPr>
          <w:b/>
          <w:vanish/>
          <w:sz w:val="2"/>
          <w:szCs w:val="16"/>
          <w:lang w:val="pl-PL"/>
        </w:rPr>
      </w:pPr>
    </w:p>
    <w:p w14:paraId="7F27A0C5" w14:textId="77777777" w:rsidR="00972A23" w:rsidRDefault="00972A23">
      <w:pPr>
        <w:keepNext/>
        <w:keepLines/>
        <w:suppressAutoHyphens/>
        <w:jc w:val="both"/>
        <w:rPr>
          <w:vanish/>
          <w:color w:val="FF0000"/>
          <w:sz w:val="18"/>
          <w:szCs w:val="18"/>
          <w:lang w:val="pl-PL"/>
        </w:rPr>
      </w:pPr>
    </w:p>
    <w:p w14:paraId="2E4F9FEE" w14:textId="77777777" w:rsidR="00972A23" w:rsidRDefault="00972A23">
      <w:pPr>
        <w:keepNext/>
        <w:keepLines/>
        <w:tabs>
          <w:tab w:val="left" w:pos="7088"/>
        </w:tabs>
        <w:suppressAutoHyphens/>
        <w:jc w:val="both"/>
        <w:rPr>
          <w:b/>
          <w:vanish/>
          <w:sz w:val="2"/>
          <w:szCs w:val="16"/>
          <w:lang w:val="pl-PL"/>
        </w:rPr>
      </w:pPr>
    </w:p>
    <w:p w14:paraId="3FB72954" w14:textId="77777777" w:rsidR="00972A23" w:rsidRDefault="00972A23">
      <w:pPr>
        <w:keepNext/>
        <w:keepLines/>
        <w:tabs>
          <w:tab w:val="left" w:pos="9400"/>
        </w:tabs>
        <w:suppressAutoHyphens/>
        <w:rPr>
          <w:vanish/>
          <w:color w:val="008000"/>
          <w:sz w:val="18"/>
          <w:szCs w:val="18"/>
          <w:lang w:val="pl-PL"/>
        </w:rPr>
      </w:pPr>
    </w:p>
    <w:p w14:paraId="70B95A5F"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630A3AF5" w14:textId="77777777">
        <w:tc>
          <w:tcPr>
            <w:tcW w:w="2126" w:type="dxa"/>
            <w:tcMar>
              <w:top w:w="0" w:type="dxa"/>
              <w:left w:w="68" w:type="dxa"/>
              <w:bottom w:w="0" w:type="dxa"/>
              <w:right w:w="68" w:type="dxa"/>
            </w:tcMar>
            <w:hideMark/>
          </w:tcPr>
          <w:p w14:paraId="11CCED12" w14:textId="77777777" w:rsidR="00972A23" w:rsidRDefault="00972A23">
            <w:pPr>
              <w:keepNext/>
              <w:keepLines/>
              <w:rPr>
                <w:color w:val="008000"/>
                <w:sz w:val="16"/>
                <w:szCs w:val="16"/>
                <w:lang w:val="pl-PL"/>
              </w:rPr>
            </w:pPr>
            <w:r>
              <w:rPr>
                <w:sz w:val="16"/>
                <w:szCs w:val="16"/>
                <w:lang w:val="ru-RU" w:eastAsia="ru-RU"/>
              </w:rPr>
              <w:t>1,2-Бензизотиазолин-3-он</w:t>
            </w:r>
          </w:p>
          <w:p w14:paraId="7DAF771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lastRenderedPageBreak/>
              <w:t>2634-33-5</w:t>
            </w:r>
          </w:p>
        </w:tc>
        <w:tc>
          <w:tcPr>
            <w:tcW w:w="709" w:type="dxa"/>
            <w:hideMark/>
          </w:tcPr>
          <w:p w14:paraId="4F77DBD5" w14:textId="77777777" w:rsidR="00972A23" w:rsidRDefault="00972A23">
            <w:pPr>
              <w:keepNext/>
              <w:keepLines/>
              <w:suppressAutoHyphens/>
              <w:adjustRightInd w:val="0"/>
              <w:rPr>
                <w:vanish/>
                <w:color w:val="008000"/>
                <w:sz w:val="16"/>
                <w:szCs w:val="16"/>
              </w:rPr>
            </w:pPr>
            <w:r>
              <w:rPr>
                <w:sz w:val="16"/>
                <w:szCs w:val="16"/>
                <w:lang w:val="ru-RU" w:eastAsia="ru-RU"/>
              </w:rPr>
              <w:lastRenderedPageBreak/>
              <w:t>NOEC</w:t>
            </w:r>
            <w:r>
              <w:rPr>
                <w:vanish/>
                <w:color w:val="008000"/>
                <w:sz w:val="16"/>
                <w:szCs w:val="16"/>
              </w:rPr>
              <w:t xml:space="preserve"> </w:t>
            </w:r>
          </w:p>
        </w:tc>
        <w:tc>
          <w:tcPr>
            <w:tcW w:w="1599" w:type="dxa"/>
            <w:hideMark/>
          </w:tcPr>
          <w:p w14:paraId="4439629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 mg/l</w:t>
            </w:r>
          </w:p>
        </w:tc>
        <w:tc>
          <w:tcPr>
            <w:tcW w:w="1092" w:type="dxa"/>
            <w:hideMark/>
          </w:tcPr>
          <w:p w14:paraId="6888A12F" w14:textId="77777777" w:rsidR="00972A23" w:rsidRDefault="00972A23">
            <w:pPr>
              <w:keepNext/>
              <w:keepLines/>
              <w:tabs>
                <w:tab w:val="left" w:pos="7088"/>
              </w:tabs>
              <w:rPr>
                <w:vanish/>
                <w:color w:val="808080"/>
                <w:sz w:val="16"/>
                <w:szCs w:val="16"/>
                <w:lang w:val="pl-PL"/>
              </w:rPr>
            </w:pPr>
            <w:r>
              <w:rPr>
                <w:sz w:val="16"/>
                <w:szCs w:val="16"/>
                <w:lang w:val="ru-RU" w:eastAsia="ru-RU"/>
              </w:rPr>
              <w:t>21 days</w:t>
            </w:r>
          </w:p>
        </w:tc>
        <w:tc>
          <w:tcPr>
            <w:tcW w:w="2126" w:type="dxa"/>
          </w:tcPr>
          <w:p w14:paraId="5C9C6FD9" w14:textId="77777777" w:rsidR="00972A23" w:rsidRDefault="00972A23">
            <w:pPr>
              <w:keepNext/>
              <w:keepLines/>
              <w:tabs>
                <w:tab w:val="left" w:pos="7088"/>
              </w:tabs>
              <w:rPr>
                <w:vanish/>
                <w:color w:val="808080"/>
                <w:sz w:val="16"/>
                <w:szCs w:val="16"/>
                <w:lang w:val="pl-PL"/>
              </w:rPr>
            </w:pPr>
            <w:r>
              <w:rPr>
                <w:sz w:val="16"/>
                <w:szCs w:val="16"/>
                <w:lang w:val="ru-RU" w:eastAsia="ru-RU"/>
              </w:rPr>
              <w:t>Daphnia magna</w:t>
            </w:r>
          </w:p>
          <w:p w14:paraId="787BC79F"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3FA61F44"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 xml:space="preserve">OECD 211 (Daphnia </w:t>
            </w:r>
            <w:r w:rsidRPr="00972A23">
              <w:rPr>
                <w:sz w:val="16"/>
                <w:szCs w:val="16"/>
                <w:lang w:val="en-US" w:eastAsia="ru-RU"/>
              </w:rPr>
              <w:lastRenderedPageBreak/>
              <w:t>magna, Reproduction Test)</w:t>
            </w:r>
          </w:p>
        </w:tc>
      </w:tr>
    </w:tbl>
    <w:p w14:paraId="1A84BF3E" w14:textId="77777777" w:rsidR="00972A23" w:rsidRDefault="00972A23">
      <w:pPr>
        <w:keepNext/>
        <w:keepLines/>
        <w:tabs>
          <w:tab w:val="left" w:pos="7088"/>
        </w:tabs>
        <w:suppressAutoHyphens/>
        <w:jc w:val="both"/>
        <w:rPr>
          <w:b/>
          <w:vanish/>
          <w:sz w:val="2"/>
          <w:szCs w:val="16"/>
          <w:lang w:val="pl-PL"/>
        </w:rPr>
      </w:pPr>
    </w:p>
    <w:p w14:paraId="71A97920" w14:textId="77777777" w:rsidR="00972A23" w:rsidRDefault="00972A23">
      <w:pPr>
        <w:keepNext/>
        <w:keepLines/>
        <w:suppressAutoHyphens/>
        <w:jc w:val="both"/>
        <w:rPr>
          <w:vanish/>
          <w:color w:val="FF0000"/>
          <w:sz w:val="18"/>
          <w:szCs w:val="18"/>
          <w:lang w:val="pl-PL"/>
        </w:rPr>
      </w:pPr>
    </w:p>
    <w:p w14:paraId="0D98A508" w14:textId="77777777" w:rsidR="00972A23" w:rsidRDefault="00972A23">
      <w:pPr>
        <w:keepNext/>
        <w:keepLines/>
        <w:tabs>
          <w:tab w:val="left" w:pos="7088"/>
        </w:tabs>
        <w:suppressAutoHyphens/>
        <w:jc w:val="both"/>
        <w:rPr>
          <w:b/>
          <w:vanish/>
          <w:sz w:val="2"/>
          <w:szCs w:val="16"/>
          <w:lang w:val="pl-PL"/>
        </w:rPr>
      </w:pPr>
    </w:p>
    <w:p w14:paraId="33FFE6AB" w14:textId="77777777" w:rsidR="00972A23" w:rsidRDefault="00972A23">
      <w:pPr>
        <w:keepNext/>
        <w:keepLines/>
        <w:tabs>
          <w:tab w:val="left" w:pos="9400"/>
        </w:tabs>
        <w:suppressAutoHyphens/>
        <w:rPr>
          <w:vanish/>
          <w:color w:val="008000"/>
          <w:sz w:val="18"/>
          <w:szCs w:val="18"/>
          <w:lang w:val="pl-PL"/>
        </w:rPr>
      </w:pPr>
    </w:p>
    <w:p w14:paraId="7B4101E3"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022F4249" w14:textId="77777777">
        <w:tc>
          <w:tcPr>
            <w:tcW w:w="2126" w:type="dxa"/>
            <w:tcMar>
              <w:top w:w="0" w:type="dxa"/>
              <w:left w:w="68" w:type="dxa"/>
              <w:bottom w:w="0" w:type="dxa"/>
              <w:right w:w="68" w:type="dxa"/>
            </w:tcMar>
            <w:hideMark/>
          </w:tcPr>
          <w:p w14:paraId="07F26485" w14:textId="77777777" w:rsidR="00972A23" w:rsidRDefault="00972A23">
            <w:pPr>
              <w:keepNext/>
              <w:keepLines/>
              <w:rPr>
                <w:color w:val="008000"/>
                <w:sz w:val="16"/>
                <w:szCs w:val="16"/>
                <w:lang w:val="pl-PL"/>
              </w:rPr>
            </w:pPr>
            <w:r>
              <w:rPr>
                <w:sz w:val="16"/>
                <w:szCs w:val="16"/>
                <w:lang w:val="ru-RU" w:eastAsia="ru-RU"/>
              </w:rPr>
              <w:t>Бронопол</w:t>
            </w:r>
          </w:p>
          <w:p w14:paraId="7906E9F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52-51-7</w:t>
            </w:r>
          </w:p>
        </w:tc>
        <w:tc>
          <w:tcPr>
            <w:tcW w:w="709" w:type="dxa"/>
            <w:hideMark/>
          </w:tcPr>
          <w:p w14:paraId="194A12DB"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49C20D89"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0,27 mg/l</w:t>
            </w:r>
          </w:p>
        </w:tc>
        <w:tc>
          <w:tcPr>
            <w:tcW w:w="1092" w:type="dxa"/>
            <w:hideMark/>
          </w:tcPr>
          <w:p w14:paraId="348E2087" w14:textId="77777777" w:rsidR="00972A23" w:rsidRDefault="00972A23">
            <w:pPr>
              <w:keepNext/>
              <w:keepLines/>
              <w:tabs>
                <w:tab w:val="left" w:pos="7088"/>
              </w:tabs>
              <w:rPr>
                <w:vanish/>
                <w:color w:val="808080"/>
                <w:sz w:val="16"/>
                <w:szCs w:val="16"/>
                <w:lang w:val="pl-PL"/>
              </w:rPr>
            </w:pPr>
            <w:r>
              <w:rPr>
                <w:sz w:val="16"/>
                <w:szCs w:val="16"/>
                <w:lang w:val="ru-RU" w:eastAsia="ru-RU"/>
              </w:rPr>
              <w:t>21 days</w:t>
            </w:r>
          </w:p>
        </w:tc>
        <w:tc>
          <w:tcPr>
            <w:tcW w:w="2126" w:type="dxa"/>
          </w:tcPr>
          <w:p w14:paraId="4B82BA20" w14:textId="77777777" w:rsidR="00972A23" w:rsidRDefault="00972A23">
            <w:pPr>
              <w:keepNext/>
              <w:keepLines/>
              <w:tabs>
                <w:tab w:val="left" w:pos="7088"/>
              </w:tabs>
              <w:rPr>
                <w:vanish/>
                <w:color w:val="808080"/>
                <w:sz w:val="16"/>
                <w:szCs w:val="16"/>
                <w:lang w:val="pl-PL"/>
              </w:rPr>
            </w:pPr>
            <w:r>
              <w:rPr>
                <w:sz w:val="16"/>
                <w:szCs w:val="16"/>
                <w:lang w:val="ru-RU" w:eastAsia="ru-RU"/>
              </w:rPr>
              <w:t>Daphnia magna</w:t>
            </w:r>
          </w:p>
          <w:p w14:paraId="712B4AB8"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24DE60AB"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211 (Daphnia magna, Reproduction Test)</w:t>
            </w:r>
          </w:p>
        </w:tc>
      </w:tr>
    </w:tbl>
    <w:p w14:paraId="6A0EACE7" w14:textId="77777777" w:rsidR="00972A23" w:rsidRDefault="00972A23">
      <w:pPr>
        <w:keepNext/>
        <w:keepLines/>
        <w:tabs>
          <w:tab w:val="left" w:pos="7088"/>
        </w:tabs>
        <w:suppressAutoHyphens/>
        <w:jc w:val="both"/>
        <w:rPr>
          <w:b/>
          <w:vanish/>
          <w:sz w:val="2"/>
          <w:szCs w:val="16"/>
          <w:lang w:val="pl-PL"/>
        </w:rPr>
      </w:pPr>
    </w:p>
    <w:p w14:paraId="500C1793" w14:textId="77777777" w:rsidR="00972A23" w:rsidRDefault="00972A23">
      <w:pPr>
        <w:keepNext/>
        <w:keepLines/>
        <w:suppressAutoHyphens/>
        <w:jc w:val="both"/>
        <w:rPr>
          <w:vanish/>
          <w:color w:val="FF0000"/>
          <w:sz w:val="18"/>
          <w:szCs w:val="18"/>
          <w:lang w:val="pl-PL"/>
        </w:rPr>
      </w:pPr>
    </w:p>
    <w:p w14:paraId="7AF14455" w14:textId="77777777" w:rsidR="00972A23" w:rsidRDefault="00972A23">
      <w:pPr>
        <w:keepNext/>
        <w:keepLines/>
        <w:tabs>
          <w:tab w:val="left" w:pos="7088"/>
        </w:tabs>
        <w:suppressAutoHyphens/>
        <w:jc w:val="both"/>
        <w:rPr>
          <w:b/>
          <w:vanish/>
          <w:sz w:val="2"/>
          <w:szCs w:val="16"/>
          <w:lang w:val="pl-PL"/>
        </w:rPr>
      </w:pPr>
    </w:p>
    <w:p w14:paraId="14D75A3B" w14:textId="77777777" w:rsidR="00972A23" w:rsidRDefault="00972A23">
      <w:pPr>
        <w:keepNext/>
        <w:keepLines/>
        <w:tabs>
          <w:tab w:val="left" w:pos="9400"/>
        </w:tabs>
        <w:suppressAutoHyphens/>
        <w:rPr>
          <w:vanish/>
          <w:color w:val="008000"/>
          <w:sz w:val="18"/>
          <w:szCs w:val="18"/>
          <w:lang w:val="pl-PL"/>
        </w:rPr>
      </w:pPr>
    </w:p>
    <w:p w14:paraId="24AD4BE6"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245A2988" w14:textId="77777777">
        <w:tc>
          <w:tcPr>
            <w:tcW w:w="2126" w:type="dxa"/>
            <w:tcMar>
              <w:top w:w="0" w:type="dxa"/>
              <w:left w:w="68" w:type="dxa"/>
              <w:bottom w:w="0" w:type="dxa"/>
              <w:right w:w="68" w:type="dxa"/>
            </w:tcMar>
            <w:hideMark/>
          </w:tcPr>
          <w:p w14:paraId="27456E74" w14:textId="77777777" w:rsidR="00972A23" w:rsidRDefault="00972A23">
            <w:pPr>
              <w:keepNext/>
              <w:keepLines/>
              <w:rPr>
                <w:color w:val="008000"/>
                <w:sz w:val="16"/>
                <w:szCs w:val="16"/>
                <w:lang w:val="pl-PL"/>
              </w:rPr>
            </w:pPr>
            <w:r>
              <w:rPr>
                <w:sz w:val="16"/>
                <w:szCs w:val="16"/>
                <w:lang w:val="ru-RU" w:eastAsia="ru-RU"/>
              </w:rPr>
              <w:t>Смесь изотиазолинонов 3:1 (CIT/MIT)</w:t>
            </w:r>
          </w:p>
          <w:p w14:paraId="2DAB1EF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18CF1CB5"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5C8D09B8"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0,0036 mg/l</w:t>
            </w:r>
          </w:p>
        </w:tc>
        <w:tc>
          <w:tcPr>
            <w:tcW w:w="1092" w:type="dxa"/>
            <w:hideMark/>
          </w:tcPr>
          <w:p w14:paraId="29BABA00" w14:textId="77777777" w:rsidR="00972A23" w:rsidRDefault="00972A23">
            <w:pPr>
              <w:keepNext/>
              <w:keepLines/>
              <w:tabs>
                <w:tab w:val="left" w:pos="7088"/>
              </w:tabs>
              <w:rPr>
                <w:vanish/>
                <w:color w:val="808080"/>
                <w:sz w:val="16"/>
                <w:szCs w:val="16"/>
                <w:lang w:val="pl-PL"/>
              </w:rPr>
            </w:pPr>
            <w:r>
              <w:rPr>
                <w:sz w:val="16"/>
                <w:szCs w:val="16"/>
                <w:lang w:val="ru-RU" w:eastAsia="ru-RU"/>
              </w:rPr>
              <w:t>21 days</w:t>
            </w:r>
          </w:p>
        </w:tc>
        <w:tc>
          <w:tcPr>
            <w:tcW w:w="2126" w:type="dxa"/>
          </w:tcPr>
          <w:p w14:paraId="7B7E69E3" w14:textId="77777777" w:rsidR="00972A23" w:rsidRDefault="00972A23">
            <w:pPr>
              <w:keepNext/>
              <w:keepLines/>
              <w:tabs>
                <w:tab w:val="left" w:pos="7088"/>
              </w:tabs>
              <w:rPr>
                <w:vanish/>
                <w:color w:val="808080"/>
                <w:sz w:val="16"/>
                <w:szCs w:val="16"/>
                <w:lang w:val="pl-PL"/>
              </w:rPr>
            </w:pPr>
            <w:r>
              <w:rPr>
                <w:sz w:val="16"/>
                <w:szCs w:val="16"/>
                <w:lang w:val="ru-RU" w:eastAsia="ru-RU"/>
              </w:rPr>
              <w:t>Daphnia magna</w:t>
            </w:r>
          </w:p>
          <w:p w14:paraId="3BB12C24"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16F73287"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211 (Daphnia magna, Reproduction Test)</w:t>
            </w:r>
          </w:p>
        </w:tc>
      </w:tr>
    </w:tbl>
    <w:p w14:paraId="31F7FAA2" w14:textId="77777777" w:rsidR="00972A23" w:rsidRDefault="00972A23">
      <w:pPr>
        <w:keepNext/>
        <w:keepLines/>
        <w:tabs>
          <w:tab w:val="left" w:pos="7088"/>
        </w:tabs>
        <w:suppressAutoHyphens/>
        <w:jc w:val="both"/>
        <w:rPr>
          <w:b/>
          <w:vanish/>
          <w:sz w:val="2"/>
          <w:szCs w:val="16"/>
          <w:lang w:val="pl-PL"/>
        </w:rPr>
      </w:pPr>
    </w:p>
    <w:p w14:paraId="1156E37C" w14:textId="77777777" w:rsidR="00972A23" w:rsidRDefault="00972A23">
      <w:pPr>
        <w:keepNext/>
        <w:keepLines/>
        <w:suppressAutoHyphens/>
        <w:jc w:val="both"/>
        <w:rPr>
          <w:vanish/>
          <w:color w:val="FF0000"/>
          <w:sz w:val="18"/>
          <w:szCs w:val="18"/>
          <w:lang w:val="pl-PL"/>
        </w:rPr>
      </w:pPr>
    </w:p>
    <w:p w14:paraId="4D61BC3A" w14:textId="77777777" w:rsidR="00972A23" w:rsidRDefault="00972A23">
      <w:pPr>
        <w:keepNext/>
        <w:keepLines/>
        <w:tabs>
          <w:tab w:val="left" w:pos="7088"/>
        </w:tabs>
        <w:suppressAutoHyphens/>
        <w:jc w:val="both"/>
        <w:rPr>
          <w:b/>
          <w:vanish/>
          <w:sz w:val="2"/>
          <w:szCs w:val="16"/>
          <w:lang w:val="pl-PL"/>
        </w:rPr>
      </w:pPr>
    </w:p>
    <w:p w14:paraId="397ECF0B" w14:textId="77777777" w:rsidR="00972A23" w:rsidRDefault="00972A23">
      <w:pPr>
        <w:keepNext/>
        <w:keepLines/>
        <w:tabs>
          <w:tab w:val="left" w:pos="9400"/>
        </w:tabs>
        <w:suppressAutoHyphens/>
        <w:rPr>
          <w:vanish/>
          <w:color w:val="008000"/>
          <w:sz w:val="18"/>
          <w:szCs w:val="18"/>
          <w:lang w:val="pl-PL"/>
        </w:rPr>
      </w:pPr>
    </w:p>
    <w:p w14:paraId="50D9A7E5" w14:textId="77777777" w:rsidR="00972A23" w:rsidRDefault="00972A23">
      <w:pPr>
        <w:keepNext/>
        <w:keepLines/>
        <w:widowControl w:val="0"/>
        <w:suppressAutoHyphens/>
        <w:rPr>
          <w:sz w:val="18"/>
          <w:szCs w:val="18"/>
          <w:lang w:val="en-US"/>
        </w:rPr>
      </w:pPr>
    </w:p>
    <w:p w14:paraId="490AE04C" w14:textId="77777777" w:rsidR="00972A23" w:rsidRDefault="00972A23">
      <w:pPr>
        <w:keepNext/>
        <w:keepLines/>
        <w:suppressAutoHyphens/>
        <w:rPr>
          <w:vanish/>
          <w:color w:val="FF0000"/>
          <w:sz w:val="18"/>
          <w:szCs w:val="18"/>
          <w:lang w:val="en-US"/>
        </w:rPr>
      </w:pPr>
      <w:r>
        <w:rPr>
          <w:vanish/>
          <w:color w:val="FF0000"/>
          <w:sz w:val="18"/>
          <w:szCs w:val="18"/>
          <w:lang w:val="en-US"/>
        </w:rPr>
        <w:t>***Toxicity to algae***</w:t>
      </w:r>
    </w:p>
    <w:p w14:paraId="414B90DC" w14:textId="77777777" w:rsidR="00972A23" w:rsidRDefault="00972A23">
      <w:pPr>
        <w:keepNext/>
        <w:keepLines/>
        <w:tabs>
          <w:tab w:val="left" w:pos="7088"/>
        </w:tabs>
        <w:suppressAutoHyphens/>
        <w:rPr>
          <w:vanish/>
          <w:color w:val="C0C0C0"/>
          <w:sz w:val="16"/>
          <w:szCs w:val="16"/>
          <w:lang w:val="pl-PL"/>
        </w:rPr>
      </w:pPr>
    </w:p>
    <w:p w14:paraId="0B012C2E" w14:textId="77777777" w:rsidR="00972A23" w:rsidRDefault="00972A23">
      <w:pPr>
        <w:keepNext/>
        <w:keepLines/>
        <w:tabs>
          <w:tab w:val="left" w:pos="9400"/>
        </w:tabs>
        <w:suppressAutoHyphens/>
        <w:rPr>
          <w:vanish/>
          <w:color w:val="008000"/>
          <w:sz w:val="18"/>
          <w:szCs w:val="18"/>
          <w:lang w:val="pl-PL"/>
        </w:rPr>
      </w:pPr>
    </w:p>
    <w:p w14:paraId="47089589" w14:textId="77777777" w:rsidR="00972A23" w:rsidRDefault="00972A23">
      <w:pPr>
        <w:keepNext/>
        <w:keepLines/>
        <w:tabs>
          <w:tab w:val="left" w:pos="7088"/>
        </w:tabs>
        <w:suppressAutoHyphens/>
        <w:rPr>
          <w:vanish/>
          <w:color w:val="C0C0C0"/>
          <w:sz w:val="16"/>
          <w:szCs w:val="16"/>
          <w:lang w:val="pl-PL"/>
        </w:rPr>
      </w:pPr>
    </w:p>
    <w:p w14:paraId="2F5D84C8" w14:textId="77777777" w:rsidR="00972A23" w:rsidRDefault="00972A23">
      <w:pPr>
        <w:keepNext/>
        <w:keepLines/>
        <w:tabs>
          <w:tab w:val="left" w:pos="9400"/>
        </w:tabs>
        <w:suppressAutoHyphens/>
        <w:rPr>
          <w:vanish/>
          <w:color w:val="008000"/>
          <w:sz w:val="18"/>
          <w:szCs w:val="18"/>
          <w:lang w:val="pl-PL"/>
        </w:rPr>
      </w:pPr>
    </w:p>
    <w:p w14:paraId="31BBC898" w14:textId="77777777" w:rsidR="00972A23" w:rsidRDefault="00972A23">
      <w:pPr>
        <w:keepNext/>
        <w:keepLines/>
        <w:tabs>
          <w:tab w:val="left" w:pos="7088"/>
        </w:tabs>
        <w:suppressAutoHyphens/>
        <w:rPr>
          <w:vanish/>
          <w:color w:val="C0C0C0"/>
          <w:sz w:val="16"/>
          <w:szCs w:val="16"/>
          <w:lang w:val="pl-PL"/>
        </w:rPr>
      </w:pPr>
    </w:p>
    <w:p w14:paraId="0C0B4431" w14:textId="77777777" w:rsidR="00972A23" w:rsidRDefault="00972A23">
      <w:pPr>
        <w:keepNext/>
        <w:keepLines/>
        <w:tabs>
          <w:tab w:val="left" w:pos="9400"/>
        </w:tabs>
        <w:suppressAutoHyphens/>
        <w:rPr>
          <w:vanish/>
          <w:color w:val="008000"/>
          <w:sz w:val="18"/>
          <w:szCs w:val="18"/>
          <w:lang w:val="pl-PL"/>
        </w:rPr>
      </w:pPr>
    </w:p>
    <w:p w14:paraId="2743BE87" w14:textId="77777777" w:rsidR="00972A23" w:rsidRDefault="00972A23">
      <w:pPr>
        <w:keepNext/>
        <w:keepLines/>
        <w:tabs>
          <w:tab w:val="left" w:pos="7088"/>
        </w:tabs>
        <w:suppressAutoHyphens/>
        <w:rPr>
          <w:vanish/>
          <w:color w:val="C0C0C0"/>
          <w:sz w:val="16"/>
          <w:szCs w:val="16"/>
          <w:lang w:val="pl-PL"/>
        </w:rPr>
      </w:pPr>
    </w:p>
    <w:p w14:paraId="6CF119C1" w14:textId="77777777" w:rsidR="00972A23" w:rsidRDefault="00972A23">
      <w:pPr>
        <w:keepNext/>
        <w:keepLines/>
        <w:tabs>
          <w:tab w:val="left" w:pos="9400"/>
        </w:tabs>
        <w:suppressAutoHyphens/>
        <w:rPr>
          <w:vanish/>
          <w:color w:val="008000"/>
          <w:sz w:val="18"/>
          <w:szCs w:val="18"/>
          <w:lang w:val="pl-PL"/>
        </w:rPr>
      </w:pPr>
    </w:p>
    <w:p w14:paraId="787603B6" w14:textId="77777777" w:rsidR="00972A23" w:rsidRDefault="00972A23">
      <w:pPr>
        <w:keepNext/>
        <w:keepLines/>
        <w:tabs>
          <w:tab w:val="left" w:pos="7088"/>
        </w:tabs>
        <w:suppressAutoHyphens/>
        <w:rPr>
          <w:vanish/>
          <w:color w:val="C0C0C0"/>
          <w:sz w:val="16"/>
          <w:szCs w:val="16"/>
          <w:lang w:val="pl-PL"/>
        </w:rPr>
      </w:pPr>
    </w:p>
    <w:p w14:paraId="62794E08" w14:textId="77777777" w:rsidR="00972A23" w:rsidRDefault="00972A23">
      <w:pPr>
        <w:keepNext/>
        <w:keepLines/>
        <w:tabs>
          <w:tab w:val="left" w:pos="9400"/>
        </w:tabs>
        <w:suppressAutoHyphens/>
        <w:rPr>
          <w:vanish/>
          <w:color w:val="008000"/>
          <w:sz w:val="18"/>
          <w:szCs w:val="18"/>
          <w:lang w:val="pl-PL"/>
        </w:rPr>
      </w:pPr>
    </w:p>
    <w:p w14:paraId="62B37EEB" w14:textId="77777777" w:rsidR="00972A23" w:rsidRDefault="00972A23">
      <w:pPr>
        <w:keepNext/>
        <w:keepLines/>
        <w:tabs>
          <w:tab w:val="left" w:pos="7088"/>
        </w:tabs>
        <w:suppressAutoHyphens/>
        <w:rPr>
          <w:vanish/>
          <w:color w:val="C0C0C0"/>
          <w:sz w:val="16"/>
          <w:szCs w:val="16"/>
          <w:lang w:val="pl-PL"/>
        </w:rPr>
      </w:pPr>
    </w:p>
    <w:p w14:paraId="1B18DA6F" w14:textId="77777777" w:rsidR="00972A23" w:rsidRDefault="00972A23">
      <w:pPr>
        <w:keepNext/>
        <w:keepLines/>
        <w:tabs>
          <w:tab w:val="left" w:pos="9400"/>
        </w:tabs>
        <w:suppressAutoHyphens/>
        <w:rPr>
          <w:vanish/>
          <w:color w:val="008000"/>
          <w:sz w:val="18"/>
          <w:szCs w:val="18"/>
          <w:lang w:val="pl-PL"/>
        </w:rPr>
      </w:pPr>
    </w:p>
    <w:p w14:paraId="23809EBB" w14:textId="77777777" w:rsidR="00972A23" w:rsidRDefault="00972A23">
      <w:pPr>
        <w:keepNext/>
        <w:keepLines/>
        <w:tabs>
          <w:tab w:val="left" w:pos="7088"/>
        </w:tabs>
        <w:suppressAutoHyphens/>
        <w:rPr>
          <w:vanish/>
          <w:color w:val="C0C0C0"/>
          <w:sz w:val="16"/>
          <w:szCs w:val="16"/>
          <w:lang w:val="pl-PL"/>
        </w:rPr>
      </w:pPr>
    </w:p>
    <w:p w14:paraId="18562D93" w14:textId="77777777" w:rsidR="00972A23" w:rsidRDefault="00972A23">
      <w:pPr>
        <w:keepNext/>
        <w:keepLines/>
        <w:tabs>
          <w:tab w:val="left" w:pos="9400"/>
        </w:tabs>
        <w:suppressAutoHyphens/>
        <w:rPr>
          <w:vanish/>
          <w:color w:val="008000"/>
          <w:sz w:val="18"/>
          <w:szCs w:val="18"/>
          <w:lang w:val="pl-PL"/>
        </w:rPr>
      </w:pPr>
    </w:p>
    <w:p w14:paraId="3D1F1860" w14:textId="77777777" w:rsidR="00972A23" w:rsidRDefault="00972A23">
      <w:pPr>
        <w:keepNext/>
        <w:keepLines/>
        <w:tabs>
          <w:tab w:val="left" w:pos="7088"/>
        </w:tabs>
        <w:suppressAutoHyphens/>
        <w:rPr>
          <w:vanish/>
          <w:color w:val="C0C0C0"/>
          <w:sz w:val="16"/>
          <w:szCs w:val="16"/>
          <w:lang w:val="pl-PL"/>
        </w:rPr>
      </w:pPr>
    </w:p>
    <w:p w14:paraId="6CF6E8A6" w14:textId="77777777" w:rsidR="00972A23" w:rsidRDefault="00972A23">
      <w:pPr>
        <w:keepNext/>
        <w:keepLines/>
        <w:tabs>
          <w:tab w:val="left" w:pos="9400"/>
        </w:tabs>
        <w:suppressAutoHyphens/>
        <w:rPr>
          <w:vanish/>
          <w:color w:val="008000"/>
          <w:sz w:val="18"/>
          <w:szCs w:val="18"/>
          <w:lang w:val="pl-PL"/>
        </w:rPr>
      </w:pPr>
    </w:p>
    <w:p w14:paraId="574816F9" w14:textId="77777777" w:rsidR="00972A23" w:rsidRDefault="00972A23">
      <w:pPr>
        <w:keepNext/>
        <w:keepLines/>
        <w:tabs>
          <w:tab w:val="left" w:pos="7088"/>
        </w:tabs>
        <w:suppressAutoHyphens/>
        <w:rPr>
          <w:vanish/>
          <w:color w:val="C0C0C0"/>
          <w:sz w:val="16"/>
          <w:szCs w:val="16"/>
          <w:lang w:val="pl-PL"/>
        </w:rPr>
      </w:pPr>
    </w:p>
    <w:p w14:paraId="03A6333D" w14:textId="77777777" w:rsidR="00972A23" w:rsidRDefault="00972A23">
      <w:pPr>
        <w:keepNext/>
        <w:keepLines/>
        <w:tabs>
          <w:tab w:val="left" w:pos="9400"/>
        </w:tabs>
        <w:suppressAutoHyphens/>
        <w:rPr>
          <w:vanish/>
          <w:color w:val="008000"/>
          <w:sz w:val="18"/>
          <w:szCs w:val="18"/>
          <w:lang w:val="pl-PL"/>
        </w:rPr>
      </w:pPr>
    </w:p>
    <w:p w14:paraId="1A086A67" w14:textId="77777777" w:rsidR="00972A23" w:rsidRDefault="00972A23">
      <w:pPr>
        <w:keepNext/>
        <w:keepLines/>
        <w:tabs>
          <w:tab w:val="left" w:pos="7088"/>
        </w:tabs>
        <w:suppressAutoHyphens/>
        <w:rPr>
          <w:vanish/>
          <w:color w:val="C0C0C0"/>
          <w:sz w:val="16"/>
          <w:szCs w:val="16"/>
          <w:lang w:val="pl-PL"/>
        </w:rPr>
      </w:pPr>
    </w:p>
    <w:p w14:paraId="4FE6B095" w14:textId="77777777" w:rsidR="00972A23" w:rsidRDefault="00972A23">
      <w:pPr>
        <w:keepNext/>
        <w:keepLines/>
        <w:tabs>
          <w:tab w:val="left" w:pos="9400"/>
        </w:tabs>
        <w:suppressAutoHyphens/>
        <w:rPr>
          <w:vanish/>
          <w:color w:val="008000"/>
          <w:sz w:val="18"/>
          <w:szCs w:val="18"/>
          <w:lang w:val="pl-PL"/>
        </w:rPr>
      </w:pPr>
    </w:p>
    <w:p w14:paraId="601122B0" w14:textId="77777777" w:rsidR="00972A23" w:rsidRDefault="00972A23">
      <w:pPr>
        <w:keepNext/>
        <w:keepLines/>
        <w:tabs>
          <w:tab w:val="left" w:pos="7088"/>
        </w:tabs>
        <w:suppressAutoHyphens/>
        <w:rPr>
          <w:vanish/>
          <w:color w:val="C0C0C0"/>
          <w:sz w:val="16"/>
          <w:szCs w:val="16"/>
          <w:lang w:val="pl-PL"/>
        </w:rPr>
      </w:pPr>
    </w:p>
    <w:p w14:paraId="0C6C9C9F" w14:textId="77777777" w:rsidR="00972A23" w:rsidRDefault="00972A23">
      <w:pPr>
        <w:keepNext/>
        <w:keepLines/>
        <w:tabs>
          <w:tab w:val="left" w:pos="9400"/>
        </w:tabs>
        <w:suppressAutoHyphens/>
        <w:rPr>
          <w:vanish/>
          <w:color w:val="008000"/>
          <w:sz w:val="18"/>
          <w:szCs w:val="18"/>
          <w:lang w:val="pl-PL"/>
        </w:rPr>
      </w:pPr>
    </w:p>
    <w:p w14:paraId="3DC13BB4" w14:textId="77777777" w:rsidR="00972A23" w:rsidRDefault="00972A23">
      <w:pPr>
        <w:keepNext/>
        <w:keepLines/>
        <w:tabs>
          <w:tab w:val="left" w:pos="7088"/>
        </w:tabs>
        <w:suppressAutoHyphens/>
        <w:rPr>
          <w:vanish/>
          <w:color w:val="C0C0C0"/>
          <w:sz w:val="16"/>
          <w:szCs w:val="16"/>
          <w:lang w:val="pl-PL"/>
        </w:rPr>
      </w:pPr>
    </w:p>
    <w:p w14:paraId="391C4E38" w14:textId="77777777" w:rsidR="00972A23" w:rsidRDefault="00972A23">
      <w:pPr>
        <w:keepNext/>
        <w:keepLines/>
        <w:tabs>
          <w:tab w:val="left" w:pos="9400"/>
        </w:tabs>
        <w:suppressAutoHyphens/>
        <w:rPr>
          <w:vanish/>
          <w:color w:val="008000"/>
          <w:sz w:val="18"/>
          <w:szCs w:val="18"/>
          <w:lang w:val="pl-PL"/>
        </w:rPr>
      </w:pPr>
    </w:p>
    <w:p w14:paraId="0DF18E6B" w14:textId="77777777" w:rsidR="00972A23" w:rsidRDefault="00972A23">
      <w:pPr>
        <w:keepNext/>
        <w:keepLines/>
        <w:tabs>
          <w:tab w:val="left" w:pos="7088"/>
        </w:tabs>
        <w:suppressAutoHyphens/>
        <w:rPr>
          <w:vanish/>
          <w:color w:val="C0C0C0"/>
          <w:sz w:val="16"/>
          <w:szCs w:val="16"/>
          <w:lang w:val="pl-PL"/>
        </w:rPr>
      </w:pPr>
    </w:p>
    <w:p w14:paraId="06F14AB5" w14:textId="77777777" w:rsidR="00972A23" w:rsidRDefault="00972A23">
      <w:pPr>
        <w:keepNext/>
        <w:keepLines/>
        <w:tabs>
          <w:tab w:val="left" w:pos="9400"/>
        </w:tabs>
        <w:suppressAutoHyphens/>
        <w:rPr>
          <w:vanish/>
          <w:color w:val="008000"/>
          <w:sz w:val="18"/>
          <w:szCs w:val="18"/>
          <w:lang w:val="pl-PL"/>
        </w:rPr>
      </w:pPr>
    </w:p>
    <w:p w14:paraId="71CBBF31" w14:textId="77777777" w:rsidR="00972A23" w:rsidRDefault="00972A23">
      <w:pPr>
        <w:keepNext/>
        <w:keepLines/>
        <w:tabs>
          <w:tab w:val="left" w:pos="7088"/>
        </w:tabs>
        <w:suppressAutoHyphens/>
        <w:rPr>
          <w:vanish/>
          <w:color w:val="C0C0C0"/>
          <w:sz w:val="16"/>
          <w:szCs w:val="16"/>
          <w:lang w:val="pl-PL"/>
        </w:rPr>
      </w:pPr>
    </w:p>
    <w:p w14:paraId="3072B8E8" w14:textId="77777777" w:rsidR="00972A23" w:rsidRDefault="00972A23">
      <w:pPr>
        <w:keepNext/>
        <w:keepLines/>
        <w:tabs>
          <w:tab w:val="left" w:pos="9400"/>
        </w:tabs>
        <w:suppressAutoHyphens/>
        <w:rPr>
          <w:vanish/>
          <w:color w:val="008000"/>
          <w:sz w:val="18"/>
          <w:szCs w:val="18"/>
          <w:lang w:val="pl-PL"/>
        </w:rPr>
      </w:pPr>
    </w:p>
    <w:p w14:paraId="3C2C6ABB" w14:textId="77777777" w:rsidR="00972A23" w:rsidRDefault="00972A23">
      <w:pPr>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72A23" w14:paraId="2A444ED6" w14:textId="77777777">
        <w:tc>
          <w:tcPr>
            <w:tcW w:w="9197" w:type="dxa"/>
            <w:hideMark/>
          </w:tcPr>
          <w:p w14:paraId="0F076898" w14:textId="77777777" w:rsidR="00972A23" w:rsidRDefault="00972A23">
            <w:pPr>
              <w:keepNext/>
              <w:keepLines/>
              <w:tabs>
                <w:tab w:val="left" w:pos="7088"/>
              </w:tabs>
              <w:suppressAutoHyphens/>
              <w:adjustRightInd w:val="0"/>
              <w:jc w:val="both"/>
              <w:rPr>
                <w:b/>
                <w:bCs/>
                <w:sz w:val="18"/>
                <w:szCs w:val="18"/>
                <w:lang w:val="en-US"/>
              </w:rPr>
            </w:pPr>
            <w:r>
              <w:rPr>
                <w:b/>
                <w:bCs/>
                <w:sz w:val="18"/>
                <w:szCs w:val="18"/>
                <w:lang w:val="ru-RU" w:eastAsia="ru-RU"/>
              </w:rPr>
              <w:t>Токсичность (водоросли):</w:t>
            </w:r>
          </w:p>
        </w:tc>
      </w:tr>
    </w:tbl>
    <w:p w14:paraId="19912363" w14:textId="77777777" w:rsidR="00972A23" w:rsidRDefault="00972A23">
      <w:pPr>
        <w:keepNext/>
        <w:keepLines/>
        <w:tabs>
          <w:tab w:val="left" w:pos="7088"/>
        </w:tabs>
        <w:suppressAutoHyphens/>
        <w:rPr>
          <w:color w:val="008000"/>
          <w:sz w:val="18"/>
          <w:szCs w:val="18"/>
          <w:lang w:val="en-US"/>
        </w:rPr>
      </w:pPr>
    </w:p>
    <w:p w14:paraId="700756EB" w14:textId="77777777" w:rsidR="00972A23" w:rsidRDefault="00972A23">
      <w:pPr>
        <w:tabs>
          <w:tab w:val="left" w:pos="7088"/>
        </w:tabs>
        <w:suppressAutoHyphens/>
        <w:rPr>
          <w:vanish/>
          <w:color w:val="C0C0C0"/>
          <w:sz w:val="18"/>
          <w:szCs w:val="18"/>
          <w:lang w:val="pl-PL"/>
        </w:rPr>
      </w:pPr>
    </w:p>
    <w:p w14:paraId="649E59EC" w14:textId="77777777" w:rsidR="00972A23" w:rsidRDefault="00972A23">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972A23" w:rsidRPr="00972A23" w14:paraId="77408260" w14:textId="77777777">
        <w:tc>
          <w:tcPr>
            <w:tcW w:w="8789" w:type="dxa"/>
            <w:hideMark/>
          </w:tcPr>
          <w:p w14:paraId="29ECA9F2" w14:textId="77777777" w:rsidR="00972A23" w:rsidRPr="00972A23" w:rsidRDefault="00972A23">
            <w:pPr>
              <w:keepNext/>
              <w:keepLines/>
              <w:tabs>
                <w:tab w:val="left" w:pos="7088"/>
              </w:tabs>
              <w:suppressAutoHyphens/>
              <w:rPr>
                <w:sz w:val="18"/>
                <w:szCs w:val="18"/>
                <w:lang w:val="ru-RU"/>
              </w:rPr>
            </w:pPr>
            <w:r>
              <w:rPr>
                <w:sz w:val="18"/>
                <w:szCs w:val="18"/>
                <w:lang w:val="ru-RU" w:eastAsia="ru-RU"/>
              </w:rPr>
              <w:lastRenderedPageBreak/>
              <w:t>Смесь классифицирована на основании метода классификации относящегося к классифицированным веществам, присутствующим в смеси.</w:t>
            </w:r>
          </w:p>
        </w:tc>
      </w:tr>
    </w:tbl>
    <w:p w14:paraId="00D69870" w14:textId="77777777" w:rsidR="00972A23" w:rsidRPr="00972A23" w:rsidRDefault="00972A23">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3B315004"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43A2A208"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512EE03A"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0E5CF5C7"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1F4D8B91"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7CEFFCF5"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1DC8478E"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276DD280"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6DD78949" w14:textId="77777777" w:rsidR="00972A23" w:rsidRDefault="00972A23">
      <w:pPr>
        <w:keepNext/>
        <w:keepLines/>
        <w:tabs>
          <w:tab w:val="left" w:pos="9400"/>
        </w:tabs>
        <w:suppressAutoHyphens/>
        <w:rPr>
          <w:vanish/>
          <w:color w:val="008000"/>
          <w:sz w:val="18"/>
          <w:szCs w:val="18"/>
          <w:lang w:val="pl-PL"/>
        </w:rPr>
      </w:pPr>
    </w:p>
    <w:p w14:paraId="00BA9B93" w14:textId="77777777" w:rsidR="00972A23" w:rsidRDefault="00972A23">
      <w:pPr>
        <w:keepNext/>
        <w:keepLines/>
        <w:tabs>
          <w:tab w:val="left" w:pos="9400"/>
        </w:tabs>
        <w:suppressAutoHyphens/>
        <w:rPr>
          <w:vanish/>
          <w:color w:val="008000"/>
          <w:sz w:val="18"/>
          <w:szCs w:val="18"/>
          <w:lang w:val="pl-PL"/>
        </w:rPr>
      </w:pPr>
    </w:p>
    <w:p w14:paraId="11EF192B" w14:textId="77777777" w:rsidR="00972A23" w:rsidRDefault="00972A23">
      <w:pPr>
        <w:keepNext/>
        <w:keepLines/>
        <w:tabs>
          <w:tab w:val="left" w:pos="9400"/>
        </w:tabs>
        <w:suppressAutoHyphens/>
        <w:rPr>
          <w:vanish/>
          <w:color w:val="008000"/>
          <w:sz w:val="18"/>
          <w:szCs w:val="18"/>
          <w:lang w:val="pl-PL"/>
        </w:rPr>
      </w:pPr>
    </w:p>
    <w:p w14:paraId="1CA53408"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247C4BE8" w14:textId="77777777">
        <w:tc>
          <w:tcPr>
            <w:tcW w:w="2126" w:type="dxa"/>
            <w:tcMar>
              <w:top w:w="0" w:type="dxa"/>
              <w:left w:w="68" w:type="dxa"/>
              <w:bottom w:w="0" w:type="dxa"/>
              <w:right w:w="68" w:type="dxa"/>
            </w:tcMar>
            <w:hideMark/>
          </w:tcPr>
          <w:p w14:paraId="08C9D8BC" w14:textId="77777777" w:rsidR="00972A23" w:rsidRDefault="00972A23">
            <w:pPr>
              <w:keepNext/>
              <w:keepLines/>
              <w:rPr>
                <w:color w:val="008000"/>
                <w:sz w:val="16"/>
                <w:szCs w:val="16"/>
                <w:lang w:val="pl-PL"/>
              </w:rPr>
            </w:pPr>
            <w:r>
              <w:rPr>
                <w:sz w:val="16"/>
                <w:szCs w:val="16"/>
                <w:lang w:val="ru-RU" w:eastAsia="ru-RU"/>
              </w:rPr>
              <w:t>Спирты, С16-18 и С18 ненасышенные, 10-14ОЕ</w:t>
            </w:r>
          </w:p>
          <w:p w14:paraId="428C5A8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68920-66-1</w:t>
            </w:r>
          </w:p>
        </w:tc>
        <w:tc>
          <w:tcPr>
            <w:tcW w:w="709" w:type="dxa"/>
            <w:hideMark/>
          </w:tcPr>
          <w:p w14:paraId="1D7903E2"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4696BE6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1 - &lt; 10 mg/l</w:t>
            </w:r>
          </w:p>
        </w:tc>
        <w:tc>
          <w:tcPr>
            <w:tcW w:w="1094" w:type="dxa"/>
            <w:hideMark/>
          </w:tcPr>
          <w:p w14:paraId="201281CE"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010A8B44"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Algae, algal mat (Algae)</w:t>
            </w:r>
          </w:p>
        </w:tc>
        <w:tc>
          <w:tcPr>
            <w:tcW w:w="1845" w:type="dxa"/>
            <w:hideMark/>
          </w:tcPr>
          <w:p w14:paraId="0C8D5180"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r w:rsidR="00972A23" w14:paraId="3497A02F" w14:textId="77777777">
        <w:tc>
          <w:tcPr>
            <w:tcW w:w="2126" w:type="dxa"/>
            <w:tcMar>
              <w:top w:w="0" w:type="dxa"/>
              <w:left w:w="68" w:type="dxa"/>
              <w:bottom w:w="0" w:type="dxa"/>
              <w:right w:w="68" w:type="dxa"/>
            </w:tcMar>
            <w:hideMark/>
          </w:tcPr>
          <w:p w14:paraId="4F78CF4C" w14:textId="77777777" w:rsidR="00972A23" w:rsidRDefault="00972A23">
            <w:pPr>
              <w:keepNext/>
              <w:keepLines/>
              <w:rPr>
                <w:color w:val="008000"/>
                <w:sz w:val="16"/>
                <w:szCs w:val="16"/>
                <w:lang w:val="pl-PL"/>
              </w:rPr>
            </w:pPr>
            <w:r>
              <w:rPr>
                <w:sz w:val="16"/>
                <w:szCs w:val="16"/>
                <w:lang w:val="ru-RU" w:eastAsia="ru-RU"/>
              </w:rPr>
              <w:t>Спирты, С16-18 и С18 ненасышенные, 10-14ОЕ</w:t>
            </w:r>
          </w:p>
          <w:p w14:paraId="68B567C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68920-66-1</w:t>
            </w:r>
          </w:p>
        </w:tc>
        <w:tc>
          <w:tcPr>
            <w:tcW w:w="709" w:type="dxa"/>
            <w:hideMark/>
          </w:tcPr>
          <w:p w14:paraId="125BBC5A" w14:textId="77777777" w:rsidR="00972A23" w:rsidRDefault="00972A23">
            <w:pPr>
              <w:keepNext/>
              <w:keepLines/>
              <w:suppressAutoHyphens/>
              <w:adjustRightInd w:val="0"/>
              <w:rPr>
                <w:vanish/>
                <w:color w:val="008000"/>
                <w:sz w:val="16"/>
                <w:szCs w:val="16"/>
              </w:rPr>
            </w:pPr>
            <w:r>
              <w:rPr>
                <w:sz w:val="16"/>
                <w:szCs w:val="16"/>
                <w:lang w:val="ru-RU" w:eastAsia="ru-RU"/>
              </w:rPr>
              <w:t>EC10</w:t>
            </w:r>
            <w:r>
              <w:rPr>
                <w:vanish/>
                <w:color w:val="008000"/>
                <w:sz w:val="16"/>
                <w:szCs w:val="16"/>
              </w:rPr>
              <w:t xml:space="preserve"> </w:t>
            </w:r>
          </w:p>
        </w:tc>
        <w:tc>
          <w:tcPr>
            <w:tcW w:w="1597" w:type="dxa"/>
            <w:hideMark/>
          </w:tcPr>
          <w:p w14:paraId="645587D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0,1 - &lt; 1 mg/l</w:t>
            </w:r>
          </w:p>
        </w:tc>
        <w:tc>
          <w:tcPr>
            <w:tcW w:w="1094" w:type="dxa"/>
            <w:hideMark/>
          </w:tcPr>
          <w:p w14:paraId="4049E17B"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6D5C0E5D" w14:textId="77777777" w:rsidR="00972A23" w:rsidRDefault="00972A23">
            <w:pPr>
              <w:keepNext/>
              <w:keepLines/>
              <w:tabs>
                <w:tab w:val="left" w:pos="7088"/>
              </w:tabs>
              <w:suppressAutoHyphens/>
              <w:adjustRightInd w:val="0"/>
              <w:rPr>
                <w:vanish/>
                <w:sz w:val="16"/>
                <w:szCs w:val="16"/>
                <w:lang w:val="pl-PL"/>
              </w:rPr>
            </w:pPr>
            <w:r w:rsidRPr="00972A23">
              <w:rPr>
                <w:sz w:val="16"/>
                <w:szCs w:val="16"/>
                <w:lang w:val="en-US" w:eastAsia="ru-RU"/>
              </w:rPr>
              <w:t>Scenedesmus subspicatus (new name: Desmodesmus subspicatus)</w:t>
            </w:r>
          </w:p>
        </w:tc>
        <w:tc>
          <w:tcPr>
            <w:tcW w:w="1845" w:type="dxa"/>
            <w:hideMark/>
          </w:tcPr>
          <w:p w14:paraId="7F9FE816"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37E8FF38" w14:textId="77777777" w:rsidR="00972A23" w:rsidRDefault="00972A23">
      <w:pPr>
        <w:keepNext/>
        <w:keepLines/>
        <w:tabs>
          <w:tab w:val="left" w:pos="9400"/>
        </w:tabs>
        <w:suppressAutoHyphens/>
        <w:rPr>
          <w:vanish/>
          <w:color w:val="008000"/>
          <w:sz w:val="16"/>
          <w:szCs w:val="16"/>
          <w:lang w:val="en-US"/>
        </w:rPr>
      </w:pPr>
    </w:p>
    <w:p w14:paraId="0093E083" w14:textId="77777777" w:rsidR="00972A23" w:rsidRDefault="00972A23">
      <w:pPr>
        <w:keepNext/>
        <w:keepLines/>
        <w:tabs>
          <w:tab w:val="left" w:pos="9400"/>
        </w:tabs>
        <w:suppressAutoHyphens/>
        <w:rPr>
          <w:vanish/>
          <w:color w:val="008000"/>
          <w:sz w:val="18"/>
          <w:szCs w:val="18"/>
          <w:lang w:val="pl-PL"/>
        </w:rPr>
      </w:pPr>
    </w:p>
    <w:p w14:paraId="4418BAE9" w14:textId="77777777" w:rsidR="00972A23" w:rsidRDefault="00972A23">
      <w:pPr>
        <w:keepNext/>
        <w:keepLines/>
        <w:tabs>
          <w:tab w:val="left" w:pos="9400"/>
        </w:tabs>
        <w:suppressAutoHyphens/>
        <w:rPr>
          <w:vanish/>
          <w:color w:val="008000"/>
          <w:sz w:val="18"/>
          <w:szCs w:val="18"/>
          <w:lang w:val="pl-PL"/>
        </w:rPr>
      </w:pPr>
    </w:p>
    <w:p w14:paraId="03C754C4" w14:textId="77777777" w:rsidR="00972A23" w:rsidRDefault="00972A23">
      <w:pPr>
        <w:keepNext/>
        <w:keepLines/>
        <w:tabs>
          <w:tab w:val="left" w:pos="9400"/>
        </w:tabs>
        <w:suppressAutoHyphens/>
        <w:rPr>
          <w:vanish/>
          <w:color w:val="008000"/>
          <w:sz w:val="18"/>
          <w:szCs w:val="18"/>
          <w:lang w:val="pl-PL"/>
        </w:rPr>
      </w:pPr>
    </w:p>
    <w:p w14:paraId="110B9329" w14:textId="77777777" w:rsidR="00972A23" w:rsidRDefault="00972A23">
      <w:pPr>
        <w:keepNext/>
        <w:keepLines/>
        <w:tabs>
          <w:tab w:val="left" w:pos="9400"/>
        </w:tabs>
        <w:suppressAutoHyphens/>
        <w:rPr>
          <w:vanish/>
          <w:color w:val="008000"/>
          <w:sz w:val="18"/>
          <w:szCs w:val="18"/>
          <w:lang w:val="pl-PL"/>
        </w:rPr>
      </w:pPr>
    </w:p>
    <w:p w14:paraId="041948F7"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78706762" w14:textId="77777777">
        <w:tc>
          <w:tcPr>
            <w:tcW w:w="2126" w:type="dxa"/>
            <w:tcMar>
              <w:top w:w="0" w:type="dxa"/>
              <w:left w:w="68" w:type="dxa"/>
              <w:bottom w:w="0" w:type="dxa"/>
              <w:right w:w="68" w:type="dxa"/>
            </w:tcMar>
            <w:hideMark/>
          </w:tcPr>
          <w:p w14:paraId="5910E0A1" w14:textId="77777777" w:rsidR="00972A23" w:rsidRDefault="00972A23">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7786637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68186-90-3</w:t>
            </w:r>
          </w:p>
        </w:tc>
        <w:tc>
          <w:tcPr>
            <w:tcW w:w="709" w:type="dxa"/>
            <w:hideMark/>
          </w:tcPr>
          <w:p w14:paraId="79A2CA68"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753BF37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100 mg/l</w:t>
            </w:r>
          </w:p>
        </w:tc>
        <w:tc>
          <w:tcPr>
            <w:tcW w:w="1094" w:type="dxa"/>
            <w:hideMark/>
          </w:tcPr>
          <w:p w14:paraId="17F8D80E"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40855C3D" w14:textId="77777777" w:rsidR="00972A23" w:rsidRDefault="00972A23">
            <w:pPr>
              <w:keepNext/>
              <w:keepLines/>
              <w:tabs>
                <w:tab w:val="left" w:pos="7088"/>
              </w:tabs>
              <w:suppressAutoHyphens/>
              <w:adjustRightInd w:val="0"/>
              <w:rPr>
                <w:vanish/>
                <w:sz w:val="16"/>
                <w:szCs w:val="16"/>
                <w:lang w:val="pl-PL"/>
              </w:rPr>
            </w:pPr>
            <w:r w:rsidRPr="00972A23">
              <w:rPr>
                <w:sz w:val="16"/>
                <w:szCs w:val="16"/>
                <w:lang w:val="en-US" w:eastAsia="ru-RU"/>
              </w:rPr>
              <w:t>Scenedesmus subspicatus (new name: Desmodesmus subspicatus)</w:t>
            </w:r>
          </w:p>
        </w:tc>
        <w:tc>
          <w:tcPr>
            <w:tcW w:w="1845" w:type="dxa"/>
            <w:hideMark/>
          </w:tcPr>
          <w:p w14:paraId="5730711E"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r w:rsidR="00972A23" w14:paraId="6CD0F6C7" w14:textId="77777777">
        <w:tc>
          <w:tcPr>
            <w:tcW w:w="2126" w:type="dxa"/>
            <w:tcMar>
              <w:top w:w="0" w:type="dxa"/>
              <w:left w:w="68" w:type="dxa"/>
              <w:bottom w:w="0" w:type="dxa"/>
              <w:right w:w="68" w:type="dxa"/>
            </w:tcMar>
            <w:hideMark/>
          </w:tcPr>
          <w:p w14:paraId="0B3B127E" w14:textId="77777777" w:rsidR="00972A23" w:rsidRDefault="00972A23">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744110D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68186-90-3</w:t>
            </w:r>
          </w:p>
        </w:tc>
        <w:tc>
          <w:tcPr>
            <w:tcW w:w="709" w:type="dxa"/>
            <w:hideMark/>
          </w:tcPr>
          <w:p w14:paraId="7F30C4C0"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0CF8EB45"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100 mg/l</w:t>
            </w:r>
          </w:p>
        </w:tc>
        <w:tc>
          <w:tcPr>
            <w:tcW w:w="1094" w:type="dxa"/>
            <w:hideMark/>
          </w:tcPr>
          <w:p w14:paraId="446670BC"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28FFBEC1" w14:textId="77777777" w:rsidR="00972A23" w:rsidRDefault="00972A23">
            <w:pPr>
              <w:keepNext/>
              <w:keepLines/>
              <w:tabs>
                <w:tab w:val="left" w:pos="7088"/>
              </w:tabs>
              <w:suppressAutoHyphens/>
              <w:adjustRightInd w:val="0"/>
              <w:rPr>
                <w:vanish/>
                <w:sz w:val="16"/>
                <w:szCs w:val="16"/>
                <w:lang w:val="pl-PL"/>
              </w:rPr>
            </w:pPr>
            <w:r w:rsidRPr="00972A23">
              <w:rPr>
                <w:sz w:val="16"/>
                <w:szCs w:val="16"/>
                <w:lang w:val="en-US" w:eastAsia="ru-RU"/>
              </w:rPr>
              <w:t>Scenedesmus subspicatus (new name: Desmodesmus subspicatus)</w:t>
            </w:r>
          </w:p>
        </w:tc>
        <w:tc>
          <w:tcPr>
            <w:tcW w:w="1845" w:type="dxa"/>
            <w:hideMark/>
          </w:tcPr>
          <w:p w14:paraId="7645BF83"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2798299B" w14:textId="77777777" w:rsidR="00972A23" w:rsidRDefault="00972A23">
      <w:pPr>
        <w:keepNext/>
        <w:keepLines/>
        <w:tabs>
          <w:tab w:val="left" w:pos="9400"/>
        </w:tabs>
        <w:suppressAutoHyphens/>
        <w:rPr>
          <w:vanish/>
          <w:color w:val="008000"/>
          <w:sz w:val="16"/>
          <w:szCs w:val="16"/>
          <w:lang w:val="en-US"/>
        </w:rPr>
      </w:pPr>
    </w:p>
    <w:p w14:paraId="1380D5C9" w14:textId="77777777" w:rsidR="00972A23" w:rsidRDefault="00972A23">
      <w:pPr>
        <w:keepNext/>
        <w:keepLines/>
        <w:tabs>
          <w:tab w:val="left" w:pos="9400"/>
        </w:tabs>
        <w:suppressAutoHyphens/>
        <w:rPr>
          <w:vanish/>
          <w:color w:val="008000"/>
          <w:sz w:val="18"/>
          <w:szCs w:val="18"/>
          <w:lang w:val="pl-PL"/>
        </w:rPr>
      </w:pPr>
    </w:p>
    <w:p w14:paraId="50963585" w14:textId="77777777" w:rsidR="00972A23" w:rsidRDefault="00972A23">
      <w:pPr>
        <w:keepNext/>
        <w:keepLines/>
        <w:tabs>
          <w:tab w:val="left" w:pos="9400"/>
        </w:tabs>
        <w:suppressAutoHyphens/>
        <w:rPr>
          <w:vanish/>
          <w:color w:val="008000"/>
          <w:sz w:val="18"/>
          <w:szCs w:val="18"/>
          <w:lang w:val="pl-PL"/>
        </w:rPr>
      </w:pPr>
    </w:p>
    <w:p w14:paraId="2D8FFD51"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732D776D" w14:textId="77777777">
        <w:tc>
          <w:tcPr>
            <w:tcW w:w="2126" w:type="dxa"/>
            <w:tcMar>
              <w:top w:w="0" w:type="dxa"/>
              <w:left w:w="68" w:type="dxa"/>
              <w:bottom w:w="0" w:type="dxa"/>
              <w:right w:w="68" w:type="dxa"/>
            </w:tcMar>
            <w:hideMark/>
          </w:tcPr>
          <w:p w14:paraId="07F5E9A4" w14:textId="77777777" w:rsidR="00972A23" w:rsidRDefault="00972A23">
            <w:pPr>
              <w:keepNext/>
              <w:keepLines/>
              <w:rPr>
                <w:color w:val="008000"/>
                <w:sz w:val="16"/>
                <w:szCs w:val="16"/>
                <w:lang w:val="pl-PL"/>
              </w:rPr>
            </w:pPr>
            <w:r>
              <w:rPr>
                <w:sz w:val="16"/>
                <w:szCs w:val="16"/>
                <w:lang w:val="ru-RU" w:eastAsia="ru-RU"/>
              </w:rPr>
              <w:t>диэтилен гликоль</w:t>
            </w:r>
          </w:p>
          <w:p w14:paraId="0010EA8F"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111-46-6</w:t>
            </w:r>
          </w:p>
        </w:tc>
        <w:tc>
          <w:tcPr>
            <w:tcW w:w="709" w:type="dxa"/>
            <w:hideMark/>
          </w:tcPr>
          <w:p w14:paraId="24032959"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2855F40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1.000 mg/l</w:t>
            </w:r>
          </w:p>
        </w:tc>
        <w:tc>
          <w:tcPr>
            <w:tcW w:w="1094" w:type="dxa"/>
            <w:hideMark/>
          </w:tcPr>
          <w:p w14:paraId="04809176"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5358FD36"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Не определено</w:t>
            </w:r>
          </w:p>
        </w:tc>
        <w:tc>
          <w:tcPr>
            <w:tcW w:w="1845" w:type="dxa"/>
            <w:hideMark/>
          </w:tcPr>
          <w:p w14:paraId="17F6D3F1"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r w:rsidR="00972A23" w14:paraId="019A91C1" w14:textId="77777777">
        <w:tc>
          <w:tcPr>
            <w:tcW w:w="2126" w:type="dxa"/>
            <w:tcMar>
              <w:top w:w="0" w:type="dxa"/>
              <w:left w:w="68" w:type="dxa"/>
              <w:bottom w:w="0" w:type="dxa"/>
              <w:right w:w="68" w:type="dxa"/>
            </w:tcMar>
            <w:hideMark/>
          </w:tcPr>
          <w:p w14:paraId="324B7740" w14:textId="77777777" w:rsidR="00972A23" w:rsidRDefault="00972A23">
            <w:pPr>
              <w:keepNext/>
              <w:keepLines/>
              <w:rPr>
                <w:color w:val="008000"/>
                <w:sz w:val="16"/>
                <w:szCs w:val="16"/>
                <w:lang w:val="pl-PL"/>
              </w:rPr>
            </w:pPr>
            <w:r>
              <w:rPr>
                <w:sz w:val="16"/>
                <w:szCs w:val="16"/>
                <w:lang w:val="ru-RU" w:eastAsia="ru-RU"/>
              </w:rPr>
              <w:t>диэтилен гликоль</w:t>
            </w:r>
          </w:p>
          <w:p w14:paraId="142AA66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111-46-6</w:t>
            </w:r>
          </w:p>
        </w:tc>
        <w:tc>
          <w:tcPr>
            <w:tcW w:w="709" w:type="dxa"/>
            <w:hideMark/>
          </w:tcPr>
          <w:p w14:paraId="433E49DB"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47A4363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100 mg/l</w:t>
            </w:r>
          </w:p>
        </w:tc>
        <w:tc>
          <w:tcPr>
            <w:tcW w:w="1094" w:type="dxa"/>
            <w:hideMark/>
          </w:tcPr>
          <w:p w14:paraId="01C1C0A5"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01081E70"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Pseudokirchneriella subcapitata</w:t>
            </w:r>
          </w:p>
        </w:tc>
        <w:tc>
          <w:tcPr>
            <w:tcW w:w="1845" w:type="dxa"/>
            <w:hideMark/>
          </w:tcPr>
          <w:p w14:paraId="2F844D69"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21D64CEE" w14:textId="77777777" w:rsidR="00972A23" w:rsidRDefault="00972A23">
      <w:pPr>
        <w:keepNext/>
        <w:keepLines/>
        <w:tabs>
          <w:tab w:val="left" w:pos="9400"/>
        </w:tabs>
        <w:suppressAutoHyphens/>
        <w:rPr>
          <w:vanish/>
          <w:color w:val="008000"/>
          <w:sz w:val="16"/>
          <w:szCs w:val="16"/>
          <w:lang w:val="en-US"/>
        </w:rPr>
      </w:pPr>
    </w:p>
    <w:p w14:paraId="3551FDF3" w14:textId="77777777" w:rsidR="00972A23" w:rsidRDefault="00972A23">
      <w:pPr>
        <w:keepNext/>
        <w:keepLines/>
        <w:tabs>
          <w:tab w:val="left" w:pos="9400"/>
        </w:tabs>
        <w:suppressAutoHyphens/>
        <w:rPr>
          <w:vanish/>
          <w:color w:val="008000"/>
          <w:sz w:val="18"/>
          <w:szCs w:val="18"/>
          <w:lang w:val="pl-PL"/>
        </w:rPr>
      </w:pPr>
    </w:p>
    <w:p w14:paraId="25881272" w14:textId="77777777" w:rsidR="00972A23" w:rsidRDefault="00972A23">
      <w:pPr>
        <w:keepNext/>
        <w:keepLines/>
        <w:tabs>
          <w:tab w:val="left" w:pos="9400"/>
        </w:tabs>
        <w:suppressAutoHyphens/>
        <w:rPr>
          <w:vanish/>
          <w:color w:val="008000"/>
          <w:sz w:val="18"/>
          <w:szCs w:val="18"/>
          <w:lang w:val="pl-PL"/>
        </w:rPr>
      </w:pPr>
    </w:p>
    <w:p w14:paraId="7038579C" w14:textId="77777777" w:rsidR="00972A23" w:rsidRDefault="00972A23">
      <w:pPr>
        <w:keepNext/>
        <w:keepLines/>
        <w:tabs>
          <w:tab w:val="left" w:pos="9400"/>
        </w:tabs>
        <w:suppressAutoHyphens/>
        <w:rPr>
          <w:vanish/>
          <w:color w:val="008000"/>
          <w:sz w:val="18"/>
          <w:szCs w:val="18"/>
          <w:lang w:val="pl-PL"/>
        </w:rPr>
      </w:pPr>
    </w:p>
    <w:p w14:paraId="3C85DE5A" w14:textId="77777777" w:rsidR="00972A23" w:rsidRDefault="00972A23">
      <w:pPr>
        <w:keepNext/>
        <w:keepLines/>
        <w:tabs>
          <w:tab w:val="left" w:pos="9400"/>
        </w:tabs>
        <w:suppressAutoHyphens/>
        <w:rPr>
          <w:vanish/>
          <w:color w:val="008000"/>
          <w:sz w:val="18"/>
          <w:szCs w:val="18"/>
          <w:lang w:val="pl-PL"/>
        </w:rPr>
      </w:pPr>
    </w:p>
    <w:p w14:paraId="76B00513"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4BCB83B0" w14:textId="77777777">
        <w:tc>
          <w:tcPr>
            <w:tcW w:w="2126" w:type="dxa"/>
            <w:tcMar>
              <w:top w:w="0" w:type="dxa"/>
              <w:left w:w="68" w:type="dxa"/>
              <w:bottom w:w="0" w:type="dxa"/>
              <w:right w:w="68" w:type="dxa"/>
            </w:tcMar>
            <w:hideMark/>
          </w:tcPr>
          <w:p w14:paraId="59BF96B2" w14:textId="77777777" w:rsidR="00972A23" w:rsidRDefault="00972A23">
            <w:pPr>
              <w:keepNext/>
              <w:keepLines/>
              <w:rPr>
                <w:color w:val="008000"/>
                <w:sz w:val="16"/>
                <w:szCs w:val="16"/>
                <w:lang w:val="pl-PL"/>
              </w:rPr>
            </w:pPr>
            <w:r>
              <w:rPr>
                <w:sz w:val="16"/>
                <w:szCs w:val="16"/>
                <w:lang w:val="ru-RU" w:eastAsia="ru-RU"/>
              </w:rPr>
              <w:t>4,5-Дихлоро-2-октил-2Н-изотиазол-3-он</w:t>
            </w:r>
          </w:p>
          <w:p w14:paraId="260520FA"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64359-81-5</w:t>
            </w:r>
          </w:p>
        </w:tc>
        <w:tc>
          <w:tcPr>
            <w:tcW w:w="709" w:type="dxa"/>
            <w:hideMark/>
          </w:tcPr>
          <w:p w14:paraId="2DCEE965"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75DC819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0,077 mg/l</w:t>
            </w:r>
          </w:p>
        </w:tc>
        <w:tc>
          <w:tcPr>
            <w:tcW w:w="1094" w:type="dxa"/>
            <w:hideMark/>
          </w:tcPr>
          <w:p w14:paraId="2765272C"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6E9C933B"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Pseudokirchneriella subcapitata</w:t>
            </w:r>
          </w:p>
        </w:tc>
        <w:tc>
          <w:tcPr>
            <w:tcW w:w="1845" w:type="dxa"/>
            <w:hideMark/>
          </w:tcPr>
          <w:p w14:paraId="07C92CE2"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5987C982" w14:textId="77777777" w:rsidR="00972A23" w:rsidRDefault="00972A23">
      <w:pPr>
        <w:keepNext/>
        <w:keepLines/>
        <w:tabs>
          <w:tab w:val="left" w:pos="9400"/>
        </w:tabs>
        <w:suppressAutoHyphens/>
        <w:rPr>
          <w:vanish/>
          <w:color w:val="008000"/>
          <w:sz w:val="16"/>
          <w:szCs w:val="16"/>
          <w:lang w:val="en-US"/>
        </w:rPr>
      </w:pPr>
    </w:p>
    <w:p w14:paraId="494A6082" w14:textId="77777777" w:rsidR="00972A23" w:rsidRDefault="00972A23">
      <w:pPr>
        <w:keepNext/>
        <w:keepLines/>
        <w:tabs>
          <w:tab w:val="left" w:pos="9400"/>
        </w:tabs>
        <w:suppressAutoHyphens/>
        <w:rPr>
          <w:vanish/>
          <w:color w:val="008000"/>
          <w:sz w:val="18"/>
          <w:szCs w:val="18"/>
          <w:lang w:val="pl-PL"/>
        </w:rPr>
      </w:pPr>
    </w:p>
    <w:p w14:paraId="456544BA" w14:textId="77777777" w:rsidR="00972A23" w:rsidRDefault="00972A23">
      <w:pPr>
        <w:keepNext/>
        <w:keepLines/>
        <w:tabs>
          <w:tab w:val="left" w:pos="9400"/>
        </w:tabs>
        <w:suppressAutoHyphens/>
        <w:rPr>
          <w:vanish/>
          <w:color w:val="008000"/>
          <w:sz w:val="18"/>
          <w:szCs w:val="18"/>
          <w:lang w:val="pl-PL"/>
        </w:rPr>
      </w:pPr>
    </w:p>
    <w:p w14:paraId="590A63D1"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1AFF5F9E" w14:textId="77777777">
        <w:tc>
          <w:tcPr>
            <w:tcW w:w="2126" w:type="dxa"/>
            <w:tcMar>
              <w:top w:w="0" w:type="dxa"/>
              <w:left w:w="68" w:type="dxa"/>
              <w:bottom w:w="0" w:type="dxa"/>
              <w:right w:w="68" w:type="dxa"/>
            </w:tcMar>
            <w:hideMark/>
          </w:tcPr>
          <w:p w14:paraId="7EA4375E" w14:textId="77777777" w:rsidR="00972A23" w:rsidRDefault="00972A23">
            <w:pPr>
              <w:keepNext/>
              <w:keepLines/>
              <w:rPr>
                <w:color w:val="008000"/>
                <w:sz w:val="16"/>
                <w:szCs w:val="16"/>
                <w:lang w:val="pl-PL"/>
              </w:rPr>
            </w:pPr>
            <w:r w:rsidRPr="00972A23">
              <w:rPr>
                <w:sz w:val="16"/>
                <w:szCs w:val="16"/>
                <w:lang w:val="en-US" w:eastAsia="ru-RU"/>
              </w:rPr>
              <w:t>Amines, C16-18 and C16-18-unsatd. alkyl</w:t>
            </w:r>
          </w:p>
          <w:p w14:paraId="7CED074F"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1213789-63-9</w:t>
            </w:r>
          </w:p>
        </w:tc>
        <w:tc>
          <w:tcPr>
            <w:tcW w:w="709" w:type="dxa"/>
            <w:hideMark/>
          </w:tcPr>
          <w:p w14:paraId="2C3E4CC6"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6D14112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0,46 mg/l</w:t>
            </w:r>
          </w:p>
        </w:tc>
        <w:tc>
          <w:tcPr>
            <w:tcW w:w="1094" w:type="dxa"/>
            <w:hideMark/>
          </w:tcPr>
          <w:p w14:paraId="35E230F3"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417CADD3" w14:textId="77777777" w:rsidR="00972A23" w:rsidRDefault="00972A23">
            <w:pPr>
              <w:keepNext/>
              <w:keepLines/>
              <w:tabs>
                <w:tab w:val="left" w:pos="7088"/>
              </w:tabs>
              <w:suppressAutoHyphens/>
              <w:adjustRightInd w:val="0"/>
              <w:rPr>
                <w:vanish/>
                <w:sz w:val="16"/>
                <w:szCs w:val="16"/>
                <w:lang w:val="pl-PL"/>
              </w:rPr>
            </w:pPr>
            <w:r w:rsidRPr="00972A23">
              <w:rPr>
                <w:sz w:val="16"/>
                <w:szCs w:val="16"/>
                <w:lang w:val="en-US" w:eastAsia="ru-RU"/>
              </w:rPr>
              <w:t>Desmodesmus subspicatus (reported as Scenedesmus subspicatus)</w:t>
            </w:r>
          </w:p>
        </w:tc>
        <w:tc>
          <w:tcPr>
            <w:tcW w:w="1845" w:type="dxa"/>
            <w:hideMark/>
          </w:tcPr>
          <w:p w14:paraId="67253F6E"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r w:rsidR="00972A23" w14:paraId="0889D318" w14:textId="77777777">
        <w:tc>
          <w:tcPr>
            <w:tcW w:w="2126" w:type="dxa"/>
            <w:tcMar>
              <w:top w:w="0" w:type="dxa"/>
              <w:left w:w="68" w:type="dxa"/>
              <w:bottom w:w="0" w:type="dxa"/>
              <w:right w:w="68" w:type="dxa"/>
            </w:tcMar>
            <w:hideMark/>
          </w:tcPr>
          <w:p w14:paraId="5203DF27" w14:textId="77777777" w:rsidR="00972A23" w:rsidRDefault="00972A23">
            <w:pPr>
              <w:keepNext/>
              <w:keepLines/>
              <w:rPr>
                <w:color w:val="008000"/>
                <w:sz w:val="16"/>
                <w:szCs w:val="16"/>
                <w:lang w:val="pl-PL"/>
              </w:rPr>
            </w:pPr>
            <w:r w:rsidRPr="00972A23">
              <w:rPr>
                <w:sz w:val="16"/>
                <w:szCs w:val="16"/>
                <w:lang w:val="en-US" w:eastAsia="ru-RU"/>
              </w:rPr>
              <w:t>Amines, C16-18 and C16-18-unsatd. alkyl</w:t>
            </w:r>
          </w:p>
          <w:p w14:paraId="7994C23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1213789-63-9</w:t>
            </w:r>
          </w:p>
        </w:tc>
        <w:tc>
          <w:tcPr>
            <w:tcW w:w="709" w:type="dxa"/>
            <w:hideMark/>
          </w:tcPr>
          <w:p w14:paraId="5AEAC8A3"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7C1FF259"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0,15 mg/l</w:t>
            </w:r>
          </w:p>
        </w:tc>
        <w:tc>
          <w:tcPr>
            <w:tcW w:w="1094" w:type="dxa"/>
            <w:hideMark/>
          </w:tcPr>
          <w:p w14:paraId="70A13811"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73F0C834" w14:textId="77777777" w:rsidR="00972A23" w:rsidRDefault="00972A23">
            <w:pPr>
              <w:keepNext/>
              <w:keepLines/>
              <w:tabs>
                <w:tab w:val="left" w:pos="7088"/>
              </w:tabs>
              <w:suppressAutoHyphens/>
              <w:adjustRightInd w:val="0"/>
              <w:rPr>
                <w:vanish/>
                <w:sz w:val="16"/>
                <w:szCs w:val="16"/>
                <w:lang w:val="pl-PL"/>
              </w:rPr>
            </w:pPr>
            <w:r w:rsidRPr="00972A23">
              <w:rPr>
                <w:sz w:val="16"/>
                <w:szCs w:val="16"/>
                <w:lang w:val="en-US" w:eastAsia="ru-RU"/>
              </w:rPr>
              <w:t>Desmodesmus subspicatus (reported as Scenedesmus subspicatus)</w:t>
            </w:r>
          </w:p>
        </w:tc>
        <w:tc>
          <w:tcPr>
            <w:tcW w:w="1845" w:type="dxa"/>
            <w:hideMark/>
          </w:tcPr>
          <w:p w14:paraId="773D5F9C"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2A73F718" w14:textId="77777777" w:rsidR="00972A23" w:rsidRDefault="00972A23">
      <w:pPr>
        <w:keepNext/>
        <w:keepLines/>
        <w:tabs>
          <w:tab w:val="left" w:pos="9400"/>
        </w:tabs>
        <w:suppressAutoHyphens/>
        <w:rPr>
          <w:vanish/>
          <w:color w:val="008000"/>
          <w:sz w:val="16"/>
          <w:szCs w:val="16"/>
          <w:lang w:val="en-US"/>
        </w:rPr>
      </w:pPr>
    </w:p>
    <w:p w14:paraId="3DDB101D" w14:textId="77777777" w:rsidR="00972A23" w:rsidRDefault="00972A23">
      <w:pPr>
        <w:keepNext/>
        <w:keepLines/>
        <w:tabs>
          <w:tab w:val="left" w:pos="9400"/>
        </w:tabs>
        <w:suppressAutoHyphens/>
        <w:rPr>
          <w:vanish/>
          <w:color w:val="008000"/>
          <w:sz w:val="18"/>
          <w:szCs w:val="18"/>
          <w:lang w:val="pl-PL"/>
        </w:rPr>
      </w:pPr>
    </w:p>
    <w:p w14:paraId="1805EB73" w14:textId="77777777" w:rsidR="00972A23" w:rsidRDefault="00972A23">
      <w:pPr>
        <w:keepNext/>
        <w:keepLines/>
        <w:tabs>
          <w:tab w:val="left" w:pos="9400"/>
        </w:tabs>
        <w:suppressAutoHyphens/>
        <w:rPr>
          <w:vanish/>
          <w:color w:val="008000"/>
          <w:sz w:val="18"/>
          <w:szCs w:val="18"/>
          <w:lang w:val="pl-PL"/>
        </w:rPr>
      </w:pPr>
    </w:p>
    <w:p w14:paraId="3626561F"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5EEF03C7" w14:textId="77777777">
        <w:tc>
          <w:tcPr>
            <w:tcW w:w="2126" w:type="dxa"/>
            <w:tcMar>
              <w:top w:w="0" w:type="dxa"/>
              <w:left w:w="68" w:type="dxa"/>
              <w:bottom w:w="0" w:type="dxa"/>
              <w:right w:w="68" w:type="dxa"/>
            </w:tcMar>
            <w:hideMark/>
          </w:tcPr>
          <w:p w14:paraId="77C2B7B4" w14:textId="77777777" w:rsidR="00972A23" w:rsidRDefault="00972A23">
            <w:pPr>
              <w:keepNext/>
              <w:keepLines/>
              <w:rPr>
                <w:color w:val="008000"/>
                <w:sz w:val="16"/>
                <w:szCs w:val="16"/>
                <w:lang w:val="pl-PL"/>
              </w:rPr>
            </w:pPr>
            <w:r>
              <w:rPr>
                <w:sz w:val="16"/>
                <w:szCs w:val="16"/>
                <w:lang w:val="ru-RU" w:eastAsia="ru-RU"/>
              </w:rPr>
              <w:t>3-лодо-2-пропинил бутилкарбамат</w:t>
            </w:r>
          </w:p>
          <w:p w14:paraId="040E696F"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55406-53-6</w:t>
            </w:r>
          </w:p>
        </w:tc>
        <w:tc>
          <w:tcPr>
            <w:tcW w:w="709" w:type="dxa"/>
            <w:hideMark/>
          </w:tcPr>
          <w:p w14:paraId="37EF7050"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77B46E3F"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0,053 mg/l</w:t>
            </w:r>
          </w:p>
        </w:tc>
        <w:tc>
          <w:tcPr>
            <w:tcW w:w="1094" w:type="dxa"/>
            <w:hideMark/>
          </w:tcPr>
          <w:p w14:paraId="5FF66823"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0B05ED4C" w14:textId="77777777" w:rsidR="00972A23" w:rsidRDefault="00972A23">
            <w:pPr>
              <w:keepNext/>
              <w:keepLines/>
              <w:tabs>
                <w:tab w:val="left" w:pos="7088"/>
              </w:tabs>
              <w:suppressAutoHyphens/>
              <w:adjustRightInd w:val="0"/>
              <w:rPr>
                <w:vanish/>
                <w:sz w:val="16"/>
                <w:szCs w:val="16"/>
                <w:lang w:val="pl-PL"/>
              </w:rPr>
            </w:pPr>
            <w:r w:rsidRPr="00972A23">
              <w:rPr>
                <w:sz w:val="16"/>
                <w:szCs w:val="16"/>
                <w:lang w:val="en-US" w:eastAsia="ru-RU"/>
              </w:rPr>
              <w:t>Scenedesmus subspicatus (new name: Desmodesmus subspicatus)</w:t>
            </w:r>
          </w:p>
        </w:tc>
        <w:tc>
          <w:tcPr>
            <w:tcW w:w="1845" w:type="dxa"/>
            <w:hideMark/>
          </w:tcPr>
          <w:p w14:paraId="7D6D2345"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r w:rsidR="00972A23" w14:paraId="1FB1B6CA" w14:textId="77777777">
        <w:tc>
          <w:tcPr>
            <w:tcW w:w="2126" w:type="dxa"/>
            <w:tcMar>
              <w:top w:w="0" w:type="dxa"/>
              <w:left w:w="68" w:type="dxa"/>
              <w:bottom w:w="0" w:type="dxa"/>
              <w:right w:w="68" w:type="dxa"/>
            </w:tcMar>
            <w:hideMark/>
          </w:tcPr>
          <w:p w14:paraId="1270D0EC" w14:textId="77777777" w:rsidR="00972A23" w:rsidRDefault="00972A23">
            <w:pPr>
              <w:keepNext/>
              <w:keepLines/>
              <w:rPr>
                <w:color w:val="008000"/>
                <w:sz w:val="16"/>
                <w:szCs w:val="16"/>
                <w:lang w:val="pl-PL"/>
              </w:rPr>
            </w:pPr>
            <w:r>
              <w:rPr>
                <w:sz w:val="16"/>
                <w:szCs w:val="16"/>
                <w:lang w:val="ru-RU" w:eastAsia="ru-RU"/>
              </w:rPr>
              <w:t>3-лодо-2-пропинил бутилкарбамат</w:t>
            </w:r>
          </w:p>
          <w:p w14:paraId="0D0BA93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55406-53-6</w:t>
            </w:r>
          </w:p>
        </w:tc>
        <w:tc>
          <w:tcPr>
            <w:tcW w:w="709" w:type="dxa"/>
            <w:hideMark/>
          </w:tcPr>
          <w:p w14:paraId="1367F874"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16B3409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0,0046 mg/l</w:t>
            </w:r>
          </w:p>
        </w:tc>
        <w:tc>
          <w:tcPr>
            <w:tcW w:w="1094" w:type="dxa"/>
            <w:hideMark/>
          </w:tcPr>
          <w:p w14:paraId="75C11759"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0BA9AA45" w14:textId="77777777" w:rsidR="00972A23" w:rsidRDefault="00972A23">
            <w:pPr>
              <w:keepNext/>
              <w:keepLines/>
              <w:tabs>
                <w:tab w:val="left" w:pos="7088"/>
              </w:tabs>
              <w:suppressAutoHyphens/>
              <w:adjustRightInd w:val="0"/>
              <w:rPr>
                <w:vanish/>
                <w:sz w:val="16"/>
                <w:szCs w:val="16"/>
                <w:lang w:val="pl-PL"/>
              </w:rPr>
            </w:pPr>
            <w:r w:rsidRPr="00972A23">
              <w:rPr>
                <w:sz w:val="16"/>
                <w:szCs w:val="16"/>
                <w:lang w:val="en-US" w:eastAsia="ru-RU"/>
              </w:rPr>
              <w:t>Scenedesmus subspicatus (new name: Desmodesmus subspicatus)</w:t>
            </w:r>
          </w:p>
        </w:tc>
        <w:tc>
          <w:tcPr>
            <w:tcW w:w="1845" w:type="dxa"/>
            <w:hideMark/>
          </w:tcPr>
          <w:p w14:paraId="06F5D324"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7FBE2B63" w14:textId="77777777" w:rsidR="00972A23" w:rsidRDefault="00972A23">
      <w:pPr>
        <w:keepNext/>
        <w:keepLines/>
        <w:tabs>
          <w:tab w:val="left" w:pos="9400"/>
        </w:tabs>
        <w:suppressAutoHyphens/>
        <w:rPr>
          <w:vanish/>
          <w:color w:val="008000"/>
          <w:sz w:val="16"/>
          <w:szCs w:val="16"/>
          <w:lang w:val="en-US"/>
        </w:rPr>
      </w:pPr>
    </w:p>
    <w:p w14:paraId="3D936429" w14:textId="77777777" w:rsidR="00972A23" w:rsidRDefault="00972A23">
      <w:pPr>
        <w:keepNext/>
        <w:keepLines/>
        <w:tabs>
          <w:tab w:val="left" w:pos="9400"/>
        </w:tabs>
        <w:suppressAutoHyphens/>
        <w:rPr>
          <w:vanish/>
          <w:color w:val="008000"/>
          <w:sz w:val="18"/>
          <w:szCs w:val="18"/>
          <w:lang w:val="pl-PL"/>
        </w:rPr>
      </w:pPr>
    </w:p>
    <w:p w14:paraId="5A7641A6" w14:textId="77777777" w:rsidR="00972A23" w:rsidRDefault="00972A23">
      <w:pPr>
        <w:keepNext/>
        <w:keepLines/>
        <w:tabs>
          <w:tab w:val="left" w:pos="9400"/>
        </w:tabs>
        <w:suppressAutoHyphens/>
        <w:rPr>
          <w:vanish/>
          <w:color w:val="008000"/>
          <w:sz w:val="18"/>
          <w:szCs w:val="18"/>
          <w:lang w:val="pl-PL"/>
        </w:rPr>
      </w:pPr>
    </w:p>
    <w:p w14:paraId="05C16575"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109CA7F9" w14:textId="77777777">
        <w:tc>
          <w:tcPr>
            <w:tcW w:w="2126" w:type="dxa"/>
            <w:tcMar>
              <w:top w:w="0" w:type="dxa"/>
              <w:left w:w="68" w:type="dxa"/>
              <w:bottom w:w="0" w:type="dxa"/>
              <w:right w:w="68" w:type="dxa"/>
            </w:tcMar>
            <w:hideMark/>
          </w:tcPr>
          <w:p w14:paraId="675DFF69" w14:textId="77777777" w:rsidR="00972A23" w:rsidRDefault="00972A23">
            <w:pPr>
              <w:keepNext/>
              <w:keepLines/>
              <w:rPr>
                <w:color w:val="008000"/>
                <w:sz w:val="16"/>
                <w:szCs w:val="16"/>
                <w:lang w:val="pl-PL"/>
              </w:rPr>
            </w:pPr>
            <w:r w:rsidRPr="00972A23">
              <w:rPr>
                <w:sz w:val="16"/>
                <w:szCs w:val="16"/>
                <w:lang w:val="en-US" w:eastAsia="ru-RU"/>
              </w:rPr>
              <w:t>Amines, N-(C16-18 and C18-unsatd. alkyl)trimethylene, di-</w:t>
            </w:r>
          </w:p>
          <w:p w14:paraId="1C1C4B0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1219010-04-4</w:t>
            </w:r>
          </w:p>
        </w:tc>
        <w:tc>
          <w:tcPr>
            <w:tcW w:w="709" w:type="dxa"/>
            <w:hideMark/>
          </w:tcPr>
          <w:p w14:paraId="0477AE0E"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7E5D066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0,507 mg/l</w:t>
            </w:r>
          </w:p>
        </w:tc>
        <w:tc>
          <w:tcPr>
            <w:tcW w:w="1094" w:type="dxa"/>
            <w:hideMark/>
          </w:tcPr>
          <w:p w14:paraId="51CAB963"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6936F86F"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Desmodesmus subspicatus</w:t>
            </w:r>
          </w:p>
        </w:tc>
        <w:tc>
          <w:tcPr>
            <w:tcW w:w="1845" w:type="dxa"/>
            <w:hideMark/>
          </w:tcPr>
          <w:p w14:paraId="7CE5A29F"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64E4B8D2" w14:textId="77777777" w:rsidR="00972A23" w:rsidRDefault="00972A23">
      <w:pPr>
        <w:keepNext/>
        <w:keepLines/>
        <w:tabs>
          <w:tab w:val="left" w:pos="9400"/>
        </w:tabs>
        <w:suppressAutoHyphens/>
        <w:rPr>
          <w:vanish/>
          <w:color w:val="008000"/>
          <w:sz w:val="16"/>
          <w:szCs w:val="16"/>
          <w:lang w:val="en-US"/>
        </w:rPr>
      </w:pPr>
    </w:p>
    <w:p w14:paraId="3593476D" w14:textId="77777777" w:rsidR="00972A23" w:rsidRDefault="00972A23">
      <w:pPr>
        <w:keepNext/>
        <w:keepLines/>
        <w:tabs>
          <w:tab w:val="left" w:pos="9400"/>
        </w:tabs>
        <w:suppressAutoHyphens/>
        <w:rPr>
          <w:vanish/>
          <w:color w:val="008000"/>
          <w:sz w:val="18"/>
          <w:szCs w:val="18"/>
          <w:lang w:val="pl-PL"/>
        </w:rPr>
      </w:pPr>
    </w:p>
    <w:p w14:paraId="6E27F317" w14:textId="77777777" w:rsidR="00972A23" w:rsidRDefault="00972A23">
      <w:pPr>
        <w:keepNext/>
        <w:keepLines/>
        <w:tabs>
          <w:tab w:val="left" w:pos="9400"/>
        </w:tabs>
        <w:suppressAutoHyphens/>
        <w:rPr>
          <w:vanish/>
          <w:color w:val="008000"/>
          <w:sz w:val="18"/>
          <w:szCs w:val="18"/>
          <w:lang w:val="pl-PL"/>
        </w:rPr>
      </w:pPr>
    </w:p>
    <w:p w14:paraId="0DA5B909"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0101D6C7" w14:textId="77777777">
        <w:tc>
          <w:tcPr>
            <w:tcW w:w="2126" w:type="dxa"/>
            <w:tcMar>
              <w:top w:w="0" w:type="dxa"/>
              <w:left w:w="68" w:type="dxa"/>
              <w:bottom w:w="0" w:type="dxa"/>
              <w:right w:w="68" w:type="dxa"/>
            </w:tcMar>
            <w:hideMark/>
          </w:tcPr>
          <w:p w14:paraId="29B85587" w14:textId="77777777" w:rsidR="00972A23" w:rsidRDefault="00972A23">
            <w:pPr>
              <w:keepNext/>
              <w:keepLines/>
              <w:rPr>
                <w:color w:val="008000"/>
                <w:sz w:val="16"/>
                <w:szCs w:val="16"/>
                <w:lang w:val="pl-PL"/>
              </w:rPr>
            </w:pPr>
            <w:r>
              <w:rPr>
                <w:sz w:val="16"/>
                <w:szCs w:val="16"/>
                <w:lang w:val="ru-RU" w:eastAsia="ru-RU"/>
              </w:rPr>
              <w:t>C12-16 алкилдиметилбензиламмония хлорид</w:t>
            </w:r>
          </w:p>
          <w:p w14:paraId="1FB5EBE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68424-85-1</w:t>
            </w:r>
          </w:p>
        </w:tc>
        <w:tc>
          <w:tcPr>
            <w:tcW w:w="709" w:type="dxa"/>
            <w:hideMark/>
          </w:tcPr>
          <w:p w14:paraId="212861FA"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254371DD"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0,049 mg/l</w:t>
            </w:r>
          </w:p>
        </w:tc>
        <w:tc>
          <w:tcPr>
            <w:tcW w:w="1094" w:type="dxa"/>
            <w:hideMark/>
          </w:tcPr>
          <w:p w14:paraId="2773EE0C"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25801622"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Pseudokirchneriella subcapitata</w:t>
            </w:r>
          </w:p>
        </w:tc>
        <w:tc>
          <w:tcPr>
            <w:tcW w:w="1845" w:type="dxa"/>
            <w:hideMark/>
          </w:tcPr>
          <w:p w14:paraId="3DDDCCAD"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r w:rsidR="00972A23" w14:paraId="6A1A17F1" w14:textId="77777777">
        <w:tc>
          <w:tcPr>
            <w:tcW w:w="2126" w:type="dxa"/>
            <w:tcMar>
              <w:top w:w="0" w:type="dxa"/>
              <w:left w:w="68" w:type="dxa"/>
              <w:bottom w:w="0" w:type="dxa"/>
              <w:right w:w="68" w:type="dxa"/>
            </w:tcMar>
            <w:hideMark/>
          </w:tcPr>
          <w:p w14:paraId="3E99402C" w14:textId="77777777" w:rsidR="00972A23" w:rsidRDefault="00972A23">
            <w:pPr>
              <w:keepNext/>
              <w:keepLines/>
              <w:rPr>
                <w:color w:val="008000"/>
                <w:sz w:val="16"/>
                <w:szCs w:val="16"/>
                <w:lang w:val="pl-PL"/>
              </w:rPr>
            </w:pPr>
            <w:r>
              <w:rPr>
                <w:sz w:val="16"/>
                <w:szCs w:val="16"/>
                <w:lang w:val="ru-RU" w:eastAsia="ru-RU"/>
              </w:rPr>
              <w:t>C12-16 алкилдиметилбензиламмония хлорид</w:t>
            </w:r>
          </w:p>
          <w:p w14:paraId="183FB47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68424-85-1</w:t>
            </w:r>
          </w:p>
        </w:tc>
        <w:tc>
          <w:tcPr>
            <w:tcW w:w="709" w:type="dxa"/>
            <w:hideMark/>
          </w:tcPr>
          <w:p w14:paraId="5EFA6443" w14:textId="77777777" w:rsidR="00972A23" w:rsidRDefault="00972A23">
            <w:pPr>
              <w:keepNext/>
              <w:keepLines/>
              <w:suppressAutoHyphens/>
              <w:adjustRightInd w:val="0"/>
              <w:rPr>
                <w:vanish/>
                <w:color w:val="008000"/>
                <w:sz w:val="16"/>
                <w:szCs w:val="16"/>
              </w:rPr>
            </w:pPr>
            <w:r>
              <w:rPr>
                <w:sz w:val="16"/>
                <w:szCs w:val="16"/>
                <w:lang w:val="ru-RU" w:eastAsia="ru-RU"/>
              </w:rPr>
              <w:t>EC10</w:t>
            </w:r>
            <w:r>
              <w:rPr>
                <w:vanish/>
                <w:color w:val="008000"/>
                <w:sz w:val="16"/>
                <w:szCs w:val="16"/>
              </w:rPr>
              <w:t xml:space="preserve"> </w:t>
            </w:r>
          </w:p>
        </w:tc>
        <w:tc>
          <w:tcPr>
            <w:tcW w:w="1597" w:type="dxa"/>
            <w:hideMark/>
          </w:tcPr>
          <w:p w14:paraId="46E538E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0,009 mg/l</w:t>
            </w:r>
          </w:p>
        </w:tc>
        <w:tc>
          <w:tcPr>
            <w:tcW w:w="1094" w:type="dxa"/>
            <w:hideMark/>
          </w:tcPr>
          <w:p w14:paraId="62C5CD16"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5959C1E5"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Pseudokirchneriella subcapitata</w:t>
            </w:r>
          </w:p>
        </w:tc>
        <w:tc>
          <w:tcPr>
            <w:tcW w:w="1845" w:type="dxa"/>
            <w:hideMark/>
          </w:tcPr>
          <w:p w14:paraId="63706686"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06155CA9" w14:textId="77777777" w:rsidR="00972A23" w:rsidRDefault="00972A23">
      <w:pPr>
        <w:keepNext/>
        <w:keepLines/>
        <w:tabs>
          <w:tab w:val="left" w:pos="9400"/>
        </w:tabs>
        <w:suppressAutoHyphens/>
        <w:rPr>
          <w:vanish/>
          <w:color w:val="008000"/>
          <w:sz w:val="16"/>
          <w:szCs w:val="16"/>
          <w:lang w:val="en-US"/>
        </w:rPr>
      </w:pPr>
    </w:p>
    <w:p w14:paraId="7C906647" w14:textId="77777777" w:rsidR="00972A23" w:rsidRDefault="00972A23">
      <w:pPr>
        <w:keepNext/>
        <w:keepLines/>
        <w:tabs>
          <w:tab w:val="left" w:pos="9400"/>
        </w:tabs>
        <w:suppressAutoHyphens/>
        <w:rPr>
          <w:vanish/>
          <w:color w:val="008000"/>
          <w:sz w:val="18"/>
          <w:szCs w:val="18"/>
          <w:lang w:val="pl-PL"/>
        </w:rPr>
      </w:pPr>
    </w:p>
    <w:p w14:paraId="4AB0BC69" w14:textId="77777777" w:rsidR="00972A23" w:rsidRDefault="00972A23">
      <w:pPr>
        <w:keepNext/>
        <w:keepLines/>
        <w:tabs>
          <w:tab w:val="left" w:pos="9400"/>
        </w:tabs>
        <w:suppressAutoHyphens/>
        <w:rPr>
          <w:vanish/>
          <w:color w:val="008000"/>
          <w:sz w:val="18"/>
          <w:szCs w:val="18"/>
          <w:lang w:val="pl-PL"/>
        </w:rPr>
      </w:pPr>
    </w:p>
    <w:p w14:paraId="7938E37B"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1ED14861" w14:textId="77777777">
        <w:tc>
          <w:tcPr>
            <w:tcW w:w="2126" w:type="dxa"/>
            <w:tcMar>
              <w:top w:w="0" w:type="dxa"/>
              <w:left w:w="68" w:type="dxa"/>
              <w:bottom w:w="0" w:type="dxa"/>
              <w:right w:w="68" w:type="dxa"/>
            </w:tcMar>
            <w:hideMark/>
          </w:tcPr>
          <w:p w14:paraId="167BCFA3" w14:textId="77777777" w:rsidR="00972A23" w:rsidRDefault="00972A23">
            <w:pPr>
              <w:keepNext/>
              <w:keepLines/>
              <w:rPr>
                <w:color w:val="008000"/>
                <w:sz w:val="16"/>
                <w:szCs w:val="16"/>
                <w:lang w:val="pl-PL"/>
              </w:rPr>
            </w:pPr>
            <w:r>
              <w:rPr>
                <w:sz w:val="16"/>
                <w:szCs w:val="16"/>
                <w:lang w:val="ru-RU" w:eastAsia="ru-RU"/>
              </w:rPr>
              <w:t>1,2-Бензизотиазолин-3-он</w:t>
            </w:r>
          </w:p>
          <w:p w14:paraId="26D94DB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2634-33-5</w:t>
            </w:r>
          </w:p>
        </w:tc>
        <w:tc>
          <w:tcPr>
            <w:tcW w:w="709" w:type="dxa"/>
            <w:hideMark/>
          </w:tcPr>
          <w:p w14:paraId="79868951"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394ED898"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0,11 mg/l</w:t>
            </w:r>
          </w:p>
        </w:tc>
        <w:tc>
          <w:tcPr>
            <w:tcW w:w="1094" w:type="dxa"/>
            <w:hideMark/>
          </w:tcPr>
          <w:p w14:paraId="20D815EA"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1CCD6B8E"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Pseudokirchneriella subcapitata</w:t>
            </w:r>
          </w:p>
        </w:tc>
        <w:tc>
          <w:tcPr>
            <w:tcW w:w="1845" w:type="dxa"/>
            <w:hideMark/>
          </w:tcPr>
          <w:p w14:paraId="0FA3ED3F"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r w:rsidR="00972A23" w14:paraId="77B97F6E" w14:textId="77777777">
        <w:tc>
          <w:tcPr>
            <w:tcW w:w="2126" w:type="dxa"/>
            <w:tcMar>
              <w:top w:w="0" w:type="dxa"/>
              <w:left w:w="68" w:type="dxa"/>
              <w:bottom w:w="0" w:type="dxa"/>
              <w:right w:w="68" w:type="dxa"/>
            </w:tcMar>
            <w:hideMark/>
          </w:tcPr>
          <w:p w14:paraId="5DD27772" w14:textId="77777777" w:rsidR="00972A23" w:rsidRDefault="00972A23">
            <w:pPr>
              <w:keepNext/>
              <w:keepLines/>
              <w:rPr>
                <w:color w:val="008000"/>
                <w:sz w:val="16"/>
                <w:szCs w:val="16"/>
                <w:lang w:val="pl-PL"/>
              </w:rPr>
            </w:pPr>
            <w:r>
              <w:rPr>
                <w:sz w:val="16"/>
                <w:szCs w:val="16"/>
                <w:lang w:val="ru-RU" w:eastAsia="ru-RU"/>
              </w:rPr>
              <w:t>1,2-Бензизотиазолин-3-он</w:t>
            </w:r>
          </w:p>
          <w:p w14:paraId="6E3D31D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2634-33-5</w:t>
            </w:r>
          </w:p>
        </w:tc>
        <w:tc>
          <w:tcPr>
            <w:tcW w:w="709" w:type="dxa"/>
            <w:hideMark/>
          </w:tcPr>
          <w:p w14:paraId="3CAD2439"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59537DF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0,0403 mg/l</w:t>
            </w:r>
          </w:p>
        </w:tc>
        <w:tc>
          <w:tcPr>
            <w:tcW w:w="1094" w:type="dxa"/>
            <w:hideMark/>
          </w:tcPr>
          <w:p w14:paraId="73135B38"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489F56EC"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Pseudokirchneriella subcapitata</w:t>
            </w:r>
          </w:p>
        </w:tc>
        <w:tc>
          <w:tcPr>
            <w:tcW w:w="1845" w:type="dxa"/>
            <w:hideMark/>
          </w:tcPr>
          <w:p w14:paraId="23D68503"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225A99C5" w14:textId="77777777" w:rsidR="00972A23" w:rsidRDefault="00972A23">
      <w:pPr>
        <w:keepNext/>
        <w:keepLines/>
        <w:tabs>
          <w:tab w:val="left" w:pos="9400"/>
        </w:tabs>
        <w:suppressAutoHyphens/>
        <w:rPr>
          <w:vanish/>
          <w:color w:val="008000"/>
          <w:sz w:val="16"/>
          <w:szCs w:val="16"/>
          <w:lang w:val="en-US"/>
        </w:rPr>
      </w:pPr>
    </w:p>
    <w:p w14:paraId="08C9E952" w14:textId="77777777" w:rsidR="00972A23" w:rsidRDefault="00972A23">
      <w:pPr>
        <w:keepNext/>
        <w:keepLines/>
        <w:tabs>
          <w:tab w:val="left" w:pos="9400"/>
        </w:tabs>
        <w:suppressAutoHyphens/>
        <w:rPr>
          <w:vanish/>
          <w:color w:val="008000"/>
          <w:sz w:val="18"/>
          <w:szCs w:val="18"/>
          <w:lang w:val="pl-PL"/>
        </w:rPr>
      </w:pPr>
    </w:p>
    <w:p w14:paraId="45089E98" w14:textId="77777777" w:rsidR="00972A23" w:rsidRDefault="00972A23">
      <w:pPr>
        <w:keepNext/>
        <w:keepLines/>
        <w:tabs>
          <w:tab w:val="left" w:pos="9400"/>
        </w:tabs>
        <w:suppressAutoHyphens/>
        <w:rPr>
          <w:vanish/>
          <w:color w:val="008000"/>
          <w:sz w:val="18"/>
          <w:szCs w:val="18"/>
          <w:lang w:val="pl-PL"/>
        </w:rPr>
      </w:pPr>
    </w:p>
    <w:p w14:paraId="76B902B5"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79D41CC9" w14:textId="77777777">
        <w:tc>
          <w:tcPr>
            <w:tcW w:w="2126" w:type="dxa"/>
            <w:tcMar>
              <w:top w:w="0" w:type="dxa"/>
              <w:left w:w="68" w:type="dxa"/>
              <w:bottom w:w="0" w:type="dxa"/>
              <w:right w:w="68" w:type="dxa"/>
            </w:tcMar>
            <w:hideMark/>
          </w:tcPr>
          <w:p w14:paraId="32A9E3A0" w14:textId="77777777" w:rsidR="00972A23" w:rsidRDefault="00972A23">
            <w:pPr>
              <w:keepNext/>
              <w:keepLines/>
              <w:rPr>
                <w:color w:val="008000"/>
                <w:sz w:val="16"/>
                <w:szCs w:val="16"/>
                <w:lang w:val="pl-PL"/>
              </w:rPr>
            </w:pPr>
            <w:r>
              <w:rPr>
                <w:sz w:val="16"/>
                <w:szCs w:val="16"/>
                <w:lang w:val="ru-RU" w:eastAsia="ru-RU"/>
              </w:rPr>
              <w:t>Бронопол</w:t>
            </w:r>
          </w:p>
          <w:p w14:paraId="3A8E2CF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52-51-7</w:t>
            </w:r>
          </w:p>
        </w:tc>
        <w:tc>
          <w:tcPr>
            <w:tcW w:w="709" w:type="dxa"/>
            <w:hideMark/>
          </w:tcPr>
          <w:p w14:paraId="7B60EB21"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50294F8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0,37 mg/l</w:t>
            </w:r>
          </w:p>
        </w:tc>
        <w:tc>
          <w:tcPr>
            <w:tcW w:w="1094" w:type="dxa"/>
            <w:hideMark/>
          </w:tcPr>
          <w:p w14:paraId="5BDD5964"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55BB3F9F"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Pseudokirchneriella subcapitata</w:t>
            </w:r>
          </w:p>
        </w:tc>
        <w:tc>
          <w:tcPr>
            <w:tcW w:w="1845" w:type="dxa"/>
            <w:hideMark/>
          </w:tcPr>
          <w:p w14:paraId="0B849EFE"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r w:rsidR="00972A23" w14:paraId="4925C760" w14:textId="77777777">
        <w:tc>
          <w:tcPr>
            <w:tcW w:w="2126" w:type="dxa"/>
            <w:tcMar>
              <w:top w:w="0" w:type="dxa"/>
              <w:left w:w="68" w:type="dxa"/>
              <w:bottom w:w="0" w:type="dxa"/>
              <w:right w:w="68" w:type="dxa"/>
            </w:tcMar>
            <w:hideMark/>
          </w:tcPr>
          <w:p w14:paraId="596132CB" w14:textId="77777777" w:rsidR="00972A23" w:rsidRDefault="00972A23">
            <w:pPr>
              <w:keepNext/>
              <w:keepLines/>
              <w:rPr>
                <w:color w:val="008000"/>
                <w:sz w:val="16"/>
                <w:szCs w:val="16"/>
                <w:lang w:val="pl-PL"/>
              </w:rPr>
            </w:pPr>
            <w:r>
              <w:rPr>
                <w:sz w:val="16"/>
                <w:szCs w:val="16"/>
                <w:lang w:val="ru-RU" w:eastAsia="ru-RU"/>
              </w:rPr>
              <w:t>Бронопол</w:t>
            </w:r>
          </w:p>
          <w:p w14:paraId="00E6859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52-51-7</w:t>
            </w:r>
          </w:p>
        </w:tc>
        <w:tc>
          <w:tcPr>
            <w:tcW w:w="709" w:type="dxa"/>
            <w:hideMark/>
          </w:tcPr>
          <w:p w14:paraId="26A0B925"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7EEB8380"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0,1 mg/l</w:t>
            </w:r>
          </w:p>
        </w:tc>
        <w:tc>
          <w:tcPr>
            <w:tcW w:w="1094" w:type="dxa"/>
            <w:hideMark/>
          </w:tcPr>
          <w:p w14:paraId="2C20C0A5" w14:textId="77777777" w:rsidR="00972A23" w:rsidRDefault="00972A23">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7F8B54D3"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Pseudokirchneriella subcapitata</w:t>
            </w:r>
          </w:p>
        </w:tc>
        <w:tc>
          <w:tcPr>
            <w:tcW w:w="1845" w:type="dxa"/>
            <w:hideMark/>
          </w:tcPr>
          <w:p w14:paraId="1F422F85"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495E8158" w14:textId="77777777" w:rsidR="00972A23" w:rsidRDefault="00972A23">
      <w:pPr>
        <w:keepNext/>
        <w:keepLines/>
        <w:tabs>
          <w:tab w:val="left" w:pos="9400"/>
        </w:tabs>
        <w:suppressAutoHyphens/>
        <w:rPr>
          <w:vanish/>
          <w:color w:val="008000"/>
          <w:sz w:val="16"/>
          <w:szCs w:val="16"/>
          <w:lang w:val="en-US"/>
        </w:rPr>
      </w:pPr>
    </w:p>
    <w:p w14:paraId="4994F425" w14:textId="77777777" w:rsidR="00972A23" w:rsidRDefault="00972A23">
      <w:pPr>
        <w:keepNext/>
        <w:keepLines/>
        <w:tabs>
          <w:tab w:val="left" w:pos="9400"/>
        </w:tabs>
        <w:suppressAutoHyphens/>
        <w:rPr>
          <w:vanish/>
          <w:color w:val="008000"/>
          <w:sz w:val="18"/>
          <w:szCs w:val="18"/>
          <w:lang w:val="pl-PL"/>
        </w:rPr>
      </w:pPr>
    </w:p>
    <w:p w14:paraId="72670DD9" w14:textId="77777777" w:rsidR="00972A23" w:rsidRDefault="00972A23">
      <w:pPr>
        <w:keepNext/>
        <w:keepLines/>
        <w:tabs>
          <w:tab w:val="left" w:pos="9400"/>
        </w:tabs>
        <w:suppressAutoHyphens/>
        <w:rPr>
          <w:vanish/>
          <w:color w:val="008000"/>
          <w:sz w:val="18"/>
          <w:szCs w:val="18"/>
          <w:lang w:val="pl-PL"/>
        </w:rPr>
      </w:pPr>
    </w:p>
    <w:p w14:paraId="768B38F0" w14:textId="77777777" w:rsidR="00972A23" w:rsidRDefault="00972A23">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72A23" w14:paraId="6D8CC2E8" w14:textId="77777777">
        <w:tc>
          <w:tcPr>
            <w:tcW w:w="2126" w:type="dxa"/>
            <w:tcMar>
              <w:top w:w="0" w:type="dxa"/>
              <w:left w:w="68" w:type="dxa"/>
              <w:bottom w:w="0" w:type="dxa"/>
              <w:right w:w="68" w:type="dxa"/>
            </w:tcMar>
            <w:hideMark/>
          </w:tcPr>
          <w:p w14:paraId="561439CF" w14:textId="77777777" w:rsidR="00972A23" w:rsidRDefault="00972A23">
            <w:pPr>
              <w:keepNext/>
              <w:keepLines/>
              <w:rPr>
                <w:color w:val="008000"/>
                <w:sz w:val="16"/>
                <w:szCs w:val="16"/>
                <w:lang w:val="pl-PL"/>
              </w:rPr>
            </w:pPr>
            <w:r>
              <w:rPr>
                <w:sz w:val="16"/>
                <w:szCs w:val="16"/>
                <w:lang w:val="ru-RU" w:eastAsia="ru-RU"/>
              </w:rPr>
              <w:t>Смесь изотиазолинонов 3:1 (CIT/MIT)</w:t>
            </w:r>
          </w:p>
          <w:p w14:paraId="60FAA65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0ACB75C1"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3A71180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0,0052 mg/l</w:t>
            </w:r>
          </w:p>
        </w:tc>
        <w:tc>
          <w:tcPr>
            <w:tcW w:w="1094" w:type="dxa"/>
            <w:hideMark/>
          </w:tcPr>
          <w:p w14:paraId="1FB46146" w14:textId="77777777" w:rsidR="00972A23" w:rsidRDefault="00972A23">
            <w:pPr>
              <w:keepNext/>
              <w:keepLines/>
              <w:tabs>
                <w:tab w:val="left" w:pos="7088"/>
              </w:tabs>
              <w:rPr>
                <w:vanish/>
                <w:color w:val="808080"/>
                <w:sz w:val="16"/>
                <w:szCs w:val="16"/>
                <w:lang w:val="pl-PL"/>
              </w:rPr>
            </w:pPr>
            <w:r>
              <w:rPr>
                <w:sz w:val="16"/>
                <w:szCs w:val="16"/>
                <w:lang w:val="ru-RU" w:eastAsia="ru-RU"/>
              </w:rPr>
              <w:t>48 h</w:t>
            </w:r>
          </w:p>
        </w:tc>
        <w:tc>
          <w:tcPr>
            <w:tcW w:w="2126" w:type="dxa"/>
            <w:hideMark/>
          </w:tcPr>
          <w:p w14:paraId="660476E5"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Skeletonema costatum</w:t>
            </w:r>
          </w:p>
        </w:tc>
        <w:tc>
          <w:tcPr>
            <w:tcW w:w="1845" w:type="dxa"/>
            <w:hideMark/>
          </w:tcPr>
          <w:p w14:paraId="54521F6F"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r w:rsidR="00972A23" w14:paraId="62994FBA" w14:textId="77777777">
        <w:tc>
          <w:tcPr>
            <w:tcW w:w="2126" w:type="dxa"/>
            <w:tcMar>
              <w:top w:w="0" w:type="dxa"/>
              <w:left w:w="68" w:type="dxa"/>
              <w:bottom w:w="0" w:type="dxa"/>
              <w:right w:w="68" w:type="dxa"/>
            </w:tcMar>
            <w:hideMark/>
          </w:tcPr>
          <w:p w14:paraId="4C1E3977" w14:textId="77777777" w:rsidR="00972A23" w:rsidRDefault="00972A23">
            <w:pPr>
              <w:keepNext/>
              <w:keepLines/>
              <w:rPr>
                <w:color w:val="008000"/>
                <w:sz w:val="16"/>
                <w:szCs w:val="16"/>
                <w:lang w:val="pl-PL"/>
              </w:rPr>
            </w:pPr>
            <w:r>
              <w:rPr>
                <w:sz w:val="16"/>
                <w:szCs w:val="16"/>
                <w:lang w:val="ru-RU" w:eastAsia="ru-RU"/>
              </w:rPr>
              <w:t>Смесь изотиазолинонов 3:1 (CIT/MIT)</w:t>
            </w:r>
          </w:p>
          <w:p w14:paraId="3E8F556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1BCB7190" w14:textId="77777777" w:rsidR="00972A23" w:rsidRDefault="00972A23">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66D0566F"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0,00064 mg/l</w:t>
            </w:r>
          </w:p>
        </w:tc>
        <w:tc>
          <w:tcPr>
            <w:tcW w:w="1094" w:type="dxa"/>
            <w:hideMark/>
          </w:tcPr>
          <w:p w14:paraId="6190D835" w14:textId="77777777" w:rsidR="00972A23" w:rsidRDefault="00972A23">
            <w:pPr>
              <w:keepNext/>
              <w:keepLines/>
              <w:tabs>
                <w:tab w:val="left" w:pos="7088"/>
              </w:tabs>
              <w:rPr>
                <w:vanish/>
                <w:color w:val="808080"/>
                <w:sz w:val="16"/>
                <w:szCs w:val="16"/>
                <w:lang w:val="pl-PL"/>
              </w:rPr>
            </w:pPr>
            <w:r>
              <w:rPr>
                <w:sz w:val="16"/>
                <w:szCs w:val="16"/>
                <w:lang w:val="ru-RU" w:eastAsia="ru-RU"/>
              </w:rPr>
              <w:t>48 h</w:t>
            </w:r>
          </w:p>
        </w:tc>
        <w:tc>
          <w:tcPr>
            <w:tcW w:w="2126" w:type="dxa"/>
            <w:hideMark/>
          </w:tcPr>
          <w:p w14:paraId="0CC35B13" w14:textId="77777777" w:rsidR="00972A23" w:rsidRDefault="00972A23">
            <w:pPr>
              <w:keepNext/>
              <w:keepLines/>
              <w:tabs>
                <w:tab w:val="left" w:pos="7088"/>
              </w:tabs>
              <w:suppressAutoHyphens/>
              <w:adjustRightInd w:val="0"/>
              <w:rPr>
                <w:vanish/>
                <w:sz w:val="16"/>
                <w:szCs w:val="16"/>
                <w:lang w:val="pl-PL"/>
              </w:rPr>
            </w:pPr>
            <w:r>
              <w:rPr>
                <w:sz w:val="16"/>
                <w:szCs w:val="16"/>
                <w:lang w:val="ru-RU" w:eastAsia="ru-RU"/>
              </w:rPr>
              <w:t>Skeletonema costatum</w:t>
            </w:r>
          </w:p>
        </w:tc>
        <w:tc>
          <w:tcPr>
            <w:tcW w:w="1845" w:type="dxa"/>
            <w:hideMark/>
          </w:tcPr>
          <w:p w14:paraId="3D899802"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201 (Alga, Growth Inhibition Test)</w:t>
            </w:r>
          </w:p>
        </w:tc>
      </w:tr>
    </w:tbl>
    <w:p w14:paraId="2E948BF5" w14:textId="77777777" w:rsidR="00972A23" w:rsidRDefault="00972A23">
      <w:pPr>
        <w:keepNext/>
        <w:keepLines/>
        <w:tabs>
          <w:tab w:val="left" w:pos="9400"/>
        </w:tabs>
        <w:suppressAutoHyphens/>
        <w:rPr>
          <w:vanish/>
          <w:color w:val="008000"/>
          <w:sz w:val="16"/>
          <w:szCs w:val="16"/>
          <w:lang w:val="en-US"/>
        </w:rPr>
      </w:pPr>
    </w:p>
    <w:p w14:paraId="13C9F360" w14:textId="77777777" w:rsidR="00972A23" w:rsidRDefault="00972A23">
      <w:pPr>
        <w:keepNext/>
        <w:keepLines/>
        <w:tabs>
          <w:tab w:val="left" w:pos="9400"/>
        </w:tabs>
        <w:suppressAutoHyphens/>
        <w:rPr>
          <w:vanish/>
          <w:color w:val="008000"/>
          <w:sz w:val="18"/>
          <w:szCs w:val="18"/>
          <w:lang w:val="pl-PL"/>
        </w:rPr>
      </w:pPr>
    </w:p>
    <w:p w14:paraId="458A5449" w14:textId="77777777" w:rsidR="00972A23" w:rsidRDefault="00972A23">
      <w:pPr>
        <w:keepNext/>
        <w:keepLines/>
        <w:suppressAutoHyphens/>
        <w:rPr>
          <w:sz w:val="18"/>
          <w:szCs w:val="18"/>
          <w:lang w:val="pl-PL"/>
        </w:rPr>
      </w:pPr>
    </w:p>
    <w:p w14:paraId="66D04703" w14:textId="77777777" w:rsidR="00972A23" w:rsidRDefault="00972A23">
      <w:pPr>
        <w:keepNext/>
        <w:keepLines/>
        <w:tabs>
          <w:tab w:val="left" w:pos="7088"/>
        </w:tabs>
        <w:suppressAutoHyphens/>
        <w:rPr>
          <w:vanish/>
          <w:sz w:val="18"/>
          <w:szCs w:val="18"/>
          <w:lang w:val="pl-PL"/>
        </w:rPr>
      </w:pPr>
    </w:p>
    <w:p w14:paraId="5F413DC4" w14:textId="77777777" w:rsidR="00972A23" w:rsidRDefault="00972A23">
      <w:pPr>
        <w:keepNext/>
        <w:keepLines/>
        <w:tabs>
          <w:tab w:val="left" w:pos="7088"/>
        </w:tabs>
        <w:suppressAutoHyphens/>
        <w:rPr>
          <w:vanish/>
          <w:sz w:val="18"/>
          <w:szCs w:val="18"/>
          <w:lang w:val="pl-PL"/>
        </w:rPr>
      </w:pPr>
      <w:r>
        <w:rPr>
          <w:vanish/>
          <w:sz w:val="18"/>
          <w:szCs w:val="18"/>
          <w:lang w:val="pl-PL"/>
        </w:rPr>
        <w:t>***New Toxicity to Microorganisms (SAP_EHS_1018_004)***</w:t>
      </w:r>
    </w:p>
    <w:p w14:paraId="64EB75D2" w14:textId="77777777" w:rsidR="00972A23" w:rsidRDefault="00972A23">
      <w:pPr>
        <w:keepNext/>
        <w:keepLines/>
        <w:tabs>
          <w:tab w:val="left" w:pos="7088"/>
        </w:tabs>
        <w:suppressAutoHyphens/>
        <w:rPr>
          <w:vanish/>
          <w:color w:val="C0C0C0"/>
          <w:sz w:val="16"/>
          <w:szCs w:val="16"/>
          <w:lang w:val="pl-PL"/>
        </w:rPr>
      </w:pPr>
    </w:p>
    <w:p w14:paraId="3813EF87" w14:textId="77777777" w:rsidR="00972A23" w:rsidRDefault="00972A23">
      <w:pPr>
        <w:keepNext/>
        <w:keepLines/>
        <w:tabs>
          <w:tab w:val="left" w:pos="9400"/>
        </w:tabs>
        <w:suppressAutoHyphens/>
        <w:rPr>
          <w:vanish/>
          <w:color w:val="008000"/>
          <w:sz w:val="18"/>
          <w:szCs w:val="18"/>
          <w:lang w:val="pl-PL"/>
        </w:rPr>
      </w:pPr>
    </w:p>
    <w:p w14:paraId="6FD8D9A5" w14:textId="77777777" w:rsidR="00972A23" w:rsidRDefault="00972A23">
      <w:pPr>
        <w:keepNext/>
        <w:keepLines/>
        <w:tabs>
          <w:tab w:val="left" w:pos="7088"/>
        </w:tabs>
        <w:suppressAutoHyphens/>
        <w:rPr>
          <w:vanish/>
          <w:color w:val="C0C0C0"/>
          <w:sz w:val="16"/>
          <w:szCs w:val="16"/>
          <w:lang w:val="pl-PL"/>
        </w:rPr>
      </w:pPr>
    </w:p>
    <w:p w14:paraId="6D227358" w14:textId="77777777" w:rsidR="00972A23" w:rsidRDefault="00972A23">
      <w:pPr>
        <w:keepNext/>
        <w:keepLines/>
        <w:tabs>
          <w:tab w:val="left" w:pos="9400"/>
        </w:tabs>
        <w:suppressAutoHyphens/>
        <w:rPr>
          <w:vanish/>
          <w:color w:val="008000"/>
          <w:sz w:val="18"/>
          <w:szCs w:val="18"/>
          <w:lang w:val="pl-PL"/>
        </w:rPr>
      </w:pPr>
    </w:p>
    <w:p w14:paraId="5DAFE017" w14:textId="77777777" w:rsidR="00972A23" w:rsidRDefault="00972A23">
      <w:pPr>
        <w:keepNext/>
        <w:keepLines/>
        <w:tabs>
          <w:tab w:val="left" w:pos="7088"/>
        </w:tabs>
        <w:suppressAutoHyphens/>
        <w:rPr>
          <w:vanish/>
          <w:color w:val="C0C0C0"/>
          <w:sz w:val="16"/>
          <w:szCs w:val="16"/>
          <w:lang w:val="pl-PL"/>
        </w:rPr>
      </w:pPr>
    </w:p>
    <w:p w14:paraId="3F34CC90" w14:textId="77777777" w:rsidR="00972A23" w:rsidRDefault="00972A23">
      <w:pPr>
        <w:keepNext/>
        <w:keepLines/>
        <w:tabs>
          <w:tab w:val="left" w:pos="9400"/>
        </w:tabs>
        <w:suppressAutoHyphens/>
        <w:rPr>
          <w:vanish/>
          <w:color w:val="008000"/>
          <w:sz w:val="18"/>
          <w:szCs w:val="18"/>
          <w:lang w:val="pl-PL"/>
        </w:rPr>
      </w:pPr>
    </w:p>
    <w:p w14:paraId="679893F7" w14:textId="77777777" w:rsidR="00972A23" w:rsidRDefault="00972A23">
      <w:pPr>
        <w:keepNext/>
        <w:keepLines/>
        <w:tabs>
          <w:tab w:val="left" w:pos="7088"/>
        </w:tabs>
        <w:suppressAutoHyphens/>
        <w:rPr>
          <w:vanish/>
          <w:color w:val="C0C0C0"/>
          <w:sz w:val="16"/>
          <w:szCs w:val="16"/>
          <w:lang w:val="pl-PL"/>
        </w:rPr>
      </w:pPr>
    </w:p>
    <w:p w14:paraId="63715AE5" w14:textId="77777777" w:rsidR="00972A23" w:rsidRDefault="00972A23">
      <w:pPr>
        <w:keepNext/>
        <w:keepLines/>
        <w:tabs>
          <w:tab w:val="left" w:pos="9400"/>
        </w:tabs>
        <w:suppressAutoHyphens/>
        <w:rPr>
          <w:vanish/>
          <w:color w:val="008000"/>
          <w:sz w:val="18"/>
          <w:szCs w:val="18"/>
          <w:lang w:val="pl-PL"/>
        </w:rPr>
      </w:pPr>
    </w:p>
    <w:p w14:paraId="0EB9002D" w14:textId="77777777" w:rsidR="00972A23" w:rsidRDefault="00972A23">
      <w:pPr>
        <w:keepNext/>
        <w:keepLines/>
        <w:tabs>
          <w:tab w:val="left" w:pos="7088"/>
        </w:tabs>
        <w:suppressAutoHyphens/>
        <w:rPr>
          <w:vanish/>
          <w:color w:val="C0C0C0"/>
          <w:sz w:val="16"/>
          <w:szCs w:val="16"/>
          <w:lang w:val="pl-PL"/>
        </w:rPr>
      </w:pPr>
    </w:p>
    <w:p w14:paraId="6A4870EC" w14:textId="77777777" w:rsidR="00972A23" w:rsidRDefault="00972A23">
      <w:pPr>
        <w:keepNext/>
        <w:keepLines/>
        <w:tabs>
          <w:tab w:val="left" w:pos="9400"/>
        </w:tabs>
        <w:suppressAutoHyphens/>
        <w:rPr>
          <w:vanish/>
          <w:color w:val="008000"/>
          <w:sz w:val="18"/>
          <w:szCs w:val="18"/>
          <w:lang w:val="pl-PL"/>
        </w:rPr>
      </w:pPr>
    </w:p>
    <w:p w14:paraId="7820FEDF" w14:textId="77777777" w:rsidR="00972A23" w:rsidRDefault="00972A23">
      <w:pPr>
        <w:keepNext/>
        <w:keepLines/>
        <w:tabs>
          <w:tab w:val="left" w:pos="7088"/>
        </w:tabs>
        <w:suppressAutoHyphens/>
        <w:rPr>
          <w:vanish/>
          <w:color w:val="C0C0C0"/>
          <w:sz w:val="16"/>
          <w:szCs w:val="16"/>
          <w:lang w:val="pl-PL"/>
        </w:rPr>
      </w:pPr>
    </w:p>
    <w:p w14:paraId="24DEBBDB" w14:textId="77777777" w:rsidR="00972A23" w:rsidRDefault="00972A23">
      <w:pPr>
        <w:keepNext/>
        <w:keepLines/>
        <w:tabs>
          <w:tab w:val="left" w:pos="9400"/>
        </w:tabs>
        <w:suppressAutoHyphens/>
        <w:rPr>
          <w:vanish/>
          <w:color w:val="008000"/>
          <w:sz w:val="18"/>
          <w:szCs w:val="18"/>
          <w:lang w:val="pl-PL"/>
        </w:rPr>
      </w:pPr>
    </w:p>
    <w:p w14:paraId="0FD98A5E" w14:textId="77777777" w:rsidR="00972A23" w:rsidRDefault="00972A23">
      <w:pPr>
        <w:keepNext/>
        <w:keepLines/>
        <w:tabs>
          <w:tab w:val="left" w:pos="7088"/>
        </w:tabs>
        <w:suppressAutoHyphens/>
        <w:rPr>
          <w:vanish/>
          <w:color w:val="C0C0C0"/>
          <w:sz w:val="16"/>
          <w:szCs w:val="16"/>
          <w:lang w:val="pl-PL"/>
        </w:rPr>
      </w:pPr>
    </w:p>
    <w:p w14:paraId="279DE867" w14:textId="77777777" w:rsidR="00972A23" w:rsidRDefault="00972A23">
      <w:pPr>
        <w:keepNext/>
        <w:keepLines/>
        <w:tabs>
          <w:tab w:val="left" w:pos="9400"/>
        </w:tabs>
        <w:suppressAutoHyphens/>
        <w:rPr>
          <w:vanish/>
          <w:color w:val="008000"/>
          <w:sz w:val="18"/>
          <w:szCs w:val="18"/>
          <w:lang w:val="pl-PL"/>
        </w:rPr>
      </w:pPr>
    </w:p>
    <w:p w14:paraId="6FE9905B" w14:textId="77777777" w:rsidR="00972A23" w:rsidRDefault="00972A23">
      <w:pPr>
        <w:keepNext/>
        <w:keepLines/>
        <w:tabs>
          <w:tab w:val="left" w:pos="7088"/>
        </w:tabs>
        <w:suppressAutoHyphens/>
        <w:rPr>
          <w:vanish/>
          <w:color w:val="C0C0C0"/>
          <w:sz w:val="16"/>
          <w:szCs w:val="16"/>
          <w:lang w:val="pl-PL"/>
        </w:rPr>
      </w:pPr>
    </w:p>
    <w:p w14:paraId="6E53E433" w14:textId="77777777" w:rsidR="00972A23" w:rsidRDefault="00972A23">
      <w:pPr>
        <w:keepNext/>
        <w:keepLines/>
        <w:tabs>
          <w:tab w:val="left" w:pos="9400"/>
        </w:tabs>
        <w:suppressAutoHyphens/>
        <w:rPr>
          <w:vanish/>
          <w:color w:val="008000"/>
          <w:sz w:val="18"/>
          <w:szCs w:val="18"/>
          <w:lang w:val="pl-PL"/>
        </w:rPr>
      </w:pPr>
    </w:p>
    <w:p w14:paraId="23665D28" w14:textId="77777777" w:rsidR="00972A23" w:rsidRDefault="00972A23">
      <w:pPr>
        <w:keepNext/>
        <w:keepLines/>
        <w:tabs>
          <w:tab w:val="left" w:pos="7088"/>
        </w:tabs>
        <w:suppressAutoHyphens/>
        <w:rPr>
          <w:vanish/>
          <w:color w:val="C0C0C0"/>
          <w:sz w:val="16"/>
          <w:szCs w:val="16"/>
          <w:lang w:val="pl-PL"/>
        </w:rPr>
      </w:pPr>
    </w:p>
    <w:p w14:paraId="29109F46" w14:textId="77777777" w:rsidR="00972A23" w:rsidRDefault="00972A23">
      <w:pPr>
        <w:keepNext/>
        <w:keepLines/>
        <w:tabs>
          <w:tab w:val="left" w:pos="9400"/>
        </w:tabs>
        <w:suppressAutoHyphens/>
        <w:rPr>
          <w:vanish/>
          <w:color w:val="008000"/>
          <w:sz w:val="18"/>
          <w:szCs w:val="18"/>
          <w:lang w:val="pl-PL"/>
        </w:rPr>
      </w:pPr>
    </w:p>
    <w:p w14:paraId="7DBB0ECD" w14:textId="77777777" w:rsidR="00972A23" w:rsidRDefault="00972A23">
      <w:pPr>
        <w:keepNext/>
        <w:keepLines/>
        <w:tabs>
          <w:tab w:val="left" w:pos="7088"/>
        </w:tabs>
        <w:suppressAutoHyphens/>
        <w:rPr>
          <w:vanish/>
          <w:color w:val="C0C0C0"/>
          <w:sz w:val="16"/>
          <w:szCs w:val="16"/>
          <w:lang w:val="pl-PL"/>
        </w:rPr>
      </w:pPr>
    </w:p>
    <w:p w14:paraId="0C33CE87" w14:textId="77777777" w:rsidR="00972A23" w:rsidRDefault="00972A23">
      <w:pPr>
        <w:keepNext/>
        <w:keepLines/>
        <w:tabs>
          <w:tab w:val="left" w:pos="9400"/>
        </w:tabs>
        <w:suppressAutoHyphens/>
        <w:rPr>
          <w:vanish/>
          <w:color w:val="008000"/>
          <w:sz w:val="18"/>
          <w:szCs w:val="18"/>
          <w:lang w:val="pl-PL"/>
        </w:rPr>
      </w:pPr>
    </w:p>
    <w:p w14:paraId="3A86D4DB" w14:textId="77777777" w:rsidR="00972A23" w:rsidRDefault="00972A23">
      <w:pPr>
        <w:keepNext/>
        <w:keepLines/>
        <w:tabs>
          <w:tab w:val="left" w:pos="7088"/>
        </w:tabs>
        <w:suppressAutoHyphens/>
        <w:rPr>
          <w:vanish/>
          <w:color w:val="C0C0C0"/>
          <w:sz w:val="16"/>
          <w:szCs w:val="16"/>
          <w:lang w:val="pl-PL"/>
        </w:rPr>
      </w:pPr>
    </w:p>
    <w:p w14:paraId="61A097CB" w14:textId="77777777" w:rsidR="00972A23" w:rsidRDefault="00972A23">
      <w:pPr>
        <w:keepNext/>
        <w:keepLines/>
        <w:tabs>
          <w:tab w:val="left" w:pos="9400"/>
        </w:tabs>
        <w:suppressAutoHyphens/>
        <w:rPr>
          <w:vanish/>
          <w:color w:val="008000"/>
          <w:sz w:val="18"/>
          <w:szCs w:val="18"/>
          <w:lang w:val="pl-PL"/>
        </w:rPr>
      </w:pPr>
    </w:p>
    <w:p w14:paraId="68EC3676" w14:textId="77777777" w:rsidR="00972A23" w:rsidRDefault="00972A23">
      <w:pPr>
        <w:keepNext/>
        <w:keepLines/>
        <w:tabs>
          <w:tab w:val="left" w:pos="7088"/>
        </w:tabs>
        <w:suppressAutoHyphens/>
        <w:rPr>
          <w:vanish/>
          <w:color w:val="C0C0C0"/>
          <w:sz w:val="16"/>
          <w:szCs w:val="16"/>
          <w:lang w:val="pl-PL"/>
        </w:rPr>
      </w:pPr>
    </w:p>
    <w:p w14:paraId="48F24667" w14:textId="77777777" w:rsidR="00972A23" w:rsidRDefault="00972A23">
      <w:pPr>
        <w:keepNext/>
        <w:keepLines/>
        <w:tabs>
          <w:tab w:val="left" w:pos="9400"/>
        </w:tabs>
        <w:suppressAutoHyphens/>
        <w:rPr>
          <w:vanish/>
          <w:color w:val="008000"/>
          <w:sz w:val="18"/>
          <w:szCs w:val="18"/>
          <w:lang w:val="pl-PL"/>
        </w:rPr>
      </w:pPr>
    </w:p>
    <w:p w14:paraId="1183A8B9" w14:textId="77777777" w:rsidR="00972A23" w:rsidRDefault="00972A23">
      <w:pPr>
        <w:keepNext/>
        <w:keepLines/>
        <w:tabs>
          <w:tab w:val="left" w:pos="7088"/>
        </w:tabs>
        <w:suppressAutoHyphens/>
        <w:rPr>
          <w:vanish/>
          <w:color w:val="C0C0C0"/>
          <w:sz w:val="16"/>
          <w:szCs w:val="16"/>
          <w:lang w:val="pl-PL"/>
        </w:rPr>
      </w:pPr>
    </w:p>
    <w:p w14:paraId="02EC89BE" w14:textId="77777777" w:rsidR="00972A23" w:rsidRDefault="00972A23">
      <w:pPr>
        <w:keepNext/>
        <w:keepLines/>
        <w:tabs>
          <w:tab w:val="left" w:pos="9400"/>
        </w:tabs>
        <w:suppressAutoHyphens/>
        <w:rPr>
          <w:vanish/>
          <w:color w:val="008000"/>
          <w:sz w:val="18"/>
          <w:szCs w:val="18"/>
          <w:lang w:val="pl-PL"/>
        </w:rPr>
      </w:pPr>
    </w:p>
    <w:p w14:paraId="476CEAE8" w14:textId="77777777" w:rsidR="00972A23" w:rsidRDefault="00972A23">
      <w:pPr>
        <w:keepNext/>
        <w:keepLines/>
        <w:tabs>
          <w:tab w:val="left" w:pos="7088"/>
        </w:tabs>
        <w:suppressAutoHyphens/>
        <w:rPr>
          <w:vanish/>
          <w:color w:val="C0C0C0"/>
          <w:sz w:val="16"/>
          <w:szCs w:val="16"/>
          <w:lang w:val="pl-PL"/>
        </w:rPr>
      </w:pPr>
    </w:p>
    <w:p w14:paraId="387C988E" w14:textId="77777777" w:rsidR="00972A23" w:rsidRDefault="00972A23">
      <w:pPr>
        <w:keepNext/>
        <w:keepLines/>
        <w:tabs>
          <w:tab w:val="left" w:pos="9400"/>
        </w:tabs>
        <w:suppressAutoHyphens/>
        <w:rPr>
          <w:vanish/>
          <w:color w:val="008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72A23" w14:paraId="45B0D98E" w14:textId="77777777">
        <w:tc>
          <w:tcPr>
            <w:tcW w:w="9197" w:type="dxa"/>
            <w:hideMark/>
          </w:tcPr>
          <w:p w14:paraId="1EF55B00" w14:textId="77777777" w:rsidR="00972A23" w:rsidRDefault="00972A23">
            <w:pPr>
              <w:keepNext/>
              <w:keepLines/>
              <w:tabs>
                <w:tab w:val="left" w:pos="7088"/>
              </w:tabs>
              <w:suppressAutoHyphens/>
              <w:adjustRightInd w:val="0"/>
              <w:jc w:val="both"/>
              <w:rPr>
                <w:b/>
                <w:bCs/>
                <w:sz w:val="18"/>
                <w:szCs w:val="18"/>
                <w:lang w:val="en-US"/>
              </w:rPr>
            </w:pPr>
            <w:r>
              <w:rPr>
                <w:b/>
                <w:bCs/>
                <w:sz w:val="18"/>
                <w:szCs w:val="18"/>
                <w:lang w:val="ru-RU" w:eastAsia="ru-RU"/>
              </w:rPr>
              <w:t>Токсично двлияет на микроорганизмы</w:t>
            </w:r>
          </w:p>
        </w:tc>
      </w:tr>
    </w:tbl>
    <w:p w14:paraId="2C96EC29" w14:textId="77777777" w:rsidR="00972A23" w:rsidRDefault="00972A23">
      <w:pPr>
        <w:keepNext/>
        <w:keepLines/>
        <w:tabs>
          <w:tab w:val="left" w:pos="7088"/>
        </w:tabs>
        <w:suppressAutoHyphens/>
        <w:rPr>
          <w:sz w:val="16"/>
          <w:szCs w:val="16"/>
          <w:lang w:val="en-US"/>
        </w:rPr>
      </w:pPr>
    </w:p>
    <w:p w14:paraId="34EEB6FD" w14:textId="77777777" w:rsidR="00972A23" w:rsidRDefault="00972A23">
      <w:pPr>
        <w:keepNext/>
        <w:keepLines/>
        <w:tabs>
          <w:tab w:val="left" w:pos="7088"/>
        </w:tabs>
        <w:suppressAutoHyphens/>
        <w:rPr>
          <w:vanish/>
          <w:sz w:val="16"/>
          <w:szCs w:val="16"/>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72A23" w:rsidRPr="00972A23" w14:paraId="19A547F4" w14:textId="77777777">
        <w:tc>
          <w:tcPr>
            <w:tcW w:w="9214" w:type="dxa"/>
            <w:hideMark/>
          </w:tcPr>
          <w:p w14:paraId="44EED66F" w14:textId="77777777" w:rsidR="00972A23" w:rsidRPr="00972A23" w:rsidRDefault="00972A23">
            <w:pPr>
              <w:keepNext/>
              <w:keepLines/>
              <w:suppressAutoHyphens/>
              <w:rPr>
                <w:bCs/>
                <w:sz w:val="18"/>
                <w:szCs w:val="18"/>
                <w:lang w:val="ru-RU"/>
              </w:rPr>
            </w:pPr>
            <w:r>
              <w:rPr>
                <w:bCs/>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74C61721" w14:textId="77777777" w:rsidR="00972A23" w:rsidRPr="00972A23" w:rsidRDefault="00972A23">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5118A5B8"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6E7255BB"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334FD3CE"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187D5CD5"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1C5F0670"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0486ACDD"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3DA25A46"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186E0DEB"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399A6A45" w14:textId="77777777" w:rsidR="00972A23" w:rsidRDefault="00972A23">
      <w:pPr>
        <w:keepNext/>
        <w:keepLines/>
        <w:tabs>
          <w:tab w:val="left" w:pos="9400"/>
        </w:tabs>
        <w:suppressAutoHyphens/>
        <w:rPr>
          <w:vanish/>
          <w:color w:val="008000"/>
          <w:sz w:val="18"/>
          <w:szCs w:val="18"/>
          <w:lang w:val="pl-PL"/>
        </w:rPr>
      </w:pPr>
    </w:p>
    <w:p w14:paraId="73EBBE84" w14:textId="77777777" w:rsidR="00972A23" w:rsidRDefault="00972A23">
      <w:pPr>
        <w:keepNext/>
        <w:keepLines/>
        <w:tabs>
          <w:tab w:val="left" w:pos="9400"/>
        </w:tabs>
        <w:suppressAutoHyphens/>
        <w:rPr>
          <w:vanish/>
          <w:color w:val="008000"/>
          <w:sz w:val="18"/>
          <w:szCs w:val="18"/>
          <w:lang w:val="pl-PL"/>
        </w:rPr>
      </w:pPr>
    </w:p>
    <w:p w14:paraId="35F8CBE9" w14:textId="77777777" w:rsidR="00972A23" w:rsidRDefault="00972A23">
      <w:pPr>
        <w:keepNext/>
        <w:keepLines/>
        <w:tabs>
          <w:tab w:val="left" w:pos="9400"/>
        </w:tabs>
        <w:suppressAutoHyphens/>
        <w:rPr>
          <w:vanish/>
          <w:color w:val="008000"/>
          <w:sz w:val="18"/>
          <w:szCs w:val="18"/>
          <w:lang w:val="pl-PL"/>
        </w:rPr>
      </w:pPr>
    </w:p>
    <w:p w14:paraId="24B36A29" w14:textId="77777777" w:rsidR="00972A23" w:rsidRDefault="00972A23">
      <w:pPr>
        <w:keepNext/>
        <w:keepLines/>
        <w:tabs>
          <w:tab w:val="left" w:pos="9400"/>
        </w:tabs>
        <w:suppressAutoHyphens/>
        <w:rPr>
          <w:vanish/>
          <w:color w:val="008000"/>
          <w:sz w:val="18"/>
          <w:szCs w:val="18"/>
          <w:lang w:val="pl-PL"/>
        </w:rPr>
      </w:pPr>
    </w:p>
    <w:p w14:paraId="11FC696F" w14:textId="77777777" w:rsidR="00972A23" w:rsidRDefault="00972A23">
      <w:pPr>
        <w:keepNext/>
        <w:keepLines/>
        <w:tabs>
          <w:tab w:val="left" w:pos="9400"/>
        </w:tabs>
        <w:suppressAutoHyphens/>
        <w:rPr>
          <w:vanish/>
          <w:color w:val="008000"/>
          <w:sz w:val="18"/>
          <w:szCs w:val="18"/>
          <w:lang w:val="pl-PL"/>
        </w:rPr>
      </w:pPr>
    </w:p>
    <w:p w14:paraId="1B658631" w14:textId="77777777" w:rsidR="00972A23" w:rsidRDefault="00972A23">
      <w:pPr>
        <w:keepNext/>
        <w:keepLines/>
        <w:tabs>
          <w:tab w:val="left" w:pos="9400"/>
        </w:tabs>
        <w:suppressAutoHyphens/>
        <w:rPr>
          <w:vanish/>
          <w:color w:val="008000"/>
          <w:sz w:val="18"/>
          <w:szCs w:val="18"/>
          <w:lang w:val="pl-PL"/>
        </w:rPr>
      </w:pPr>
    </w:p>
    <w:p w14:paraId="20D9C87D"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706E5BC2" w14:textId="77777777">
        <w:tc>
          <w:tcPr>
            <w:tcW w:w="2126" w:type="dxa"/>
            <w:tcMar>
              <w:top w:w="0" w:type="dxa"/>
              <w:left w:w="68" w:type="dxa"/>
              <w:bottom w:w="0" w:type="dxa"/>
              <w:right w:w="68" w:type="dxa"/>
            </w:tcMar>
            <w:hideMark/>
          </w:tcPr>
          <w:p w14:paraId="5DED3036" w14:textId="77777777" w:rsidR="00972A23" w:rsidRDefault="00972A23">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6F5F686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lastRenderedPageBreak/>
              <w:t>68186-90-3</w:t>
            </w:r>
          </w:p>
        </w:tc>
        <w:tc>
          <w:tcPr>
            <w:tcW w:w="709" w:type="dxa"/>
            <w:hideMark/>
          </w:tcPr>
          <w:p w14:paraId="3A35EB26" w14:textId="77777777" w:rsidR="00972A23" w:rsidRDefault="00972A23">
            <w:pPr>
              <w:keepNext/>
              <w:keepLines/>
              <w:suppressAutoHyphens/>
              <w:adjustRightInd w:val="0"/>
              <w:rPr>
                <w:vanish/>
                <w:color w:val="008000"/>
                <w:sz w:val="16"/>
                <w:szCs w:val="16"/>
              </w:rPr>
            </w:pPr>
            <w:r>
              <w:rPr>
                <w:sz w:val="16"/>
                <w:szCs w:val="16"/>
                <w:lang w:val="ru-RU" w:eastAsia="ru-RU"/>
              </w:rPr>
              <w:lastRenderedPageBreak/>
              <w:t>EC10</w:t>
            </w:r>
            <w:r>
              <w:rPr>
                <w:vanish/>
                <w:color w:val="008000"/>
                <w:sz w:val="16"/>
                <w:szCs w:val="16"/>
              </w:rPr>
              <w:t xml:space="preserve"> </w:t>
            </w:r>
          </w:p>
        </w:tc>
        <w:tc>
          <w:tcPr>
            <w:tcW w:w="1599" w:type="dxa"/>
            <w:hideMark/>
          </w:tcPr>
          <w:p w14:paraId="418AEAA5"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10.000 mg/l</w:t>
            </w:r>
          </w:p>
        </w:tc>
        <w:tc>
          <w:tcPr>
            <w:tcW w:w="1092" w:type="dxa"/>
            <w:hideMark/>
          </w:tcPr>
          <w:p w14:paraId="09588D9E" w14:textId="77777777" w:rsidR="00972A23" w:rsidRDefault="00972A23">
            <w:pPr>
              <w:keepNext/>
              <w:keepLines/>
              <w:tabs>
                <w:tab w:val="left" w:pos="7088"/>
              </w:tabs>
              <w:rPr>
                <w:vanish/>
                <w:color w:val="808080"/>
                <w:sz w:val="16"/>
                <w:szCs w:val="16"/>
                <w:lang w:val="pl-PL"/>
              </w:rPr>
            </w:pPr>
            <w:r>
              <w:rPr>
                <w:sz w:val="16"/>
                <w:szCs w:val="16"/>
                <w:lang w:val="ru-RU" w:eastAsia="ru-RU"/>
              </w:rPr>
              <w:t>30 min</w:t>
            </w:r>
          </w:p>
        </w:tc>
        <w:tc>
          <w:tcPr>
            <w:tcW w:w="2126" w:type="dxa"/>
          </w:tcPr>
          <w:p w14:paraId="253D996D" w14:textId="77777777" w:rsidR="00972A23" w:rsidRDefault="00972A23">
            <w:pPr>
              <w:keepNext/>
              <w:keepLines/>
              <w:tabs>
                <w:tab w:val="left" w:pos="7088"/>
              </w:tabs>
              <w:rPr>
                <w:vanish/>
                <w:color w:val="808080"/>
                <w:sz w:val="16"/>
                <w:szCs w:val="16"/>
                <w:lang w:val="pl-PL"/>
              </w:rPr>
            </w:pPr>
          </w:p>
          <w:p w14:paraId="4733B8D3"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26464268" w14:textId="77777777" w:rsidR="00972A23" w:rsidRDefault="00972A23">
            <w:pPr>
              <w:keepNext/>
              <w:keepLines/>
              <w:tabs>
                <w:tab w:val="left" w:pos="7088"/>
              </w:tabs>
              <w:rPr>
                <w:vanish/>
                <w:color w:val="808080"/>
                <w:sz w:val="16"/>
                <w:szCs w:val="16"/>
                <w:lang w:val="pl-PL"/>
              </w:rPr>
            </w:pPr>
            <w:r>
              <w:rPr>
                <w:sz w:val="16"/>
                <w:szCs w:val="16"/>
                <w:lang w:val="ru-RU" w:eastAsia="ru-RU"/>
              </w:rPr>
              <w:t>Не определено</w:t>
            </w:r>
          </w:p>
        </w:tc>
      </w:tr>
    </w:tbl>
    <w:p w14:paraId="54C3025C" w14:textId="77777777" w:rsidR="00972A23" w:rsidRDefault="00972A23">
      <w:pPr>
        <w:keepNext/>
        <w:keepLines/>
        <w:tabs>
          <w:tab w:val="left" w:pos="7088"/>
        </w:tabs>
        <w:suppressAutoHyphens/>
        <w:jc w:val="both"/>
        <w:rPr>
          <w:b/>
          <w:vanish/>
          <w:sz w:val="2"/>
          <w:szCs w:val="16"/>
          <w:lang w:val="pl-PL"/>
        </w:rPr>
      </w:pPr>
    </w:p>
    <w:p w14:paraId="583E5804" w14:textId="77777777" w:rsidR="00972A23" w:rsidRDefault="00972A23">
      <w:pPr>
        <w:keepNext/>
        <w:keepLines/>
        <w:tabs>
          <w:tab w:val="left" w:pos="7088"/>
        </w:tabs>
        <w:suppressAutoHyphens/>
        <w:jc w:val="both"/>
        <w:rPr>
          <w:b/>
          <w:vanish/>
          <w:sz w:val="2"/>
          <w:szCs w:val="16"/>
          <w:lang w:val="pl-PL"/>
        </w:rPr>
      </w:pPr>
    </w:p>
    <w:p w14:paraId="6AC36E10" w14:textId="77777777" w:rsidR="00972A23" w:rsidRDefault="00972A23">
      <w:pPr>
        <w:keepNext/>
        <w:keepLines/>
        <w:tabs>
          <w:tab w:val="left" w:pos="9400"/>
        </w:tabs>
        <w:suppressAutoHyphens/>
        <w:rPr>
          <w:vanish/>
          <w:color w:val="008000"/>
          <w:sz w:val="18"/>
          <w:szCs w:val="18"/>
          <w:lang w:val="pl-PL"/>
        </w:rPr>
      </w:pPr>
    </w:p>
    <w:p w14:paraId="66624921"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283A1211" w14:textId="77777777">
        <w:tc>
          <w:tcPr>
            <w:tcW w:w="2126" w:type="dxa"/>
            <w:tcMar>
              <w:top w:w="0" w:type="dxa"/>
              <w:left w:w="68" w:type="dxa"/>
              <w:bottom w:w="0" w:type="dxa"/>
              <w:right w:w="68" w:type="dxa"/>
            </w:tcMar>
            <w:hideMark/>
          </w:tcPr>
          <w:p w14:paraId="639C77B7" w14:textId="77777777" w:rsidR="00972A23" w:rsidRDefault="00972A23">
            <w:pPr>
              <w:keepNext/>
              <w:keepLines/>
              <w:rPr>
                <w:color w:val="008000"/>
                <w:sz w:val="16"/>
                <w:szCs w:val="16"/>
                <w:lang w:val="pl-PL"/>
              </w:rPr>
            </w:pPr>
            <w:r>
              <w:rPr>
                <w:sz w:val="16"/>
                <w:szCs w:val="16"/>
                <w:lang w:val="ru-RU" w:eastAsia="ru-RU"/>
              </w:rPr>
              <w:t>диэтилен гликоль</w:t>
            </w:r>
          </w:p>
          <w:p w14:paraId="04A9839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111-46-6</w:t>
            </w:r>
          </w:p>
        </w:tc>
        <w:tc>
          <w:tcPr>
            <w:tcW w:w="709" w:type="dxa"/>
            <w:hideMark/>
          </w:tcPr>
          <w:p w14:paraId="76293494" w14:textId="77777777" w:rsidR="00972A23" w:rsidRDefault="00972A23">
            <w:pPr>
              <w:keepNext/>
              <w:keepLines/>
              <w:suppressAutoHyphens/>
              <w:adjustRightInd w:val="0"/>
              <w:rPr>
                <w:vanish/>
                <w:color w:val="008000"/>
                <w:sz w:val="16"/>
                <w:szCs w:val="16"/>
              </w:rPr>
            </w:pPr>
            <w:r>
              <w:rPr>
                <w:sz w:val="16"/>
                <w:szCs w:val="16"/>
                <w:lang w:val="ru-RU" w:eastAsia="ru-RU"/>
              </w:rPr>
              <w:t>EC20</w:t>
            </w:r>
            <w:r>
              <w:rPr>
                <w:vanish/>
                <w:color w:val="008000"/>
                <w:sz w:val="16"/>
                <w:szCs w:val="16"/>
              </w:rPr>
              <w:t xml:space="preserve"> </w:t>
            </w:r>
          </w:p>
        </w:tc>
        <w:tc>
          <w:tcPr>
            <w:tcW w:w="1599" w:type="dxa"/>
            <w:hideMark/>
          </w:tcPr>
          <w:p w14:paraId="25D308FA"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&gt; 1.995 mg/l</w:t>
            </w:r>
          </w:p>
        </w:tc>
        <w:tc>
          <w:tcPr>
            <w:tcW w:w="1092" w:type="dxa"/>
            <w:hideMark/>
          </w:tcPr>
          <w:p w14:paraId="2C0C385C" w14:textId="77777777" w:rsidR="00972A23" w:rsidRDefault="00972A23">
            <w:pPr>
              <w:keepNext/>
              <w:keepLines/>
              <w:tabs>
                <w:tab w:val="left" w:pos="7088"/>
              </w:tabs>
              <w:rPr>
                <w:vanish/>
                <w:color w:val="808080"/>
                <w:sz w:val="16"/>
                <w:szCs w:val="16"/>
                <w:lang w:val="pl-PL"/>
              </w:rPr>
            </w:pPr>
            <w:r>
              <w:rPr>
                <w:sz w:val="16"/>
                <w:szCs w:val="16"/>
                <w:lang w:val="ru-RU" w:eastAsia="ru-RU"/>
              </w:rPr>
              <w:t>30 min</w:t>
            </w:r>
          </w:p>
        </w:tc>
        <w:tc>
          <w:tcPr>
            <w:tcW w:w="2126" w:type="dxa"/>
          </w:tcPr>
          <w:p w14:paraId="6BDAFD95" w14:textId="77777777" w:rsidR="00972A23" w:rsidRDefault="00972A23">
            <w:pPr>
              <w:keepNext/>
              <w:keepLines/>
              <w:tabs>
                <w:tab w:val="left" w:pos="7088"/>
              </w:tabs>
              <w:rPr>
                <w:vanish/>
                <w:color w:val="808080"/>
                <w:sz w:val="16"/>
                <w:szCs w:val="16"/>
                <w:lang w:val="pl-PL"/>
              </w:rPr>
            </w:pPr>
            <w:r>
              <w:rPr>
                <w:sz w:val="16"/>
                <w:szCs w:val="16"/>
                <w:lang w:val="ru-RU" w:eastAsia="ru-RU"/>
              </w:rPr>
              <w:t>activated sludge, domestic</w:t>
            </w:r>
          </w:p>
          <w:p w14:paraId="4B3F2701"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50C81E2A"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ISO 8192 (Test for Inhibition of Oxygen Consumption by Activated Sludge)</w:t>
            </w:r>
          </w:p>
        </w:tc>
      </w:tr>
    </w:tbl>
    <w:p w14:paraId="56D3E3BA" w14:textId="77777777" w:rsidR="00972A23" w:rsidRDefault="00972A23">
      <w:pPr>
        <w:keepNext/>
        <w:keepLines/>
        <w:tabs>
          <w:tab w:val="left" w:pos="7088"/>
        </w:tabs>
        <w:suppressAutoHyphens/>
        <w:jc w:val="both"/>
        <w:rPr>
          <w:b/>
          <w:vanish/>
          <w:sz w:val="2"/>
          <w:szCs w:val="16"/>
          <w:lang w:val="pl-PL"/>
        </w:rPr>
      </w:pPr>
    </w:p>
    <w:p w14:paraId="19D43056" w14:textId="77777777" w:rsidR="00972A23" w:rsidRDefault="00972A23">
      <w:pPr>
        <w:keepNext/>
        <w:keepLines/>
        <w:tabs>
          <w:tab w:val="left" w:pos="7088"/>
        </w:tabs>
        <w:suppressAutoHyphens/>
        <w:jc w:val="both"/>
        <w:rPr>
          <w:b/>
          <w:vanish/>
          <w:sz w:val="2"/>
          <w:szCs w:val="16"/>
          <w:lang w:val="pl-PL"/>
        </w:rPr>
      </w:pPr>
    </w:p>
    <w:p w14:paraId="7C4F1DF1" w14:textId="77777777" w:rsidR="00972A23" w:rsidRDefault="00972A23">
      <w:pPr>
        <w:keepNext/>
        <w:keepLines/>
        <w:tabs>
          <w:tab w:val="left" w:pos="9400"/>
        </w:tabs>
        <w:suppressAutoHyphens/>
        <w:rPr>
          <w:vanish/>
          <w:color w:val="008000"/>
          <w:sz w:val="18"/>
          <w:szCs w:val="18"/>
          <w:lang w:val="pl-PL"/>
        </w:rPr>
      </w:pPr>
    </w:p>
    <w:p w14:paraId="023CAA6E" w14:textId="77777777" w:rsidR="00972A23" w:rsidRDefault="00972A23">
      <w:pPr>
        <w:keepNext/>
        <w:keepLines/>
        <w:tabs>
          <w:tab w:val="left" w:pos="9400"/>
        </w:tabs>
        <w:suppressAutoHyphens/>
        <w:rPr>
          <w:vanish/>
          <w:color w:val="008000"/>
          <w:sz w:val="18"/>
          <w:szCs w:val="18"/>
          <w:lang w:val="pl-PL"/>
        </w:rPr>
      </w:pPr>
    </w:p>
    <w:p w14:paraId="6C62E572" w14:textId="77777777" w:rsidR="00972A23" w:rsidRDefault="00972A23">
      <w:pPr>
        <w:keepNext/>
        <w:keepLines/>
        <w:tabs>
          <w:tab w:val="left" w:pos="9400"/>
        </w:tabs>
        <w:suppressAutoHyphens/>
        <w:rPr>
          <w:vanish/>
          <w:color w:val="008000"/>
          <w:sz w:val="18"/>
          <w:szCs w:val="18"/>
          <w:lang w:val="pl-PL"/>
        </w:rPr>
      </w:pPr>
    </w:p>
    <w:p w14:paraId="29093C0E"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3EF8BD81" w14:textId="77777777">
        <w:tc>
          <w:tcPr>
            <w:tcW w:w="2126" w:type="dxa"/>
            <w:tcMar>
              <w:top w:w="0" w:type="dxa"/>
              <w:left w:w="68" w:type="dxa"/>
              <w:bottom w:w="0" w:type="dxa"/>
              <w:right w:w="68" w:type="dxa"/>
            </w:tcMar>
            <w:hideMark/>
          </w:tcPr>
          <w:p w14:paraId="6251B662" w14:textId="77777777" w:rsidR="00972A23" w:rsidRDefault="00972A23">
            <w:pPr>
              <w:keepNext/>
              <w:keepLines/>
              <w:rPr>
                <w:color w:val="008000"/>
                <w:sz w:val="16"/>
                <w:szCs w:val="16"/>
                <w:lang w:val="pl-PL"/>
              </w:rPr>
            </w:pPr>
            <w:r>
              <w:rPr>
                <w:sz w:val="16"/>
                <w:szCs w:val="16"/>
                <w:lang w:val="ru-RU" w:eastAsia="ru-RU"/>
              </w:rPr>
              <w:t>4,5-Дихлоро-2-октил-2Н-изотиазол-3-он</w:t>
            </w:r>
          </w:p>
          <w:p w14:paraId="73CEAA8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64359-81-5</w:t>
            </w:r>
          </w:p>
        </w:tc>
        <w:tc>
          <w:tcPr>
            <w:tcW w:w="709" w:type="dxa"/>
            <w:hideMark/>
          </w:tcPr>
          <w:p w14:paraId="5A70466B"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204A673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5,7 mg/l</w:t>
            </w:r>
          </w:p>
        </w:tc>
        <w:tc>
          <w:tcPr>
            <w:tcW w:w="1092" w:type="dxa"/>
            <w:hideMark/>
          </w:tcPr>
          <w:p w14:paraId="616580FD" w14:textId="77777777" w:rsidR="00972A23" w:rsidRDefault="00972A23">
            <w:pPr>
              <w:keepNext/>
              <w:keepLines/>
              <w:tabs>
                <w:tab w:val="left" w:pos="7088"/>
              </w:tabs>
              <w:rPr>
                <w:vanish/>
                <w:color w:val="808080"/>
                <w:sz w:val="16"/>
                <w:szCs w:val="16"/>
                <w:lang w:val="pl-PL"/>
              </w:rPr>
            </w:pPr>
            <w:r>
              <w:rPr>
                <w:sz w:val="16"/>
                <w:szCs w:val="16"/>
                <w:lang w:val="ru-RU" w:eastAsia="ru-RU"/>
              </w:rPr>
              <w:t>3 h</w:t>
            </w:r>
          </w:p>
        </w:tc>
        <w:tc>
          <w:tcPr>
            <w:tcW w:w="2126" w:type="dxa"/>
          </w:tcPr>
          <w:p w14:paraId="0E1260F9" w14:textId="77777777" w:rsidR="00972A23" w:rsidRDefault="00972A23">
            <w:pPr>
              <w:keepNext/>
              <w:keepLines/>
              <w:tabs>
                <w:tab w:val="left" w:pos="7088"/>
              </w:tabs>
              <w:rPr>
                <w:vanish/>
                <w:color w:val="808080"/>
                <w:sz w:val="16"/>
                <w:szCs w:val="16"/>
                <w:lang w:val="pl-PL"/>
              </w:rPr>
            </w:pPr>
            <w:r>
              <w:rPr>
                <w:sz w:val="16"/>
                <w:szCs w:val="16"/>
                <w:lang w:val="ru-RU" w:eastAsia="ru-RU"/>
              </w:rPr>
              <w:t>activated sludge</w:t>
            </w:r>
          </w:p>
          <w:p w14:paraId="721EFBFB"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29B5CFFC"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209 (Activated Sludge, Respiration Inhibition Test)</w:t>
            </w:r>
          </w:p>
        </w:tc>
      </w:tr>
    </w:tbl>
    <w:p w14:paraId="678AD83A" w14:textId="77777777" w:rsidR="00972A23" w:rsidRDefault="00972A23">
      <w:pPr>
        <w:keepNext/>
        <w:keepLines/>
        <w:tabs>
          <w:tab w:val="left" w:pos="7088"/>
        </w:tabs>
        <w:suppressAutoHyphens/>
        <w:jc w:val="both"/>
        <w:rPr>
          <w:b/>
          <w:vanish/>
          <w:sz w:val="2"/>
          <w:szCs w:val="16"/>
          <w:lang w:val="pl-PL"/>
        </w:rPr>
      </w:pPr>
    </w:p>
    <w:p w14:paraId="54960528" w14:textId="77777777" w:rsidR="00972A23" w:rsidRDefault="00972A23">
      <w:pPr>
        <w:keepNext/>
        <w:keepLines/>
        <w:tabs>
          <w:tab w:val="left" w:pos="7088"/>
        </w:tabs>
        <w:suppressAutoHyphens/>
        <w:jc w:val="both"/>
        <w:rPr>
          <w:b/>
          <w:vanish/>
          <w:sz w:val="2"/>
          <w:szCs w:val="16"/>
          <w:lang w:val="pl-PL"/>
        </w:rPr>
      </w:pPr>
    </w:p>
    <w:p w14:paraId="1A50B270" w14:textId="77777777" w:rsidR="00972A23" w:rsidRDefault="00972A23">
      <w:pPr>
        <w:keepNext/>
        <w:keepLines/>
        <w:tabs>
          <w:tab w:val="left" w:pos="9400"/>
        </w:tabs>
        <w:suppressAutoHyphens/>
        <w:rPr>
          <w:vanish/>
          <w:color w:val="008000"/>
          <w:sz w:val="18"/>
          <w:szCs w:val="18"/>
          <w:lang w:val="pl-PL"/>
        </w:rPr>
      </w:pPr>
    </w:p>
    <w:p w14:paraId="24DA438A" w14:textId="77777777" w:rsidR="00972A23" w:rsidRDefault="00972A23">
      <w:pPr>
        <w:keepNext/>
        <w:keepLines/>
        <w:tabs>
          <w:tab w:val="left" w:pos="9400"/>
        </w:tabs>
        <w:suppressAutoHyphens/>
        <w:rPr>
          <w:vanish/>
          <w:color w:val="008000"/>
          <w:sz w:val="18"/>
          <w:szCs w:val="18"/>
          <w:lang w:val="pl-PL"/>
        </w:rPr>
      </w:pPr>
    </w:p>
    <w:p w14:paraId="645DB83B" w14:textId="77777777" w:rsidR="00972A23" w:rsidRDefault="00972A23">
      <w:pPr>
        <w:keepNext/>
        <w:keepLines/>
        <w:tabs>
          <w:tab w:val="left" w:pos="9400"/>
        </w:tabs>
        <w:suppressAutoHyphens/>
        <w:rPr>
          <w:vanish/>
          <w:color w:val="008000"/>
          <w:sz w:val="18"/>
          <w:szCs w:val="18"/>
          <w:lang w:val="pl-PL"/>
        </w:rPr>
      </w:pPr>
    </w:p>
    <w:p w14:paraId="7A71AAFD" w14:textId="77777777" w:rsidR="00972A23" w:rsidRDefault="00972A23">
      <w:pPr>
        <w:keepNext/>
        <w:keepLines/>
        <w:tabs>
          <w:tab w:val="left" w:pos="9400"/>
        </w:tabs>
        <w:suppressAutoHyphens/>
        <w:rPr>
          <w:vanish/>
          <w:color w:val="008000"/>
          <w:sz w:val="18"/>
          <w:szCs w:val="18"/>
          <w:lang w:val="pl-PL"/>
        </w:rPr>
      </w:pPr>
    </w:p>
    <w:p w14:paraId="75B999E7" w14:textId="77777777" w:rsidR="00972A23" w:rsidRDefault="00972A23">
      <w:pPr>
        <w:keepNext/>
        <w:keepLines/>
        <w:tabs>
          <w:tab w:val="left" w:pos="9400"/>
        </w:tabs>
        <w:suppressAutoHyphens/>
        <w:rPr>
          <w:vanish/>
          <w:color w:val="008000"/>
          <w:sz w:val="18"/>
          <w:szCs w:val="18"/>
          <w:lang w:val="pl-PL"/>
        </w:rPr>
      </w:pPr>
    </w:p>
    <w:p w14:paraId="6C5225A1" w14:textId="77777777" w:rsidR="00972A23" w:rsidRDefault="00972A23">
      <w:pPr>
        <w:keepNext/>
        <w:keepLines/>
        <w:tabs>
          <w:tab w:val="left" w:pos="9400"/>
        </w:tabs>
        <w:suppressAutoHyphens/>
        <w:rPr>
          <w:vanish/>
          <w:color w:val="008000"/>
          <w:sz w:val="18"/>
          <w:szCs w:val="18"/>
          <w:lang w:val="pl-PL"/>
        </w:rPr>
      </w:pPr>
    </w:p>
    <w:p w14:paraId="267A954A" w14:textId="77777777" w:rsidR="00972A23" w:rsidRDefault="00972A23">
      <w:pPr>
        <w:keepNext/>
        <w:keepLines/>
        <w:tabs>
          <w:tab w:val="left" w:pos="9400"/>
        </w:tabs>
        <w:suppressAutoHyphens/>
        <w:rPr>
          <w:vanish/>
          <w:color w:val="008000"/>
          <w:sz w:val="18"/>
          <w:szCs w:val="18"/>
          <w:lang w:val="pl-PL"/>
        </w:rPr>
      </w:pPr>
    </w:p>
    <w:p w14:paraId="47BDFED7"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02C88C49" w14:textId="77777777">
        <w:tc>
          <w:tcPr>
            <w:tcW w:w="2126" w:type="dxa"/>
            <w:tcMar>
              <w:top w:w="0" w:type="dxa"/>
              <w:left w:w="68" w:type="dxa"/>
              <w:bottom w:w="0" w:type="dxa"/>
              <w:right w:w="68" w:type="dxa"/>
            </w:tcMar>
            <w:hideMark/>
          </w:tcPr>
          <w:p w14:paraId="5EE65878" w14:textId="77777777" w:rsidR="00972A23" w:rsidRDefault="00972A23">
            <w:pPr>
              <w:keepNext/>
              <w:keepLines/>
              <w:rPr>
                <w:color w:val="008000"/>
                <w:sz w:val="16"/>
                <w:szCs w:val="16"/>
                <w:lang w:val="pl-PL"/>
              </w:rPr>
            </w:pPr>
            <w:r>
              <w:rPr>
                <w:sz w:val="16"/>
                <w:szCs w:val="16"/>
                <w:lang w:val="ru-RU" w:eastAsia="ru-RU"/>
              </w:rPr>
              <w:t>C12-16 алкилдиметилбензиламмония хлорид</w:t>
            </w:r>
          </w:p>
          <w:p w14:paraId="45DCCFA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68424-85-1</w:t>
            </w:r>
          </w:p>
        </w:tc>
        <w:tc>
          <w:tcPr>
            <w:tcW w:w="709" w:type="dxa"/>
            <w:hideMark/>
          </w:tcPr>
          <w:p w14:paraId="4318291E"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10EE34C0"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7,75 mg/l</w:t>
            </w:r>
          </w:p>
        </w:tc>
        <w:tc>
          <w:tcPr>
            <w:tcW w:w="1092" w:type="dxa"/>
            <w:hideMark/>
          </w:tcPr>
          <w:p w14:paraId="1D6A5CDB" w14:textId="77777777" w:rsidR="00972A23" w:rsidRDefault="00972A23">
            <w:pPr>
              <w:keepNext/>
              <w:keepLines/>
              <w:tabs>
                <w:tab w:val="left" w:pos="7088"/>
              </w:tabs>
              <w:rPr>
                <w:vanish/>
                <w:color w:val="808080"/>
                <w:sz w:val="16"/>
                <w:szCs w:val="16"/>
                <w:lang w:val="pl-PL"/>
              </w:rPr>
            </w:pPr>
            <w:r>
              <w:rPr>
                <w:sz w:val="16"/>
                <w:szCs w:val="16"/>
                <w:lang w:val="ru-RU" w:eastAsia="ru-RU"/>
              </w:rPr>
              <w:t>3 h</w:t>
            </w:r>
          </w:p>
        </w:tc>
        <w:tc>
          <w:tcPr>
            <w:tcW w:w="2126" w:type="dxa"/>
          </w:tcPr>
          <w:p w14:paraId="1478EC64"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activated sludge of a predominantly domestic sewage</w:t>
            </w:r>
          </w:p>
          <w:p w14:paraId="7E117FF5"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0066CCB9"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209 (Activated Sludge, Respiration Inhibition Test)</w:t>
            </w:r>
          </w:p>
        </w:tc>
      </w:tr>
    </w:tbl>
    <w:p w14:paraId="62BA6D0A" w14:textId="77777777" w:rsidR="00972A23" w:rsidRDefault="00972A23">
      <w:pPr>
        <w:keepNext/>
        <w:keepLines/>
        <w:tabs>
          <w:tab w:val="left" w:pos="7088"/>
        </w:tabs>
        <w:suppressAutoHyphens/>
        <w:jc w:val="both"/>
        <w:rPr>
          <w:b/>
          <w:vanish/>
          <w:sz w:val="2"/>
          <w:szCs w:val="16"/>
          <w:lang w:val="pl-PL"/>
        </w:rPr>
      </w:pPr>
    </w:p>
    <w:p w14:paraId="24F5FA68" w14:textId="77777777" w:rsidR="00972A23" w:rsidRDefault="00972A23">
      <w:pPr>
        <w:keepNext/>
        <w:keepLines/>
        <w:tabs>
          <w:tab w:val="left" w:pos="7088"/>
        </w:tabs>
        <w:suppressAutoHyphens/>
        <w:jc w:val="both"/>
        <w:rPr>
          <w:b/>
          <w:vanish/>
          <w:sz w:val="2"/>
          <w:szCs w:val="16"/>
          <w:lang w:val="pl-PL"/>
        </w:rPr>
      </w:pPr>
    </w:p>
    <w:p w14:paraId="0B941CE9" w14:textId="77777777" w:rsidR="00972A23" w:rsidRDefault="00972A23">
      <w:pPr>
        <w:keepNext/>
        <w:keepLines/>
        <w:tabs>
          <w:tab w:val="left" w:pos="9400"/>
        </w:tabs>
        <w:suppressAutoHyphens/>
        <w:rPr>
          <w:vanish/>
          <w:color w:val="008000"/>
          <w:sz w:val="18"/>
          <w:szCs w:val="18"/>
          <w:lang w:val="pl-PL"/>
        </w:rPr>
      </w:pPr>
    </w:p>
    <w:p w14:paraId="4C25C1CE"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4A6898D3" w14:textId="77777777">
        <w:tc>
          <w:tcPr>
            <w:tcW w:w="2126" w:type="dxa"/>
            <w:tcMar>
              <w:top w:w="0" w:type="dxa"/>
              <w:left w:w="68" w:type="dxa"/>
              <w:bottom w:w="0" w:type="dxa"/>
              <w:right w:w="68" w:type="dxa"/>
            </w:tcMar>
            <w:hideMark/>
          </w:tcPr>
          <w:p w14:paraId="5F88C74A" w14:textId="77777777" w:rsidR="00972A23" w:rsidRDefault="00972A23">
            <w:pPr>
              <w:keepNext/>
              <w:keepLines/>
              <w:rPr>
                <w:color w:val="008000"/>
                <w:sz w:val="16"/>
                <w:szCs w:val="16"/>
                <w:lang w:val="pl-PL"/>
              </w:rPr>
            </w:pPr>
            <w:r>
              <w:rPr>
                <w:sz w:val="16"/>
                <w:szCs w:val="16"/>
                <w:lang w:val="ru-RU" w:eastAsia="ru-RU"/>
              </w:rPr>
              <w:t>1,2-Бензизотиазолин-3-он</w:t>
            </w:r>
          </w:p>
          <w:p w14:paraId="1D52385A"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2634-33-5</w:t>
            </w:r>
          </w:p>
        </w:tc>
        <w:tc>
          <w:tcPr>
            <w:tcW w:w="709" w:type="dxa"/>
            <w:hideMark/>
          </w:tcPr>
          <w:p w14:paraId="76489FB2"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5B23690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23 mg/l</w:t>
            </w:r>
          </w:p>
        </w:tc>
        <w:tc>
          <w:tcPr>
            <w:tcW w:w="1092" w:type="dxa"/>
            <w:hideMark/>
          </w:tcPr>
          <w:p w14:paraId="7881D516" w14:textId="77777777" w:rsidR="00972A23" w:rsidRDefault="00972A23">
            <w:pPr>
              <w:keepNext/>
              <w:keepLines/>
              <w:tabs>
                <w:tab w:val="left" w:pos="7088"/>
              </w:tabs>
              <w:rPr>
                <w:vanish/>
                <w:color w:val="808080"/>
                <w:sz w:val="16"/>
                <w:szCs w:val="16"/>
                <w:lang w:val="pl-PL"/>
              </w:rPr>
            </w:pPr>
            <w:r>
              <w:rPr>
                <w:sz w:val="16"/>
                <w:szCs w:val="16"/>
                <w:lang w:val="ru-RU" w:eastAsia="ru-RU"/>
              </w:rPr>
              <w:t>3 h</w:t>
            </w:r>
          </w:p>
        </w:tc>
        <w:tc>
          <w:tcPr>
            <w:tcW w:w="2126" w:type="dxa"/>
          </w:tcPr>
          <w:p w14:paraId="27D8A421"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activated sludge of a predominantly domestic sewage</w:t>
            </w:r>
          </w:p>
          <w:p w14:paraId="3D1D58A2"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29DE261B"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209 (Activated Sludge, Respiration Inhibition Test)</w:t>
            </w:r>
          </w:p>
        </w:tc>
      </w:tr>
    </w:tbl>
    <w:p w14:paraId="29BBA747" w14:textId="77777777" w:rsidR="00972A23" w:rsidRDefault="00972A23">
      <w:pPr>
        <w:keepNext/>
        <w:keepLines/>
        <w:tabs>
          <w:tab w:val="left" w:pos="7088"/>
        </w:tabs>
        <w:suppressAutoHyphens/>
        <w:jc w:val="both"/>
        <w:rPr>
          <w:b/>
          <w:vanish/>
          <w:sz w:val="2"/>
          <w:szCs w:val="16"/>
          <w:lang w:val="pl-PL"/>
        </w:rPr>
      </w:pPr>
    </w:p>
    <w:p w14:paraId="1F0D135B" w14:textId="77777777" w:rsidR="00972A23" w:rsidRDefault="00972A23">
      <w:pPr>
        <w:keepNext/>
        <w:keepLines/>
        <w:tabs>
          <w:tab w:val="left" w:pos="7088"/>
        </w:tabs>
        <w:suppressAutoHyphens/>
        <w:jc w:val="both"/>
        <w:rPr>
          <w:b/>
          <w:vanish/>
          <w:sz w:val="2"/>
          <w:szCs w:val="16"/>
          <w:lang w:val="pl-PL"/>
        </w:rPr>
      </w:pPr>
    </w:p>
    <w:p w14:paraId="53AC4540" w14:textId="77777777" w:rsidR="00972A23" w:rsidRDefault="00972A23">
      <w:pPr>
        <w:keepNext/>
        <w:keepLines/>
        <w:tabs>
          <w:tab w:val="left" w:pos="9400"/>
        </w:tabs>
        <w:suppressAutoHyphens/>
        <w:rPr>
          <w:vanish/>
          <w:color w:val="008000"/>
          <w:sz w:val="18"/>
          <w:szCs w:val="18"/>
          <w:lang w:val="pl-PL"/>
        </w:rPr>
      </w:pPr>
    </w:p>
    <w:p w14:paraId="12E99520"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519A5366" w14:textId="77777777">
        <w:tc>
          <w:tcPr>
            <w:tcW w:w="2126" w:type="dxa"/>
            <w:tcMar>
              <w:top w:w="0" w:type="dxa"/>
              <w:left w:w="68" w:type="dxa"/>
              <w:bottom w:w="0" w:type="dxa"/>
              <w:right w:w="68" w:type="dxa"/>
            </w:tcMar>
            <w:hideMark/>
          </w:tcPr>
          <w:p w14:paraId="260A9D2E" w14:textId="77777777" w:rsidR="00972A23" w:rsidRDefault="00972A23">
            <w:pPr>
              <w:keepNext/>
              <w:keepLines/>
              <w:rPr>
                <w:color w:val="008000"/>
                <w:sz w:val="16"/>
                <w:szCs w:val="16"/>
                <w:lang w:val="pl-PL"/>
              </w:rPr>
            </w:pPr>
            <w:r>
              <w:rPr>
                <w:sz w:val="16"/>
                <w:szCs w:val="16"/>
                <w:lang w:val="ru-RU" w:eastAsia="ru-RU"/>
              </w:rPr>
              <w:t>Бронопол</w:t>
            </w:r>
          </w:p>
          <w:p w14:paraId="003CBC2A"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52-51-7</w:t>
            </w:r>
          </w:p>
        </w:tc>
        <w:tc>
          <w:tcPr>
            <w:tcW w:w="709" w:type="dxa"/>
            <w:hideMark/>
          </w:tcPr>
          <w:p w14:paraId="350B518E" w14:textId="77777777" w:rsidR="00972A23" w:rsidRDefault="00972A23">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0E447434"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43 mg/l</w:t>
            </w:r>
          </w:p>
        </w:tc>
        <w:tc>
          <w:tcPr>
            <w:tcW w:w="1092" w:type="dxa"/>
            <w:hideMark/>
          </w:tcPr>
          <w:p w14:paraId="732AB8EB" w14:textId="77777777" w:rsidR="00972A23" w:rsidRDefault="00972A23">
            <w:pPr>
              <w:keepNext/>
              <w:keepLines/>
              <w:tabs>
                <w:tab w:val="left" w:pos="7088"/>
              </w:tabs>
              <w:rPr>
                <w:vanish/>
                <w:color w:val="808080"/>
                <w:sz w:val="16"/>
                <w:szCs w:val="16"/>
                <w:lang w:val="pl-PL"/>
              </w:rPr>
            </w:pPr>
            <w:r>
              <w:rPr>
                <w:sz w:val="16"/>
                <w:szCs w:val="16"/>
                <w:lang w:val="ru-RU" w:eastAsia="ru-RU"/>
              </w:rPr>
              <w:t>3 h</w:t>
            </w:r>
          </w:p>
        </w:tc>
        <w:tc>
          <w:tcPr>
            <w:tcW w:w="2126" w:type="dxa"/>
          </w:tcPr>
          <w:p w14:paraId="4904FAE5" w14:textId="77777777" w:rsidR="00972A23" w:rsidRDefault="00972A23">
            <w:pPr>
              <w:keepNext/>
              <w:keepLines/>
              <w:tabs>
                <w:tab w:val="left" w:pos="7088"/>
              </w:tabs>
              <w:rPr>
                <w:vanish/>
                <w:color w:val="808080"/>
                <w:sz w:val="16"/>
                <w:szCs w:val="16"/>
                <w:lang w:val="pl-PL"/>
              </w:rPr>
            </w:pPr>
            <w:r>
              <w:rPr>
                <w:sz w:val="16"/>
                <w:szCs w:val="16"/>
                <w:lang w:val="ru-RU" w:eastAsia="ru-RU"/>
              </w:rPr>
              <w:t>activated sludge</w:t>
            </w:r>
          </w:p>
          <w:p w14:paraId="5F19EFD7"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01130458"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209 (Activated Sludge, Respiration Inhibition Test)</w:t>
            </w:r>
          </w:p>
        </w:tc>
      </w:tr>
    </w:tbl>
    <w:p w14:paraId="287E4913" w14:textId="77777777" w:rsidR="00972A23" w:rsidRDefault="00972A23">
      <w:pPr>
        <w:keepNext/>
        <w:keepLines/>
        <w:tabs>
          <w:tab w:val="left" w:pos="7088"/>
        </w:tabs>
        <w:suppressAutoHyphens/>
        <w:jc w:val="both"/>
        <w:rPr>
          <w:b/>
          <w:vanish/>
          <w:sz w:val="2"/>
          <w:szCs w:val="16"/>
          <w:lang w:val="pl-PL"/>
        </w:rPr>
      </w:pPr>
    </w:p>
    <w:p w14:paraId="0FC614C1" w14:textId="77777777" w:rsidR="00972A23" w:rsidRDefault="00972A23">
      <w:pPr>
        <w:keepNext/>
        <w:keepLines/>
        <w:tabs>
          <w:tab w:val="left" w:pos="7088"/>
        </w:tabs>
        <w:suppressAutoHyphens/>
        <w:jc w:val="both"/>
        <w:rPr>
          <w:b/>
          <w:vanish/>
          <w:sz w:val="2"/>
          <w:szCs w:val="16"/>
          <w:lang w:val="pl-PL"/>
        </w:rPr>
      </w:pPr>
    </w:p>
    <w:p w14:paraId="3D16E217" w14:textId="77777777" w:rsidR="00972A23" w:rsidRDefault="00972A23">
      <w:pPr>
        <w:keepNext/>
        <w:keepLines/>
        <w:tabs>
          <w:tab w:val="left" w:pos="9400"/>
        </w:tabs>
        <w:suppressAutoHyphens/>
        <w:rPr>
          <w:vanish/>
          <w:color w:val="008000"/>
          <w:sz w:val="18"/>
          <w:szCs w:val="18"/>
          <w:lang w:val="pl-PL"/>
        </w:rPr>
      </w:pPr>
    </w:p>
    <w:p w14:paraId="31EC6C1D" w14:textId="77777777" w:rsidR="00972A23" w:rsidRDefault="00972A23">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72A23" w14:paraId="27B404A6" w14:textId="77777777">
        <w:tc>
          <w:tcPr>
            <w:tcW w:w="2126" w:type="dxa"/>
            <w:tcMar>
              <w:top w:w="0" w:type="dxa"/>
              <w:left w:w="68" w:type="dxa"/>
              <w:bottom w:w="0" w:type="dxa"/>
              <w:right w:w="68" w:type="dxa"/>
            </w:tcMar>
            <w:hideMark/>
          </w:tcPr>
          <w:p w14:paraId="55FC739E" w14:textId="77777777" w:rsidR="00972A23" w:rsidRDefault="00972A23">
            <w:pPr>
              <w:keepNext/>
              <w:keepLines/>
              <w:rPr>
                <w:color w:val="008000"/>
                <w:sz w:val="16"/>
                <w:szCs w:val="16"/>
                <w:lang w:val="pl-PL"/>
              </w:rPr>
            </w:pPr>
            <w:r>
              <w:rPr>
                <w:sz w:val="16"/>
                <w:szCs w:val="16"/>
                <w:lang w:val="ru-RU" w:eastAsia="ru-RU"/>
              </w:rPr>
              <w:t>Смесь изотиазолинонов 3:1 (CIT/MIT)</w:t>
            </w:r>
          </w:p>
          <w:p w14:paraId="50EC617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17650A99" w14:textId="77777777" w:rsidR="00972A23" w:rsidRDefault="00972A23">
            <w:pPr>
              <w:keepNext/>
              <w:keepLines/>
              <w:suppressAutoHyphens/>
              <w:adjustRightInd w:val="0"/>
              <w:rPr>
                <w:vanish/>
                <w:color w:val="008000"/>
                <w:sz w:val="16"/>
                <w:szCs w:val="16"/>
              </w:rPr>
            </w:pPr>
            <w:r>
              <w:rPr>
                <w:sz w:val="16"/>
                <w:szCs w:val="16"/>
                <w:lang w:val="ru-RU" w:eastAsia="ru-RU"/>
              </w:rPr>
              <w:t>EC20</w:t>
            </w:r>
            <w:r>
              <w:rPr>
                <w:vanish/>
                <w:color w:val="008000"/>
                <w:sz w:val="16"/>
                <w:szCs w:val="16"/>
              </w:rPr>
              <w:t xml:space="preserve"> </w:t>
            </w:r>
          </w:p>
        </w:tc>
        <w:tc>
          <w:tcPr>
            <w:tcW w:w="1599" w:type="dxa"/>
            <w:hideMark/>
          </w:tcPr>
          <w:p w14:paraId="1A5451A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0,97 mg/l</w:t>
            </w:r>
          </w:p>
        </w:tc>
        <w:tc>
          <w:tcPr>
            <w:tcW w:w="1092" w:type="dxa"/>
            <w:hideMark/>
          </w:tcPr>
          <w:p w14:paraId="2FCDEEE7" w14:textId="77777777" w:rsidR="00972A23" w:rsidRDefault="00972A23">
            <w:pPr>
              <w:keepNext/>
              <w:keepLines/>
              <w:tabs>
                <w:tab w:val="left" w:pos="7088"/>
              </w:tabs>
              <w:rPr>
                <w:vanish/>
                <w:color w:val="808080"/>
                <w:sz w:val="16"/>
                <w:szCs w:val="16"/>
                <w:lang w:val="pl-PL"/>
              </w:rPr>
            </w:pPr>
            <w:r>
              <w:rPr>
                <w:sz w:val="16"/>
                <w:szCs w:val="16"/>
                <w:lang w:val="ru-RU" w:eastAsia="ru-RU"/>
              </w:rPr>
              <w:t>3 h</w:t>
            </w:r>
          </w:p>
        </w:tc>
        <w:tc>
          <w:tcPr>
            <w:tcW w:w="2126" w:type="dxa"/>
          </w:tcPr>
          <w:p w14:paraId="0A52EF56" w14:textId="77777777" w:rsidR="00972A23" w:rsidRDefault="00972A23">
            <w:pPr>
              <w:keepNext/>
              <w:keepLines/>
              <w:tabs>
                <w:tab w:val="left" w:pos="7088"/>
              </w:tabs>
              <w:rPr>
                <w:vanish/>
                <w:color w:val="808080"/>
                <w:sz w:val="16"/>
                <w:szCs w:val="16"/>
                <w:lang w:val="pl-PL"/>
              </w:rPr>
            </w:pPr>
            <w:r>
              <w:rPr>
                <w:sz w:val="16"/>
                <w:szCs w:val="16"/>
                <w:lang w:val="ru-RU" w:eastAsia="ru-RU"/>
              </w:rPr>
              <w:t>activated sludge</w:t>
            </w:r>
          </w:p>
          <w:p w14:paraId="2AB45A6F" w14:textId="77777777" w:rsidR="00972A23" w:rsidRDefault="00972A23">
            <w:pPr>
              <w:keepNext/>
              <w:keepLines/>
              <w:tabs>
                <w:tab w:val="left" w:pos="7088"/>
              </w:tabs>
              <w:suppressAutoHyphens/>
              <w:adjustRightInd w:val="0"/>
              <w:rPr>
                <w:vanish/>
                <w:sz w:val="16"/>
                <w:szCs w:val="16"/>
                <w:lang w:val="pl-PL"/>
              </w:rPr>
            </w:pPr>
          </w:p>
        </w:tc>
        <w:tc>
          <w:tcPr>
            <w:tcW w:w="1845" w:type="dxa"/>
            <w:hideMark/>
          </w:tcPr>
          <w:p w14:paraId="63FE23E5" w14:textId="77777777" w:rsidR="00972A23" w:rsidRDefault="00972A23">
            <w:pPr>
              <w:keepNext/>
              <w:keepLines/>
              <w:tabs>
                <w:tab w:val="left" w:pos="7088"/>
              </w:tabs>
              <w:rPr>
                <w:vanish/>
                <w:color w:val="808080"/>
                <w:sz w:val="16"/>
                <w:szCs w:val="16"/>
                <w:lang w:val="pl-PL"/>
              </w:rPr>
            </w:pPr>
            <w:r w:rsidRPr="00972A23">
              <w:rPr>
                <w:sz w:val="16"/>
                <w:szCs w:val="16"/>
                <w:lang w:val="en-US" w:eastAsia="ru-RU"/>
              </w:rPr>
              <w:t>OECD Guideline 209 (Activated Sludge, Respiration Inhibition Test)</w:t>
            </w:r>
          </w:p>
        </w:tc>
      </w:tr>
    </w:tbl>
    <w:p w14:paraId="402322D4" w14:textId="77777777" w:rsidR="00972A23" w:rsidRDefault="00972A23">
      <w:pPr>
        <w:keepNext/>
        <w:keepLines/>
        <w:tabs>
          <w:tab w:val="left" w:pos="7088"/>
        </w:tabs>
        <w:suppressAutoHyphens/>
        <w:jc w:val="both"/>
        <w:rPr>
          <w:b/>
          <w:vanish/>
          <w:sz w:val="2"/>
          <w:szCs w:val="16"/>
          <w:lang w:val="pl-PL"/>
        </w:rPr>
      </w:pPr>
    </w:p>
    <w:p w14:paraId="1EFC06A5" w14:textId="77777777" w:rsidR="00972A23" w:rsidRDefault="00972A23">
      <w:pPr>
        <w:keepNext/>
        <w:keepLines/>
        <w:tabs>
          <w:tab w:val="left" w:pos="7088"/>
        </w:tabs>
        <w:suppressAutoHyphens/>
        <w:jc w:val="both"/>
        <w:rPr>
          <w:b/>
          <w:vanish/>
          <w:sz w:val="2"/>
          <w:szCs w:val="16"/>
          <w:lang w:val="pl-PL"/>
        </w:rPr>
      </w:pPr>
    </w:p>
    <w:p w14:paraId="4597A36F" w14:textId="77777777" w:rsidR="00972A23" w:rsidRDefault="00972A23">
      <w:pPr>
        <w:keepNext/>
        <w:keepLines/>
        <w:tabs>
          <w:tab w:val="left" w:pos="9400"/>
        </w:tabs>
        <w:suppressAutoHyphens/>
        <w:rPr>
          <w:vanish/>
          <w:color w:val="008000"/>
          <w:sz w:val="18"/>
          <w:szCs w:val="18"/>
          <w:lang w:val="pl-PL"/>
        </w:rPr>
      </w:pPr>
    </w:p>
    <w:p w14:paraId="6565BBB4" w14:textId="77777777" w:rsidR="00972A23" w:rsidRDefault="00972A23">
      <w:pPr>
        <w:keepNext/>
        <w:keepLines/>
        <w:suppressAutoHyphens/>
        <w:rPr>
          <w:sz w:val="18"/>
          <w:szCs w:val="18"/>
          <w:lang w:val="pl-PL"/>
        </w:rPr>
      </w:pPr>
    </w:p>
    <w:p w14:paraId="0ADED531" w14:textId="77777777" w:rsidR="00972A23" w:rsidRDefault="00972A23">
      <w:pPr>
        <w:widowControl w:val="0"/>
        <w:jc w:val="both"/>
        <w:rPr>
          <w:color w:val="FF0000"/>
          <w:sz w:val="2"/>
          <w:szCs w:val="18"/>
          <w:lang w:val="pl-PL"/>
        </w:rPr>
      </w:pPr>
    </w:p>
    <w:p w14:paraId="21A56263" w14:textId="77777777" w:rsidR="00972A23" w:rsidRDefault="00972A23">
      <w:pPr>
        <w:widowControl w:val="0"/>
        <w:suppressAutoHyphens/>
        <w:rPr>
          <w:vanish/>
          <w:sz w:val="18"/>
          <w:szCs w:val="18"/>
          <w:lang w:val="en-US"/>
        </w:rPr>
      </w:pPr>
    </w:p>
    <w:p w14:paraId="60BC4289" w14:textId="77777777" w:rsidR="00972A23" w:rsidRDefault="00972A23">
      <w:pPr>
        <w:widowControl w:val="0"/>
        <w:suppressAutoHyphens/>
        <w:rPr>
          <w:vanish/>
          <w:color w:val="0000FF"/>
          <w:sz w:val="18"/>
          <w:szCs w:val="18"/>
          <w:lang w:val="pl-PL"/>
        </w:rPr>
      </w:pPr>
      <w:r>
        <w:rPr>
          <w:vanish/>
          <w:color w:val="0000FF"/>
          <w:sz w:val="18"/>
          <w:szCs w:val="18"/>
          <w:lang w:val="pl-PL"/>
        </w:rPr>
        <w:t>*** Persistence and degradability***</w:t>
      </w:r>
    </w:p>
    <w:p w14:paraId="3151620E" w14:textId="77777777" w:rsidR="00972A23" w:rsidRDefault="00972A23">
      <w:pPr>
        <w:keepNext/>
        <w:keepLines/>
        <w:tabs>
          <w:tab w:val="left" w:pos="7088"/>
        </w:tabs>
        <w:suppressAutoHyphens/>
        <w:rPr>
          <w:vanish/>
          <w:color w:val="C0C0C0"/>
          <w:sz w:val="16"/>
          <w:szCs w:val="16"/>
          <w:lang w:val="pl-PL"/>
        </w:rPr>
      </w:pPr>
    </w:p>
    <w:p w14:paraId="1A2B7639" w14:textId="77777777" w:rsidR="00972A23" w:rsidRDefault="00972A23">
      <w:pPr>
        <w:keepNext/>
        <w:keepLines/>
        <w:tabs>
          <w:tab w:val="left" w:pos="9400"/>
        </w:tabs>
        <w:suppressAutoHyphens/>
        <w:rPr>
          <w:vanish/>
          <w:color w:val="008000"/>
          <w:sz w:val="18"/>
          <w:szCs w:val="18"/>
          <w:lang w:val="pl-PL"/>
        </w:rPr>
      </w:pPr>
    </w:p>
    <w:p w14:paraId="106338F5" w14:textId="77777777" w:rsidR="00972A23" w:rsidRDefault="00972A23">
      <w:pPr>
        <w:keepNext/>
        <w:keepLines/>
        <w:tabs>
          <w:tab w:val="left" w:pos="7088"/>
        </w:tabs>
        <w:suppressAutoHyphens/>
        <w:rPr>
          <w:vanish/>
          <w:color w:val="C0C0C0"/>
          <w:sz w:val="16"/>
          <w:szCs w:val="16"/>
          <w:lang w:val="pl-PL"/>
        </w:rPr>
      </w:pPr>
    </w:p>
    <w:p w14:paraId="498CD716" w14:textId="77777777" w:rsidR="00972A23" w:rsidRDefault="00972A23">
      <w:pPr>
        <w:keepNext/>
        <w:keepLines/>
        <w:tabs>
          <w:tab w:val="left" w:pos="9400"/>
        </w:tabs>
        <w:suppressAutoHyphens/>
        <w:rPr>
          <w:vanish/>
          <w:color w:val="008000"/>
          <w:sz w:val="18"/>
          <w:szCs w:val="18"/>
          <w:lang w:val="pl-PL"/>
        </w:rPr>
      </w:pPr>
    </w:p>
    <w:p w14:paraId="3B2436CB" w14:textId="77777777" w:rsidR="00972A23" w:rsidRDefault="00972A23">
      <w:pPr>
        <w:keepNext/>
        <w:keepLines/>
        <w:tabs>
          <w:tab w:val="left" w:pos="7088"/>
        </w:tabs>
        <w:suppressAutoHyphens/>
        <w:rPr>
          <w:vanish/>
          <w:color w:val="C0C0C0"/>
          <w:sz w:val="16"/>
          <w:szCs w:val="16"/>
          <w:lang w:val="pl-PL"/>
        </w:rPr>
      </w:pPr>
    </w:p>
    <w:p w14:paraId="7756CE61" w14:textId="77777777" w:rsidR="00972A23" w:rsidRDefault="00972A23">
      <w:pPr>
        <w:keepNext/>
        <w:keepLines/>
        <w:tabs>
          <w:tab w:val="left" w:pos="9400"/>
        </w:tabs>
        <w:suppressAutoHyphens/>
        <w:rPr>
          <w:vanish/>
          <w:color w:val="008000"/>
          <w:sz w:val="18"/>
          <w:szCs w:val="18"/>
          <w:lang w:val="pl-PL"/>
        </w:rPr>
      </w:pPr>
    </w:p>
    <w:p w14:paraId="583847C3" w14:textId="77777777" w:rsidR="00972A23" w:rsidRDefault="00972A23">
      <w:pPr>
        <w:keepNext/>
        <w:keepLines/>
        <w:tabs>
          <w:tab w:val="left" w:pos="7088"/>
        </w:tabs>
        <w:suppressAutoHyphens/>
        <w:rPr>
          <w:vanish/>
          <w:color w:val="C0C0C0"/>
          <w:sz w:val="16"/>
          <w:szCs w:val="16"/>
          <w:lang w:val="pl-PL"/>
        </w:rPr>
      </w:pPr>
    </w:p>
    <w:p w14:paraId="0225ECAB" w14:textId="77777777" w:rsidR="00972A23" w:rsidRDefault="00972A23">
      <w:pPr>
        <w:keepNext/>
        <w:keepLines/>
        <w:tabs>
          <w:tab w:val="left" w:pos="9400"/>
        </w:tabs>
        <w:suppressAutoHyphens/>
        <w:rPr>
          <w:vanish/>
          <w:color w:val="008000"/>
          <w:sz w:val="18"/>
          <w:szCs w:val="18"/>
          <w:lang w:val="pl-PL"/>
        </w:rPr>
      </w:pPr>
    </w:p>
    <w:p w14:paraId="03F51406" w14:textId="77777777" w:rsidR="00972A23" w:rsidRDefault="00972A23">
      <w:pPr>
        <w:keepNext/>
        <w:keepLines/>
        <w:tabs>
          <w:tab w:val="left" w:pos="7088"/>
        </w:tabs>
        <w:suppressAutoHyphens/>
        <w:rPr>
          <w:vanish/>
          <w:color w:val="C0C0C0"/>
          <w:sz w:val="16"/>
          <w:szCs w:val="16"/>
          <w:lang w:val="pl-PL"/>
        </w:rPr>
      </w:pPr>
    </w:p>
    <w:p w14:paraId="6C0DCAA0" w14:textId="77777777" w:rsidR="00972A23" w:rsidRDefault="00972A23">
      <w:pPr>
        <w:keepNext/>
        <w:keepLines/>
        <w:tabs>
          <w:tab w:val="left" w:pos="9400"/>
        </w:tabs>
        <w:suppressAutoHyphens/>
        <w:rPr>
          <w:vanish/>
          <w:color w:val="008000"/>
          <w:sz w:val="18"/>
          <w:szCs w:val="18"/>
          <w:lang w:val="pl-PL"/>
        </w:rPr>
      </w:pPr>
    </w:p>
    <w:p w14:paraId="68233F8B" w14:textId="77777777" w:rsidR="00972A23" w:rsidRDefault="00972A23">
      <w:pPr>
        <w:keepNext/>
        <w:keepLines/>
        <w:tabs>
          <w:tab w:val="left" w:pos="7088"/>
        </w:tabs>
        <w:suppressAutoHyphens/>
        <w:rPr>
          <w:vanish/>
          <w:color w:val="C0C0C0"/>
          <w:sz w:val="16"/>
          <w:szCs w:val="16"/>
          <w:lang w:val="pl-PL"/>
        </w:rPr>
      </w:pPr>
    </w:p>
    <w:p w14:paraId="2B49A9EA" w14:textId="77777777" w:rsidR="00972A23" w:rsidRDefault="00972A23">
      <w:pPr>
        <w:keepNext/>
        <w:keepLines/>
        <w:tabs>
          <w:tab w:val="left" w:pos="9400"/>
        </w:tabs>
        <w:suppressAutoHyphens/>
        <w:rPr>
          <w:vanish/>
          <w:color w:val="008000"/>
          <w:sz w:val="18"/>
          <w:szCs w:val="18"/>
          <w:lang w:val="pl-PL"/>
        </w:rPr>
      </w:pPr>
    </w:p>
    <w:p w14:paraId="4408377F" w14:textId="77777777" w:rsidR="00972A23" w:rsidRDefault="00972A23">
      <w:pPr>
        <w:keepNext/>
        <w:keepLines/>
        <w:tabs>
          <w:tab w:val="left" w:pos="7088"/>
        </w:tabs>
        <w:suppressAutoHyphens/>
        <w:rPr>
          <w:vanish/>
          <w:color w:val="C0C0C0"/>
          <w:sz w:val="16"/>
          <w:szCs w:val="16"/>
          <w:lang w:val="pl-PL"/>
        </w:rPr>
      </w:pPr>
    </w:p>
    <w:p w14:paraId="0A45D38A" w14:textId="77777777" w:rsidR="00972A23" w:rsidRDefault="00972A23">
      <w:pPr>
        <w:keepNext/>
        <w:keepLines/>
        <w:tabs>
          <w:tab w:val="left" w:pos="9400"/>
        </w:tabs>
        <w:suppressAutoHyphens/>
        <w:rPr>
          <w:vanish/>
          <w:color w:val="008000"/>
          <w:sz w:val="18"/>
          <w:szCs w:val="18"/>
          <w:lang w:val="pl-PL"/>
        </w:rPr>
      </w:pPr>
    </w:p>
    <w:p w14:paraId="33D104CA" w14:textId="77777777" w:rsidR="00972A23" w:rsidRDefault="00972A23">
      <w:pPr>
        <w:keepNext/>
        <w:keepLines/>
        <w:tabs>
          <w:tab w:val="left" w:pos="7088"/>
        </w:tabs>
        <w:suppressAutoHyphens/>
        <w:rPr>
          <w:vanish/>
          <w:color w:val="C0C0C0"/>
          <w:sz w:val="16"/>
          <w:szCs w:val="16"/>
          <w:lang w:val="pl-PL"/>
        </w:rPr>
      </w:pPr>
    </w:p>
    <w:p w14:paraId="74B180F0" w14:textId="77777777" w:rsidR="00972A23" w:rsidRDefault="00972A23">
      <w:pPr>
        <w:keepNext/>
        <w:keepLines/>
        <w:tabs>
          <w:tab w:val="left" w:pos="9400"/>
        </w:tabs>
        <w:suppressAutoHyphens/>
        <w:rPr>
          <w:vanish/>
          <w:color w:val="008000"/>
          <w:sz w:val="18"/>
          <w:szCs w:val="18"/>
          <w:lang w:val="pl-PL"/>
        </w:rPr>
      </w:pPr>
    </w:p>
    <w:p w14:paraId="58AC62EF" w14:textId="77777777" w:rsidR="00972A23" w:rsidRDefault="00972A23">
      <w:pPr>
        <w:keepNext/>
        <w:keepLines/>
        <w:tabs>
          <w:tab w:val="left" w:pos="7088"/>
        </w:tabs>
        <w:suppressAutoHyphens/>
        <w:rPr>
          <w:vanish/>
          <w:color w:val="C0C0C0"/>
          <w:sz w:val="16"/>
          <w:szCs w:val="16"/>
          <w:lang w:val="pl-PL"/>
        </w:rPr>
      </w:pPr>
    </w:p>
    <w:p w14:paraId="685C4C74" w14:textId="77777777" w:rsidR="00972A23" w:rsidRDefault="00972A23">
      <w:pPr>
        <w:keepNext/>
        <w:keepLines/>
        <w:tabs>
          <w:tab w:val="left" w:pos="9400"/>
        </w:tabs>
        <w:suppressAutoHyphens/>
        <w:rPr>
          <w:vanish/>
          <w:color w:val="008000"/>
          <w:sz w:val="18"/>
          <w:szCs w:val="18"/>
          <w:lang w:val="pl-PL"/>
        </w:rPr>
      </w:pPr>
    </w:p>
    <w:p w14:paraId="37EDF1FB" w14:textId="77777777" w:rsidR="00972A23" w:rsidRDefault="00972A23">
      <w:pPr>
        <w:keepNext/>
        <w:keepLines/>
        <w:tabs>
          <w:tab w:val="left" w:pos="7088"/>
        </w:tabs>
        <w:suppressAutoHyphens/>
        <w:rPr>
          <w:vanish/>
          <w:color w:val="C0C0C0"/>
          <w:sz w:val="16"/>
          <w:szCs w:val="16"/>
          <w:lang w:val="pl-PL"/>
        </w:rPr>
      </w:pPr>
    </w:p>
    <w:p w14:paraId="3E68FCFB" w14:textId="77777777" w:rsidR="00972A23" w:rsidRDefault="00972A23">
      <w:pPr>
        <w:keepNext/>
        <w:keepLines/>
        <w:tabs>
          <w:tab w:val="left" w:pos="9400"/>
        </w:tabs>
        <w:suppressAutoHyphens/>
        <w:rPr>
          <w:vanish/>
          <w:color w:val="008000"/>
          <w:sz w:val="18"/>
          <w:szCs w:val="18"/>
          <w:lang w:val="pl-PL"/>
        </w:rPr>
      </w:pPr>
    </w:p>
    <w:p w14:paraId="5CBDF802" w14:textId="77777777" w:rsidR="00972A23" w:rsidRDefault="00972A23">
      <w:pPr>
        <w:keepNext/>
        <w:keepLines/>
        <w:tabs>
          <w:tab w:val="left" w:pos="7088"/>
        </w:tabs>
        <w:suppressAutoHyphens/>
        <w:rPr>
          <w:vanish/>
          <w:color w:val="C0C0C0"/>
          <w:sz w:val="16"/>
          <w:szCs w:val="16"/>
          <w:lang w:val="pl-PL"/>
        </w:rPr>
      </w:pPr>
    </w:p>
    <w:p w14:paraId="7EE041DC" w14:textId="77777777" w:rsidR="00972A23" w:rsidRDefault="00972A23">
      <w:pPr>
        <w:keepNext/>
        <w:keepLines/>
        <w:tabs>
          <w:tab w:val="left" w:pos="9400"/>
        </w:tabs>
        <w:suppressAutoHyphens/>
        <w:rPr>
          <w:vanish/>
          <w:color w:val="008000"/>
          <w:sz w:val="18"/>
          <w:szCs w:val="18"/>
          <w:lang w:val="pl-PL"/>
        </w:rPr>
      </w:pPr>
    </w:p>
    <w:p w14:paraId="7C4B8CA7" w14:textId="77777777" w:rsidR="00972A23" w:rsidRDefault="00972A23">
      <w:pPr>
        <w:keepNext/>
        <w:keepLines/>
        <w:tabs>
          <w:tab w:val="left" w:pos="7088"/>
        </w:tabs>
        <w:suppressAutoHyphens/>
        <w:rPr>
          <w:vanish/>
          <w:color w:val="C0C0C0"/>
          <w:sz w:val="16"/>
          <w:szCs w:val="16"/>
          <w:lang w:val="pl-PL"/>
        </w:rPr>
      </w:pPr>
    </w:p>
    <w:p w14:paraId="795FED0F" w14:textId="77777777" w:rsidR="00972A23" w:rsidRDefault="00972A23">
      <w:pPr>
        <w:keepNext/>
        <w:keepLines/>
        <w:tabs>
          <w:tab w:val="left" w:pos="9400"/>
        </w:tabs>
        <w:suppressAutoHyphens/>
        <w:rPr>
          <w:vanish/>
          <w:color w:val="008000"/>
          <w:sz w:val="18"/>
          <w:szCs w:val="18"/>
          <w:lang w:val="pl-PL"/>
        </w:rPr>
      </w:pPr>
    </w:p>
    <w:p w14:paraId="7016452B" w14:textId="77777777" w:rsidR="00972A23" w:rsidRDefault="00972A23">
      <w:pPr>
        <w:keepNext/>
        <w:keepLines/>
        <w:tabs>
          <w:tab w:val="left" w:pos="7088"/>
        </w:tabs>
        <w:suppressAutoHyphens/>
        <w:rPr>
          <w:vanish/>
          <w:color w:val="C0C0C0"/>
          <w:sz w:val="16"/>
          <w:szCs w:val="16"/>
          <w:lang w:val="pl-PL"/>
        </w:rPr>
      </w:pPr>
    </w:p>
    <w:p w14:paraId="2168720B" w14:textId="77777777" w:rsidR="00972A23" w:rsidRDefault="00972A23">
      <w:pPr>
        <w:keepNext/>
        <w:keepLines/>
        <w:tabs>
          <w:tab w:val="left" w:pos="9400"/>
        </w:tabs>
        <w:suppressAutoHyphens/>
        <w:rPr>
          <w:vanish/>
          <w:color w:val="008000"/>
          <w:sz w:val="18"/>
          <w:szCs w:val="18"/>
          <w:lang w:val="pl-PL"/>
        </w:rPr>
      </w:pPr>
    </w:p>
    <w:p w14:paraId="3EEBC75E" w14:textId="77777777" w:rsidR="00972A23" w:rsidRDefault="00972A23">
      <w:pPr>
        <w:keepNext/>
        <w:keepLines/>
        <w:tabs>
          <w:tab w:val="left" w:pos="7088"/>
        </w:tabs>
        <w:suppressAutoHyphens/>
        <w:rPr>
          <w:vanish/>
          <w:color w:val="C0C0C0"/>
          <w:sz w:val="16"/>
          <w:szCs w:val="16"/>
          <w:lang w:val="pl-PL"/>
        </w:rPr>
      </w:pPr>
    </w:p>
    <w:p w14:paraId="764C43E7" w14:textId="77777777" w:rsidR="00972A23" w:rsidRDefault="00972A23">
      <w:pPr>
        <w:keepNext/>
        <w:keepLines/>
        <w:tabs>
          <w:tab w:val="left" w:pos="9400"/>
        </w:tabs>
        <w:suppressAutoHyphens/>
        <w:rPr>
          <w:vanish/>
          <w:color w:val="008000"/>
          <w:sz w:val="18"/>
          <w:szCs w:val="18"/>
          <w:lang w:val="pl-PL"/>
        </w:rPr>
      </w:pPr>
    </w:p>
    <w:p w14:paraId="66D5DE31" w14:textId="77777777" w:rsidR="00972A23" w:rsidRDefault="00972A23">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72A23" w:rsidRPr="00972A23" w14:paraId="36C3328B" w14:textId="77777777">
        <w:tc>
          <w:tcPr>
            <w:tcW w:w="9480" w:type="dxa"/>
            <w:hideMark/>
          </w:tcPr>
          <w:p w14:paraId="35B9DF95" w14:textId="77777777" w:rsidR="00972A23" w:rsidRPr="00972A23" w:rsidRDefault="00972A23">
            <w:pPr>
              <w:keepNext/>
              <w:keepLines/>
              <w:tabs>
                <w:tab w:val="left" w:pos="7088"/>
              </w:tabs>
              <w:suppressAutoHyphens/>
              <w:adjustRightInd w:val="0"/>
              <w:jc w:val="both"/>
              <w:rPr>
                <w:b/>
                <w:bCs/>
                <w:sz w:val="18"/>
                <w:szCs w:val="18"/>
                <w:lang w:val="ru-RU"/>
              </w:rPr>
            </w:pPr>
            <w:r>
              <w:rPr>
                <w:b/>
                <w:bCs/>
                <w:sz w:val="18"/>
                <w:szCs w:val="18"/>
                <w:lang w:val="ru-RU" w:eastAsia="ru-RU"/>
              </w:rPr>
              <w:t>12.2. Стойкость и способность к разложению</w:t>
            </w:r>
          </w:p>
        </w:tc>
      </w:tr>
    </w:tbl>
    <w:p w14:paraId="7976C90C" w14:textId="77777777" w:rsidR="00972A23" w:rsidRPr="00972A23" w:rsidRDefault="00972A23">
      <w:pPr>
        <w:keepNext/>
        <w:keepLines/>
        <w:tabs>
          <w:tab w:val="left" w:pos="7088"/>
        </w:tabs>
        <w:suppressAutoHyphens/>
        <w:rPr>
          <w:sz w:val="18"/>
          <w:szCs w:val="18"/>
          <w:lang w:val="ru-RU"/>
        </w:rPr>
      </w:pPr>
    </w:p>
    <w:p w14:paraId="5D0BC74C" w14:textId="77777777" w:rsidR="00972A23" w:rsidRDefault="00972A23">
      <w:pPr>
        <w:tabs>
          <w:tab w:val="left" w:pos="7088"/>
        </w:tabs>
        <w:suppressAutoHyphens/>
        <w:rPr>
          <w:color w:val="C0C0C0"/>
          <w:sz w:val="18"/>
          <w:szCs w:val="18"/>
          <w:lang w:val="pl-PL"/>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6"/>
        <w:gridCol w:w="1843"/>
        <w:gridCol w:w="992"/>
        <w:gridCol w:w="1134"/>
        <w:gridCol w:w="992"/>
        <w:gridCol w:w="2410"/>
      </w:tblGrid>
      <w:tr w:rsidR="00972A23" w14:paraId="42C92F46" w14:textId="77777777">
        <w:tc>
          <w:tcPr>
            <w:tcW w:w="2126" w:type="dxa"/>
            <w:tcBorders>
              <w:top w:val="single" w:sz="4" w:space="0" w:color="auto"/>
              <w:bottom w:val="single" w:sz="4" w:space="0" w:color="auto"/>
              <w:right w:val="single" w:sz="4" w:space="0" w:color="auto"/>
            </w:tcBorders>
            <w:hideMark/>
          </w:tcPr>
          <w:p w14:paraId="27E984DB"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449A7BA8"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1843" w:type="dxa"/>
            <w:tcBorders>
              <w:top w:val="single" w:sz="4" w:space="0" w:color="auto"/>
              <w:left w:val="single" w:sz="4" w:space="0" w:color="auto"/>
              <w:bottom w:val="single" w:sz="4" w:space="0" w:color="auto"/>
              <w:right w:val="nil"/>
            </w:tcBorders>
            <w:hideMark/>
          </w:tcPr>
          <w:p w14:paraId="7586BB69" w14:textId="77777777" w:rsidR="00972A23" w:rsidRDefault="00972A23">
            <w:pPr>
              <w:keepNext/>
              <w:keepLines/>
              <w:tabs>
                <w:tab w:val="left" w:pos="7088"/>
              </w:tabs>
              <w:suppressAutoHyphens/>
              <w:rPr>
                <w:b/>
                <w:bCs/>
                <w:sz w:val="16"/>
                <w:szCs w:val="16"/>
                <w:lang w:val="en-US"/>
              </w:rPr>
            </w:pPr>
            <w:r>
              <w:rPr>
                <w:b/>
                <w:bCs/>
                <w:sz w:val="16"/>
                <w:szCs w:val="16"/>
                <w:lang w:val="ru-RU" w:eastAsia="ru-RU"/>
              </w:rPr>
              <w:t>Результат</w:t>
            </w:r>
          </w:p>
        </w:tc>
        <w:tc>
          <w:tcPr>
            <w:tcW w:w="992" w:type="dxa"/>
            <w:tcBorders>
              <w:top w:val="single" w:sz="4" w:space="0" w:color="auto"/>
              <w:left w:val="single" w:sz="4" w:space="0" w:color="auto"/>
              <w:bottom w:val="single" w:sz="4" w:space="0" w:color="auto"/>
              <w:right w:val="nil"/>
            </w:tcBorders>
            <w:hideMark/>
          </w:tcPr>
          <w:p w14:paraId="4CD0B41D" w14:textId="77777777" w:rsidR="00972A23" w:rsidRDefault="00972A23">
            <w:pPr>
              <w:keepNext/>
              <w:keepLines/>
              <w:tabs>
                <w:tab w:val="left" w:pos="7088"/>
              </w:tabs>
              <w:rPr>
                <w:b/>
                <w:vanish/>
                <w:sz w:val="16"/>
                <w:szCs w:val="16"/>
                <w:lang w:val="pl-PL"/>
              </w:rPr>
            </w:pPr>
            <w:r>
              <w:rPr>
                <w:b/>
                <w:bCs/>
                <w:sz w:val="16"/>
                <w:szCs w:val="16"/>
                <w:lang w:val="ru-RU" w:eastAsia="ru-RU"/>
              </w:rPr>
              <w:t>Тип теста</w:t>
            </w:r>
          </w:p>
        </w:tc>
        <w:tc>
          <w:tcPr>
            <w:tcW w:w="1134" w:type="dxa"/>
            <w:tcBorders>
              <w:top w:val="single" w:sz="4" w:space="0" w:color="auto"/>
              <w:left w:val="single" w:sz="4" w:space="0" w:color="auto"/>
              <w:bottom w:val="single" w:sz="4" w:space="0" w:color="auto"/>
              <w:right w:val="nil"/>
            </w:tcBorders>
            <w:hideMark/>
          </w:tcPr>
          <w:p w14:paraId="7D9A97DF" w14:textId="77777777" w:rsidR="00972A23" w:rsidRDefault="00972A23">
            <w:pPr>
              <w:keepNext/>
              <w:keepLines/>
              <w:tabs>
                <w:tab w:val="left" w:pos="7088"/>
              </w:tabs>
              <w:rPr>
                <w:b/>
                <w:vanish/>
                <w:sz w:val="16"/>
                <w:szCs w:val="16"/>
                <w:lang w:val="pl-PL"/>
              </w:rPr>
            </w:pPr>
            <w:r>
              <w:rPr>
                <w:b/>
                <w:bCs/>
                <w:sz w:val="16"/>
                <w:szCs w:val="16"/>
                <w:lang w:val="ru-RU" w:eastAsia="ru-RU"/>
              </w:rPr>
              <w:t>Способность к разложению</w:t>
            </w:r>
          </w:p>
        </w:tc>
        <w:tc>
          <w:tcPr>
            <w:tcW w:w="992" w:type="dxa"/>
            <w:tcBorders>
              <w:top w:val="single" w:sz="4" w:space="0" w:color="auto"/>
              <w:left w:val="single" w:sz="4" w:space="0" w:color="auto"/>
              <w:bottom w:val="single" w:sz="4" w:space="0" w:color="auto"/>
              <w:right w:val="nil"/>
            </w:tcBorders>
          </w:tcPr>
          <w:p w14:paraId="2EC12FF6" w14:textId="77777777" w:rsidR="00972A23" w:rsidRDefault="00972A23">
            <w:pPr>
              <w:keepNext/>
              <w:keepLines/>
              <w:tabs>
                <w:tab w:val="left" w:pos="7088"/>
              </w:tabs>
              <w:rPr>
                <w:b/>
                <w:vanish/>
                <w:sz w:val="16"/>
                <w:szCs w:val="16"/>
                <w:lang w:val="pl-PL"/>
              </w:rPr>
            </w:pPr>
            <w:r>
              <w:rPr>
                <w:b/>
                <w:bCs/>
                <w:sz w:val="16"/>
                <w:szCs w:val="16"/>
                <w:lang w:val="ru-RU" w:eastAsia="ru-RU"/>
              </w:rPr>
              <w:t>Время воздействия</w:t>
            </w:r>
          </w:p>
        </w:tc>
        <w:tc>
          <w:tcPr>
            <w:tcW w:w="2410" w:type="dxa"/>
            <w:tcBorders>
              <w:top w:val="single" w:sz="4" w:space="0" w:color="auto"/>
              <w:left w:val="single" w:sz="4" w:space="0" w:color="auto"/>
              <w:bottom w:val="single" w:sz="4" w:space="0" w:color="auto"/>
            </w:tcBorders>
            <w:hideMark/>
          </w:tcPr>
          <w:p w14:paraId="4459C436" w14:textId="77777777" w:rsidR="00972A23" w:rsidRDefault="00972A23">
            <w:pPr>
              <w:keepNext/>
              <w:keepLines/>
              <w:tabs>
                <w:tab w:val="left" w:pos="7088"/>
              </w:tabs>
              <w:rPr>
                <w:b/>
                <w:vanish/>
                <w:sz w:val="16"/>
                <w:szCs w:val="16"/>
                <w:lang w:val="pl-PL"/>
              </w:rPr>
            </w:pPr>
            <w:r>
              <w:rPr>
                <w:b/>
                <w:bCs/>
                <w:sz w:val="16"/>
                <w:szCs w:val="16"/>
                <w:lang w:val="ru-RU" w:eastAsia="ru-RU"/>
              </w:rPr>
              <w:t>Метод</w:t>
            </w:r>
          </w:p>
        </w:tc>
      </w:tr>
    </w:tbl>
    <w:p w14:paraId="3B275A3C" w14:textId="77777777" w:rsidR="00972A23" w:rsidRDefault="00972A23">
      <w:pPr>
        <w:keepNext/>
        <w:keepLines/>
        <w:tabs>
          <w:tab w:val="left" w:pos="9400"/>
        </w:tabs>
        <w:suppressAutoHyphens/>
        <w:rPr>
          <w:vanish/>
          <w:color w:val="008000"/>
          <w:sz w:val="18"/>
          <w:szCs w:val="18"/>
          <w:lang w:val="pl-PL"/>
        </w:rPr>
      </w:pPr>
    </w:p>
    <w:p w14:paraId="6FBD8669" w14:textId="77777777" w:rsidR="00972A23" w:rsidRDefault="00972A23">
      <w:pPr>
        <w:keepNext/>
        <w:keepLines/>
        <w:tabs>
          <w:tab w:val="left" w:pos="9400"/>
        </w:tabs>
        <w:suppressAutoHyphens/>
        <w:rPr>
          <w:vanish/>
          <w:color w:val="008000"/>
          <w:sz w:val="18"/>
          <w:szCs w:val="18"/>
          <w:lang w:val="pl-PL"/>
        </w:rPr>
      </w:pPr>
    </w:p>
    <w:p w14:paraId="54DA6972" w14:textId="77777777" w:rsidR="00972A23" w:rsidRDefault="00972A23">
      <w:pPr>
        <w:keepNext/>
        <w:keepLines/>
        <w:tabs>
          <w:tab w:val="left" w:pos="9400"/>
        </w:tabs>
        <w:suppressAutoHyphens/>
        <w:rPr>
          <w:vanish/>
          <w:color w:val="008000"/>
          <w:sz w:val="18"/>
          <w:szCs w:val="18"/>
          <w:lang w:val="pl-PL"/>
        </w:rPr>
      </w:pPr>
    </w:p>
    <w:p w14:paraId="5A0C2BA1"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3EF808A0" w14:textId="77777777">
        <w:tc>
          <w:tcPr>
            <w:tcW w:w="2129" w:type="dxa"/>
            <w:hideMark/>
          </w:tcPr>
          <w:p w14:paraId="1FF2AAF0" w14:textId="77777777" w:rsidR="00972A23" w:rsidRDefault="00972A23">
            <w:pPr>
              <w:keepNext/>
              <w:keepLines/>
              <w:rPr>
                <w:color w:val="008000"/>
                <w:sz w:val="16"/>
                <w:szCs w:val="16"/>
                <w:lang w:val="pl-PL"/>
              </w:rPr>
            </w:pPr>
            <w:r>
              <w:rPr>
                <w:sz w:val="16"/>
                <w:szCs w:val="16"/>
                <w:lang w:val="ru-RU" w:eastAsia="ru-RU"/>
              </w:rPr>
              <w:t>Спирты, С16-18 и С18 ненасышенные, 10-14ОЕ</w:t>
            </w:r>
          </w:p>
          <w:p w14:paraId="3B947ECC" w14:textId="77777777" w:rsidR="00972A23" w:rsidRDefault="00972A23">
            <w:pPr>
              <w:keepNext/>
              <w:keepLines/>
              <w:rPr>
                <w:sz w:val="16"/>
                <w:szCs w:val="16"/>
                <w:lang w:val="pl-PL"/>
              </w:rPr>
            </w:pPr>
            <w:r>
              <w:rPr>
                <w:sz w:val="16"/>
                <w:szCs w:val="16"/>
                <w:lang w:val="ru-RU" w:eastAsia="ru-RU"/>
              </w:rPr>
              <w:t>68920-66-1</w:t>
            </w:r>
          </w:p>
        </w:tc>
        <w:tc>
          <w:tcPr>
            <w:tcW w:w="1843" w:type="dxa"/>
            <w:hideMark/>
          </w:tcPr>
          <w:p w14:paraId="4AD1282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54FD79E4" w14:textId="77777777" w:rsidR="00972A23" w:rsidRDefault="00972A23">
            <w:pPr>
              <w:keepNext/>
              <w:keepLines/>
              <w:rPr>
                <w:sz w:val="16"/>
                <w:szCs w:val="16"/>
                <w:lang w:val="pl-PL"/>
              </w:rPr>
            </w:pPr>
            <w:r>
              <w:rPr>
                <w:sz w:val="16"/>
                <w:szCs w:val="16"/>
                <w:lang w:val="ru-RU" w:eastAsia="ru-RU"/>
              </w:rPr>
              <w:t>Легко биологически распадается</w:t>
            </w:r>
          </w:p>
        </w:tc>
        <w:tc>
          <w:tcPr>
            <w:tcW w:w="992" w:type="dxa"/>
            <w:hideMark/>
          </w:tcPr>
          <w:p w14:paraId="1B39FBF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1A8502C9" w14:textId="77777777" w:rsidR="00972A23" w:rsidRDefault="00972A23">
            <w:pPr>
              <w:keepNext/>
              <w:keepLines/>
              <w:tabs>
                <w:tab w:val="left" w:pos="7088"/>
              </w:tabs>
              <w:rPr>
                <w:sz w:val="16"/>
                <w:szCs w:val="16"/>
                <w:lang w:val="pl-PL"/>
              </w:rPr>
            </w:pPr>
          </w:p>
        </w:tc>
        <w:tc>
          <w:tcPr>
            <w:tcW w:w="1134" w:type="dxa"/>
            <w:hideMark/>
          </w:tcPr>
          <w:p w14:paraId="7BC8A5B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86 %</w:t>
            </w:r>
          </w:p>
        </w:tc>
        <w:tc>
          <w:tcPr>
            <w:tcW w:w="992" w:type="dxa"/>
          </w:tcPr>
          <w:p w14:paraId="5B8B6A39"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30 day</w:t>
            </w:r>
          </w:p>
        </w:tc>
        <w:tc>
          <w:tcPr>
            <w:tcW w:w="2410" w:type="dxa"/>
            <w:hideMark/>
          </w:tcPr>
          <w:p w14:paraId="0E7704D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0700A64A" w14:textId="77777777" w:rsidR="00972A23" w:rsidRDefault="00972A23">
            <w:pPr>
              <w:keepNext/>
              <w:keepLines/>
              <w:tabs>
                <w:tab w:val="left" w:pos="7088"/>
              </w:tabs>
              <w:rPr>
                <w:sz w:val="16"/>
                <w:szCs w:val="16"/>
                <w:lang w:val="pl-PL"/>
              </w:rPr>
            </w:pPr>
            <w:r w:rsidRPr="00972A23">
              <w:rPr>
                <w:sz w:val="16"/>
                <w:szCs w:val="16"/>
                <w:lang w:val="en-US" w:eastAsia="ru-RU"/>
              </w:rPr>
              <w:t>OECD Guideline 301 D (Ready Biodegradability: Closed Bottle Test)</w:t>
            </w:r>
          </w:p>
        </w:tc>
      </w:tr>
    </w:tbl>
    <w:p w14:paraId="4C6FAE40" w14:textId="77777777" w:rsidR="00972A23" w:rsidRDefault="00972A23">
      <w:pPr>
        <w:keepNext/>
        <w:tabs>
          <w:tab w:val="left" w:pos="9400"/>
        </w:tabs>
        <w:suppressAutoHyphens/>
        <w:rPr>
          <w:vanish/>
          <w:color w:val="008000"/>
          <w:sz w:val="16"/>
          <w:szCs w:val="16"/>
          <w:lang w:val="pl-PL"/>
        </w:rPr>
      </w:pPr>
    </w:p>
    <w:p w14:paraId="737CBC11" w14:textId="77777777" w:rsidR="00972A23" w:rsidRDefault="00972A23">
      <w:pPr>
        <w:keepNext/>
        <w:keepLines/>
        <w:tabs>
          <w:tab w:val="left" w:pos="9400"/>
        </w:tabs>
        <w:suppressAutoHyphens/>
        <w:rPr>
          <w:vanish/>
          <w:color w:val="008000"/>
          <w:sz w:val="18"/>
          <w:szCs w:val="18"/>
          <w:lang w:val="pl-PL"/>
        </w:rPr>
      </w:pPr>
    </w:p>
    <w:p w14:paraId="1347CAD2" w14:textId="77777777" w:rsidR="00972A23" w:rsidRDefault="00972A23">
      <w:pPr>
        <w:keepNext/>
        <w:keepLines/>
        <w:tabs>
          <w:tab w:val="left" w:pos="9400"/>
        </w:tabs>
        <w:suppressAutoHyphens/>
        <w:rPr>
          <w:vanish/>
          <w:color w:val="008000"/>
          <w:sz w:val="18"/>
          <w:szCs w:val="18"/>
          <w:lang w:val="pl-PL"/>
        </w:rPr>
      </w:pPr>
    </w:p>
    <w:p w14:paraId="443C8A78" w14:textId="77777777" w:rsidR="00972A23" w:rsidRDefault="00972A23">
      <w:pPr>
        <w:keepNext/>
        <w:keepLines/>
        <w:tabs>
          <w:tab w:val="left" w:pos="9400"/>
        </w:tabs>
        <w:suppressAutoHyphens/>
        <w:rPr>
          <w:vanish/>
          <w:color w:val="008000"/>
          <w:sz w:val="18"/>
          <w:szCs w:val="18"/>
          <w:lang w:val="pl-PL"/>
        </w:rPr>
      </w:pPr>
    </w:p>
    <w:p w14:paraId="6198EF90" w14:textId="77777777" w:rsidR="00972A23" w:rsidRDefault="00972A23">
      <w:pPr>
        <w:keepNext/>
        <w:keepLines/>
        <w:tabs>
          <w:tab w:val="left" w:pos="9400"/>
        </w:tabs>
        <w:suppressAutoHyphens/>
        <w:rPr>
          <w:vanish/>
          <w:color w:val="008000"/>
          <w:sz w:val="18"/>
          <w:szCs w:val="18"/>
          <w:lang w:val="pl-PL"/>
        </w:rPr>
      </w:pPr>
    </w:p>
    <w:p w14:paraId="432B5C93" w14:textId="77777777" w:rsidR="00972A23" w:rsidRDefault="00972A23">
      <w:pPr>
        <w:keepNext/>
        <w:keepLines/>
        <w:tabs>
          <w:tab w:val="left" w:pos="9400"/>
        </w:tabs>
        <w:suppressAutoHyphens/>
        <w:rPr>
          <w:vanish/>
          <w:color w:val="008000"/>
          <w:sz w:val="18"/>
          <w:szCs w:val="18"/>
          <w:lang w:val="pl-PL"/>
        </w:rPr>
      </w:pPr>
    </w:p>
    <w:p w14:paraId="718B5781" w14:textId="77777777" w:rsidR="00972A23" w:rsidRDefault="00972A23">
      <w:pPr>
        <w:keepNext/>
        <w:keepLines/>
        <w:tabs>
          <w:tab w:val="left" w:pos="9400"/>
        </w:tabs>
        <w:suppressAutoHyphens/>
        <w:rPr>
          <w:vanish/>
          <w:color w:val="008000"/>
          <w:sz w:val="18"/>
          <w:szCs w:val="18"/>
          <w:lang w:val="pl-PL"/>
        </w:rPr>
      </w:pPr>
    </w:p>
    <w:p w14:paraId="09A8E37B"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4753B483" w14:textId="77777777">
        <w:tc>
          <w:tcPr>
            <w:tcW w:w="2129" w:type="dxa"/>
            <w:hideMark/>
          </w:tcPr>
          <w:p w14:paraId="2F2BA3A7" w14:textId="77777777" w:rsidR="00972A23" w:rsidRDefault="00972A23">
            <w:pPr>
              <w:keepNext/>
              <w:keepLines/>
              <w:rPr>
                <w:color w:val="008000"/>
                <w:sz w:val="16"/>
                <w:szCs w:val="16"/>
                <w:lang w:val="pl-PL"/>
              </w:rPr>
            </w:pPr>
            <w:r>
              <w:rPr>
                <w:sz w:val="16"/>
                <w:szCs w:val="16"/>
                <w:lang w:val="ru-RU" w:eastAsia="ru-RU"/>
              </w:rPr>
              <w:t>диэтилен гликоль</w:t>
            </w:r>
          </w:p>
          <w:p w14:paraId="3831F976" w14:textId="77777777" w:rsidR="00972A23" w:rsidRDefault="00972A23">
            <w:pPr>
              <w:keepNext/>
              <w:keepLines/>
              <w:rPr>
                <w:sz w:val="16"/>
                <w:szCs w:val="16"/>
                <w:lang w:val="pl-PL"/>
              </w:rPr>
            </w:pPr>
            <w:r>
              <w:rPr>
                <w:sz w:val="16"/>
                <w:szCs w:val="16"/>
                <w:lang w:val="ru-RU" w:eastAsia="ru-RU"/>
              </w:rPr>
              <w:t>111-46-6</w:t>
            </w:r>
          </w:p>
        </w:tc>
        <w:tc>
          <w:tcPr>
            <w:tcW w:w="1843" w:type="dxa"/>
            <w:hideMark/>
          </w:tcPr>
          <w:p w14:paraId="703BFBC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48361DCA" w14:textId="77777777" w:rsidR="00972A23" w:rsidRDefault="00972A23">
            <w:pPr>
              <w:keepNext/>
              <w:keepLines/>
              <w:rPr>
                <w:sz w:val="16"/>
                <w:szCs w:val="16"/>
                <w:lang w:val="pl-PL"/>
              </w:rPr>
            </w:pPr>
            <w:r>
              <w:rPr>
                <w:sz w:val="16"/>
                <w:szCs w:val="16"/>
                <w:lang w:val="ru-RU" w:eastAsia="ru-RU"/>
              </w:rPr>
              <w:t>по своей основе биоразлагаемый</w:t>
            </w:r>
          </w:p>
        </w:tc>
        <w:tc>
          <w:tcPr>
            <w:tcW w:w="992" w:type="dxa"/>
            <w:hideMark/>
          </w:tcPr>
          <w:p w14:paraId="5F219FD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27FD72DD" w14:textId="77777777" w:rsidR="00972A23" w:rsidRDefault="00972A23">
            <w:pPr>
              <w:keepNext/>
              <w:keepLines/>
              <w:tabs>
                <w:tab w:val="left" w:pos="7088"/>
              </w:tabs>
              <w:rPr>
                <w:sz w:val="16"/>
                <w:szCs w:val="16"/>
                <w:lang w:val="pl-PL"/>
              </w:rPr>
            </w:pPr>
            <w:r>
              <w:rPr>
                <w:sz w:val="16"/>
                <w:szCs w:val="16"/>
                <w:lang w:val="ru-RU" w:eastAsia="ru-RU"/>
              </w:rPr>
              <w:t>аэробный</w:t>
            </w:r>
          </w:p>
        </w:tc>
        <w:tc>
          <w:tcPr>
            <w:tcW w:w="1134" w:type="dxa"/>
            <w:hideMark/>
          </w:tcPr>
          <w:p w14:paraId="412C62E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100 %</w:t>
            </w:r>
          </w:p>
        </w:tc>
        <w:tc>
          <w:tcPr>
            <w:tcW w:w="992" w:type="dxa"/>
          </w:tcPr>
          <w:p w14:paraId="5ED9F601"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14 days</w:t>
            </w:r>
          </w:p>
        </w:tc>
        <w:tc>
          <w:tcPr>
            <w:tcW w:w="2410" w:type="dxa"/>
            <w:hideMark/>
          </w:tcPr>
          <w:p w14:paraId="6ABF5AE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4A0F4841" w14:textId="77777777" w:rsidR="00972A23" w:rsidRDefault="00972A23">
            <w:pPr>
              <w:keepNext/>
              <w:keepLines/>
              <w:tabs>
                <w:tab w:val="left" w:pos="7088"/>
              </w:tabs>
              <w:rPr>
                <w:sz w:val="16"/>
                <w:szCs w:val="16"/>
                <w:lang w:val="pl-PL"/>
              </w:rPr>
            </w:pPr>
            <w:r w:rsidRPr="00972A23">
              <w:rPr>
                <w:sz w:val="16"/>
                <w:szCs w:val="16"/>
                <w:lang w:val="en-US" w:eastAsia="ru-RU"/>
              </w:rPr>
              <w:t>EU Method C.9 (Biodegradation: Zahn-Wellens Test)</w:t>
            </w:r>
          </w:p>
        </w:tc>
      </w:tr>
      <w:tr w:rsidR="00972A23" w14:paraId="427EC077" w14:textId="77777777">
        <w:tc>
          <w:tcPr>
            <w:tcW w:w="2129" w:type="dxa"/>
            <w:hideMark/>
          </w:tcPr>
          <w:p w14:paraId="7140E9B1" w14:textId="77777777" w:rsidR="00972A23" w:rsidRDefault="00972A23">
            <w:pPr>
              <w:keepNext/>
              <w:keepLines/>
              <w:rPr>
                <w:color w:val="008000"/>
                <w:sz w:val="16"/>
                <w:szCs w:val="16"/>
                <w:lang w:val="pl-PL"/>
              </w:rPr>
            </w:pPr>
            <w:r>
              <w:rPr>
                <w:sz w:val="16"/>
                <w:szCs w:val="16"/>
                <w:lang w:val="ru-RU" w:eastAsia="ru-RU"/>
              </w:rPr>
              <w:t>диэтилен гликоль</w:t>
            </w:r>
          </w:p>
          <w:p w14:paraId="62521EEA" w14:textId="77777777" w:rsidR="00972A23" w:rsidRDefault="00972A23">
            <w:pPr>
              <w:keepNext/>
              <w:keepLines/>
              <w:rPr>
                <w:sz w:val="16"/>
                <w:szCs w:val="16"/>
                <w:lang w:val="pl-PL"/>
              </w:rPr>
            </w:pPr>
            <w:r>
              <w:rPr>
                <w:sz w:val="16"/>
                <w:szCs w:val="16"/>
                <w:lang w:val="ru-RU" w:eastAsia="ru-RU"/>
              </w:rPr>
              <w:t>111-46-6</w:t>
            </w:r>
          </w:p>
        </w:tc>
        <w:tc>
          <w:tcPr>
            <w:tcW w:w="1843" w:type="dxa"/>
            <w:hideMark/>
          </w:tcPr>
          <w:p w14:paraId="0378DB5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4E835466" w14:textId="77777777" w:rsidR="00972A23" w:rsidRDefault="00972A23">
            <w:pPr>
              <w:keepNext/>
              <w:keepLines/>
              <w:rPr>
                <w:sz w:val="16"/>
                <w:szCs w:val="16"/>
                <w:lang w:val="pl-PL"/>
              </w:rPr>
            </w:pPr>
            <w:r>
              <w:rPr>
                <w:sz w:val="16"/>
                <w:szCs w:val="16"/>
                <w:lang w:val="ru-RU" w:eastAsia="ru-RU"/>
              </w:rPr>
              <w:t>Легко биологически распадается</w:t>
            </w:r>
          </w:p>
        </w:tc>
        <w:tc>
          <w:tcPr>
            <w:tcW w:w="992" w:type="dxa"/>
            <w:hideMark/>
          </w:tcPr>
          <w:p w14:paraId="1F49A4F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6749B439" w14:textId="77777777" w:rsidR="00972A23" w:rsidRDefault="00972A23">
            <w:pPr>
              <w:keepNext/>
              <w:keepLines/>
              <w:tabs>
                <w:tab w:val="left" w:pos="7088"/>
              </w:tabs>
              <w:rPr>
                <w:sz w:val="16"/>
                <w:szCs w:val="16"/>
                <w:lang w:val="pl-PL"/>
              </w:rPr>
            </w:pPr>
            <w:r>
              <w:rPr>
                <w:sz w:val="16"/>
                <w:szCs w:val="16"/>
                <w:lang w:val="ru-RU" w:eastAsia="ru-RU"/>
              </w:rPr>
              <w:t>аэробный</w:t>
            </w:r>
          </w:p>
        </w:tc>
        <w:tc>
          <w:tcPr>
            <w:tcW w:w="1134" w:type="dxa"/>
            <w:hideMark/>
          </w:tcPr>
          <w:p w14:paraId="1193E68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61 - 77 %</w:t>
            </w:r>
          </w:p>
        </w:tc>
        <w:tc>
          <w:tcPr>
            <w:tcW w:w="992" w:type="dxa"/>
          </w:tcPr>
          <w:p w14:paraId="71FF40CC"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30 days</w:t>
            </w:r>
          </w:p>
        </w:tc>
        <w:tc>
          <w:tcPr>
            <w:tcW w:w="2410" w:type="dxa"/>
            <w:hideMark/>
          </w:tcPr>
          <w:p w14:paraId="6865D30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255ED785" w14:textId="77777777" w:rsidR="00972A23" w:rsidRDefault="00972A23">
            <w:pPr>
              <w:keepNext/>
              <w:keepLines/>
              <w:tabs>
                <w:tab w:val="left" w:pos="7088"/>
              </w:tabs>
              <w:rPr>
                <w:sz w:val="16"/>
                <w:szCs w:val="16"/>
                <w:lang w:val="pl-PL"/>
              </w:rPr>
            </w:pPr>
            <w:r w:rsidRPr="00972A23">
              <w:rPr>
                <w:sz w:val="16"/>
                <w:szCs w:val="16"/>
                <w:lang w:val="en-US" w:eastAsia="ru-RU"/>
              </w:rPr>
              <w:t>EU Method C.4-E (Determination of the "Ready" BiodegradabilityClosed Bottle Test)</w:t>
            </w:r>
          </w:p>
        </w:tc>
      </w:tr>
    </w:tbl>
    <w:p w14:paraId="13AA6316" w14:textId="77777777" w:rsidR="00972A23" w:rsidRDefault="00972A23">
      <w:pPr>
        <w:keepNext/>
        <w:tabs>
          <w:tab w:val="left" w:pos="9400"/>
        </w:tabs>
        <w:suppressAutoHyphens/>
        <w:rPr>
          <w:vanish/>
          <w:color w:val="008000"/>
          <w:sz w:val="16"/>
          <w:szCs w:val="16"/>
          <w:lang w:val="pl-PL"/>
        </w:rPr>
      </w:pPr>
    </w:p>
    <w:p w14:paraId="0AA7EBE8" w14:textId="77777777" w:rsidR="00972A23" w:rsidRDefault="00972A23">
      <w:pPr>
        <w:keepNext/>
        <w:keepLines/>
        <w:tabs>
          <w:tab w:val="left" w:pos="9400"/>
        </w:tabs>
        <w:suppressAutoHyphens/>
        <w:rPr>
          <w:vanish/>
          <w:color w:val="008000"/>
          <w:sz w:val="18"/>
          <w:szCs w:val="18"/>
          <w:lang w:val="pl-PL"/>
        </w:rPr>
      </w:pPr>
    </w:p>
    <w:p w14:paraId="6711DD80" w14:textId="77777777" w:rsidR="00972A23" w:rsidRDefault="00972A23">
      <w:pPr>
        <w:keepNext/>
        <w:keepLines/>
        <w:tabs>
          <w:tab w:val="left" w:pos="9400"/>
        </w:tabs>
        <w:suppressAutoHyphens/>
        <w:rPr>
          <w:vanish/>
          <w:color w:val="008000"/>
          <w:sz w:val="18"/>
          <w:szCs w:val="18"/>
          <w:lang w:val="pl-PL"/>
        </w:rPr>
      </w:pPr>
    </w:p>
    <w:p w14:paraId="336B5683" w14:textId="77777777" w:rsidR="00972A23" w:rsidRDefault="00972A23">
      <w:pPr>
        <w:keepNext/>
        <w:keepLines/>
        <w:tabs>
          <w:tab w:val="left" w:pos="9400"/>
        </w:tabs>
        <w:suppressAutoHyphens/>
        <w:rPr>
          <w:vanish/>
          <w:color w:val="008000"/>
          <w:sz w:val="18"/>
          <w:szCs w:val="18"/>
          <w:lang w:val="pl-PL"/>
        </w:rPr>
      </w:pPr>
    </w:p>
    <w:p w14:paraId="37E29F5B" w14:textId="77777777" w:rsidR="00972A23" w:rsidRDefault="00972A23">
      <w:pPr>
        <w:keepNext/>
        <w:keepLines/>
        <w:tabs>
          <w:tab w:val="left" w:pos="9400"/>
        </w:tabs>
        <w:suppressAutoHyphens/>
        <w:rPr>
          <w:vanish/>
          <w:color w:val="008000"/>
          <w:sz w:val="18"/>
          <w:szCs w:val="18"/>
          <w:lang w:val="pl-PL"/>
        </w:rPr>
      </w:pPr>
    </w:p>
    <w:p w14:paraId="0C082FA4"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2F8793BF" w14:textId="77777777">
        <w:tc>
          <w:tcPr>
            <w:tcW w:w="2129" w:type="dxa"/>
            <w:hideMark/>
          </w:tcPr>
          <w:p w14:paraId="3118684B" w14:textId="77777777" w:rsidR="00972A23" w:rsidRDefault="00972A23">
            <w:pPr>
              <w:keepNext/>
              <w:keepLines/>
              <w:rPr>
                <w:color w:val="008000"/>
                <w:sz w:val="16"/>
                <w:szCs w:val="16"/>
                <w:lang w:val="pl-PL"/>
              </w:rPr>
            </w:pPr>
            <w:r>
              <w:rPr>
                <w:sz w:val="16"/>
                <w:szCs w:val="16"/>
                <w:lang w:val="ru-RU" w:eastAsia="ru-RU"/>
              </w:rPr>
              <w:t>4,5-Дихлоро-2-октил-2Н-изотиазол-3-он</w:t>
            </w:r>
          </w:p>
          <w:p w14:paraId="1065C430" w14:textId="77777777" w:rsidR="00972A23" w:rsidRDefault="00972A23">
            <w:pPr>
              <w:keepNext/>
              <w:keepLines/>
              <w:rPr>
                <w:sz w:val="16"/>
                <w:szCs w:val="16"/>
                <w:lang w:val="pl-PL"/>
              </w:rPr>
            </w:pPr>
            <w:r>
              <w:rPr>
                <w:sz w:val="16"/>
                <w:szCs w:val="16"/>
                <w:lang w:val="ru-RU" w:eastAsia="ru-RU"/>
              </w:rPr>
              <w:t>64359-81-5</w:t>
            </w:r>
          </w:p>
        </w:tc>
        <w:tc>
          <w:tcPr>
            <w:tcW w:w="1843" w:type="dxa"/>
            <w:hideMark/>
          </w:tcPr>
          <w:p w14:paraId="2B242F1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262F7467" w14:textId="77777777" w:rsidR="00972A23" w:rsidRDefault="00972A23">
            <w:pPr>
              <w:keepNext/>
              <w:keepLines/>
              <w:rPr>
                <w:sz w:val="16"/>
                <w:szCs w:val="16"/>
                <w:lang w:val="pl-PL"/>
              </w:rPr>
            </w:pPr>
            <w:r>
              <w:rPr>
                <w:sz w:val="16"/>
                <w:szCs w:val="16"/>
                <w:lang w:val="ru-RU" w:eastAsia="ru-RU"/>
              </w:rPr>
              <w:t>Быстроразлагаемый</w:t>
            </w:r>
          </w:p>
        </w:tc>
        <w:tc>
          <w:tcPr>
            <w:tcW w:w="992" w:type="dxa"/>
            <w:hideMark/>
          </w:tcPr>
          <w:p w14:paraId="05914E3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32734431" w14:textId="77777777" w:rsidR="00972A23" w:rsidRDefault="00972A23">
            <w:pPr>
              <w:keepNext/>
              <w:keepLines/>
              <w:tabs>
                <w:tab w:val="left" w:pos="7088"/>
              </w:tabs>
              <w:rPr>
                <w:sz w:val="16"/>
                <w:szCs w:val="16"/>
                <w:lang w:val="pl-PL"/>
              </w:rPr>
            </w:pPr>
            <w:r>
              <w:rPr>
                <w:sz w:val="16"/>
                <w:szCs w:val="16"/>
                <w:lang w:val="ru-RU" w:eastAsia="ru-RU"/>
              </w:rPr>
              <w:t>Не определено</w:t>
            </w:r>
          </w:p>
        </w:tc>
        <w:tc>
          <w:tcPr>
            <w:tcW w:w="1134" w:type="dxa"/>
            <w:hideMark/>
          </w:tcPr>
          <w:p w14:paraId="0B0BD0F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&gt; 60 %</w:t>
            </w:r>
          </w:p>
        </w:tc>
        <w:tc>
          <w:tcPr>
            <w:tcW w:w="992" w:type="dxa"/>
          </w:tcPr>
          <w:p w14:paraId="5F5C39F1"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28 days</w:t>
            </w:r>
          </w:p>
        </w:tc>
        <w:tc>
          <w:tcPr>
            <w:tcW w:w="2410" w:type="dxa"/>
            <w:hideMark/>
          </w:tcPr>
          <w:p w14:paraId="7027C4D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40B65FD7" w14:textId="77777777" w:rsidR="00972A23" w:rsidRDefault="00972A23">
            <w:pPr>
              <w:keepNext/>
              <w:keepLines/>
              <w:tabs>
                <w:tab w:val="left" w:pos="7088"/>
              </w:tabs>
              <w:rPr>
                <w:sz w:val="16"/>
                <w:szCs w:val="16"/>
                <w:lang w:val="pl-PL"/>
              </w:rPr>
            </w:pPr>
            <w:r>
              <w:rPr>
                <w:sz w:val="16"/>
                <w:szCs w:val="16"/>
                <w:lang w:val="ru-RU" w:eastAsia="ru-RU"/>
              </w:rPr>
              <w:t>OECD 301 A - F</w:t>
            </w:r>
          </w:p>
        </w:tc>
      </w:tr>
    </w:tbl>
    <w:p w14:paraId="7F3BDBA7" w14:textId="77777777" w:rsidR="00972A23" w:rsidRDefault="00972A23">
      <w:pPr>
        <w:keepNext/>
        <w:tabs>
          <w:tab w:val="left" w:pos="9400"/>
        </w:tabs>
        <w:suppressAutoHyphens/>
        <w:rPr>
          <w:vanish/>
          <w:color w:val="008000"/>
          <w:sz w:val="16"/>
          <w:szCs w:val="16"/>
          <w:lang w:val="pl-PL"/>
        </w:rPr>
      </w:pPr>
    </w:p>
    <w:p w14:paraId="36668AA2" w14:textId="77777777" w:rsidR="00972A23" w:rsidRDefault="00972A23">
      <w:pPr>
        <w:keepNext/>
        <w:keepLines/>
        <w:tabs>
          <w:tab w:val="left" w:pos="9400"/>
        </w:tabs>
        <w:suppressAutoHyphens/>
        <w:rPr>
          <w:vanish/>
          <w:color w:val="008000"/>
          <w:sz w:val="18"/>
          <w:szCs w:val="18"/>
          <w:lang w:val="pl-PL"/>
        </w:rPr>
      </w:pPr>
    </w:p>
    <w:p w14:paraId="16E13129" w14:textId="77777777" w:rsidR="00972A23" w:rsidRDefault="00972A23">
      <w:pPr>
        <w:keepNext/>
        <w:keepLines/>
        <w:tabs>
          <w:tab w:val="left" w:pos="9400"/>
        </w:tabs>
        <w:suppressAutoHyphens/>
        <w:rPr>
          <w:vanish/>
          <w:color w:val="008000"/>
          <w:sz w:val="18"/>
          <w:szCs w:val="18"/>
          <w:lang w:val="pl-PL"/>
        </w:rPr>
      </w:pPr>
    </w:p>
    <w:p w14:paraId="5827B03C"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23B32616" w14:textId="77777777">
        <w:tc>
          <w:tcPr>
            <w:tcW w:w="2129" w:type="dxa"/>
            <w:hideMark/>
          </w:tcPr>
          <w:p w14:paraId="05A0CC6F" w14:textId="77777777" w:rsidR="00972A23" w:rsidRDefault="00972A23">
            <w:pPr>
              <w:keepNext/>
              <w:keepLines/>
              <w:rPr>
                <w:color w:val="008000"/>
                <w:sz w:val="16"/>
                <w:szCs w:val="16"/>
                <w:lang w:val="pl-PL"/>
              </w:rPr>
            </w:pPr>
            <w:r w:rsidRPr="00972A23">
              <w:rPr>
                <w:sz w:val="16"/>
                <w:szCs w:val="16"/>
                <w:lang w:val="en-US" w:eastAsia="ru-RU"/>
              </w:rPr>
              <w:t>Amines, C16-18 and C16-18-unsatd. alkyl</w:t>
            </w:r>
          </w:p>
          <w:p w14:paraId="04CF819D" w14:textId="77777777" w:rsidR="00972A23" w:rsidRDefault="00972A23">
            <w:pPr>
              <w:keepNext/>
              <w:keepLines/>
              <w:rPr>
                <w:sz w:val="16"/>
                <w:szCs w:val="16"/>
                <w:lang w:val="pl-PL"/>
              </w:rPr>
            </w:pPr>
            <w:r>
              <w:rPr>
                <w:sz w:val="16"/>
                <w:szCs w:val="16"/>
                <w:lang w:val="ru-RU" w:eastAsia="ru-RU"/>
              </w:rPr>
              <w:t>1213789-63-9</w:t>
            </w:r>
          </w:p>
        </w:tc>
        <w:tc>
          <w:tcPr>
            <w:tcW w:w="1843" w:type="dxa"/>
            <w:hideMark/>
          </w:tcPr>
          <w:p w14:paraId="27AC1BD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10B586C4" w14:textId="77777777" w:rsidR="00972A23" w:rsidRDefault="00972A23">
            <w:pPr>
              <w:keepNext/>
              <w:keepLines/>
              <w:rPr>
                <w:sz w:val="16"/>
                <w:szCs w:val="16"/>
                <w:lang w:val="pl-PL"/>
              </w:rPr>
            </w:pPr>
            <w:r>
              <w:rPr>
                <w:sz w:val="16"/>
                <w:szCs w:val="16"/>
                <w:lang w:val="ru-RU" w:eastAsia="ru-RU"/>
              </w:rPr>
              <w:t>Легко биологически распадается</w:t>
            </w:r>
          </w:p>
        </w:tc>
        <w:tc>
          <w:tcPr>
            <w:tcW w:w="992" w:type="dxa"/>
            <w:hideMark/>
          </w:tcPr>
          <w:p w14:paraId="1EFFB76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532B34EB" w14:textId="77777777" w:rsidR="00972A23" w:rsidRDefault="00972A23">
            <w:pPr>
              <w:keepNext/>
              <w:keepLines/>
              <w:tabs>
                <w:tab w:val="left" w:pos="7088"/>
              </w:tabs>
              <w:rPr>
                <w:sz w:val="16"/>
                <w:szCs w:val="16"/>
                <w:lang w:val="pl-PL"/>
              </w:rPr>
            </w:pPr>
            <w:r>
              <w:rPr>
                <w:sz w:val="16"/>
                <w:szCs w:val="16"/>
                <w:lang w:val="ru-RU" w:eastAsia="ru-RU"/>
              </w:rPr>
              <w:t>аэробный</w:t>
            </w:r>
          </w:p>
        </w:tc>
        <w:tc>
          <w:tcPr>
            <w:tcW w:w="1134" w:type="dxa"/>
            <w:hideMark/>
          </w:tcPr>
          <w:p w14:paraId="3B9A010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66 %</w:t>
            </w:r>
          </w:p>
        </w:tc>
        <w:tc>
          <w:tcPr>
            <w:tcW w:w="992" w:type="dxa"/>
          </w:tcPr>
          <w:p w14:paraId="1E2715DC"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28 days</w:t>
            </w:r>
          </w:p>
        </w:tc>
        <w:tc>
          <w:tcPr>
            <w:tcW w:w="2410" w:type="dxa"/>
            <w:hideMark/>
          </w:tcPr>
          <w:p w14:paraId="5C7E4CF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745CB5B0" w14:textId="77777777" w:rsidR="00972A23" w:rsidRDefault="00972A23">
            <w:pPr>
              <w:keepNext/>
              <w:keepLines/>
              <w:tabs>
                <w:tab w:val="left" w:pos="7088"/>
              </w:tabs>
              <w:rPr>
                <w:sz w:val="16"/>
                <w:szCs w:val="16"/>
                <w:lang w:val="pl-PL"/>
              </w:rPr>
            </w:pPr>
            <w:r w:rsidRPr="00972A23">
              <w:rPr>
                <w:sz w:val="16"/>
                <w:szCs w:val="16"/>
                <w:lang w:val="en-US" w:eastAsia="ru-RU"/>
              </w:rPr>
              <w:t>OECD Guideline 301 B (Ready Biodegradability: CO2 Evolution Test)</w:t>
            </w:r>
          </w:p>
        </w:tc>
      </w:tr>
    </w:tbl>
    <w:p w14:paraId="2AC8EB4A" w14:textId="77777777" w:rsidR="00972A23" w:rsidRDefault="00972A23">
      <w:pPr>
        <w:keepNext/>
        <w:tabs>
          <w:tab w:val="left" w:pos="9400"/>
        </w:tabs>
        <w:suppressAutoHyphens/>
        <w:rPr>
          <w:vanish/>
          <w:color w:val="008000"/>
          <w:sz w:val="16"/>
          <w:szCs w:val="16"/>
          <w:lang w:val="pl-PL"/>
        </w:rPr>
      </w:pPr>
    </w:p>
    <w:p w14:paraId="78F752CA" w14:textId="77777777" w:rsidR="00972A23" w:rsidRDefault="00972A23">
      <w:pPr>
        <w:keepNext/>
        <w:keepLines/>
        <w:tabs>
          <w:tab w:val="left" w:pos="9400"/>
        </w:tabs>
        <w:suppressAutoHyphens/>
        <w:rPr>
          <w:vanish/>
          <w:color w:val="008000"/>
          <w:sz w:val="18"/>
          <w:szCs w:val="18"/>
          <w:lang w:val="pl-PL"/>
        </w:rPr>
      </w:pPr>
    </w:p>
    <w:p w14:paraId="43301894" w14:textId="77777777" w:rsidR="00972A23" w:rsidRDefault="00972A23">
      <w:pPr>
        <w:keepNext/>
        <w:keepLines/>
        <w:tabs>
          <w:tab w:val="left" w:pos="9400"/>
        </w:tabs>
        <w:suppressAutoHyphens/>
        <w:rPr>
          <w:vanish/>
          <w:color w:val="008000"/>
          <w:sz w:val="18"/>
          <w:szCs w:val="18"/>
          <w:lang w:val="pl-PL"/>
        </w:rPr>
      </w:pPr>
    </w:p>
    <w:p w14:paraId="272BAFB9"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3676B619" w14:textId="77777777">
        <w:tc>
          <w:tcPr>
            <w:tcW w:w="2129" w:type="dxa"/>
            <w:hideMark/>
          </w:tcPr>
          <w:p w14:paraId="52010A66" w14:textId="77777777" w:rsidR="00972A23" w:rsidRDefault="00972A23">
            <w:pPr>
              <w:keepNext/>
              <w:keepLines/>
              <w:rPr>
                <w:color w:val="008000"/>
                <w:sz w:val="16"/>
                <w:szCs w:val="16"/>
                <w:lang w:val="pl-PL"/>
              </w:rPr>
            </w:pPr>
            <w:r>
              <w:rPr>
                <w:sz w:val="16"/>
                <w:szCs w:val="16"/>
                <w:lang w:val="ru-RU" w:eastAsia="ru-RU"/>
              </w:rPr>
              <w:t>3-лодо-2-пропинил бутилкарбамат</w:t>
            </w:r>
          </w:p>
          <w:p w14:paraId="0CF8BBC2" w14:textId="77777777" w:rsidR="00972A23" w:rsidRDefault="00972A23">
            <w:pPr>
              <w:keepNext/>
              <w:keepLines/>
              <w:rPr>
                <w:sz w:val="16"/>
                <w:szCs w:val="16"/>
                <w:lang w:val="pl-PL"/>
              </w:rPr>
            </w:pPr>
            <w:r>
              <w:rPr>
                <w:sz w:val="16"/>
                <w:szCs w:val="16"/>
                <w:lang w:val="ru-RU" w:eastAsia="ru-RU"/>
              </w:rPr>
              <w:t>55406-53-6</w:t>
            </w:r>
          </w:p>
        </w:tc>
        <w:tc>
          <w:tcPr>
            <w:tcW w:w="1843" w:type="dxa"/>
            <w:hideMark/>
          </w:tcPr>
          <w:p w14:paraId="3D47A6A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00D0BF05" w14:textId="77777777" w:rsidR="00972A23" w:rsidRDefault="00972A23">
            <w:pPr>
              <w:keepNext/>
              <w:keepLines/>
              <w:rPr>
                <w:sz w:val="16"/>
                <w:szCs w:val="16"/>
                <w:lang w:val="pl-PL"/>
              </w:rPr>
            </w:pPr>
            <w:r>
              <w:rPr>
                <w:sz w:val="16"/>
                <w:szCs w:val="16"/>
                <w:lang w:val="ru-RU" w:eastAsia="ru-RU"/>
              </w:rPr>
              <w:t>Не является быстрым биоразлаагаемым продуктом.</w:t>
            </w:r>
          </w:p>
        </w:tc>
        <w:tc>
          <w:tcPr>
            <w:tcW w:w="992" w:type="dxa"/>
            <w:hideMark/>
          </w:tcPr>
          <w:p w14:paraId="633CC35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2D1E8DA4" w14:textId="77777777" w:rsidR="00972A23" w:rsidRDefault="00972A23">
            <w:pPr>
              <w:keepNext/>
              <w:keepLines/>
              <w:tabs>
                <w:tab w:val="left" w:pos="7088"/>
              </w:tabs>
              <w:rPr>
                <w:sz w:val="16"/>
                <w:szCs w:val="16"/>
                <w:lang w:val="pl-PL"/>
              </w:rPr>
            </w:pPr>
          </w:p>
        </w:tc>
        <w:tc>
          <w:tcPr>
            <w:tcW w:w="1134" w:type="dxa"/>
            <w:hideMark/>
          </w:tcPr>
          <w:p w14:paraId="082C91E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25 %</w:t>
            </w:r>
          </w:p>
        </w:tc>
        <w:tc>
          <w:tcPr>
            <w:tcW w:w="992" w:type="dxa"/>
          </w:tcPr>
          <w:p w14:paraId="30E58BFB"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28 days</w:t>
            </w:r>
          </w:p>
        </w:tc>
        <w:tc>
          <w:tcPr>
            <w:tcW w:w="2410" w:type="dxa"/>
            <w:hideMark/>
          </w:tcPr>
          <w:p w14:paraId="7137DFD7"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07933C23" w14:textId="77777777" w:rsidR="00972A23" w:rsidRDefault="00972A23">
            <w:pPr>
              <w:keepNext/>
              <w:keepLines/>
              <w:tabs>
                <w:tab w:val="left" w:pos="7088"/>
              </w:tabs>
              <w:rPr>
                <w:sz w:val="16"/>
                <w:szCs w:val="16"/>
                <w:lang w:val="pl-PL"/>
              </w:rPr>
            </w:pPr>
            <w:r w:rsidRPr="00972A23">
              <w:rPr>
                <w:sz w:val="16"/>
                <w:szCs w:val="16"/>
                <w:lang w:val="en-US" w:eastAsia="ru-RU"/>
              </w:rPr>
              <w:t>OECD Guideline 301 F (Ready Biodegradability: Manometric Respirometry Test)</w:t>
            </w:r>
          </w:p>
        </w:tc>
      </w:tr>
    </w:tbl>
    <w:p w14:paraId="0334BD72" w14:textId="77777777" w:rsidR="00972A23" w:rsidRDefault="00972A23">
      <w:pPr>
        <w:keepNext/>
        <w:tabs>
          <w:tab w:val="left" w:pos="9400"/>
        </w:tabs>
        <w:suppressAutoHyphens/>
        <w:rPr>
          <w:vanish/>
          <w:color w:val="008000"/>
          <w:sz w:val="16"/>
          <w:szCs w:val="16"/>
          <w:lang w:val="pl-PL"/>
        </w:rPr>
      </w:pPr>
    </w:p>
    <w:p w14:paraId="19546228" w14:textId="77777777" w:rsidR="00972A23" w:rsidRDefault="00972A23">
      <w:pPr>
        <w:keepNext/>
        <w:keepLines/>
        <w:tabs>
          <w:tab w:val="left" w:pos="9400"/>
        </w:tabs>
        <w:suppressAutoHyphens/>
        <w:rPr>
          <w:vanish/>
          <w:color w:val="008000"/>
          <w:sz w:val="18"/>
          <w:szCs w:val="18"/>
          <w:lang w:val="pl-PL"/>
        </w:rPr>
      </w:pPr>
    </w:p>
    <w:p w14:paraId="554664A9" w14:textId="77777777" w:rsidR="00972A23" w:rsidRDefault="00972A23">
      <w:pPr>
        <w:keepNext/>
        <w:keepLines/>
        <w:tabs>
          <w:tab w:val="left" w:pos="9400"/>
        </w:tabs>
        <w:suppressAutoHyphens/>
        <w:rPr>
          <w:vanish/>
          <w:color w:val="008000"/>
          <w:sz w:val="18"/>
          <w:szCs w:val="18"/>
          <w:lang w:val="pl-PL"/>
        </w:rPr>
      </w:pPr>
    </w:p>
    <w:p w14:paraId="089086DB"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69CF1805" w14:textId="77777777">
        <w:tc>
          <w:tcPr>
            <w:tcW w:w="2129" w:type="dxa"/>
            <w:hideMark/>
          </w:tcPr>
          <w:p w14:paraId="2B9242C5" w14:textId="77777777" w:rsidR="00972A23" w:rsidRDefault="00972A23">
            <w:pPr>
              <w:keepNext/>
              <w:keepLines/>
              <w:rPr>
                <w:color w:val="008000"/>
                <w:sz w:val="16"/>
                <w:szCs w:val="16"/>
                <w:lang w:val="pl-PL"/>
              </w:rPr>
            </w:pPr>
            <w:r w:rsidRPr="00972A23">
              <w:rPr>
                <w:sz w:val="16"/>
                <w:szCs w:val="16"/>
                <w:lang w:val="en-US" w:eastAsia="ru-RU"/>
              </w:rPr>
              <w:t>Amines, N-(C16-18 and C18-unsatd. alkyl)trimethylene, di-</w:t>
            </w:r>
          </w:p>
          <w:p w14:paraId="251856C9" w14:textId="77777777" w:rsidR="00972A23" w:rsidRDefault="00972A23">
            <w:pPr>
              <w:keepNext/>
              <w:keepLines/>
              <w:rPr>
                <w:sz w:val="16"/>
                <w:szCs w:val="16"/>
                <w:lang w:val="pl-PL"/>
              </w:rPr>
            </w:pPr>
            <w:r>
              <w:rPr>
                <w:sz w:val="16"/>
                <w:szCs w:val="16"/>
                <w:lang w:val="ru-RU" w:eastAsia="ru-RU"/>
              </w:rPr>
              <w:t>1219010-04-4</w:t>
            </w:r>
          </w:p>
        </w:tc>
        <w:tc>
          <w:tcPr>
            <w:tcW w:w="1843" w:type="dxa"/>
            <w:hideMark/>
          </w:tcPr>
          <w:p w14:paraId="31C620F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18EC0D5C" w14:textId="77777777" w:rsidR="00972A23" w:rsidRDefault="00972A23">
            <w:pPr>
              <w:keepNext/>
              <w:keepLines/>
              <w:rPr>
                <w:sz w:val="16"/>
                <w:szCs w:val="16"/>
                <w:lang w:val="pl-PL"/>
              </w:rPr>
            </w:pPr>
            <w:r>
              <w:rPr>
                <w:sz w:val="16"/>
                <w:szCs w:val="16"/>
                <w:lang w:val="ru-RU" w:eastAsia="ru-RU"/>
              </w:rPr>
              <w:t>Легко биологически распадается</w:t>
            </w:r>
          </w:p>
        </w:tc>
        <w:tc>
          <w:tcPr>
            <w:tcW w:w="992" w:type="dxa"/>
            <w:hideMark/>
          </w:tcPr>
          <w:p w14:paraId="32C9438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6E30B2B0" w14:textId="77777777" w:rsidR="00972A23" w:rsidRDefault="00972A23">
            <w:pPr>
              <w:keepNext/>
              <w:keepLines/>
              <w:tabs>
                <w:tab w:val="left" w:pos="7088"/>
              </w:tabs>
              <w:rPr>
                <w:sz w:val="16"/>
                <w:szCs w:val="16"/>
                <w:lang w:val="pl-PL"/>
              </w:rPr>
            </w:pPr>
            <w:r>
              <w:rPr>
                <w:sz w:val="16"/>
                <w:szCs w:val="16"/>
                <w:lang w:val="ru-RU" w:eastAsia="ru-RU"/>
              </w:rPr>
              <w:t>аэробный</w:t>
            </w:r>
          </w:p>
        </w:tc>
        <w:tc>
          <w:tcPr>
            <w:tcW w:w="1134" w:type="dxa"/>
            <w:hideMark/>
          </w:tcPr>
          <w:p w14:paraId="5D43F48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66 %</w:t>
            </w:r>
          </w:p>
        </w:tc>
        <w:tc>
          <w:tcPr>
            <w:tcW w:w="992" w:type="dxa"/>
          </w:tcPr>
          <w:p w14:paraId="1309FE13"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28 days</w:t>
            </w:r>
          </w:p>
        </w:tc>
        <w:tc>
          <w:tcPr>
            <w:tcW w:w="2410" w:type="dxa"/>
            <w:hideMark/>
          </w:tcPr>
          <w:p w14:paraId="0164D68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1485BDCD" w14:textId="77777777" w:rsidR="00972A23" w:rsidRDefault="00972A23">
            <w:pPr>
              <w:keepNext/>
              <w:keepLines/>
              <w:tabs>
                <w:tab w:val="left" w:pos="7088"/>
              </w:tabs>
              <w:rPr>
                <w:sz w:val="16"/>
                <w:szCs w:val="16"/>
                <w:lang w:val="pl-PL"/>
              </w:rPr>
            </w:pPr>
            <w:r w:rsidRPr="00972A23">
              <w:rPr>
                <w:sz w:val="16"/>
                <w:szCs w:val="16"/>
                <w:lang w:val="en-US" w:eastAsia="ru-RU"/>
              </w:rPr>
              <w:t>OECD Guideline 301 D (Ready Biodegradability: Closed Bottle Test)</w:t>
            </w:r>
          </w:p>
        </w:tc>
      </w:tr>
    </w:tbl>
    <w:p w14:paraId="48D96626" w14:textId="77777777" w:rsidR="00972A23" w:rsidRDefault="00972A23">
      <w:pPr>
        <w:keepNext/>
        <w:tabs>
          <w:tab w:val="left" w:pos="9400"/>
        </w:tabs>
        <w:suppressAutoHyphens/>
        <w:rPr>
          <w:vanish/>
          <w:color w:val="008000"/>
          <w:sz w:val="16"/>
          <w:szCs w:val="16"/>
          <w:lang w:val="pl-PL"/>
        </w:rPr>
      </w:pPr>
    </w:p>
    <w:p w14:paraId="5730985E" w14:textId="77777777" w:rsidR="00972A23" w:rsidRDefault="00972A23">
      <w:pPr>
        <w:keepNext/>
        <w:keepLines/>
        <w:tabs>
          <w:tab w:val="left" w:pos="9400"/>
        </w:tabs>
        <w:suppressAutoHyphens/>
        <w:rPr>
          <w:vanish/>
          <w:color w:val="008000"/>
          <w:sz w:val="18"/>
          <w:szCs w:val="18"/>
          <w:lang w:val="pl-PL"/>
        </w:rPr>
      </w:pPr>
    </w:p>
    <w:p w14:paraId="7E5242CF" w14:textId="77777777" w:rsidR="00972A23" w:rsidRDefault="00972A23">
      <w:pPr>
        <w:keepNext/>
        <w:keepLines/>
        <w:tabs>
          <w:tab w:val="left" w:pos="9400"/>
        </w:tabs>
        <w:suppressAutoHyphens/>
        <w:rPr>
          <w:vanish/>
          <w:color w:val="008000"/>
          <w:sz w:val="18"/>
          <w:szCs w:val="18"/>
          <w:lang w:val="pl-PL"/>
        </w:rPr>
      </w:pPr>
    </w:p>
    <w:p w14:paraId="34D9F849"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2C08526D" w14:textId="77777777">
        <w:tc>
          <w:tcPr>
            <w:tcW w:w="2129" w:type="dxa"/>
            <w:hideMark/>
          </w:tcPr>
          <w:p w14:paraId="2916D061" w14:textId="77777777" w:rsidR="00972A23" w:rsidRDefault="00972A23">
            <w:pPr>
              <w:keepNext/>
              <w:keepLines/>
              <w:rPr>
                <w:color w:val="008000"/>
                <w:sz w:val="16"/>
                <w:szCs w:val="16"/>
                <w:lang w:val="pl-PL"/>
              </w:rPr>
            </w:pPr>
            <w:r>
              <w:rPr>
                <w:sz w:val="16"/>
                <w:szCs w:val="16"/>
                <w:lang w:val="ru-RU" w:eastAsia="ru-RU"/>
              </w:rPr>
              <w:t>C12-16 алкилдиметилбензиламмония хлорид</w:t>
            </w:r>
          </w:p>
          <w:p w14:paraId="6B44D421" w14:textId="77777777" w:rsidR="00972A23" w:rsidRDefault="00972A23">
            <w:pPr>
              <w:keepNext/>
              <w:keepLines/>
              <w:rPr>
                <w:sz w:val="16"/>
                <w:szCs w:val="16"/>
                <w:lang w:val="pl-PL"/>
              </w:rPr>
            </w:pPr>
            <w:r>
              <w:rPr>
                <w:sz w:val="16"/>
                <w:szCs w:val="16"/>
                <w:lang w:val="ru-RU" w:eastAsia="ru-RU"/>
              </w:rPr>
              <w:t>68424-85-1</w:t>
            </w:r>
          </w:p>
        </w:tc>
        <w:tc>
          <w:tcPr>
            <w:tcW w:w="1843" w:type="dxa"/>
            <w:hideMark/>
          </w:tcPr>
          <w:p w14:paraId="4A8AED5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4EC056CF" w14:textId="77777777" w:rsidR="00972A23" w:rsidRDefault="00972A23">
            <w:pPr>
              <w:keepNext/>
              <w:keepLines/>
              <w:rPr>
                <w:sz w:val="16"/>
                <w:szCs w:val="16"/>
                <w:lang w:val="pl-PL"/>
              </w:rPr>
            </w:pPr>
            <w:r>
              <w:rPr>
                <w:sz w:val="16"/>
                <w:szCs w:val="16"/>
                <w:lang w:val="ru-RU" w:eastAsia="ru-RU"/>
              </w:rPr>
              <w:t>Легко биологически распадается</w:t>
            </w:r>
          </w:p>
        </w:tc>
        <w:tc>
          <w:tcPr>
            <w:tcW w:w="992" w:type="dxa"/>
            <w:hideMark/>
          </w:tcPr>
          <w:p w14:paraId="43CF171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7AB6C485" w14:textId="77777777" w:rsidR="00972A23" w:rsidRDefault="00972A23">
            <w:pPr>
              <w:keepNext/>
              <w:keepLines/>
              <w:tabs>
                <w:tab w:val="left" w:pos="7088"/>
              </w:tabs>
              <w:rPr>
                <w:sz w:val="16"/>
                <w:szCs w:val="16"/>
                <w:lang w:val="pl-PL"/>
              </w:rPr>
            </w:pPr>
            <w:r>
              <w:rPr>
                <w:sz w:val="16"/>
                <w:szCs w:val="16"/>
                <w:lang w:val="ru-RU" w:eastAsia="ru-RU"/>
              </w:rPr>
              <w:t>аэробный</w:t>
            </w:r>
          </w:p>
        </w:tc>
        <w:tc>
          <w:tcPr>
            <w:tcW w:w="1134" w:type="dxa"/>
            <w:hideMark/>
          </w:tcPr>
          <w:p w14:paraId="509E0E5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95,5 %</w:t>
            </w:r>
          </w:p>
        </w:tc>
        <w:tc>
          <w:tcPr>
            <w:tcW w:w="992" w:type="dxa"/>
          </w:tcPr>
          <w:p w14:paraId="5A99DCED"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28 days</w:t>
            </w:r>
          </w:p>
        </w:tc>
        <w:tc>
          <w:tcPr>
            <w:tcW w:w="2410" w:type="dxa"/>
            <w:hideMark/>
          </w:tcPr>
          <w:p w14:paraId="5BBD537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09375D70" w14:textId="77777777" w:rsidR="00972A23" w:rsidRDefault="00972A23">
            <w:pPr>
              <w:keepNext/>
              <w:keepLines/>
              <w:tabs>
                <w:tab w:val="left" w:pos="7088"/>
              </w:tabs>
              <w:rPr>
                <w:sz w:val="16"/>
                <w:szCs w:val="16"/>
                <w:lang w:val="pl-PL"/>
              </w:rPr>
            </w:pPr>
            <w:r w:rsidRPr="00972A23">
              <w:rPr>
                <w:sz w:val="16"/>
                <w:szCs w:val="16"/>
                <w:lang w:val="en-US" w:eastAsia="ru-RU"/>
              </w:rPr>
              <w:t>OECD Guideline 301 B (Ready Biodegradability: CO2 Evolution Test)</w:t>
            </w:r>
          </w:p>
        </w:tc>
      </w:tr>
    </w:tbl>
    <w:p w14:paraId="564EF70A" w14:textId="77777777" w:rsidR="00972A23" w:rsidRDefault="00972A23">
      <w:pPr>
        <w:keepNext/>
        <w:tabs>
          <w:tab w:val="left" w:pos="9400"/>
        </w:tabs>
        <w:suppressAutoHyphens/>
        <w:rPr>
          <w:vanish/>
          <w:color w:val="008000"/>
          <w:sz w:val="16"/>
          <w:szCs w:val="16"/>
          <w:lang w:val="pl-PL"/>
        </w:rPr>
      </w:pPr>
    </w:p>
    <w:p w14:paraId="2E681380" w14:textId="77777777" w:rsidR="00972A23" w:rsidRDefault="00972A23">
      <w:pPr>
        <w:keepNext/>
        <w:keepLines/>
        <w:tabs>
          <w:tab w:val="left" w:pos="9400"/>
        </w:tabs>
        <w:suppressAutoHyphens/>
        <w:rPr>
          <w:vanish/>
          <w:color w:val="008000"/>
          <w:sz w:val="18"/>
          <w:szCs w:val="18"/>
          <w:lang w:val="pl-PL"/>
        </w:rPr>
      </w:pPr>
    </w:p>
    <w:p w14:paraId="69C0D94F" w14:textId="77777777" w:rsidR="00972A23" w:rsidRDefault="00972A23">
      <w:pPr>
        <w:keepNext/>
        <w:keepLines/>
        <w:tabs>
          <w:tab w:val="left" w:pos="9400"/>
        </w:tabs>
        <w:suppressAutoHyphens/>
        <w:rPr>
          <w:vanish/>
          <w:color w:val="008000"/>
          <w:sz w:val="18"/>
          <w:szCs w:val="18"/>
          <w:lang w:val="pl-PL"/>
        </w:rPr>
      </w:pPr>
    </w:p>
    <w:p w14:paraId="265D944D"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24106D57" w14:textId="77777777">
        <w:tc>
          <w:tcPr>
            <w:tcW w:w="2129" w:type="dxa"/>
            <w:hideMark/>
          </w:tcPr>
          <w:p w14:paraId="6F0F1753" w14:textId="77777777" w:rsidR="00972A23" w:rsidRDefault="00972A23">
            <w:pPr>
              <w:keepNext/>
              <w:keepLines/>
              <w:rPr>
                <w:color w:val="008000"/>
                <w:sz w:val="16"/>
                <w:szCs w:val="16"/>
                <w:lang w:val="pl-PL"/>
              </w:rPr>
            </w:pPr>
            <w:r>
              <w:rPr>
                <w:sz w:val="16"/>
                <w:szCs w:val="16"/>
                <w:lang w:val="ru-RU" w:eastAsia="ru-RU"/>
              </w:rPr>
              <w:t>1,2-Бензизотиазолин-3-он</w:t>
            </w:r>
          </w:p>
          <w:p w14:paraId="30FEC4B0" w14:textId="77777777" w:rsidR="00972A23" w:rsidRDefault="00972A23">
            <w:pPr>
              <w:keepNext/>
              <w:keepLines/>
              <w:rPr>
                <w:sz w:val="16"/>
                <w:szCs w:val="16"/>
                <w:lang w:val="pl-PL"/>
              </w:rPr>
            </w:pPr>
            <w:r>
              <w:rPr>
                <w:sz w:val="16"/>
                <w:szCs w:val="16"/>
                <w:lang w:val="ru-RU" w:eastAsia="ru-RU"/>
              </w:rPr>
              <w:t>2634-33-5</w:t>
            </w:r>
          </w:p>
        </w:tc>
        <w:tc>
          <w:tcPr>
            <w:tcW w:w="1843" w:type="dxa"/>
            <w:hideMark/>
          </w:tcPr>
          <w:p w14:paraId="38CC5F6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137455CC" w14:textId="77777777" w:rsidR="00972A23" w:rsidRDefault="00972A23">
            <w:pPr>
              <w:keepNext/>
              <w:keepLines/>
              <w:rPr>
                <w:sz w:val="16"/>
                <w:szCs w:val="16"/>
                <w:lang w:val="pl-PL"/>
              </w:rPr>
            </w:pPr>
            <w:r>
              <w:rPr>
                <w:sz w:val="16"/>
                <w:szCs w:val="16"/>
                <w:lang w:val="ru-RU" w:eastAsia="ru-RU"/>
              </w:rPr>
              <w:t>Не является быстрым биоразлаагаемым продуктом.</w:t>
            </w:r>
          </w:p>
        </w:tc>
        <w:tc>
          <w:tcPr>
            <w:tcW w:w="992" w:type="dxa"/>
            <w:hideMark/>
          </w:tcPr>
          <w:p w14:paraId="710C3E1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7DB7B18D" w14:textId="77777777" w:rsidR="00972A23" w:rsidRDefault="00972A23">
            <w:pPr>
              <w:keepNext/>
              <w:keepLines/>
              <w:tabs>
                <w:tab w:val="left" w:pos="7088"/>
              </w:tabs>
              <w:rPr>
                <w:sz w:val="16"/>
                <w:szCs w:val="16"/>
                <w:lang w:val="pl-PL"/>
              </w:rPr>
            </w:pPr>
            <w:r>
              <w:rPr>
                <w:sz w:val="16"/>
                <w:szCs w:val="16"/>
                <w:lang w:val="ru-RU" w:eastAsia="ru-RU"/>
              </w:rPr>
              <w:t>аэробный</w:t>
            </w:r>
          </w:p>
        </w:tc>
        <w:tc>
          <w:tcPr>
            <w:tcW w:w="1134" w:type="dxa"/>
            <w:hideMark/>
          </w:tcPr>
          <w:p w14:paraId="0B23785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42,1 %</w:t>
            </w:r>
          </w:p>
        </w:tc>
        <w:tc>
          <w:tcPr>
            <w:tcW w:w="992" w:type="dxa"/>
          </w:tcPr>
          <w:p w14:paraId="6ACB8C45"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28 days</w:t>
            </w:r>
          </w:p>
        </w:tc>
        <w:tc>
          <w:tcPr>
            <w:tcW w:w="2410" w:type="dxa"/>
            <w:hideMark/>
          </w:tcPr>
          <w:p w14:paraId="1DD132E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7D9A5088" w14:textId="77777777" w:rsidR="00972A23" w:rsidRDefault="00972A23">
            <w:pPr>
              <w:keepNext/>
              <w:keepLines/>
              <w:tabs>
                <w:tab w:val="left" w:pos="7088"/>
              </w:tabs>
              <w:rPr>
                <w:sz w:val="16"/>
                <w:szCs w:val="16"/>
                <w:lang w:val="pl-PL"/>
              </w:rPr>
            </w:pPr>
            <w:r>
              <w:rPr>
                <w:sz w:val="16"/>
                <w:szCs w:val="16"/>
                <w:lang w:val="ru-RU" w:eastAsia="ru-RU"/>
              </w:rPr>
              <w:t>Другая директива:</w:t>
            </w:r>
          </w:p>
        </w:tc>
      </w:tr>
    </w:tbl>
    <w:p w14:paraId="253F66DE" w14:textId="77777777" w:rsidR="00972A23" w:rsidRDefault="00972A23">
      <w:pPr>
        <w:keepNext/>
        <w:tabs>
          <w:tab w:val="left" w:pos="9400"/>
        </w:tabs>
        <w:suppressAutoHyphens/>
        <w:rPr>
          <w:vanish/>
          <w:color w:val="008000"/>
          <w:sz w:val="16"/>
          <w:szCs w:val="16"/>
          <w:lang w:val="pl-PL"/>
        </w:rPr>
      </w:pPr>
    </w:p>
    <w:p w14:paraId="0C5A1856" w14:textId="77777777" w:rsidR="00972A23" w:rsidRDefault="00972A23">
      <w:pPr>
        <w:keepNext/>
        <w:keepLines/>
        <w:tabs>
          <w:tab w:val="left" w:pos="9400"/>
        </w:tabs>
        <w:suppressAutoHyphens/>
        <w:rPr>
          <w:vanish/>
          <w:color w:val="008000"/>
          <w:sz w:val="18"/>
          <w:szCs w:val="18"/>
          <w:lang w:val="pl-PL"/>
        </w:rPr>
      </w:pPr>
    </w:p>
    <w:p w14:paraId="77644BDE" w14:textId="77777777" w:rsidR="00972A23" w:rsidRDefault="00972A23">
      <w:pPr>
        <w:keepNext/>
        <w:keepLines/>
        <w:tabs>
          <w:tab w:val="left" w:pos="9400"/>
        </w:tabs>
        <w:suppressAutoHyphens/>
        <w:rPr>
          <w:vanish/>
          <w:color w:val="008000"/>
          <w:sz w:val="18"/>
          <w:szCs w:val="18"/>
          <w:lang w:val="pl-PL"/>
        </w:rPr>
      </w:pPr>
    </w:p>
    <w:p w14:paraId="5DBF7F6E"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6D37F249" w14:textId="77777777">
        <w:tc>
          <w:tcPr>
            <w:tcW w:w="2129" w:type="dxa"/>
            <w:hideMark/>
          </w:tcPr>
          <w:p w14:paraId="16887B80" w14:textId="77777777" w:rsidR="00972A23" w:rsidRDefault="00972A23">
            <w:pPr>
              <w:keepNext/>
              <w:keepLines/>
              <w:rPr>
                <w:color w:val="008000"/>
                <w:sz w:val="16"/>
                <w:szCs w:val="16"/>
                <w:lang w:val="pl-PL"/>
              </w:rPr>
            </w:pPr>
            <w:r>
              <w:rPr>
                <w:sz w:val="16"/>
                <w:szCs w:val="16"/>
                <w:lang w:val="ru-RU" w:eastAsia="ru-RU"/>
              </w:rPr>
              <w:t>Бронопол</w:t>
            </w:r>
          </w:p>
          <w:p w14:paraId="0CF69D7E" w14:textId="77777777" w:rsidR="00972A23" w:rsidRDefault="00972A23">
            <w:pPr>
              <w:keepNext/>
              <w:keepLines/>
              <w:rPr>
                <w:sz w:val="16"/>
                <w:szCs w:val="16"/>
                <w:lang w:val="pl-PL"/>
              </w:rPr>
            </w:pPr>
            <w:r>
              <w:rPr>
                <w:sz w:val="16"/>
                <w:szCs w:val="16"/>
                <w:lang w:val="ru-RU" w:eastAsia="ru-RU"/>
              </w:rPr>
              <w:t>52-51-7</w:t>
            </w:r>
          </w:p>
        </w:tc>
        <w:tc>
          <w:tcPr>
            <w:tcW w:w="1843" w:type="dxa"/>
            <w:hideMark/>
          </w:tcPr>
          <w:p w14:paraId="6C04A2E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08EA06E8" w14:textId="77777777" w:rsidR="00972A23" w:rsidRDefault="00972A23">
            <w:pPr>
              <w:keepNext/>
              <w:keepLines/>
              <w:rPr>
                <w:sz w:val="16"/>
                <w:szCs w:val="16"/>
                <w:lang w:val="pl-PL"/>
              </w:rPr>
            </w:pPr>
            <w:r>
              <w:rPr>
                <w:sz w:val="16"/>
                <w:szCs w:val="16"/>
                <w:lang w:val="ru-RU" w:eastAsia="ru-RU"/>
              </w:rPr>
              <w:t>Легко биологически распадается</w:t>
            </w:r>
          </w:p>
        </w:tc>
        <w:tc>
          <w:tcPr>
            <w:tcW w:w="992" w:type="dxa"/>
            <w:hideMark/>
          </w:tcPr>
          <w:p w14:paraId="1517B259"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4921BF6C" w14:textId="77777777" w:rsidR="00972A23" w:rsidRDefault="00972A23">
            <w:pPr>
              <w:keepNext/>
              <w:keepLines/>
              <w:tabs>
                <w:tab w:val="left" w:pos="7088"/>
              </w:tabs>
              <w:rPr>
                <w:sz w:val="16"/>
                <w:szCs w:val="16"/>
                <w:lang w:val="pl-PL"/>
              </w:rPr>
            </w:pPr>
            <w:r>
              <w:rPr>
                <w:sz w:val="16"/>
                <w:szCs w:val="16"/>
                <w:lang w:val="ru-RU" w:eastAsia="ru-RU"/>
              </w:rPr>
              <w:t>аэробный</w:t>
            </w:r>
          </w:p>
        </w:tc>
        <w:tc>
          <w:tcPr>
            <w:tcW w:w="1134" w:type="dxa"/>
            <w:hideMark/>
          </w:tcPr>
          <w:p w14:paraId="2EB969D4"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70 - 80 %</w:t>
            </w:r>
          </w:p>
        </w:tc>
        <w:tc>
          <w:tcPr>
            <w:tcW w:w="992" w:type="dxa"/>
          </w:tcPr>
          <w:p w14:paraId="1A1DAA75"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28 days</w:t>
            </w:r>
          </w:p>
        </w:tc>
        <w:tc>
          <w:tcPr>
            <w:tcW w:w="2410" w:type="dxa"/>
            <w:hideMark/>
          </w:tcPr>
          <w:p w14:paraId="7F21061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30F2C9E4" w14:textId="77777777" w:rsidR="00972A23" w:rsidRDefault="00972A23">
            <w:pPr>
              <w:keepNext/>
              <w:keepLines/>
              <w:tabs>
                <w:tab w:val="left" w:pos="7088"/>
              </w:tabs>
              <w:rPr>
                <w:sz w:val="16"/>
                <w:szCs w:val="16"/>
                <w:lang w:val="pl-PL"/>
              </w:rPr>
            </w:pPr>
            <w:r w:rsidRPr="00972A23">
              <w:rPr>
                <w:sz w:val="16"/>
                <w:szCs w:val="16"/>
                <w:lang w:val="en-US" w:eastAsia="ru-RU"/>
              </w:rPr>
              <w:t>OECD Guideline 301 B (Ready Biodegradability: CO2 Evolution Test)</w:t>
            </w:r>
          </w:p>
        </w:tc>
      </w:tr>
      <w:tr w:rsidR="00972A23" w14:paraId="6545B807" w14:textId="77777777">
        <w:tc>
          <w:tcPr>
            <w:tcW w:w="2129" w:type="dxa"/>
            <w:hideMark/>
          </w:tcPr>
          <w:p w14:paraId="1656DF25" w14:textId="77777777" w:rsidR="00972A23" w:rsidRDefault="00972A23">
            <w:pPr>
              <w:keepNext/>
              <w:keepLines/>
              <w:rPr>
                <w:color w:val="008000"/>
                <w:sz w:val="16"/>
                <w:szCs w:val="16"/>
                <w:lang w:val="pl-PL"/>
              </w:rPr>
            </w:pPr>
            <w:r>
              <w:rPr>
                <w:sz w:val="16"/>
                <w:szCs w:val="16"/>
                <w:lang w:val="ru-RU" w:eastAsia="ru-RU"/>
              </w:rPr>
              <w:t>Бронопол</w:t>
            </w:r>
          </w:p>
          <w:p w14:paraId="1DBB5567" w14:textId="77777777" w:rsidR="00972A23" w:rsidRDefault="00972A23">
            <w:pPr>
              <w:keepNext/>
              <w:keepLines/>
              <w:rPr>
                <w:sz w:val="16"/>
                <w:szCs w:val="16"/>
                <w:lang w:val="pl-PL"/>
              </w:rPr>
            </w:pPr>
            <w:r>
              <w:rPr>
                <w:sz w:val="16"/>
                <w:szCs w:val="16"/>
                <w:lang w:val="ru-RU" w:eastAsia="ru-RU"/>
              </w:rPr>
              <w:t>52-51-7</w:t>
            </w:r>
          </w:p>
        </w:tc>
        <w:tc>
          <w:tcPr>
            <w:tcW w:w="1843" w:type="dxa"/>
            <w:hideMark/>
          </w:tcPr>
          <w:p w14:paraId="36C8046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325E58F6" w14:textId="77777777" w:rsidR="00972A23" w:rsidRDefault="00972A23">
            <w:pPr>
              <w:keepNext/>
              <w:keepLines/>
              <w:rPr>
                <w:sz w:val="16"/>
                <w:szCs w:val="16"/>
                <w:lang w:val="pl-PL"/>
              </w:rPr>
            </w:pPr>
            <w:r>
              <w:rPr>
                <w:sz w:val="16"/>
                <w:szCs w:val="16"/>
                <w:lang w:val="ru-RU" w:eastAsia="ru-RU"/>
              </w:rPr>
              <w:t>not inherently biodegradable</w:t>
            </w:r>
          </w:p>
        </w:tc>
        <w:tc>
          <w:tcPr>
            <w:tcW w:w="992" w:type="dxa"/>
            <w:hideMark/>
          </w:tcPr>
          <w:p w14:paraId="688791E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33F5687E" w14:textId="77777777" w:rsidR="00972A23" w:rsidRDefault="00972A23">
            <w:pPr>
              <w:keepNext/>
              <w:keepLines/>
              <w:tabs>
                <w:tab w:val="left" w:pos="7088"/>
              </w:tabs>
              <w:rPr>
                <w:sz w:val="16"/>
                <w:szCs w:val="16"/>
                <w:lang w:val="pl-PL"/>
              </w:rPr>
            </w:pPr>
            <w:r>
              <w:rPr>
                <w:sz w:val="16"/>
                <w:szCs w:val="16"/>
                <w:lang w:val="ru-RU" w:eastAsia="ru-RU"/>
              </w:rPr>
              <w:t>нет данных</w:t>
            </w:r>
          </w:p>
        </w:tc>
        <w:tc>
          <w:tcPr>
            <w:tcW w:w="1134" w:type="dxa"/>
            <w:hideMark/>
          </w:tcPr>
          <w:p w14:paraId="68B6833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50 %</w:t>
            </w:r>
          </w:p>
        </w:tc>
        <w:tc>
          <w:tcPr>
            <w:tcW w:w="992" w:type="dxa"/>
          </w:tcPr>
          <w:p w14:paraId="3CD5905B"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45 days</w:t>
            </w:r>
          </w:p>
        </w:tc>
        <w:tc>
          <w:tcPr>
            <w:tcW w:w="2410" w:type="dxa"/>
            <w:hideMark/>
          </w:tcPr>
          <w:p w14:paraId="680FBAB0"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3E79E4A7" w14:textId="77777777" w:rsidR="00972A23" w:rsidRDefault="00972A23">
            <w:pPr>
              <w:keepNext/>
              <w:keepLines/>
              <w:tabs>
                <w:tab w:val="left" w:pos="7088"/>
              </w:tabs>
              <w:rPr>
                <w:sz w:val="16"/>
                <w:szCs w:val="16"/>
                <w:lang w:val="pl-PL"/>
              </w:rPr>
            </w:pPr>
            <w:r w:rsidRPr="00972A23">
              <w:rPr>
                <w:sz w:val="16"/>
                <w:szCs w:val="16"/>
                <w:lang w:val="en-US" w:eastAsia="ru-RU"/>
              </w:rPr>
              <w:t>OECD Guideline 302 B (Inherent biodegradability: Zahn-Wellens/EMPA Test)</w:t>
            </w:r>
          </w:p>
        </w:tc>
      </w:tr>
    </w:tbl>
    <w:p w14:paraId="3EB1CAD2" w14:textId="77777777" w:rsidR="00972A23" w:rsidRDefault="00972A23">
      <w:pPr>
        <w:keepNext/>
        <w:tabs>
          <w:tab w:val="left" w:pos="9400"/>
        </w:tabs>
        <w:suppressAutoHyphens/>
        <w:rPr>
          <w:vanish/>
          <w:color w:val="008000"/>
          <w:sz w:val="16"/>
          <w:szCs w:val="16"/>
          <w:lang w:val="pl-PL"/>
        </w:rPr>
      </w:pPr>
    </w:p>
    <w:p w14:paraId="45BEB1CE" w14:textId="77777777" w:rsidR="00972A23" w:rsidRDefault="00972A23">
      <w:pPr>
        <w:keepNext/>
        <w:keepLines/>
        <w:tabs>
          <w:tab w:val="left" w:pos="9400"/>
        </w:tabs>
        <w:suppressAutoHyphens/>
        <w:rPr>
          <w:vanish/>
          <w:color w:val="008000"/>
          <w:sz w:val="18"/>
          <w:szCs w:val="18"/>
          <w:lang w:val="pl-PL"/>
        </w:rPr>
      </w:pPr>
    </w:p>
    <w:p w14:paraId="3FB80BAB" w14:textId="77777777" w:rsidR="00972A23" w:rsidRDefault="00972A23">
      <w:pPr>
        <w:keepNext/>
        <w:keepLines/>
        <w:tabs>
          <w:tab w:val="left" w:pos="9400"/>
        </w:tabs>
        <w:suppressAutoHyphens/>
        <w:rPr>
          <w:vanish/>
          <w:color w:val="008000"/>
          <w:sz w:val="18"/>
          <w:szCs w:val="18"/>
          <w:lang w:val="pl-PL"/>
        </w:rPr>
      </w:pPr>
    </w:p>
    <w:p w14:paraId="12A4852D" w14:textId="77777777" w:rsidR="00972A23" w:rsidRDefault="00972A23">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972A23" w14:paraId="5ECAB79E" w14:textId="77777777">
        <w:tc>
          <w:tcPr>
            <w:tcW w:w="2129" w:type="dxa"/>
            <w:hideMark/>
          </w:tcPr>
          <w:p w14:paraId="4C95D1F5" w14:textId="77777777" w:rsidR="00972A23" w:rsidRDefault="00972A23">
            <w:pPr>
              <w:keepNext/>
              <w:keepLines/>
              <w:rPr>
                <w:color w:val="008000"/>
                <w:sz w:val="16"/>
                <w:szCs w:val="16"/>
                <w:lang w:val="pl-PL"/>
              </w:rPr>
            </w:pPr>
            <w:r>
              <w:rPr>
                <w:sz w:val="16"/>
                <w:szCs w:val="16"/>
                <w:lang w:val="ru-RU" w:eastAsia="ru-RU"/>
              </w:rPr>
              <w:t>Смесь изотиазолинонов 3:1 (CIT/MIT)</w:t>
            </w:r>
          </w:p>
          <w:p w14:paraId="2AA49034" w14:textId="77777777" w:rsidR="00972A23" w:rsidRDefault="00972A23">
            <w:pPr>
              <w:keepNext/>
              <w:keepLines/>
              <w:rPr>
                <w:sz w:val="16"/>
                <w:szCs w:val="16"/>
                <w:lang w:val="pl-PL"/>
              </w:rPr>
            </w:pPr>
            <w:r>
              <w:rPr>
                <w:sz w:val="16"/>
                <w:szCs w:val="16"/>
                <w:lang w:val="ru-RU" w:eastAsia="ru-RU"/>
              </w:rPr>
              <w:t>55965-84-9</w:t>
            </w:r>
          </w:p>
        </w:tc>
        <w:tc>
          <w:tcPr>
            <w:tcW w:w="1843" w:type="dxa"/>
            <w:hideMark/>
          </w:tcPr>
          <w:p w14:paraId="063CD97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676F2AAE" w14:textId="77777777" w:rsidR="00972A23" w:rsidRDefault="00972A23">
            <w:pPr>
              <w:keepNext/>
              <w:keepLines/>
              <w:rPr>
                <w:sz w:val="16"/>
                <w:szCs w:val="16"/>
                <w:lang w:val="pl-PL"/>
              </w:rPr>
            </w:pPr>
            <w:r>
              <w:rPr>
                <w:sz w:val="16"/>
                <w:szCs w:val="16"/>
                <w:lang w:val="ru-RU" w:eastAsia="ru-RU"/>
              </w:rPr>
              <w:t>по своей основе биоразлагаемый</w:t>
            </w:r>
          </w:p>
        </w:tc>
        <w:tc>
          <w:tcPr>
            <w:tcW w:w="992" w:type="dxa"/>
            <w:hideMark/>
          </w:tcPr>
          <w:p w14:paraId="2EC5327F"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5E2F1172" w14:textId="77777777" w:rsidR="00972A23" w:rsidRDefault="00972A23">
            <w:pPr>
              <w:keepNext/>
              <w:keepLines/>
              <w:tabs>
                <w:tab w:val="left" w:pos="7088"/>
              </w:tabs>
              <w:rPr>
                <w:sz w:val="16"/>
                <w:szCs w:val="16"/>
                <w:lang w:val="pl-PL"/>
              </w:rPr>
            </w:pPr>
            <w:r>
              <w:rPr>
                <w:sz w:val="16"/>
                <w:szCs w:val="16"/>
                <w:lang w:val="ru-RU" w:eastAsia="ru-RU"/>
              </w:rPr>
              <w:t>аэробный</w:t>
            </w:r>
          </w:p>
        </w:tc>
        <w:tc>
          <w:tcPr>
            <w:tcW w:w="1134" w:type="dxa"/>
            <w:hideMark/>
          </w:tcPr>
          <w:p w14:paraId="4EBD1E0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100 %</w:t>
            </w:r>
          </w:p>
        </w:tc>
        <w:tc>
          <w:tcPr>
            <w:tcW w:w="992" w:type="dxa"/>
          </w:tcPr>
          <w:p w14:paraId="4836B82E"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28 days</w:t>
            </w:r>
          </w:p>
        </w:tc>
        <w:tc>
          <w:tcPr>
            <w:tcW w:w="2410" w:type="dxa"/>
            <w:hideMark/>
          </w:tcPr>
          <w:p w14:paraId="7644A64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42AC15BC" w14:textId="77777777" w:rsidR="00972A23" w:rsidRDefault="00972A23">
            <w:pPr>
              <w:keepNext/>
              <w:keepLines/>
              <w:tabs>
                <w:tab w:val="left" w:pos="7088"/>
              </w:tabs>
              <w:rPr>
                <w:sz w:val="16"/>
                <w:szCs w:val="16"/>
                <w:lang w:val="pl-PL"/>
              </w:rPr>
            </w:pPr>
            <w:r w:rsidRPr="00972A23">
              <w:rPr>
                <w:sz w:val="16"/>
                <w:szCs w:val="16"/>
                <w:lang w:val="en-US" w:eastAsia="ru-RU"/>
              </w:rPr>
              <w:t>OECD Guideline 302 B (Inherent biodegradability: Zahn-Wellens/EMPA Test)</w:t>
            </w:r>
          </w:p>
        </w:tc>
      </w:tr>
      <w:tr w:rsidR="00972A23" w14:paraId="1A45CC19" w14:textId="77777777">
        <w:tc>
          <w:tcPr>
            <w:tcW w:w="2129" w:type="dxa"/>
            <w:hideMark/>
          </w:tcPr>
          <w:p w14:paraId="21F31EF0" w14:textId="77777777" w:rsidR="00972A23" w:rsidRDefault="00972A23">
            <w:pPr>
              <w:keepNext/>
              <w:keepLines/>
              <w:rPr>
                <w:color w:val="008000"/>
                <w:sz w:val="16"/>
                <w:szCs w:val="16"/>
                <w:lang w:val="pl-PL"/>
              </w:rPr>
            </w:pPr>
            <w:r>
              <w:rPr>
                <w:sz w:val="16"/>
                <w:szCs w:val="16"/>
                <w:lang w:val="ru-RU" w:eastAsia="ru-RU"/>
              </w:rPr>
              <w:t>Смесь изотиазолинонов 3:1 (CIT/MIT)</w:t>
            </w:r>
          </w:p>
          <w:p w14:paraId="06F69E4E" w14:textId="77777777" w:rsidR="00972A23" w:rsidRDefault="00972A23">
            <w:pPr>
              <w:keepNext/>
              <w:keepLines/>
              <w:rPr>
                <w:sz w:val="16"/>
                <w:szCs w:val="16"/>
                <w:lang w:val="pl-PL"/>
              </w:rPr>
            </w:pPr>
            <w:r>
              <w:rPr>
                <w:sz w:val="16"/>
                <w:szCs w:val="16"/>
                <w:lang w:val="ru-RU" w:eastAsia="ru-RU"/>
              </w:rPr>
              <w:t>55965-84-9</w:t>
            </w:r>
          </w:p>
        </w:tc>
        <w:tc>
          <w:tcPr>
            <w:tcW w:w="1843" w:type="dxa"/>
            <w:hideMark/>
          </w:tcPr>
          <w:p w14:paraId="3E23C3E5"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***Result***</w:t>
            </w:r>
          </w:p>
          <w:p w14:paraId="7D1EEC73" w14:textId="77777777" w:rsidR="00972A23" w:rsidRDefault="00972A23">
            <w:pPr>
              <w:keepNext/>
              <w:keepLines/>
              <w:rPr>
                <w:sz w:val="16"/>
                <w:szCs w:val="16"/>
                <w:lang w:val="pl-PL"/>
              </w:rPr>
            </w:pPr>
            <w:r>
              <w:rPr>
                <w:sz w:val="16"/>
                <w:szCs w:val="16"/>
                <w:lang w:val="ru-RU" w:eastAsia="ru-RU"/>
              </w:rPr>
              <w:t>Легко биологически распадается</w:t>
            </w:r>
          </w:p>
        </w:tc>
        <w:tc>
          <w:tcPr>
            <w:tcW w:w="992" w:type="dxa"/>
            <w:hideMark/>
          </w:tcPr>
          <w:p w14:paraId="2661E3D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146DECCC" w14:textId="77777777" w:rsidR="00972A23" w:rsidRDefault="00972A23">
            <w:pPr>
              <w:keepNext/>
              <w:keepLines/>
              <w:tabs>
                <w:tab w:val="left" w:pos="7088"/>
              </w:tabs>
              <w:rPr>
                <w:sz w:val="16"/>
                <w:szCs w:val="16"/>
                <w:lang w:val="pl-PL"/>
              </w:rPr>
            </w:pPr>
            <w:r>
              <w:rPr>
                <w:sz w:val="16"/>
                <w:szCs w:val="16"/>
                <w:lang w:val="ru-RU" w:eastAsia="ru-RU"/>
              </w:rPr>
              <w:t>аэробный</w:t>
            </w:r>
          </w:p>
        </w:tc>
        <w:tc>
          <w:tcPr>
            <w:tcW w:w="1134" w:type="dxa"/>
            <w:hideMark/>
          </w:tcPr>
          <w:p w14:paraId="58220B1A"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&gt; 60 %</w:t>
            </w:r>
          </w:p>
        </w:tc>
        <w:tc>
          <w:tcPr>
            <w:tcW w:w="992" w:type="dxa"/>
          </w:tcPr>
          <w:p w14:paraId="2D10B8BE" w14:textId="77777777" w:rsidR="00972A23" w:rsidRDefault="00972A23">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28 days</w:t>
            </w:r>
          </w:p>
        </w:tc>
        <w:tc>
          <w:tcPr>
            <w:tcW w:w="2410" w:type="dxa"/>
            <w:hideMark/>
          </w:tcPr>
          <w:p w14:paraId="758C11C2"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***Method***</w:t>
            </w:r>
          </w:p>
          <w:p w14:paraId="19923D49" w14:textId="77777777" w:rsidR="00972A23" w:rsidRDefault="00972A23">
            <w:pPr>
              <w:keepNext/>
              <w:keepLines/>
              <w:tabs>
                <w:tab w:val="left" w:pos="7088"/>
              </w:tabs>
              <w:rPr>
                <w:sz w:val="16"/>
                <w:szCs w:val="16"/>
                <w:lang w:val="pl-PL"/>
              </w:rPr>
            </w:pPr>
            <w:r w:rsidRPr="00972A23">
              <w:rPr>
                <w:sz w:val="16"/>
                <w:szCs w:val="16"/>
                <w:lang w:val="en-US" w:eastAsia="ru-RU"/>
              </w:rPr>
              <w:t>OECD Guideline 301 D (Ready Biodegradability: Closed Bottle Test)</w:t>
            </w:r>
          </w:p>
        </w:tc>
      </w:tr>
    </w:tbl>
    <w:p w14:paraId="02B3A5DD" w14:textId="77777777" w:rsidR="00972A23" w:rsidRDefault="00972A23">
      <w:pPr>
        <w:keepNext/>
        <w:tabs>
          <w:tab w:val="left" w:pos="9400"/>
        </w:tabs>
        <w:suppressAutoHyphens/>
        <w:rPr>
          <w:vanish/>
          <w:color w:val="008000"/>
          <w:sz w:val="16"/>
          <w:szCs w:val="16"/>
          <w:lang w:val="pl-PL"/>
        </w:rPr>
      </w:pPr>
    </w:p>
    <w:p w14:paraId="40EECD67" w14:textId="77777777" w:rsidR="00972A23" w:rsidRDefault="00972A23">
      <w:pPr>
        <w:keepNext/>
        <w:keepLines/>
        <w:tabs>
          <w:tab w:val="left" w:pos="9400"/>
        </w:tabs>
        <w:suppressAutoHyphens/>
        <w:rPr>
          <w:vanish/>
          <w:color w:val="008000"/>
          <w:sz w:val="18"/>
          <w:szCs w:val="18"/>
          <w:lang w:val="pl-PL"/>
        </w:rPr>
      </w:pPr>
    </w:p>
    <w:p w14:paraId="244AB227" w14:textId="77777777" w:rsidR="00972A23" w:rsidRDefault="00972A23">
      <w:pPr>
        <w:tabs>
          <w:tab w:val="left" w:pos="7088"/>
        </w:tabs>
        <w:suppressAutoHyphens/>
        <w:rPr>
          <w:vanish/>
          <w:color w:val="FF0000"/>
          <w:sz w:val="18"/>
          <w:szCs w:val="18"/>
          <w:lang w:val="pl-PL"/>
        </w:rPr>
      </w:pPr>
    </w:p>
    <w:p w14:paraId="60A14274"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Bioaccumulative potential </w:t>
      </w:r>
    </w:p>
    <w:p w14:paraId="257F5680" w14:textId="77777777" w:rsidR="00972A23" w:rsidRDefault="00972A23">
      <w:pPr>
        <w:keepNext/>
        <w:keepLines/>
        <w:tabs>
          <w:tab w:val="left" w:pos="7088"/>
        </w:tabs>
        <w:suppressAutoHyphens/>
        <w:rPr>
          <w:vanish/>
          <w:color w:val="C0C0C0"/>
          <w:sz w:val="16"/>
          <w:szCs w:val="16"/>
          <w:lang w:val="pl-PL"/>
        </w:rPr>
      </w:pPr>
    </w:p>
    <w:p w14:paraId="212637BB" w14:textId="77777777" w:rsidR="00972A23" w:rsidRDefault="00972A23">
      <w:pPr>
        <w:keepNext/>
        <w:keepLines/>
        <w:tabs>
          <w:tab w:val="left" w:pos="9400"/>
        </w:tabs>
        <w:suppressAutoHyphens/>
        <w:rPr>
          <w:vanish/>
          <w:color w:val="008000"/>
          <w:sz w:val="18"/>
          <w:szCs w:val="18"/>
          <w:lang w:val="pl-PL"/>
        </w:rPr>
      </w:pPr>
    </w:p>
    <w:p w14:paraId="5234C27F" w14:textId="77777777" w:rsidR="00972A23" w:rsidRDefault="00972A23">
      <w:pPr>
        <w:keepNext/>
        <w:keepLines/>
        <w:tabs>
          <w:tab w:val="left" w:pos="7088"/>
        </w:tabs>
        <w:suppressAutoHyphens/>
        <w:rPr>
          <w:vanish/>
          <w:color w:val="C0C0C0"/>
          <w:sz w:val="16"/>
          <w:szCs w:val="16"/>
          <w:lang w:val="pl-PL"/>
        </w:rPr>
      </w:pPr>
    </w:p>
    <w:p w14:paraId="4D165981" w14:textId="77777777" w:rsidR="00972A23" w:rsidRDefault="00972A23">
      <w:pPr>
        <w:keepNext/>
        <w:keepLines/>
        <w:tabs>
          <w:tab w:val="left" w:pos="9400"/>
        </w:tabs>
        <w:suppressAutoHyphens/>
        <w:rPr>
          <w:vanish/>
          <w:color w:val="008000"/>
          <w:sz w:val="18"/>
          <w:szCs w:val="18"/>
          <w:lang w:val="pl-PL"/>
        </w:rPr>
      </w:pPr>
    </w:p>
    <w:p w14:paraId="6D747BC2" w14:textId="77777777" w:rsidR="00972A23" w:rsidRDefault="00972A23">
      <w:pPr>
        <w:keepNext/>
        <w:keepLines/>
        <w:tabs>
          <w:tab w:val="left" w:pos="7088"/>
        </w:tabs>
        <w:suppressAutoHyphens/>
        <w:rPr>
          <w:vanish/>
          <w:color w:val="C0C0C0"/>
          <w:sz w:val="16"/>
          <w:szCs w:val="16"/>
          <w:lang w:val="pl-PL"/>
        </w:rPr>
      </w:pPr>
    </w:p>
    <w:p w14:paraId="28BCAFC6" w14:textId="77777777" w:rsidR="00972A23" w:rsidRDefault="00972A23">
      <w:pPr>
        <w:keepNext/>
        <w:keepLines/>
        <w:tabs>
          <w:tab w:val="left" w:pos="9400"/>
        </w:tabs>
        <w:suppressAutoHyphens/>
        <w:rPr>
          <w:vanish/>
          <w:color w:val="008000"/>
          <w:sz w:val="18"/>
          <w:szCs w:val="18"/>
          <w:lang w:val="pl-PL"/>
        </w:rPr>
      </w:pPr>
    </w:p>
    <w:p w14:paraId="69B000CA" w14:textId="77777777" w:rsidR="00972A23" w:rsidRDefault="00972A23">
      <w:pPr>
        <w:keepNext/>
        <w:keepLines/>
        <w:tabs>
          <w:tab w:val="left" w:pos="7088"/>
        </w:tabs>
        <w:suppressAutoHyphens/>
        <w:rPr>
          <w:vanish/>
          <w:color w:val="C0C0C0"/>
          <w:sz w:val="16"/>
          <w:szCs w:val="16"/>
          <w:lang w:val="pl-PL"/>
        </w:rPr>
      </w:pPr>
    </w:p>
    <w:p w14:paraId="201B38A0" w14:textId="77777777" w:rsidR="00972A23" w:rsidRDefault="00972A23">
      <w:pPr>
        <w:keepNext/>
        <w:keepLines/>
        <w:tabs>
          <w:tab w:val="left" w:pos="9400"/>
        </w:tabs>
        <w:suppressAutoHyphens/>
        <w:rPr>
          <w:vanish/>
          <w:color w:val="008000"/>
          <w:sz w:val="18"/>
          <w:szCs w:val="18"/>
          <w:lang w:val="pl-PL"/>
        </w:rPr>
      </w:pPr>
    </w:p>
    <w:p w14:paraId="4F581389" w14:textId="77777777" w:rsidR="00972A23" w:rsidRDefault="00972A23">
      <w:pPr>
        <w:keepNext/>
        <w:keepLines/>
        <w:tabs>
          <w:tab w:val="left" w:pos="7088"/>
        </w:tabs>
        <w:suppressAutoHyphens/>
        <w:rPr>
          <w:vanish/>
          <w:color w:val="C0C0C0"/>
          <w:sz w:val="16"/>
          <w:szCs w:val="16"/>
          <w:lang w:val="pl-PL"/>
        </w:rPr>
      </w:pPr>
    </w:p>
    <w:p w14:paraId="00F25E91" w14:textId="77777777" w:rsidR="00972A23" w:rsidRDefault="00972A23">
      <w:pPr>
        <w:keepNext/>
        <w:keepLines/>
        <w:tabs>
          <w:tab w:val="left" w:pos="9400"/>
        </w:tabs>
        <w:suppressAutoHyphens/>
        <w:rPr>
          <w:vanish/>
          <w:color w:val="008000"/>
          <w:sz w:val="18"/>
          <w:szCs w:val="18"/>
          <w:lang w:val="pl-PL"/>
        </w:rPr>
      </w:pPr>
    </w:p>
    <w:p w14:paraId="6D229473" w14:textId="77777777" w:rsidR="00972A23" w:rsidRDefault="00972A23">
      <w:pPr>
        <w:keepNext/>
        <w:keepLines/>
        <w:tabs>
          <w:tab w:val="left" w:pos="7088"/>
        </w:tabs>
        <w:suppressAutoHyphens/>
        <w:rPr>
          <w:vanish/>
          <w:color w:val="C0C0C0"/>
          <w:sz w:val="16"/>
          <w:szCs w:val="16"/>
          <w:lang w:val="pl-PL"/>
        </w:rPr>
      </w:pPr>
    </w:p>
    <w:p w14:paraId="62A5ED52" w14:textId="77777777" w:rsidR="00972A23" w:rsidRDefault="00972A23">
      <w:pPr>
        <w:keepNext/>
        <w:keepLines/>
        <w:tabs>
          <w:tab w:val="left" w:pos="9400"/>
        </w:tabs>
        <w:suppressAutoHyphens/>
        <w:rPr>
          <w:vanish/>
          <w:color w:val="008000"/>
          <w:sz w:val="18"/>
          <w:szCs w:val="18"/>
          <w:lang w:val="pl-PL"/>
        </w:rPr>
      </w:pPr>
    </w:p>
    <w:p w14:paraId="128E5D9A" w14:textId="77777777" w:rsidR="00972A23" w:rsidRDefault="00972A23">
      <w:pPr>
        <w:keepNext/>
        <w:keepLines/>
        <w:tabs>
          <w:tab w:val="left" w:pos="7088"/>
        </w:tabs>
        <w:suppressAutoHyphens/>
        <w:rPr>
          <w:vanish/>
          <w:color w:val="C0C0C0"/>
          <w:sz w:val="16"/>
          <w:szCs w:val="16"/>
          <w:lang w:val="pl-PL"/>
        </w:rPr>
      </w:pPr>
    </w:p>
    <w:p w14:paraId="7AA98541" w14:textId="77777777" w:rsidR="00972A23" w:rsidRDefault="00972A23">
      <w:pPr>
        <w:keepNext/>
        <w:keepLines/>
        <w:tabs>
          <w:tab w:val="left" w:pos="9400"/>
        </w:tabs>
        <w:suppressAutoHyphens/>
        <w:rPr>
          <w:vanish/>
          <w:color w:val="008000"/>
          <w:sz w:val="18"/>
          <w:szCs w:val="18"/>
          <w:lang w:val="pl-PL"/>
        </w:rPr>
      </w:pPr>
    </w:p>
    <w:p w14:paraId="546A042D" w14:textId="77777777" w:rsidR="00972A23" w:rsidRDefault="00972A23">
      <w:pPr>
        <w:keepNext/>
        <w:keepLines/>
        <w:tabs>
          <w:tab w:val="left" w:pos="7088"/>
        </w:tabs>
        <w:suppressAutoHyphens/>
        <w:rPr>
          <w:vanish/>
          <w:color w:val="C0C0C0"/>
          <w:sz w:val="16"/>
          <w:szCs w:val="16"/>
          <w:lang w:val="pl-PL"/>
        </w:rPr>
      </w:pPr>
    </w:p>
    <w:p w14:paraId="022F0C0A" w14:textId="77777777" w:rsidR="00972A23" w:rsidRDefault="00972A23">
      <w:pPr>
        <w:keepNext/>
        <w:keepLines/>
        <w:tabs>
          <w:tab w:val="left" w:pos="9400"/>
        </w:tabs>
        <w:suppressAutoHyphens/>
        <w:rPr>
          <w:vanish/>
          <w:color w:val="008000"/>
          <w:sz w:val="18"/>
          <w:szCs w:val="18"/>
          <w:lang w:val="pl-PL"/>
        </w:rPr>
      </w:pPr>
    </w:p>
    <w:p w14:paraId="61ED9F5E" w14:textId="77777777" w:rsidR="00972A23" w:rsidRDefault="00972A23">
      <w:pPr>
        <w:keepNext/>
        <w:keepLines/>
        <w:tabs>
          <w:tab w:val="left" w:pos="7088"/>
        </w:tabs>
        <w:suppressAutoHyphens/>
        <w:rPr>
          <w:vanish/>
          <w:color w:val="C0C0C0"/>
          <w:sz w:val="16"/>
          <w:szCs w:val="16"/>
          <w:lang w:val="pl-PL"/>
        </w:rPr>
      </w:pPr>
    </w:p>
    <w:p w14:paraId="7407BAC8" w14:textId="77777777" w:rsidR="00972A23" w:rsidRDefault="00972A23">
      <w:pPr>
        <w:keepNext/>
        <w:keepLines/>
        <w:tabs>
          <w:tab w:val="left" w:pos="9400"/>
        </w:tabs>
        <w:suppressAutoHyphens/>
        <w:rPr>
          <w:vanish/>
          <w:color w:val="008000"/>
          <w:sz w:val="18"/>
          <w:szCs w:val="18"/>
          <w:lang w:val="pl-PL"/>
        </w:rPr>
      </w:pPr>
    </w:p>
    <w:p w14:paraId="67956F22" w14:textId="77777777" w:rsidR="00972A23" w:rsidRDefault="00972A23">
      <w:pPr>
        <w:keepNext/>
        <w:keepLines/>
        <w:tabs>
          <w:tab w:val="left" w:pos="7088"/>
        </w:tabs>
        <w:suppressAutoHyphens/>
        <w:rPr>
          <w:vanish/>
          <w:color w:val="C0C0C0"/>
          <w:sz w:val="16"/>
          <w:szCs w:val="16"/>
          <w:lang w:val="pl-PL"/>
        </w:rPr>
      </w:pPr>
    </w:p>
    <w:p w14:paraId="6AD55B84" w14:textId="77777777" w:rsidR="00972A23" w:rsidRDefault="00972A23">
      <w:pPr>
        <w:keepNext/>
        <w:keepLines/>
        <w:tabs>
          <w:tab w:val="left" w:pos="9400"/>
        </w:tabs>
        <w:suppressAutoHyphens/>
        <w:rPr>
          <w:vanish/>
          <w:color w:val="008000"/>
          <w:sz w:val="18"/>
          <w:szCs w:val="18"/>
          <w:lang w:val="pl-PL"/>
        </w:rPr>
      </w:pPr>
    </w:p>
    <w:p w14:paraId="1624D3F0" w14:textId="77777777" w:rsidR="00972A23" w:rsidRDefault="00972A23">
      <w:pPr>
        <w:keepNext/>
        <w:keepLines/>
        <w:tabs>
          <w:tab w:val="left" w:pos="7088"/>
        </w:tabs>
        <w:suppressAutoHyphens/>
        <w:rPr>
          <w:vanish/>
          <w:color w:val="C0C0C0"/>
          <w:sz w:val="16"/>
          <w:szCs w:val="16"/>
          <w:lang w:val="pl-PL"/>
        </w:rPr>
      </w:pPr>
    </w:p>
    <w:p w14:paraId="1DE350C4" w14:textId="77777777" w:rsidR="00972A23" w:rsidRDefault="00972A23">
      <w:pPr>
        <w:keepNext/>
        <w:keepLines/>
        <w:tabs>
          <w:tab w:val="left" w:pos="9400"/>
        </w:tabs>
        <w:suppressAutoHyphens/>
        <w:rPr>
          <w:vanish/>
          <w:color w:val="008000"/>
          <w:sz w:val="18"/>
          <w:szCs w:val="18"/>
          <w:lang w:val="pl-PL"/>
        </w:rPr>
      </w:pPr>
    </w:p>
    <w:p w14:paraId="349E39FC" w14:textId="77777777" w:rsidR="00972A23" w:rsidRDefault="00972A23">
      <w:pPr>
        <w:keepNext/>
        <w:keepLines/>
        <w:tabs>
          <w:tab w:val="left" w:pos="7088"/>
        </w:tabs>
        <w:suppressAutoHyphens/>
        <w:rPr>
          <w:vanish/>
          <w:color w:val="C0C0C0"/>
          <w:sz w:val="16"/>
          <w:szCs w:val="16"/>
          <w:lang w:val="pl-PL"/>
        </w:rPr>
      </w:pPr>
    </w:p>
    <w:p w14:paraId="352336AA" w14:textId="77777777" w:rsidR="00972A23" w:rsidRDefault="00972A23">
      <w:pPr>
        <w:keepNext/>
        <w:keepLines/>
        <w:tabs>
          <w:tab w:val="left" w:pos="9400"/>
        </w:tabs>
        <w:suppressAutoHyphens/>
        <w:rPr>
          <w:vanish/>
          <w:color w:val="008000"/>
          <w:sz w:val="18"/>
          <w:szCs w:val="18"/>
          <w:lang w:val="pl-PL"/>
        </w:rPr>
      </w:pPr>
    </w:p>
    <w:p w14:paraId="22F4E17D" w14:textId="77777777" w:rsidR="00972A23" w:rsidRDefault="00972A23">
      <w:pPr>
        <w:keepNext/>
        <w:keepLines/>
        <w:tabs>
          <w:tab w:val="left" w:pos="7088"/>
        </w:tabs>
        <w:suppressAutoHyphens/>
        <w:rPr>
          <w:vanish/>
          <w:color w:val="C0C0C0"/>
          <w:sz w:val="16"/>
          <w:szCs w:val="16"/>
          <w:lang w:val="pl-PL"/>
        </w:rPr>
      </w:pPr>
    </w:p>
    <w:p w14:paraId="277B4810" w14:textId="77777777" w:rsidR="00972A23" w:rsidRDefault="00972A23">
      <w:pPr>
        <w:keepNext/>
        <w:keepLines/>
        <w:tabs>
          <w:tab w:val="left" w:pos="9400"/>
        </w:tabs>
        <w:suppressAutoHyphens/>
        <w:rPr>
          <w:vanish/>
          <w:color w:val="008000"/>
          <w:sz w:val="18"/>
          <w:szCs w:val="18"/>
          <w:lang w:val="pl-PL"/>
        </w:rPr>
      </w:pPr>
    </w:p>
    <w:p w14:paraId="3F884483" w14:textId="77777777" w:rsidR="00972A23" w:rsidRDefault="00972A23">
      <w:pPr>
        <w:keepNext/>
        <w:keepLines/>
        <w:tabs>
          <w:tab w:val="left" w:pos="7088"/>
        </w:tabs>
        <w:suppressAutoHyphens/>
        <w:rPr>
          <w:vanish/>
          <w:color w:val="C0C0C0"/>
          <w:sz w:val="16"/>
          <w:szCs w:val="16"/>
          <w:lang w:val="pl-PL"/>
        </w:rPr>
      </w:pPr>
    </w:p>
    <w:p w14:paraId="69B91FFE" w14:textId="77777777" w:rsidR="00972A23" w:rsidRDefault="00972A23">
      <w:pPr>
        <w:keepNext/>
        <w:keepLines/>
        <w:tabs>
          <w:tab w:val="left" w:pos="9400"/>
        </w:tabs>
        <w:suppressAutoHyphens/>
        <w:rPr>
          <w:vanish/>
          <w:color w:val="008000"/>
          <w:sz w:val="18"/>
          <w:szCs w:val="18"/>
          <w:lang w:val="pl-PL"/>
        </w:rPr>
      </w:pPr>
    </w:p>
    <w:p w14:paraId="7E0D3B45" w14:textId="77777777" w:rsidR="00972A23" w:rsidRDefault="00972A23">
      <w:pPr>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72A23" w14:paraId="2C1A8F0E" w14:textId="77777777">
        <w:tc>
          <w:tcPr>
            <w:tcW w:w="9480" w:type="dxa"/>
            <w:hideMark/>
          </w:tcPr>
          <w:p w14:paraId="5CA7CAC3" w14:textId="77777777" w:rsidR="00972A23" w:rsidRDefault="00972A23">
            <w:pPr>
              <w:keepNext/>
              <w:keepLines/>
              <w:tabs>
                <w:tab w:val="left" w:pos="7088"/>
              </w:tabs>
              <w:suppressAutoHyphens/>
              <w:adjustRightInd w:val="0"/>
              <w:jc w:val="both"/>
              <w:rPr>
                <w:b/>
                <w:bCs/>
                <w:sz w:val="18"/>
                <w:szCs w:val="18"/>
                <w:lang w:val="en-US"/>
              </w:rPr>
            </w:pPr>
            <w:r>
              <w:rPr>
                <w:b/>
                <w:bCs/>
                <w:sz w:val="18"/>
                <w:szCs w:val="18"/>
                <w:lang w:val="ru-RU" w:eastAsia="ru-RU"/>
              </w:rPr>
              <w:t>12.3. Потенциал биоаккумуляции</w:t>
            </w:r>
          </w:p>
        </w:tc>
      </w:tr>
    </w:tbl>
    <w:p w14:paraId="11EEDB5D" w14:textId="77777777" w:rsidR="00972A23" w:rsidRDefault="00972A23">
      <w:pPr>
        <w:keepNext/>
        <w:keepLines/>
        <w:tabs>
          <w:tab w:val="left" w:pos="7088"/>
        </w:tabs>
        <w:suppressAutoHyphens/>
        <w:rPr>
          <w:sz w:val="18"/>
          <w:szCs w:val="18"/>
          <w:lang w:val="en-US"/>
        </w:rPr>
      </w:pPr>
    </w:p>
    <w:p w14:paraId="13623902" w14:textId="77777777" w:rsidR="00972A23" w:rsidRDefault="00972A23">
      <w:pPr>
        <w:tabs>
          <w:tab w:val="left" w:pos="7088"/>
        </w:tabs>
        <w:suppressAutoHyphens/>
        <w:rPr>
          <w:vanish/>
          <w:color w:val="C0C0C0"/>
          <w:sz w:val="18"/>
          <w:szCs w:val="18"/>
          <w:lang w:val="pl-PL"/>
        </w:rPr>
      </w:pPr>
    </w:p>
    <w:p w14:paraId="3A31BA5F" w14:textId="77777777" w:rsidR="00972A23" w:rsidRDefault="00972A23">
      <w:pPr>
        <w:keepNext/>
        <w:keepLines/>
        <w:tabs>
          <w:tab w:val="left" w:pos="9400"/>
        </w:tabs>
        <w:suppressAutoHyphens/>
        <w:rPr>
          <w:vanish/>
          <w:color w:val="FF0000"/>
          <w:sz w:val="18"/>
          <w:szCs w:val="18"/>
          <w:lang w:val="en-US"/>
        </w:rPr>
      </w:pPr>
    </w:p>
    <w:tbl>
      <w:tblPr>
        <w:tblW w:w="9497"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1275"/>
        <w:gridCol w:w="1276"/>
        <w:gridCol w:w="2410"/>
      </w:tblGrid>
      <w:tr w:rsidR="00972A23" w14:paraId="544F8A40" w14:textId="77777777">
        <w:tc>
          <w:tcPr>
            <w:tcW w:w="2126" w:type="dxa"/>
            <w:tcBorders>
              <w:top w:val="single" w:sz="4" w:space="0" w:color="auto"/>
              <w:bottom w:val="single" w:sz="4" w:space="0" w:color="auto"/>
              <w:right w:val="single" w:sz="4" w:space="0" w:color="auto"/>
            </w:tcBorders>
            <w:hideMark/>
          </w:tcPr>
          <w:p w14:paraId="20C7B4A4" w14:textId="77777777" w:rsidR="00972A23" w:rsidRDefault="00972A23">
            <w:pPr>
              <w:keepNext/>
              <w:keepLines/>
              <w:tabs>
                <w:tab w:val="left" w:pos="7088"/>
              </w:tabs>
              <w:suppressAutoHyphens/>
              <w:rPr>
                <w:b/>
                <w:bCs/>
                <w:sz w:val="16"/>
                <w:szCs w:val="16"/>
                <w:lang w:val="en-US"/>
              </w:rPr>
            </w:pPr>
            <w:r>
              <w:rPr>
                <w:b/>
                <w:bCs/>
                <w:sz w:val="16"/>
                <w:szCs w:val="16"/>
                <w:lang w:val="ru-RU" w:eastAsia="ru-RU"/>
              </w:rPr>
              <w:lastRenderedPageBreak/>
              <w:t>Опасные вещества</w:t>
            </w:r>
          </w:p>
          <w:p w14:paraId="2869C129"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CAS №</w:t>
            </w:r>
          </w:p>
        </w:tc>
        <w:tc>
          <w:tcPr>
            <w:tcW w:w="1276" w:type="dxa"/>
            <w:tcBorders>
              <w:top w:val="single" w:sz="4" w:space="0" w:color="auto"/>
              <w:left w:val="single" w:sz="4" w:space="0" w:color="auto"/>
              <w:bottom w:val="single" w:sz="4" w:space="0" w:color="auto"/>
              <w:right w:val="single" w:sz="4" w:space="0" w:color="auto"/>
            </w:tcBorders>
            <w:hideMark/>
          </w:tcPr>
          <w:p w14:paraId="7C24039A"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Коэффициент бионакопления (BCF)</w:t>
            </w:r>
          </w:p>
        </w:tc>
        <w:tc>
          <w:tcPr>
            <w:tcW w:w="1134" w:type="dxa"/>
            <w:tcBorders>
              <w:top w:val="single" w:sz="4" w:space="0" w:color="auto"/>
              <w:left w:val="single" w:sz="4" w:space="0" w:color="auto"/>
              <w:bottom w:val="single" w:sz="4" w:space="0" w:color="auto"/>
              <w:right w:val="nil"/>
            </w:tcBorders>
            <w:hideMark/>
          </w:tcPr>
          <w:p w14:paraId="0CAB369D"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1275" w:type="dxa"/>
            <w:tcBorders>
              <w:top w:val="single" w:sz="4" w:space="0" w:color="auto"/>
              <w:left w:val="single" w:sz="4" w:space="0" w:color="auto"/>
              <w:bottom w:val="single" w:sz="4" w:space="0" w:color="auto"/>
              <w:right w:val="nil"/>
            </w:tcBorders>
            <w:hideMark/>
          </w:tcPr>
          <w:p w14:paraId="1F5AEEB1"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Температура</w:t>
            </w:r>
          </w:p>
        </w:tc>
        <w:tc>
          <w:tcPr>
            <w:tcW w:w="1276" w:type="dxa"/>
            <w:tcBorders>
              <w:top w:val="single" w:sz="4" w:space="0" w:color="auto"/>
              <w:left w:val="single" w:sz="4" w:space="0" w:color="auto"/>
              <w:bottom w:val="single" w:sz="4" w:space="0" w:color="auto"/>
            </w:tcBorders>
            <w:hideMark/>
          </w:tcPr>
          <w:p w14:paraId="7E83C4FA"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Тип</w:t>
            </w:r>
          </w:p>
        </w:tc>
        <w:tc>
          <w:tcPr>
            <w:tcW w:w="2410" w:type="dxa"/>
            <w:tcBorders>
              <w:top w:val="single" w:sz="4" w:space="0" w:color="auto"/>
              <w:left w:val="single" w:sz="4" w:space="0" w:color="auto"/>
              <w:bottom w:val="single" w:sz="4" w:space="0" w:color="auto"/>
            </w:tcBorders>
          </w:tcPr>
          <w:p w14:paraId="2028B25E"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0A77ABBE" w14:textId="77777777" w:rsidR="00972A23" w:rsidRDefault="00972A23">
      <w:pPr>
        <w:keepNext/>
        <w:jc w:val="both"/>
        <w:rPr>
          <w:vanish/>
          <w:color w:val="FF0000"/>
          <w:sz w:val="18"/>
          <w:szCs w:val="18"/>
          <w:lang w:val="pl-PL"/>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1275"/>
        <w:gridCol w:w="1276"/>
        <w:gridCol w:w="2410"/>
      </w:tblGrid>
      <w:tr w:rsidR="00972A23" w14:paraId="612CFDCF" w14:textId="77777777">
        <w:trPr>
          <w:hidden/>
        </w:trPr>
        <w:tc>
          <w:tcPr>
            <w:tcW w:w="2126" w:type="dxa"/>
            <w:hideMark/>
          </w:tcPr>
          <w:p w14:paraId="2C04607B" w14:textId="77777777" w:rsidR="00972A23" w:rsidRDefault="00972A23">
            <w:pPr>
              <w:keepNext/>
              <w:keepLines/>
              <w:rPr>
                <w:color w:val="008000"/>
                <w:sz w:val="16"/>
                <w:szCs w:val="16"/>
                <w:lang w:val="pl-PL"/>
              </w:rPr>
            </w:pPr>
            <w:r>
              <w:rPr>
                <w:vanish/>
                <w:color w:val="FF0000"/>
                <w:sz w:val="16"/>
                <w:szCs w:val="16"/>
                <w:lang w:val="en-US"/>
              </w:rPr>
              <w:t xml:space="preserve"> </w:t>
            </w:r>
            <w:r>
              <w:rPr>
                <w:sz w:val="16"/>
                <w:szCs w:val="16"/>
                <w:lang w:val="ru-RU" w:eastAsia="ru-RU"/>
              </w:rPr>
              <w:t>Висмут ванадий тетраоксид</w:t>
            </w:r>
          </w:p>
          <w:p w14:paraId="3EF61AF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14059-33-7</w:t>
            </w:r>
          </w:p>
        </w:tc>
        <w:tc>
          <w:tcPr>
            <w:tcW w:w="1276" w:type="dxa"/>
          </w:tcPr>
          <w:p w14:paraId="027525C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&lt; 1,2</w:t>
            </w:r>
          </w:p>
        </w:tc>
        <w:tc>
          <w:tcPr>
            <w:tcW w:w="1134" w:type="dxa"/>
            <w:hideMark/>
          </w:tcPr>
          <w:p w14:paraId="63366DDF" w14:textId="77777777" w:rsidR="00972A23" w:rsidRDefault="00972A23">
            <w:pPr>
              <w:keepNext/>
              <w:tabs>
                <w:tab w:val="left" w:pos="7088"/>
              </w:tabs>
              <w:rPr>
                <w:vanish/>
                <w:color w:val="808080"/>
                <w:sz w:val="16"/>
                <w:szCs w:val="16"/>
                <w:lang w:val="pl-PL"/>
              </w:rPr>
            </w:pPr>
            <w:r>
              <w:rPr>
                <w:sz w:val="16"/>
                <w:szCs w:val="16"/>
                <w:lang w:val="ru-RU" w:eastAsia="ru-RU"/>
              </w:rPr>
              <w:t>42 days</w:t>
            </w:r>
          </w:p>
        </w:tc>
        <w:tc>
          <w:tcPr>
            <w:tcW w:w="1275" w:type="dxa"/>
            <w:hideMark/>
          </w:tcPr>
          <w:p w14:paraId="3A220185" w14:textId="77777777" w:rsidR="00972A23" w:rsidRDefault="00972A23">
            <w:pPr>
              <w:keepNext/>
              <w:keepLines/>
              <w:tabs>
                <w:tab w:val="left" w:pos="7088"/>
              </w:tabs>
              <w:suppressAutoHyphens/>
              <w:adjustRightInd w:val="0"/>
              <w:rPr>
                <w:vanish/>
                <w:sz w:val="16"/>
                <w:szCs w:val="16"/>
                <w:lang w:val="pl-PL"/>
              </w:rPr>
            </w:pPr>
          </w:p>
        </w:tc>
        <w:tc>
          <w:tcPr>
            <w:tcW w:w="1276" w:type="dxa"/>
            <w:hideMark/>
          </w:tcPr>
          <w:p w14:paraId="45A11F50" w14:textId="77777777" w:rsidR="00972A23" w:rsidRDefault="00972A23">
            <w:pPr>
              <w:keepNext/>
              <w:tabs>
                <w:tab w:val="left" w:pos="7088"/>
              </w:tabs>
              <w:rPr>
                <w:vanish/>
                <w:color w:val="808080"/>
                <w:sz w:val="16"/>
                <w:szCs w:val="16"/>
                <w:lang w:val="pl-PL"/>
              </w:rPr>
            </w:pPr>
            <w:r>
              <w:rPr>
                <w:sz w:val="16"/>
                <w:szCs w:val="16"/>
                <w:lang w:val="ru-RU" w:eastAsia="ru-RU"/>
              </w:rPr>
              <w:t>Oryzias latipes</w:t>
            </w:r>
          </w:p>
        </w:tc>
        <w:tc>
          <w:tcPr>
            <w:tcW w:w="2410" w:type="dxa"/>
          </w:tcPr>
          <w:p w14:paraId="513B0B4A"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305 (Bioconcentration: Flow-through Fish Test)</w:t>
            </w:r>
          </w:p>
        </w:tc>
      </w:tr>
      <w:tr w:rsidR="00972A23" w14:paraId="181B61C4" w14:textId="77777777">
        <w:trPr>
          <w:hidden/>
        </w:trPr>
        <w:tc>
          <w:tcPr>
            <w:tcW w:w="2126" w:type="dxa"/>
            <w:hideMark/>
          </w:tcPr>
          <w:p w14:paraId="1611C592" w14:textId="77777777" w:rsidR="00972A23" w:rsidRDefault="00972A23">
            <w:pPr>
              <w:keepNext/>
              <w:keepLines/>
              <w:rPr>
                <w:color w:val="008000"/>
                <w:sz w:val="16"/>
                <w:szCs w:val="16"/>
                <w:lang w:val="pl-PL"/>
              </w:rPr>
            </w:pPr>
            <w:r>
              <w:rPr>
                <w:vanish/>
                <w:color w:val="FF0000"/>
                <w:sz w:val="16"/>
                <w:szCs w:val="16"/>
                <w:lang w:val="en-US"/>
              </w:rPr>
              <w:t xml:space="preserve"> </w:t>
            </w:r>
            <w:r>
              <w:rPr>
                <w:sz w:val="16"/>
                <w:szCs w:val="16"/>
                <w:lang w:val="ru-RU" w:eastAsia="ru-RU"/>
              </w:rPr>
              <w:t>диэтилен гликоль</w:t>
            </w:r>
          </w:p>
          <w:p w14:paraId="42D51D93"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111-46-6</w:t>
            </w:r>
          </w:p>
        </w:tc>
        <w:tc>
          <w:tcPr>
            <w:tcW w:w="1276" w:type="dxa"/>
          </w:tcPr>
          <w:p w14:paraId="04DC585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100</w:t>
            </w:r>
          </w:p>
        </w:tc>
        <w:tc>
          <w:tcPr>
            <w:tcW w:w="1134" w:type="dxa"/>
            <w:hideMark/>
          </w:tcPr>
          <w:p w14:paraId="14359D1B" w14:textId="77777777" w:rsidR="00972A23" w:rsidRDefault="00972A23">
            <w:pPr>
              <w:keepNext/>
              <w:tabs>
                <w:tab w:val="left" w:pos="7088"/>
              </w:tabs>
              <w:rPr>
                <w:vanish/>
                <w:color w:val="808080"/>
                <w:sz w:val="16"/>
                <w:szCs w:val="16"/>
                <w:lang w:val="pl-PL"/>
              </w:rPr>
            </w:pPr>
            <w:r>
              <w:rPr>
                <w:sz w:val="16"/>
                <w:szCs w:val="16"/>
                <w:lang w:val="ru-RU" w:eastAsia="ru-RU"/>
              </w:rPr>
              <w:t>3 days</w:t>
            </w:r>
          </w:p>
        </w:tc>
        <w:tc>
          <w:tcPr>
            <w:tcW w:w="1275" w:type="dxa"/>
            <w:hideMark/>
          </w:tcPr>
          <w:p w14:paraId="67D8E1AF" w14:textId="77777777" w:rsidR="00972A23" w:rsidRDefault="00972A23">
            <w:pPr>
              <w:keepNext/>
              <w:keepLines/>
              <w:tabs>
                <w:tab w:val="left" w:pos="7088"/>
              </w:tabs>
              <w:suppressAutoHyphens/>
              <w:adjustRightInd w:val="0"/>
              <w:rPr>
                <w:vanish/>
                <w:sz w:val="16"/>
                <w:szCs w:val="16"/>
                <w:lang w:val="pl-PL"/>
              </w:rPr>
            </w:pPr>
          </w:p>
        </w:tc>
        <w:tc>
          <w:tcPr>
            <w:tcW w:w="1276" w:type="dxa"/>
            <w:hideMark/>
          </w:tcPr>
          <w:p w14:paraId="0656DE5B" w14:textId="77777777" w:rsidR="00972A23" w:rsidRDefault="00972A23">
            <w:pPr>
              <w:keepNext/>
              <w:tabs>
                <w:tab w:val="left" w:pos="7088"/>
              </w:tabs>
              <w:rPr>
                <w:vanish/>
                <w:color w:val="808080"/>
                <w:sz w:val="16"/>
                <w:szCs w:val="16"/>
                <w:lang w:val="pl-PL"/>
              </w:rPr>
            </w:pPr>
            <w:r>
              <w:rPr>
                <w:sz w:val="16"/>
                <w:szCs w:val="16"/>
                <w:lang w:val="ru-RU" w:eastAsia="ru-RU"/>
              </w:rPr>
              <w:t>Leuciscus idus melanotus</w:t>
            </w:r>
          </w:p>
        </w:tc>
        <w:tc>
          <w:tcPr>
            <w:tcW w:w="2410" w:type="dxa"/>
          </w:tcPr>
          <w:p w14:paraId="4D9CEC20" w14:textId="77777777" w:rsidR="00972A23" w:rsidRDefault="00972A23">
            <w:pPr>
              <w:keepNext/>
              <w:tabs>
                <w:tab w:val="left" w:pos="7088"/>
              </w:tabs>
              <w:rPr>
                <w:vanish/>
                <w:color w:val="808080"/>
                <w:sz w:val="16"/>
                <w:szCs w:val="16"/>
                <w:lang w:val="pl-PL"/>
              </w:rPr>
            </w:pPr>
            <w:r>
              <w:rPr>
                <w:sz w:val="16"/>
                <w:szCs w:val="16"/>
                <w:lang w:val="ru-RU" w:eastAsia="ru-RU"/>
              </w:rPr>
              <w:t>Другая директива:</w:t>
            </w:r>
          </w:p>
        </w:tc>
      </w:tr>
      <w:tr w:rsidR="00972A23" w14:paraId="14FEBC41" w14:textId="77777777">
        <w:trPr>
          <w:hidden/>
        </w:trPr>
        <w:tc>
          <w:tcPr>
            <w:tcW w:w="2126" w:type="dxa"/>
            <w:hideMark/>
          </w:tcPr>
          <w:p w14:paraId="6D826362" w14:textId="77777777" w:rsidR="00972A23" w:rsidRDefault="00972A23">
            <w:pPr>
              <w:keepNext/>
              <w:keepLines/>
              <w:rPr>
                <w:color w:val="008000"/>
                <w:sz w:val="16"/>
                <w:szCs w:val="16"/>
                <w:lang w:val="pl-PL"/>
              </w:rPr>
            </w:pPr>
            <w:r w:rsidRPr="00972A23">
              <w:rPr>
                <w:vanish/>
                <w:color w:val="FF0000"/>
                <w:sz w:val="16"/>
                <w:szCs w:val="16"/>
                <w:lang w:val="ru-RU"/>
              </w:rPr>
              <w:t xml:space="preserve"> </w:t>
            </w:r>
            <w:r>
              <w:rPr>
                <w:sz w:val="16"/>
                <w:szCs w:val="16"/>
                <w:lang w:val="ru-RU" w:eastAsia="ru-RU"/>
              </w:rPr>
              <w:t>4,5-Дихлоро-2-октил-2Н-изотиазол-3-он</w:t>
            </w:r>
          </w:p>
          <w:p w14:paraId="3E2B95DF"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64359-81-5</w:t>
            </w:r>
          </w:p>
        </w:tc>
        <w:tc>
          <w:tcPr>
            <w:tcW w:w="1276" w:type="dxa"/>
          </w:tcPr>
          <w:p w14:paraId="29215BD0"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750</w:t>
            </w:r>
          </w:p>
        </w:tc>
        <w:tc>
          <w:tcPr>
            <w:tcW w:w="1134" w:type="dxa"/>
            <w:hideMark/>
          </w:tcPr>
          <w:p w14:paraId="7FCBFF31" w14:textId="77777777" w:rsidR="00972A23" w:rsidRDefault="00972A23">
            <w:pPr>
              <w:keepNext/>
              <w:tabs>
                <w:tab w:val="left" w:pos="7088"/>
              </w:tabs>
              <w:rPr>
                <w:vanish/>
                <w:color w:val="808080"/>
                <w:sz w:val="16"/>
                <w:szCs w:val="16"/>
                <w:lang w:val="pl-PL"/>
              </w:rPr>
            </w:pPr>
          </w:p>
        </w:tc>
        <w:tc>
          <w:tcPr>
            <w:tcW w:w="1275" w:type="dxa"/>
            <w:hideMark/>
          </w:tcPr>
          <w:p w14:paraId="500A09B0" w14:textId="77777777" w:rsidR="00972A23" w:rsidRDefault="00972A23">
            <w:pPr>
              <w:keepNext/>
              <w:keepLines/>
              <w:tabs>
                <w:tab w:val="left" w:pos="7088"/>
              </w:tabs>
              <w:suppressAutoHyphens/>
              <w:adjustRightInd w:val="0"/>
              <w:rPr>
                <w:vanish/>
                <w:sz w:val="16"/>
                <w:szCs w:val="16"/>
                <w:lang w:val="pl-PL"/>
              </w:rPr>
            </w:pPr>
          </w:p>
        </w:tc>
        <w:tc>
          <w:tcPr>
            <w:tcW w:w="1276" w:type="dxa"/>
            <w:hideMark/>
          </w:tcPr>
          <w:p w14:paraId="2C228DC4" w14:textId="77777777" w:rsidR="00972A23" w:rsidRDefault="00972A23">
            <w:pPr>
              <w:keepNext/>
              <w:tabs>
                <w:tab w:val="left" w:pos="7088"/>
              </w:tabs>
              <w:rPr>
                <w:vanish/>
                <w:color w:val="808080"/>
                <w:sz w:val="16"/>
                <w:szCs w:val="16"/>
                <w:lang w:val="pl-PL"/>
              </w:rPr>
            </w:pPr>
            <w:r>
              <w:rPr>
                <w:sz w:val="16"/>
                <w:szCs w:val="16"/>
                <w:lang w:val="ru-RU" w:eastAsia="ru-RU"/>
              </w:rPr>
              <w:t>Lepomis macrochirus</w:t>
            </w:r>
          </w:p>
        </w:tc>
        <w:tc>
          <w:tcPr>
            <w:tcW w:w="2410" w:type="dxa"/>
          </w:tcPr>
          <w:p w14:paraId="44A5501A"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305 (Bioconcentration: Flow-through Fish Test)</w:t>
            </w:r>
          </w:p>
        </w:tc>
      </w:tr>
      <w:tr w:rsidR="00972A23" w14:paraId="5C65B8D6" w14:textId="77777777">
        <w:trPr>
          <w:hidden/>
        </w:trPr>
        <w:tc>
          <w:tcPr>
            <w:tcW w:w="2126" w:type="dxa"/>
            <w:hideMark/>
          </w:tcPr>
          <w:p w14:paraId="0B88D60B" w14:textId="77777777" w:rsidR="00972A23" w:rsidRDefault="00972A23">
            <w:pPr>
              <w:keepNext/>
              <w:keepLines/>
              <w:rPr>
                <w:color w:val="008000"/>
                <w:sz w:val="16"/>
                <w:szCs w:val="16"/>
                <w:lang w:val="pl-PL"/>
              </w:rPr>
            </w:pPr>
            <w:r>
              <w:rPr>
                <w:vanish/>
                <w:color w:val="FF0000"/>
                <w:sz w:val="16"/>
                <w:szCs w:val="16"/>
                <w:lang w:val="en-US"/>
              </w:rPr>
              <w:t xml:space="preserve"> </w:t>
            </w:r>
            <w:r w:rsidRPr="00972A23">
              <w:rPr>
                <w:sz w:val="16"/>
                <w:szCs w:val="16"/>
                <w:lang w:val="en-US" w:eastAsia="ru-RU"/>
              </w:rPr>
              <w:t>Amines, C16-18 and C16-18-unsatd. alkyl</w:t>
            </w:r>
          </w:p>
          <w:p w14:paraId="1B8821F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1213789-63-9</w:t>
            </w:r>
          </w:p>
        </w:tc>
        <w:tc>
          <w:tcPr>
            <w:tcW w:w="1276" w:type="dxa"/>
          </w:tcPr>
          <w:p w14:paraId="508BBC8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173</w:t>
            </w:r>
          </w:p>
        </w:tc>
        <w:tc>
          <w:tcPr>
            <w:tcW w:w="1134" w:type="dxa"/>
            <w:hideMark/>
          </w:tcPr>
          <w:p w14:paraId="1BCC3893" w14:textId="77777777" w:rsidR="00972A23" w:rsidRDefault="00972A23">
            <w:pPr>
              <w:keepNext/>
              <w:tabs>
                <w:tab w:val="left" w:pos="7088"/>
              </w:tabs>
              <w:rPr>
                <w:vanish/>
                <w:color w:val="808080"/>
                <w:sz w:val="16"/>
                <w:szCs w:val="16"/>
                <w:lang w:val="pl-PL"/>
              </w:rPr>
            </w:pPr>
          </w:p>
        </w:tc>
        <w:tc>
          <w:tcPr>
            <w:tcW w:w="1275" w:type="dxa"/>
            <w:hideMark/>
          </w:tcPr>
          <w:p w14:paraId="04A3155B" w14:textId="77777777" w:rsidR="00972A23" w:rsidRDefault="00972A23">
            <w:pPr>
              <w:keepNext/>
              <w:keepLines/>
              <w:tabs>
                <w:tab w:val="left" w:pos="7088"/>
              </w:tabs>
              <w:suppressAutoHyphens/>
              <w:adjustRightInd w:val="0"/>
              <w:rPr>
                <w:vanish/>
                <w:sz w:val="16"/>
                <w:szCs w:val="16"/>
                <w:lang w:val="pl-PL"/>
              </w:rPr>
            </w:pPr>
          </w:p>
        </w:tc>
        <w:tc>
          <w:tcPr>
            <w:tcW w:w="1276" w:type="dxa"/>
            <w:hideMark/>
          </w:tcPr>
          <w:p w14:paraId="7F76EF24" w14:textId="77777777" w:rsidR="00972A23" w:rsidRDefault="00972A23">
            <w:pPr>
              <w:keepNext/>
              <w:tabs>
                <w:tab w:val="left" w:pos="7088"/>
              </w:tabs>
              <w:rPr>
                <w:vanish/>
                <w:color w:val="808080"/>
                <w:sz w:val="16"/>
                <w:szCs w:val="16"/>
                <w:lang w:val="pl-PL"/>
              </w:rPr>
            </w:pPr>
            <w:r>
              <w:rPr>
                <w:sz w:val="16"/>
                <w:szCs w:val="16"/>
                <w:lang w:val="ru-RU" w:eastAsia="ru-RU"/>
              </w:rPr>
              <w:t>Расчет</w:t>
            </w:r>
          </w:p>
        </w:tc>
        <w:tc>
          <w:tcPr>
            <w:tcW w:w="2410" w:type="dxa"/>
          </w:tcPr>
          <w:p w14:paraId="10C122EE" w14:textId="77777777" w:rsidR="00972A23" w:rsidRDefault="00972A23">
            <w:pPr>
              <w:keepNext/>
              <w:tabs>
                <w:tab w:val="left" w:pos="7088"/>
              </w:tabs>
              <w:rPr>
                <w:vanish/>
                <w:color w:val="808080"/>
                <w:sz w:val="16"/>
                <w:szCs w:val="16"/>
                <w:lang w:val="pl-PL"/>
              </w:rPr>
            </w:pPr>
            <w:r>
              <w:rPr>
                <w:sz w:val="16"/>
                <w:szCs w:val="16"/>
                <w:lang w:val="ru-RU" w:eastAsia="ru-RU"/>
              </w:rPr>
              <w:t>Не определено</w:t>
            </w:r>
          </w:p>
        </w:tc>
      </w:tr>
      <w:tr w:rsidR="00972A23" w14:paraId="040397E3" w14:textId="77777777">
        <w:trPr>
          <w:hidden/>
        </w:trPr>
        <w:tc>
          <w:tcPr>
            <w:tcW w:w="2126" w:type="dxa"/>
            <w:hideMark/>
          </w:tcPr>
          <w:p w14:paraId="4570C24F" w14:textId="77777777" w:rsidR="00972A23" w:rsidRDefault="00972A23">
            <w:pPr>
              <w:keepNext/>
              <w:keepLines/>
              <w:rPr>
                <w:color w:val="008000"/>
                <w:sz w:val="16"/>
                <w:szCs w:val="16"/>
                <w:lang w:val="pl-PL"/>
              </w:rPr>
            </w:pPr>
            <w:r>
              <w:rPr>
                <w:vanish/>
                <w:color w:val="FF0000"/>
                <w:sz w:val="16"/>
                <w:szCs w:val="16"/>
                <w:lang w:val="en-US"/>
              </w:rPr>
              <w:t xml:space="preserve"> </w:t>
            </w:r>
            <w:r>
              <w:rPr>
                <w:sz w:val="16"/>
                <w:szCs w:val="16"/>
                <w:lang w:val="ru-RU" w:eastAsia="ru-RU"/>
              </w:rPr>
              <w:t>3-лодо-2-пропинил бутилкарбамат</w:t>
            </w:r>
          </w:p>
          <w:p w14:paraId="11DB1F0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55406-53-6</w:t>
            </w:r>
          </w:p>
        </w:tc>
        <w:tc>
          <w:tcPr>
            <w:tcW w:w="1276" w:type="dxa"/>
          </w:tcPr>
          <w:p w14:paraId="1E4115B9"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3,3 - 4,5</w:t>
            </w:r>
          </w:p>
        </w:tc>
        <w:tc>
          <w:tcPr>
            <w:tcW w:w="1134" w:type="dxa"/>
            <w:hideMark/>
          </w:tcPr>
          <w:p w14:paraId="41EB2210" w14:textId="77777777" w:rsidR="00972A23" w:rsidRDefault="00972A23">
            <w:pPr>
              <w:keepNext/>
              <w:tabs>
                <w:tab w:val="left" w:pos="7088"/>
              </w:tabs>
              <w:rPr>
                <w:vanish/>
                <w:color w:val="808080"/>
                <w:sz w:val="16"/>
                <w:szCs w:val="16"/>
                <w:lang w:val="pl-PL"/>
              </w:rPr>
            </w:pPr>
          </w:p>
        </w:tc>
        <w:tc>
          <w:tcPr>
            <w:tcW w:w="1275" w:type="dxa"/>
            <w:hideMark/>
          </w:tcPr>
          <w:p w14:paraId="7486A111" w14:textId="77777777" w:rsidR="00972A23" w:rsidRDefault="00972A23">
            <w:pPr>
              <w:keepNext/>
              <w:keepLines/>
              <w:tabs>
                <w:tab w:val="left" w:pos="7088"/>
              </w:tabs>
              <w:suppressAutoHyphens/>
              <w:adjustRightInd w:val="0"/>
              <w:rPr>
                <w:vanish/>
                <w:sz w:val="16"/>
                <w:szCs w:val="16"/>
                <w:lang w:val="pl-PL"/>
              </w:rPr>
            </w:pPr>
          </w:p>
        </w:tc>
        <w:tc>
          <w:tcPr>
            <w:tcW w:w="1276" w:type="dxa"/>
            <w:hideMark/>
          </w:tcPr>
          <w:p w14:paraId="6BDE0089" w14:textId="77777777" w:rsidR="00972A23" w:rsidRDefault="00972A23">
            <w:pPr>
              <w:keepNext/>
              <w:tabs>
                <w:tab w:val="left" w:pos="7088"/>
              </w:tabs>
              <w:rPr>
                <w:vanish/>
                <w:color w:val="808080"/>
                <w:sz w:val="16"/>
                <w:szCs w:val="16"/>
                <w:lang w:val="pl-PL"/>
              </w:rPr>
            </w:pPr>
            <w:r>
              <w:rPr>
                <w:sz w:val="16"/>
                <w:szCs w:val="16"/>
                <w:lang w:val="ru-RU" w:eastAsia="ru-RU"/>
              </w:rPr>
              <w:t>Carassius sp.</w:t>
            </w:r>
          </w:p>
        </w:tc>
        <w:tc>
          <w:tcPr>
            <w:tcW w:w="2410" w:type="dxa"/>
          </w:tcPr>
          <w:p w14:paraId="3EC76F3F" w14:textId="77777777" w:rsidR="00972A23" w:rsidRDefault="00972A23">
            <w:pPr>
              <w:keepNext/>
              <w:tabs>
                <w:tab w:val="left" w:pos="7088"/>
              </w:tabs>
              <w:rPr>
                <w:vanish/>
                <w:color w:val="808080"/>
                <w:sz w:val="16"/>
                <w:szCs w:val="16"/>
                <w:lang w:val="pl-PL"/>
              </w:rPr>
            </w:pPr>
            <w:r>
              <w:rPr>
                <w:sz w:val="16"/>
                <w:szCs w:val="16"/>
                <w:lang w:val="ru-RU" w:eastAsia="ru-RU"/>
              </w:rPr>
              <w:t>Не определено</w:t>
            </w:r>
          </w:p>
        </w:tc>
      </w:tr>
      <w:tr w:rsidR="00972A23" w14:paraId="740E325F" w14:textId="77777777">
        <w:trPr>
          <w:hidden/>
        </w:trPr>
        <w:tc>
          <w:tcPr>
            <w:tcW w:w="2126" w:type="dxa"/>
            <w:hideMark/>
          </w:tcPr>
          <w:p w14:paraId="18E68455" w14:textId="77777777" w:rsidR="00972A23" w:rsidRDefault="00972A23">
            <w:pPr>
              <w:keepNext/>
              <w:keepLines/>
              <w:rPr>
                <w:color w:val="008000"/>
                <w:sz w:val="16"/>
                <w:szCs w:val="16"/>
                <w:lang w:val="pl-PL"/>
              </w:rPr>
            </w:pPr>
            <w:r>
              <w:rPr>
                <w:vanish/>
                <w:color w:val="FF0000"/>
                <w:sz w:val="16"/>
                <w:szCs w:val="16"/>
                <w:lang w:val="en-US"/>
              </w:rPr>
              <w:t xml:space="preserve"> </w:t>
            </w:r>
            <w:r>
              <w:rPr>
                <w:sz w:val="16"/>
                <w:szCs w:val="16"/>
                <w:lang w:val="ru-RU" w:eastAsia="ru-RU"/>
              </w:rPr>
              <w:t>C12-16 алкилдиметилбензиламмония хлорид</w:t>
            </w:r>
          </w:p>
          <w:p w14:paraId="5E6F727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68424-85-1</w:t>
            </w:r>
          </w:p>
        </w:tc>
        <w:tc>
          <w:tcPr>
            <w:tcW w:w="1276" w:type="dxa"/>
          </w:tcPr>
          <w:p w14:paraId="7486306A"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79</w:t>
            </w:r>
          </w:p>
        </w:tc>
        <w:tc>
          <w:tcPr>
            <w:tcW w:w="1134" w:type="dxa"/>
            <w:hideMark/>
          </w:tcPr>
          <w:p w14:paraId="5AFC4AC4" w14:textId="77777777" w:rsidR="00972A23" w:rsidRDefault="00972A23">
            <w:pPr>
              <w:keepNext/>
              <w:tabs>
                <w:tab w:val="left" w:pos="7088"/>
              </w:tabs>
              <w:rPr>
                <w:vanish/>
                <w:color w:val="808080"/>
                <w:sz w:val="16"/>
                <w:szCs w:val="16"/>
                <w:lang w:val="pl-PL"/>
              </w:rPr>
            </w:pPr>
            <w:r>
              <w:rPr>
                <w:sz w:val="16"/>
                <w:szCs w:val="16"/>
                <w:lang w:val="ru-RU" w:eastAsia="ru-RU"/>
              </w:rPr>
              <w:t>35 days</w:t>
            </w:r>
          </w:p>
        </w:tc>
        <w:tc>
          <w:tcPr>
            <w:tcW w:w="1275" w:type="dxa"/>
            <w:hideMark/>
          </w:tcPr>
          <w:p w14:paraId="1BCD2F93" w14:textId="77777777" w:rsidR="00972A23" w:rsidRDefault="00972A23">
            <w:pPr>
              <w:keepNext/>
              <w:keepLines/>
              <w:tabs>
                <w:tab w:val="left" w:pos="7088"/>
              </w:tabs>
              <w:suppressAutoHyphens/>
              <w:adjustRightInd w:val="0"/>
              <w:rPr>
                <w:vanish/>
                <w:sz w:val="16"/>
                <w:szCs w:val="16"/>
                <w:lang w:val="pl-PL"/>
              </w:rPr>
            </w:pPr>
          </w:p>
        </w:tc>
        <w:tc>
          <w:tcPr>
            <w:tcW w:w="1276" w:type="dxa"/>
            <w:hideMark/>
          </w:tcPr>
          <w:p w14:paraId="29A6E33C" w14:textId="77777777" w:rsidR="00972A23" w:rsidRDefault="00972A23">
            <w:pPr>
              <w:keepNext/>
              <w:tabs>
                <w:tab w:val="left" w:pos="7088"/>
              </w:tabs>
              <w:rPr>
                <w:vanish/>
                <w:color w:val="808080"/>
                <w:sz w:val="16"/>
                <w:szCs w:val="16"/>
                <w:lang w:val="pl-PL"/>
              </w:rPr>
            </w:pPr>
            <w:r>
              <w:rPr>
                <w:sz w:val="16"/>
                <w:szCs w:val="16"/>
                <w:lang w:val="ru-RU" w:eastAsia="ru-RU"/>
              </w:rPr>
              <w:t>Perca fluviatilis</w:t>
            </w:r>
          </w:p>
        </w:tc>
        <w:tc>
          <w:tcPr>
            <w:tcW w:w="2410" w:type="dxa"/>
          </w:tcPr>
          <w:p w14:paraId="02683D8E" w14:textId="77777777" w:rsidR="00972A23" w:rsidRDefault="00972A23">
            <w:pPr>
              <w:keepNext/>
              <w:tabs>
                <w:tab w:val="left" w:pos="7088"/>
              </w:tabs>
              <w:rPr>
                <w:vanish/>
                <w:color w:val="808080"/>
                <w:sz w:val="16"/>
                <w:szCs w:val="16"/>
                <w:lang w:val="pl-PL"/>
              </w:rPr>
            </w:pPr>
            <w:r>
              <w:rPr>
                <w:sz w:val="16"/>
                <w:szCs w:val="16"/>
                <w:lang w:val="ru-RU" w:eastAsia="ru-RU"/>
              </w:rPr>
              <w:t>Не определено</w:t>
            </w:r>
          </w:p>
        </w:tc>
      </w:tr>
      <w:tr w:rsidR="00972A23" w14:paraId="1A1ED54B" w14:textId="77777777">
        <w:trPr>
          <w:hidden/>
        </w:trPr>
        <w:tc>
          <w:tcPr>
            <w:tcW w:w="2126" w:type="dxa"/>
            <w:hideMark/>
          </w:tcPr>
          <w:p w14:paraId="5FAF52C9" w14:textId="77777777" w:rsidR="00972A23" w:rsidRDefault="00972A23">
            <w:pPr>
              <w:keepNext/>
              <w:keepLines/>
              <w:rPr>
                <w:color w:val="008000"/>
                <w:sz w:val="16"/>
                <w:szCs w:val="16"/>
                <w:lang w:val="pl-PL"/>
              </w:rPr>
            </w:pPr>
            <w:r>
              <w:rPr>
                <w:vanish/>
                <w:color w:val="FF0000"/>
                <w:sz w:val="16"/>
                <w:szCs w:val="16"/>
                <w:lang w:val="en-US"/>
              </w:rPr>
              <w:t xml:space="preserve"> </w:t>
            </w:r>
            <w:r>
              <w:rPr>
                <w:sz w:val="16"/>
                <w:szCs w:val="16"/>
                <w:lang w:val="ru-RU" w:eastAsia="ru-RU"/>
              </w:rPr>
              <w:t>1,2-Бензизотиазолин-3-он</w:t>
            </w:r>
          </w:p>
          <w:p w14:paraId="6407C58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2634-33-5</w:t>
            </w:r>
          </w:p>
        </w:tc>
        <w:tc>
          <w:tcPr>
            <w:tcW w:w="1276" w:type="dxa"/>
          </w:tcPr>
          <w:p w14:paraId="1932BEF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6,62</w:t>
            </w:r>
          </w:p>
        </w:tc>
        <w:tc>
          <w:tcPr>
            <w:tcW w:w="1134" w:type="dxa"/>
            <w:hideMark/>
          </w:tcPr>
          <w:p w14:paraId="4AD3DBAC" w14:textId="77777777" w:rsidR="00972A23" w:rsidRDefault="00972A23">
            <w:pPr>
              <w:keepNext/>
              <w:tabs>
                <w:tab w:val="left" w:pos="7088"/>
              </w:tabs>
              <w:rPr>
                <w:vanish/>
                <w:color w:val="808080"/>
                <w:sz w:val="16"/>
                <w:szCs w:val="16"/>
                <w:lang w:val="pl-PL"/>
              </w:rPr>
            </w:pPr>
            <w:r>
              <w:rPr>
                <w:sz w:val="16"/>
                <w:szCs w:val="16"/>
                <w:lang w:val="ru-RU" w:eastAsia="ru-RU"/>
              </w:rPr>
              <w:t>56 day</w:t>
            </w:r>
          </w:p>
        </w:tc>
        <w:tc>
          <w:tcPr>
            <w:tcW w:w="1275" w:type="dxa"/>
            <w:hideMark/>
          </w:tcPr>
          <w:p w14:paraId="3C9F3132" w14:textId="77777777" w:rsidR="00972A23" w:rsidRDefault="00972A23">
            <w:pPr>
              <w:keepNext/>
              <w:keepLines/>
              <w:tabs>
                <w:tab w:val="left" w:pos="7088"/>
              </w:tabs>
              <w:suppressAutoHyphens/>
              <w:adjustRightInd w:val="0"/>
              <w:rPr>
                <w:vanish/>
                <w:sz w:val="16"/>
                <w:szCs w:val="16"/>
                <w:lang w:val="pl-PL"/>
              </w:rPr>
            </w:pPr>
          </w:p>
        </w:tc>
        <w:tc>
          <w:tcPr>
            <w:tcW w:w="1276" w:type="dxa"/>
            <w:hideMark/>
          </w:tcPr>
          <w:p w14:paraId="422F3197" w14:textId="77777777" w:rsidR="00972A23" w:rsidRDefault="00972A23">
            <w:pPr>
              <w:keepNext/>
              <w:tabs>
                <w:tab w:val="left" w:pos="7088"/>
              </w:tabs>
              <w:rPr>
                <w:vanish/>
                <w:color w:val="808080"/>
                <w:sz w:val="16"/>
                <w:szCs w:val="16"/>
                <w:lang w:val="pl-PL"/>
              </w:rPr>
            </w:pPr>
            <w:r>
              <w:rPr>
                <w:sz w:val="16"/>
                <w:szCs w:val="16"/>
                <w:lang w:val="ru-RU" w:eastAsia="ru-RU"/>
              </w:rPr>
              <w:t>Не определено</w:t>
            </w:r>
          </w:p>
        </w:tc>
        <w:tc>
          <w:tcPr>
            <w:tcW w:w="2410" w:type="dxa"/>
          </w:tcPr>
          <w:p w14:paraId="278E534F" w14:textId="77777777" w:rsidR="00972A23" w:rsidRDefault="00972A23">
            <w:pPr>
              <w:keepNext/>
              <w:tabs>
                <w:tab w:val="left" w:pos="7088"/>
              </w:tabs>
              <w:rPr>
                <w:vanish/>
                <w:color w:val="808080"/>
                <w:sz w:val="16"/>
                <w:szCs w:val="16"/>
                <w:lang w:val="pl-PL"/>
              </w:rPr>
            </w:pPr>
            <w:r>
              <w:rPr>
                <w:sz w:val="16"/>
                <w:szCs w:val="16"/>
                <w:lang w:val="ru-RU" w:eastAsia="ru-RU"/>
              </w:rPr>
              <w:t>Другая директива:</w:t>
            </w:r>
          </w:p>
        </w:tc>
      </w:tr>
      <w:tr w:rsidR="00972A23" w14:paraId="2B63D448" w14:textId="77777777">
        <w:trPr>
          <w:hidden/>
        </w:trPr>
        <w:tc>
          <w:tcPr>
            <w:tcW w:w="2126" w:type="dxa"/>
            <w:hideMark/>
          </w:tcPr>
          <w:p w14:paraId="2BE95EB0" w14:textId="77777777" w:rsidR="00972A23" w:rsidRDefault="00972A23">
            <w:pPr>
              <w:keepNext/>
              <w:keepLines/>
              <w:rPr>
                <w:color w:val="008000"/>
                <w:sz w:val="16"/>
                <w:szCs w:val="16"/>
                <w:lang w:val="pl-PL"/>
              </w:rPr>
            </w:pPr>
            <w:r>
              <w:rPr>
                <w:vanish/>
                <w:color w:val="FF0000"/>
                <w:sz w:val="16"/>
                <w:szCs w:val="16"/>
                <w:lang w:val="en-US"/>
              </w:rPr>
              <w:t xml:space="preserve"> </w:t>
            </w:r>
            <w:r>
              <w:rPr>
                <w:sz w:val="16"/>
                <w:szCs w:val="16"/>
                <w:lang w:val="ru-RU" w:eastAsia="ru-RU"/>
              </w:rPr>
              <w:t>Смесь изотиазолинонов 3:1 (CIT/MIT)</w:t>
            </w:r>
          </w:p>
          <w:p w14:paraId="32E2418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55965-84-9</w:t>
            </w:r>
          </w:p>
        </w:tc>
        <w:tc>
          <w:tcPr>
            <w:tcW w:w="1276" w:type="dxa"/>
          </w:tcPr>
          <w:p w14:paraId="2CF7DB3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3,6</w:t>
            </w:r>
          </w:p>
        </w:tc>
        <w:tc>
          <w:tcPr>
            <w:tcW w:w="1134" w:type="dxa"/>
            <w:hideMark/>
          </w:tcPr>
          <w:p w14:paraId="3BA18F4B" w14:textId="77777777" w:rsidR="00972A23" w:rsidRDefault="00972A23">
            <w:pPr>
              <w:keepNext/>
              <w:tabs>
                <w:tab w:val="left" w:pos="7088"/>
              </w:tabs>
              <w:rPr>
                <w:vanish/>
                <w:color w:val="808080"/>
                <w:sz w:val="16"/>
                <w:szCs w:val="16"/>
                <w:lang w:val="pl-PL"/>
              </w:rPr>
            </w:pPr>
          </w:p>
        </w:tc>
        <w:tc>
          <w:tcPr>
            <w:tcW w:w="1275" w:type="dxa"/>
            <w:hideMark/>
          </w:tcPr>
          <w:p w14:paraId="40030092" w14:textId="77777777" w:rsidR="00972A23" w:rsidRDefault="00972A23">
            <w:pPr>
              <w:keepNext/>
              <w:keepLines/>
              <w:tabs>
                <w:tab w:val="left" w:pos="7088"/>
              </w:tabs>
              <w:suppressAutoHyphens/>
              <w:adjustRightInd w:val="0"/>
              <w:rPr>
                <w:vanish/>
                <w:sz w:val="16"/>
                <w:szCs w:val="16"/>
                <w:lang w:val="pl-PL"/>
              </w:rPr>
            </w:pPr>
          </w:p>
        </w:tc>
        <w:tc>
          <w:tcPr>
            <w:tcW w:w="1276" w:type="dxa"/>
            <w:hideMark/>
          </w:tcPr>
          <w:p w14:paraId="4E39B016" w14:textId="77777777" w:rsidR="00972A23" w:rsidRDefault="00972A23">
            <w:pPr>
              <w:keepNext/>
              <w:tabs>
                <w:tab w:val="left" w:pos="7088"/>
              </w:tabs>
              <w:rPr>
                <w:vanish/>
                <w:color w:val="808080"/>
                <w:sz w:val="16"/>
                <w:szCs w:val="16"/>
                <w:lang w:val="pl-PL"/>
              </w:rPr>
            </w:pPr>
            <w:r>
              <w:rPr>
                <w:sz w:val="16"/>
                <w:szCs w:val="16"/>
                <w:lang w:val="ru-RU" w:eastAsia="ru-RU"/>
              </w:rPr>
              <w:t>Расчет</w:t>
            </w:r>
          </w:p>
        </w:tc>
        <w:tc>
          <w:tcPr>
            <w:tcW w:w="2410" w:type="dxa"/>
          </w:tcPr>
          <w:p w14:paraId="16252E09" w14:textId="77777777" w:rsidR="00972A23" w:rsidRDefault="00972A23">
            <w:pPr>
              <w:keepNext/>
              <w:tabs>
                <w:tab w:val="left" w:pos="7088"/>
              </w:tabs>
              <w:rPr>
                <w:vanish/>
                <w:color w:val="808080"/>
                <w:sz w:val="16"/>
                <w:szCs w:val="16"/>
                <w:lang w:val="pl-PL"/>
              </w:rPr>
            </w:pPr>
            <w:r w:rsidRPr="00972A23">
              <w:rPr>
                <w:sz w:val="16"/>
                <w:szCs w:val="16"/>
                <w:lang w:val="en-US" w:eastAsia="ru-RU"/>
              </w:rPr>
              <w:t>QSAR (Quantitative Structure Activity Relationship)</w:t>
            </w:r>
          </w:p>
        </w:tc>
      </w:tr>
    </w:tbl>
    <w:p w14:paraId="2FD38CCC" w14:textId="77777777" w:rsidR="00972A23" w:rsidRDefault="00972A23">
      <w:pPr>
        <w:rPr>
          <w:lang w:val="pl-PL"/>
        </w:rPr>
      </w:pPr>
    </w:p>
    <w:p w14:paraId="61CD4241" w14:textId="77777777" w:rsidR="00972A23" w:rsidRDefault="00972A23">
      <w:pPr>
        <w:keepNext/>
        <w:keepLines/>
        <w:tabs>
          <w:tab w:val="left" w:pos="7088"/>
        </w:tabs>
        <w:suppressAutoHyphens/>
        <w:rPr>
          <w:vanish/>
          <w:color w:val="FF0000"/>
          <w:sz w:val="18"/>
          <w:szCs w:val="18"/>
          <w:lang w:val="pl-PL"/>
        </w:rPr>
      </w:pPr>
    </w:p>
    <w:p w14:paraId="1A7390C8"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Mobility in soil (partition coefficient octanol/water) </w:t>
      </w:r>
    </w:p>
    <w:p w14:paraId="5E8601FA" w14:textId="77777777" w:rsidR="00972A23" w:rsidRDefault="00972A23">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72A23" w14:paraId="58FEE10A" w14:textId="77777777">
        <w:tc>
          <w:tcPr>
            <w:tcW w:w="9480" w:type="dxa"/>
            <w:hideMark/>
          </w:tcPr>
          <w:p w14:paraId="5606ABEF" w14:textId="77777777" w:rsidR="00972A23" w:rsidRDefault="00972A23">
            <w:pPr>
              <w:keepNext/>
              <w:keepLines/>
              <w:tabs>
                <w:tab w:val="left" w:pos="7088"/>
              </w:tabs>
              <w:suppressAutoHyphens/>
              <w:adjustRightInd w:val="0"/>
              <w:jc w:val="both"/>
              <w:rPr>
                <w:b/>
                <w:bCs/>
                <w:sz w:val="18"/>
                <w:szCs w:val="18"/>
                <w:lang w:val="en-US"/>
              </w:rPr>
            </w:pPr>
            <w:r>
              <w:rPr>
                <w:b/>
                <w:bCs/>
                <w:sz w:val="18"/>
                <w:szCs w:val="18"/>
                <w:lang w:val="ru-RU" w:eastAsia="ru-RU"/>
              </w:rPr>
              <w:t>12.4. Подвижность в почве</w:t>
            </w:r>
          </w:p>
        </w:tc>
      </w:tr>
    </w:tbl>
    <w:p w14:paraId="450C2814" w14:textId="77777777" w:rsidR="00972A23" w:rsidRDefault="00972A23">
      <w:pPr>
        <w:keepNext/>
        <w:keepLines/>
        <w:tabs>
          <w:tab w:val="left" w:pos="7088"/>
        </w:tabs>
        <w:suppressAutoHyphens/>
        <w:rPr>
          <w:color w:val="008000"/>
          <w:sz w:val="18"/>
          <w:szCs w:val="18"/>
          <w:lang w:val="en-US"/>
        </w:rPr>
      </w:pPr>
    </w:p>
    <w:p w14:paraId="7E6A733C" w14:textId="77777777" w:rsidR="00972A23" w:rsidRDefault="00972A23">
      <w:pPr>
        <w:tabs>
          <w:tab w:val="left" w:pos="7088"/>
        </w:tabs>
        <w:suppressAutoHyphens/>
        <w:rPr>
          <w:vanish/>
          <w:color w:val="C0C0C0"/>
          <w:sz w:val="18"/>
          <w:szCs w:val="18"/>
          <w:lang w:val="pl-PL"/>
        </w:rPr>
      </w:pPr>
    </w:p>
    <w:p w14:paraId="54D3BB2F" w14:textId="77777777" w:rsidR="00972A23" w:rsidRDefault="00972A23">
      <w:pPr>
        <w:keepLines/>
        <w:tabs>
          <w:tab w:val="left" w:pos="9400"/>
        </w:tabs>
        <w:suppressAutoHyphens/>
        <w:rPr>
          <w:vanish/>
          <w:color w:val="C0C0C0"/>
          <w:sz w:val="18"/>
          <w:szCs w:val="18"/>
          <w:lang w:val="pl-PL"/>
        </w:rPr>
      </w:pPr>
    </w:p>
    <w:tbl>
      <w:tblPr>
        <w:tblW w:w="9497"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61F2F103" w14:textId="77777777">
        <w:tc>
          <w:tcPr>
            <w:tcW w:w="2126" w:type="dxa"/>
            <w:tcBorders>
              <w:top w:val="single" w:sz="4" w:space="0" w:color="auto"/>
              <w:bottom w:val="single" w:sz="4" w:space="0" w:color="auto"/>
              <w:right w:val="single" w:sz="4" w:space="0" w:color="auto"/>
            </w:tcBorders>
            <w:hideMark/>
          </w:tcPr>
          <w:p w14:paraId="59C0D39D" w14:textId="77777777" w:rsidR="00972A23" w:rsidRDefault="00972A23">
            <w:pPr>
              <w:keepNext/>
              <w:keepLines/>
              <w:tabs>
                <w:tab w:val="left" w:pos="7088"/>
              </w:tabs>
              <w:suppressAutoHyphens/>
              <w:rPr>
                <w:b/>
                <w:bCs/>
                <w:sz w:val="16"/>
                <w:szCs w:val="16"/>
                <w:lang w:val="en-US"/>
              </w:rPr>
            </w:pPr>
            <w:r>
              <w:rPr>
                <w:b/>
                <w:bCs/>
                <w:sz w:val="16"/>
                <w:szCs w:val="16"/>
                <w:lang w:val="ru-RU" w:eastAsia="ru-RU"/>
              </w:rPr>
              <w:lastRenderedPageBreak/>
              <w:t>Опасные вещества</w:t>
            </w:r>
          </w:p>
          <w:p w14:paraId="55830A32"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CAS №</w:t>
            </w:r>
          </w:p>
        </w:tc>
        <w:tc>
          <w:tcPr>
            <w:tcW w:w="1276" w:type="dxa"/>
            <w:tcBorders>
              <w:top w:val="single" w:sz="4" w:space="0" w:color="auto"/>
              <w:left w:val="single" w:sz="4" w:space="0" w:color="auto"/>
              <w:bottom w:val="single" w:sz="4" w:space="0" w:color="auto"/>
              <w:right w:val="single" w:sz="4" w:space="0" w:color="auto"/>
            </w:tcBorders>
            <w:hideMark/>
          </w:tcPr>
          <w:p w14:paraId="1F2B0A0A"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LogPow</w:t>
            </w:r>
          </w:p>
        </w:tc>
        <w:tc>
          <w:tcPr>
            <w:tcW w:w="1134" w:type="dxa"/>
            <w:tcBorders>
              <w:top w:val="single" w:sz="4" w:space="0" w:color="auto"/>
              <w:left w:val="single" w:sz="4" w:space="0" w:color="auto"/>
              <w:bottom w:val="single" w:sz="4" w:space="0" w:color="auto"/>
              <w:right w:val="nil"/>
            </w:tcBorders>
            <w:hideMark/>
          </w:tcPr>
          <w:p w14:paraId="512CEE5C"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Температура</w:t>
            </w:r>
          </w:p>
        </w:tc>
        <w:tc>
          <w:tcPr>
            <w:tcW w:w="4961" w:type="dxa"/>
            <w:tcBorders>
              <w:top w:val="single" w:sz="4" w:space="0" w:color="auto"/>
              <w:left w:val="single" w:sz="4" w:space="0" w:color="auto"/>
              <w:bottom w:val="single" w:sz="4" w:space="0" w:color="auto"/>
            </w:tcBorders>
          </w:tcPr>
          <w:p w14:paraId="43C11943" w14:textId="77777777" w:rsidR="00972A23" w:rsidRDefault="00972A23">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4014D97B" w14:textId="77777777" w:rsidR="00972A23" w:rsidRDefault="00972A23">
      <w:pPr>
        <w:keepNext/>
        <w:jc w:val="both"/>
        <w:rPr>
          <w:vanish/>
          <w:color w:val="FF0000"/>
          <w:sz w:val="18"/>
          <w:szCs w:val="18"/>
          <w:lang w:val="pl-PL"/>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60637FC3" w14:textId="77777777">
        <w:tc>
          <w:tcPr>
            <w:tcW w:w="2126" w:type="dxa"/>
            <w:hideMark/>
          </w:tcPr>
          <w:p w14:paraId="7AE811E8" w14:textId="77777777" w:rsidR="00972A23" w:rsidRDefault="00972A23">
            <w:pPr>
              <w:keepNext/>
              <w:keepLines/>
              <w:rPr>
                <w:color w:val="008000"/>
                <w:sz w:val="16"/>
                <w:szCs w:val="16"/>
                <w:lang w:val="pl-PL"/>
              </w:rPr>
            </w:pPr>
            <w:r>
              <w:rPr>
                <w:sz w:val="16"/>
                <w:szCs w:val="16"/>
                <w:lang w:val="ru-RU" w:eastAsia="ru-RU"/>
              </w:rPr>
              <w:t>Оксид хрома (III)</w:t>
            </w:r>
          </w:p>
          <w:p w14:paraId="3403E36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1308-38-9</w:t>
            </w:r>
          </w:p>
        </w:tc>
        <w:tc>
          <w:tcPr>
            <w:tcW w:w="1276" w:type="dxa"/>
          </w:tcPr>
          <w:p w14:paraId="14378C1C"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2,97</w:t>
            </w:r>
          </w:p>
        </w:tc>
        <w:tc>
          <w:tcPr>
            <w:tcW w:w="1134" w:type="dxa"/>
            <w:hideMark/>
          </w:tcPr>
          <w:p w14:paraId="3206CFA9" w14:textId="77777777" w:rsidR="00972A23" w:rsidRDefault="00972A23">
            <w:pPr>
              <w:keepNext/>
              <w:tabs>
                <w:tab w:val="left" w:pos="7088"/>
              </w:tabs>
              <w:rPr>
                <w:vanish/>
                <w:color w:val="808080"/>
                <w:sz w:val="16"/>
                <w:szCs w:val="16"/>
                <w:lang w:val="pl-PL"/>
              </w:rPr>
            </w:pPr>
          </w:p>
        </w:tc>
        <w:tc>
          <w:tcPr>
            <w:tcW w:w="4961" w:type="dxa"/>
          </w:tcPr>
          <w:p w14:paraId="4A5956CB" w14:textId="77777777" w:rsidR="00972A23" w:rsidRDefault="00972A23">
            <w:pPr>
              <w:keepNext/>
              <w:tabs>
                <w:tab w:val="left" w:pos="7088"/>
              </w:tabs>
              <w:rPr>
                <w:vanish/>
                <w:color w:val="808080"/>
                <w:sz w:val="16"/>
                <w:szCs w:val="16"/>
                <w:lang w:val="pl-PL"/>
              </w:rPr>
            </w:pPr>
            <w:r>
              <w:rPr>
                <w:sz w:val="16"/>
                <w:szCs w:val="16"/>
                <w:lang w:val="ru-RU" w:eastAsia="ru-RU"/>
              </w:rPr>
              <w:t>Не определено</w:t>
            </w:r>
          </w:p>
        </w:tc>
      </w:tr>
    </w:tbl>
    <w:p w14:paraId="642949C2" w14:textId="77777777" w:rsidR="00972A23" w:rsidRDefault="00972A23">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5495CFA2" w14:textId="77777777">
        <w:tc>
          <w:tcPr>
            <w:tcW w:w="2126" w:type="dxa"/>
            <w:hideMark/>
          </w:tcPr>
          <w:p w14:paraId="1EFF833A" w14:textId="77777777" w:rsidR="00972A23" w:rsidRDefault="00972A23">
            <w:pPr>
              <w:keepNext/>
              <w:keepLines/>
              <w:rPr>
                <w:color w:val="008000"/>
                <w:sz w:val="16"/>
                <w:szCs w:val="16"/>
                <w:lang w:val="pl-PL"/>
              </w:rPr>
            </w:pPr>
            <w:r>
              <w:rPr>
                <w:sz w:val="16"/>
                <w:szCs w:val="16"/>
                <w:lang w:val="ru-RU" w:eastAsia="ru-RU"/>
              </w:rPr>
              <w:t>диэтилен гликоль</w:t>
            </w:r>
          </w:p>
          <w:p w14:paraId="4B5A0330"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111-46-6</w:t>
            </w:r>
          </w:p>
        </w:tc>
        <w:tc>
          <w:tcPr>
            <w:tcW w:w="1276" w:type="dxa"/>
          </w:tcPr>
          <w:p w14:paraId="57392E5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-1,98</w:t>
            </w:r>
          </w:p>
        </w:tc>
        <w:tc>
          <w:tcPr>
            <w:tcW w:w="1134" w:type="dxa"/>
            <w:hideMark/>
          </w:tcPr>
          <w:p w14:paraId="47B39AA5" w14:textId="77777777" w:rsidR="00972A23" w:rsidRDefault="00972A23">
            <w:pPr>
              <w:keepNext/>
              <w:tabs>
                <w:tab w:val="left" w:pos="7088"/>
              </w:tabs>
              <w:rPr>
                <w:vanish/>
                <w:color w:val="808080"/>
                <w:sz w:val="16"/>
                <w:szCs w:val="16"/>
                <w:lang w:val="pl-PL"/>
              </w:rPr>
            </w:pPr>
          </w:p>
        </w:tc>
        <w:tc>
          <w:tcPr>
            <w:tcW w:w="4961" w:type="dxa"/>
          </w:tcPr>
          <w:p w14:paraId="50407A04" w14:textId="77777777" w:rsidR="00972A23" w:rsidRDefault="00972A23">
            <w:pPr>
              <w:keepNext/>
              <w:tabs>
                <w:tab w:val="left" w:pos="7088"/>
              </w:tabs>
              <w:rPr>
                <w:vanish/>
                <w:color w:val="808080"/>
                <w:sz w:val="16"/>
                <w:szCs w:val="16"/>
                <w:lang w:val="pl-PL"/>
              </w:rPr>
            </w:pPr>
            <w:r w:rsidRPr="00972A23">
              <w:rPr>
                <w:sz w:val="16"/>
                <w:szCs w:val="16"/>
                <w:lang w:val="en-US" w:eastAsia="ru-RU"/>
              </w:rPr>
              <w:t>QSAR (Quantitative Structure Activity Relationship)</w:t>
            </w:r>
          </w:p>
        </w:tc>
      </w:tr>
    </w:tbl>
    <w:p w14:paraId="124B4E13" w14:textId="77777777" w:rsidR="00972A23" w:rsidRDefault="00972A23">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27A7595B" w14:textId="77777777">
        <w:tc>
          <w:tcPr>
            <w:tcW w:w="2126" w:type="dxa"/>
            <w:hideMark/>
          </w:tcPr>
          <w:p w14:paraId="6DFEE8AB" w14:textId="77777777" w:rsidR="00972A23" w:rsidRDefault="00972A23">
            <w:pPr>
              <w:keepNext/>
              <w:keepLines/>
              <w:rPr>
                <w:color w:val="008000"/>
                <w:sz w:val="16"/>
                <w:szCs w:val="16"/>
                <w:lang w:val="pl-PL"/>
              </w:rPr>
            </w:pPr>
            <w:r>
              <w:rPr>
                <w:sz w:val="16"/>
                <w:szCs w:val="16"/>
                <w:lang w:val="ru-RU" w:eastAsia="ru-RU"/>
              </w:rPr>
              <w:t>4,5-Дихлоро-2-октил-2Н-изотиазол-3-он</w:t>
            </w:r>
          </w:p>
          <w:p w14:paraId="6730EA0B"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64359-81-5</w:t>
            </w:r>
          </w:p>
        </w:tc>
        <w:tc>
          <w:tcPr>
            <w:tcW w:w="1276" w:type="dxa"/>
          </w:tcPr>
          <w:p w14:paraId="5A8FA700"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2,42</w:t>
            </w:r>
          </w:p>
        </w:tc>
        <w:tc>
          <w:tcPr>
            <w:tcW w:w="1134" w:type="dxa"/>
            <w:hideMark/>
          </w:tcPr>
          <w:p w14:paraId="54068044" w14:textId="77777777" w:rsidR="00972A23" w:rsidRDefault="00972A23">
            <w:pPr>
              <w:keepNext/>
              <w:tabs>
                <w:tab w:val="left" w:pos="7088"/>
              </w:tabs>
              <w:rPr>
                <w:vanish/>
                <w:color w:val="808080"/>
                <w:sz w:val="16"/>
                <w:szCs w:val="16"/>
                <w:lang w:val="pl-PL"/>
              </w:rPr>
            </w:pPr>
          </w:p>
        </w:tc>
        <w:tc>
          <w:tcPr>
            <w:tcW w:w="4961" w:type="dxa"/>
          </w:tcPr>
          <w:p w14:paraId="1873A5AB"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107 (Partition Coefficient (n-octanol / water), Shake Flask Method)</w:t>
            </w:r>
          </w:p>
        </w:tc>
      </w:tr>
    </w:tbl>
    <w:p w14:paraId="5A1BAF6E" w14:textId="77777777" w:rsidR="00972A23" w:rsidRDefault="00972A23">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419670DC" w14:textId="77777777">
        <w:tc>
          <w:tcPr>
            <w:tcW w:w="2126" w:type="dxa"/>
            <w:hideMark/>
          </w:tcPr>
          <w:p w14:paraId="7325F1B7" w14:textId="77777777" w:rsidR="00972A23" w:rsidRDefault="00972A23">
            <w:pPr>
              <w:keepNext/>
              <w:keepLines/>
              <w:rPr>
                <w:color w:val="008000"/>
                <w:sz w:val="16"/>
                <w:szCs w:val="16"/>
                <w:lang w:val="pl-PL"/>
              </w:rPr>
            </w:pPr>
            <w:r w:rsidRPr="00972A23">
              <w:rPr>
                <w:sz w:val="16"/>
                <w:szCs w:val="16"/>
                <w:lang w:val="en-US" w:eastAsia="ru-RU"/>
              </w:rPr>
              <w:t>Amines, C16-18 and C16-18-unsatd. alkyl</w:t>
            </w:r>
          </w:p>
          <w:p w14:paraId="11B6E2C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1213789-63-9</w:t>
            </w:r>
          </w:p>
        </w:tc>
        <w:tc>
          <w:tcPr>
            <w:tcW w:w="1276" w:type="dxa"/>
          </w:tcPr>
          <w:p w14:paraId="3025E7E5"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8,35</w:t>
            </w:r>
          </w:p>
        </w:tc>
        <w:tc>
          <w:tcPr>
            <w:tcW w:w="1134" w:type="dxa"/>
            <w:hideMark/>
          </w:tcPr>
          <w:p w14:paraId="393E179B" w14:textId="77777777" w:rsidR="00972A23" w:rsidRDefault="00972A23">
            <w:pPr>
              <w:keepNext/>
              <w:tabs>
                <w:tab w:val="left" w:pos="7088"/>
              </w:tabs>
              <w:rPr>
                <w:vanish/>
                <w:color w:val="808080"/>
                <w:sz w:val="16"/>
                <w:szCs w:val="16"/>
                <w:lang w:val="pl-PL"/>
              </w:rPr>
            </w:pPr>
            <w:r>
              <w:rPr>
                <w:sz w:val="16"/>
                <w:szCs w:val="16"/>
                <w:lang w:val="ru-RU" w:eastAsia="ru-RU"/>
              </w:rPr>
              <w:t>20 °C</w:t>
            </w:r>
          </w:p>
        </w:tc>
        <w:tc>
          <w:tcPr>
            <w:tcW w:w="4961" w:type="dxa"/>
          </w:tcPr>
          <w:p w14:paraId="1E1C5FDD" w14:textId="77777777" w:rsidR="00972A23" w:rsidRDefault="00972A23">
            <w:pPr>
              <w:keepNext/>
              <w:tabs>
                <w:tab w:val="left" w:pos="7088"/>
              </w:tabs>
              <w:rPr>
                <w:vanish/>
                <w:color w:val="808080"/>
                <w:sz w:val="16"/>
                <w:szCs w:val="16"/>
                <w:lang w:val="pl-PL"/>
              </w:rPr>
            </w:pPr>
            <w:r w:rsidRPr="00972A23">
              <w:rPr>
                <w:sz w:val="16"/>
                <w:szCs w:val="16"/>
                <w:lang w:val="en-US" w:eastAsia="ru-RU"/>
              </w:rPr>
              <w:t>EU Method A.8 (Partition Coefficient)</w:t>
            </w:r>
          </w:p>
        </w:tc>
      </w:tr>
    </w:tbl>
    <w:p w14:paraId="43747E04" w14:textId="77777777" w:rsidR="00972A23" w:rsidRDefault="00972A23">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2FE39C91" w14:textId="77777777">
        <w:tc>
          <w:tcPr>
            <w:tcW w:w="2126" w:type="dxa"/>
            <w:hideMark/>
          </w:tcPr>
          <w:p w14:paraId="67132DFA" w14:textId="77777777" w:rsidR="00972A23" w:rsidRDefault="00972A23">
            <w:pPr>
              <w:keepNext/>
              <w:keepLines/>
              <w:rPr>
                <w:color w:val="008000"/>
                <w:sz w:val="16"/>
                <w:szCs w:val="16"/>
                <w:lang w:val="pl-PL"/>
              </w:rPr>
            </w:pPr>
            <w:r>
              <w:rPr>
                <w:sz w:val="16"/>
                <w:szCs w:val="16"/>
                <w:lang w:val="ru-RU" w:eastAsia="ru-RU"/>
              </w:rPr>
              <w:t>3-лодо-2-пропинил бутилкарбамат</w:t>
            </w:r>
          </w:p>
          <w:p w14:paraId="65D7B772"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55406-53-6</w:t>
            </w:r>
          </w:p>
        </w:tc>
        <w:tc>
          <w:tcPr>
            <w:tcW w:w="1276" w:type="dxa"/>
          </w:tcPr>
          <w:p w14:paraId="1FA5724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2,81</w:t>
            </w:r>
          </w:p>
        </w:tc>
        <w:tc>
          <w:tcPr>
            <w:tcW w:w="1134" w:type="dxa"/>
            <w:hideMark/>
          </w:tcPr>
          <w:p w14:paraId="291DA373" w14:textId="77777777" w:rsidR="00972A23" w:rsidRDefault="00972A23">
            <w:pPr>
              <w:keepNext/>
              <w:tabs>
                <w:tab w:val="left" w:pos="7088"/>
              </w:tabs>
              <w:rPr>
                <w:vanish/>
                <w:color w:val="808080"/>
                <w:sz w:val="16"/>
                <w:szCs w:val="16"/>
                <w:lang w:val="pl-PL"/>
              </w:rPr>
            </w:pPr>
          </w:p>
        </w:tc>
        <w:tc>
          <w:tcPr>
            <w:tcW w:w="4961" w:type="dxa"/>
          </w:tcPr>
          <w:p w14:paraId="71143935" w14:textId="77777777" w:rsidR="00972A23" w:rsidRDefault="00972A23">
            <w:pPr>
              <w:keepNext/>
              <w:tabs>
                <w:tab w:val="left" w:pos="7088"/>
              </w:tabs>
              <w:rPr>
                <w:vanish/>
                <w:color w:val="808080"/>
                <w:sz w:val="16"/>
                <w:szCs w:val="16"/>
                <w:lang w:val="pl-PL"/>
              </w:rPr>
            </w:pPr>
            <w:r>
              <w:rPr>
                <w:sz w:val="16"/>
                <w:szCs w:val="16"/>
                <w:lang w:val="ru-RU" w:eastAsia="ru-RU"/>
              </w:rPr>
              <w:t>Не определено</w:t>
            </w:r>
          </w:p>
        </w:tc>
      </w:tr>
    </w:tbl>
    <w:p w14:paraId="49FA3952" w14:textId="77777777" w:rsidR="00972A23" w:rsidRDefault="00972A23">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467A8675" w14:textId="77777777">
        <w:tc>
          <w:tcPr>
            <w:tcW w:w="2126" w:type="dxa"/>
            <w:hideMark/>
          </w:tcPr>
          <w:p w14:paraId="1F75E60B" w14:textId="77777777" w:rsidR="00972A23" w:rsidRDefault="00972A23">
            <w:pPr>
              <w:keepNext/>
              <w:keepLines/>
              <w:rPr>
                <w:color w:val="008000"/>
                <w:sz w:val="16"/>
                <w:szCs w:val="16"/>
                <w:lang w:val="pl-PL"/>
              </w:rPr>
            </w:pPr>
            <w:r w:rsidRPr="00972A23">
              <w:rPr>
                <w:sz w:val="16"/>
                <w:szCs w:val="16"/>
                <w:lang w:val="en-US" w:eastAsia="ru-RU"/>
              </w:rPr>
              <w:t>Amines, N-(C16-18 and C18-unsatd. alkyl)trimethylene, di-</w:t>
            </w:r>
          </w:p>
          <w:p w14:paraId="0906F304"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1219010-04-4</w:t>
            </w:r>
          </w:p>
        </w:tc>
        <w:tc>
          <w:tcPr>
            <w:tcW w:w="1276" w:type="dxa"/>
          </w:tcPr>
          <w:p w14:paraId="6AA58AB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1,46</w:t>
            </w:r>
          </w:p>
        </w:tc>
        <w:tc>
          <w:tcPr>
            <w:tcW w:w="1134" w:type="dxa"/>
            <w:hideMark/>
          </w:tcPr>
          <w:p w14:paraId="6BC7530A" w14:textId="77777777" w:rsidR="00972A23" w:rsidRDefault="00972A23">
            <w:pPr>
              <w:keepNext/>
              <w:tabs>
                <w:tab w:val="left" w:pos="7088"/>
              </w:tabs>
              <w:rPr>
                <w:vanish/>
                <w:color w:val="808080"/>
                <w:sz w:val="16"/>
                <w:szCs w:val="16"/>
                <w:lang w:val="pl-PL"/>
              </w:rPr>
            </w:pPr>
            <w:r>
              <w:rPr>
                <w:sz w:val="16"/>
                <w:szCs w:val="16"/>
                <w:lang w:val="ru-RU" w:eastAsia="ru-RU"/>
              </w:rPr>
              <w:t>25,7 °C</w:t>
            </w:r>
          </w:p>
        </w:tc>
        <w:tc>
          <w:tcPr>
            <w:tcW w:w="4961" w:type="dxa"/>
          </w:tcPr>
          <w:p w14:paraId="58C98830"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123 (Partition Coefficient (1-Octanol / Water), Slow-Stirring Method)</w:t>
            </w:r>
          </w:p>
        </w:tc>
      </w:tr>
    </w:tbl>
    <w:p w14:paraId="65851B5B" w14:textId="77777777" w:rsidR="00972A23" w:rsidRDefault="00972A23">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7DBB778B" w14:textId="77777777">
        <w:tc>
          <w:tcPr>
            <w:tcW w:w="2126" w:type="dxa"/>
            <w:hideMark/>
          </w:tcPr>
          <w:p w14:paraId="3E775EA1" w14:textId="77777777" w:rsidR="00972A23" w:rsidRDefault="00972A23">
            <w:pPr>
              <w:keepNext/>
              <w:keepLines/>
              <w:rPr>
                <w:color w:val="008000"/>
                <w:sz w:val="16"/>
                <w:szCs w:val="16"/>
                <w:lang w:val="pl-PL"/>
              </w:rPr>
            </w:pPr>
            <w:r>
              <w:rPr>
                <w:sz w:val="16"/>
                <w:szCs w:val="16"/>
                <w:lang w:val="ru-RU" w:eastAsia="ru-RU"/>
              </w:rPr>
              <w:t>C12-16 алкилдиметилбензиламмония хлорид</w:t>
            </w:r>
          </w:p>
          <w:p w14:paraId="047627E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68424-85-1</w:t>
            </w:r>
          </w:p>
        </w:tc>
        <w:tc>
          <w:tcPr>
            <w:tcW w:w="1276" w:type="dxa"/>
          </w:tcPr>
          <w:p w14:paraId="43E55B20"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2,75</w:t>
            </w:r>
          </w:p>
        </w:tc>
        <w:tc>
          <w:tcPr>
            <w:tcW w:w="1134" w:type="dxa"/>
            <w:hideMark/>
          </w:tcPr>
          <w:p w14:paraId="50E5B9C9" w14:textId="77777777" w:rsidR="00972A23" w:rsidRDefault="00972A23">
            <w:pPr>
              <w:keepNext/>
              <w:tabs>
                <w:tab w:val="left" w:pos="7088"/>
              </w:tabs>
              <w:rPr>
                <w:vanish/>
                <w:color w:val="808080"/>
                <w:sz w:val="16"/>
                <w:szCs w:val="16"/>
                <w:lang w:val="pl-PL"/>
              </w:rPr>
            </w:pPr>
          </w:p>
        </w:tc>
        <w:tc>
          <w:tcPr>
            <w:tcW w:w="4961" w:type="dxa"/>
          </w:tcPr>
          <w:p w14:paraId="181521B9"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107 (Partition Coefficient (n-octanol / water), Shake Flask Method)</w:t>
            </w:r>
          </w:p>
        </w:tc>
      </w:tr>
    </w:tbl>
    <w:p w14:paraId="1BE5F853" w14:textId="77777777" w:rsidR="00972A23" w:rsidRDefault="00972A23">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65271384" w14:textId="77777777">
        <w:tc>
          <w:tcPr>
            <w:tcW w:w="2126" w:type="dxa"/>
            <w:hideMark/>
          </w:tcPr>
          <w:p w14:paraId="6074401F" w14:textId="77777777" w:rsidR="00972A23" w:rsidRDefault="00972A23">
            <w:pPr>
              <w:keepNext/>
              <w:keepLines/>
              <w:rPr>
                <w:color w:val="008000"/>
                <w:sz w:val="16"/>
                <w:szCs w:val="16"/>
                <w:lang w:val="pl-PL"/>
              </w:rPr>
            </w:pPr>
            <w:r>
              <w:rPr>
                <w:sz w:val="16"/>
                <w:szCs w:val="16"/>
                <w:lang w:val="ru-RU" w:eastAsia="ru-RU"/>
              </w:rPr>
              <w:t>1,2-Бензизотиазолин-3-он</w:t>
            </w:r>
          </w:p>
          <w:p w14:paraId="66CCD966"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2634-33-5</w:t>
            </w:r>
          </w:p>
        </w:tc>
        <w:tc>
          <w:tcPr>
            <w:tcW w:w="1276" w:type="dxa"/>
          </w:tcPr>
          <w:p w14:paraId="5BBD0CB9"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0,7</w:t>
            </w:r>
          </w:p>
        </w:tc>
        <w:tc>
          <w:tcPr>
            <w:tcW w:w="1134" w:type="dxa"/>
            <w:hideMark/>
          </w:tcPr>
          <w:p w14:paraId="7E9DF9E8" w14:textId="77777777" w:rsidR="00972A23" w:rsidRDefault="00972A23">
            <w:pPr>
              <w:keepNext/>
              <w:tabs>
                <w:tab w:val="left" w:pos="7088"/>
              </w:tabs>
              <w:rPr>
                <w:vanish/>
                <w:color w:val="808080"/>
                <w:sz w:val="16"/>
                <w:szCs w:val="16"/>
                <w:lang w:val="pl-PL"/>
              </w:rPr>
            </w:pPr>
            <w:r>
              <w:rPr>
                <w:sz w:val="16"/>
                <w:szCs w:val="16"/>
                <w:lang w:val="ru-RU" w:eastAsia="ru-RU"/>
              </w:rPr>
              <w:t>20 °C</w:t>
            </w:r>
          </w:p>
        </w:tc>
        <w:tc>
          <w:tcPr>
            <w:tcW w:w="4961" w:type="dxa"/>
          </w:tcPr>
          <w:p w14:paraId="0D893E48" w14:textId="77777777" w:rsidR="00972A23" w:rsidRDefault="00972A23">
            <w:pPr>
              <w:keepNext/>
              <w:tabs>
                <w:tab w:val="left" w:pos="7088"/>
              </w:tabs>
              <w:rPr>
                <w:vanish/>
                <w:color w:val="808080"/>
                <w:sz w:val="16"/>
                <w:szCs w:val="16"/>
                <w:lang w:val="pl-PL"/>
              </w:rPr>
            </w:pPr>
            <w:r w:rsidRPr="00972A23">
              <w:rPr>
                <w:sz w:val="16"/>
                <w:szCs w:val="16"/>
                <w:lang w:val="en-US" w:eastAsia="ru-RU"/>
              </w:rPr>
              <w:t>EU Method A.8 (Partition Coefficient)</w:t>
            </w:r>
          </w:p>
        </w:tc>
      </w:tr>
    </w:tbl>
    <w:p w14:paraId="2724941C" w14:textId="77777777" w:rsidR="00972A23" w:rsidRDefault="00972A23">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1C3DAB65" w14:textId="77777777">
        <w:tc>
          <w:tcPr>
            <w:tcW w:w="2126" w:type="dxa"/>
            <w:hideMark/>
          </w:tcPr>
          <w:p w14:paraId="4152B1E4" w14:textId="77777777" w:rsidR="00972A23" w:rsidRDefault="00972A23">
            <w:pPr>
              <w:keepNext/>
              <w:keepLines/>
              <w:rPr>
                <w:color w:val="008000"/>
                <w:sz w:val="16"/>
                <w:szCs w:val="16"/>
                <w:lang w:val="pl-PL"/>
              </w:rPr>
            </w:pPr>
            <w:r>
              <w:rPr>
                <w:sz w:val="16"/>
                <w:szCs w:val="16"/>
                <w:lang w:val="ru-RU" w:eastAsia="ru-RU"/>
              </w:rPr>
              <w:t>Бронопол</w:t>
            </w:r>
          </w:p>
          <w:p w14:paraId="1C7F48C1"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52-51-7</w:t>
            </w:r>
          </w:p>
        </w:tc>
        <w:tc>
          <w:tcPr>
            <w:tcW w:w="1276" w:type="dxa"/>
          </w:tcPr>
          <w:p w14:paraId="5A16CE2E"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0,22</w:t>
            </w:r>
          </w:p>
        </w:tc>
        <w:tc>
          <w:tcPr>
            <w:tcW w:w="1134" w:type="dxa"/>
            <w:hideMark/>
          </w:tcPr>
          <w:p w14:paraId="37F0B226" w14:textId="77777777" w:rsidR="00972A23" w:rsidRDefault="00972A23">
            <w:pPr>
              <w:keepNext/>
              <w:tabs>
                <w:tab w:val="left" w:pos="7088"/>
              </w:tabs>
              <w:rPr>
                <w:vanish/>
                <w:color w:val="808080"/>
                <w:sz w:val="16"/>
                <w:szCs w:val="16"/>
                <w:lang w:val="pl-PL"/>
              </w:rPr>
            </w:pPr>
            <w:r>
              <w:rPr>
                <w:sz w:val="16"/>
                <w:szCs w:val="16"/>
                <w:lang w:val="ru-RU" w:eastAsia="ru-RU"/>
              </w:rPr>
              <w:t>24 °C</w:t>
            </w:r>
          </w:p>
        </w:tc>
        <w:tc>
          <w:tcPr>
            <w:tcW w:w="4961" w:type="dxa"/>
          </w:tcPr>
          <w:p w14:paraId="27EF23D0" w14:textId="77777777" w:rsidR="00972A23" w:rsidRDefault="00972A23">
            <w:pPr>
              <w:keepNext/>
              <w:tabs>
                <w:tab w:val="left" w:pos="7088"/>
              </w:tabs>
              <w:rPr>
                <w:vanish/>
                <w:color w:val="808080"/>
                <w:sz w:val="16"/>
                <w:szCs w:val="16"/>
                <w:lang w:val="pl-PL"/>
              </w:rPr>
            </w:pPr>
            <w:r w:rsidRPr="00972A23">
              <w:rPr>
                <w:sz w:val="16"/>
                <w:szCs w:val="16"/>
                <w:lang w:val="en-US" w:eastAsia="ru-RU"/>
              </w:rPr>
              <w:t>EU Method A.8 (Partition Coefficient)</w:t>
            </w:r>
          </w:p>
        </w:tc>
      </w:tr>
    </w:tbl>
    <w:p w14:paraId="04E50A73" w14:textId="77777777" w:rsidR="00972A23" w:rsidRDefault="00972A23">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972A23" w14:paraId="5BBE154F" w14:textId="77777777">
        <w:tc>
          <w:tcPr>
            <w:tcW w:w="2126" w:type="dxa"/>
            <w:hideMark/>
          </w:tcPr>
          <w:p w14:paraId="61CE9F90" w14:textId="77777777" w:rsidR="00972A23" w:rsidRDefault="00972A23">
            <w:pPr>
              <w:keepNext/>
              <w:keepLines/>
              <w:rPr>
                <w:color w:val="008000"/>
                <w:sz w:val="16"/>
                <w:szCs w:val="16"/>
                <w:lang w:val="pl-PL"/>
              </w:rPr>
            </w:pPr>
            <w:r>
              <w:rPr>
                <w:sz w:val="16"/>
                <w:szCs w:val="16"/>
                <w:lang w:val="ru-RU" w:eastAsia="ru-RU"/>
              </w:rPr>
              <w:t>Смесь изотиазолинонов 3:1 (CIT/MIT)</w:t>
            </w:r>
          </w:p>
          <w:p w14:paraId="4ECC4395"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55965-84-9</w:t>
            </w:r>
          </w:p>
        </w:tc>
        <w:tc>
          <w:tcPr>
            <w:tcW w:w="1276" w:type="dxa"/>
          </w:tcPr>
          <w:p w14:paraId="0D499707" w14:textId="77777777" w:rsidR="00972A23" w:rsidRDefault="00972A23">
            <w:pPr>
              <w:keepNext/>
              <w:keepLines/>
              <w:tabs>
                <w:tab w:val="left" w:pos="7088"/>
              </w:tabs>
              <w:suppressAutoHyphens/>
              <w:adjustRightInd w:val="0"/>
              <w:rPr>
                <w:sz w:val="16"/>
                <w:szCs w:val="16"/>
                <w:lang w:val="pl-PL"/>
              </w:rPr>
            </w:pPr>
            <w:r>
              <w:rPr>
                <w:sz w:val="16"/>
                <w:szCs w:val="16"/>
                <w:lang w:val="ru-RU" w:eastAsia="ru-RU"/>
              </w:rPr>
              <w:t>-0,71 - 0,75</w:t>
            </w:r>
          </w:p>
        </w:tc>
        <w:tc>
          <w:tcPr>
            <w:tcW w:w="1134" w:type="dxa"/>
            <w:hideMark/>
          </w:tcPr>
          <w:p w14:paraId="5B33B099" w14:textId="77777777" w:rsidR="00972A23" w:rsidRDefault="00972A23">
            <w:pPr>
              <w:keepNext/>
              <w:tabs>
                <w:tab w:val="left" w:pos="7088"/>
              </w:tabs>
              <w:rPr>
                <w:vanish/>
                <w:color w:val="808080"/>
                <w:sz w:val="16"/>
                <w:szCs w:val="16"/>
                <w:lang w:val="pl-PL"/>
              </w:rPr>
            </w:pPr>
            <w:r>
              <w:rPr>
                <w:sz w:val="16"/>
                <w:szCs w:val="16"/>
                <w:lang w:val="ru-RU" w:eastAsia="ru-RU"/>
              </w:rPr>
              <w:t>20 °C</w:t>
            </w:r>
          </w:p>
        </w:tc>
        <w:tc>
          <w:tcPr>
            <w:tcW w:w="4961" w:type="dxa"/>
          </w:tcPr>
          <w:p w14:paraId="690ABB3D" w14:textId="77777777" w:rsidR="00972A23" w:rsidRDefault="00972A23">
            <w:pPr>
              <w:keepNext/>
              <w:tabs>
                <w:tab w:val="left" w:pos="7088"/>
              </w:tabs>
              <w:rPr>
                <w:vanish/>
                <w:color w:val="808080"/>
                <w:sz w:val="16"/>
                <w:szCs w:val="16"/>
                <w:lang w:val="pl-PL"/>
              </w:rPr>
            </w:pPr>
            <w:r w:rsidRPr="00972A23">
              <w:rPr>
                <w:sz w:val="16"/>
                <w:szCs w:val="16"/>
                <w:lang w:val="en-US" w:eastAsia="ru-RU"/>
              </w:rPr>
              <w:t>OECD Guideline 117 (Partition Coefficient (n-octanol / water), HPLC Method)</w:t>
            </w:r>
          </w:p>
        </w:tc>
      </w:tr>
    </w:tbl>
    <w:p w14:paraId="26446519" w14:textId="77777777" w:rsidR="00972A23" w:rsidRDefault="00972A23">
      <w:pPr>
        <w:keepNext/>
        <w:jc w:val="both"/>
        <w:rPr>
          <w:vanish/>
          <w:color w:val="008000"/>
          <w:sz w:val="16"/>
          <w:szCs w:val="16"/>
        </w:rPr>
      </w:pPr>
    </w:p>
    <w:p w14:paraId="28E72B0D" w14:textId="77777777" w:rsidR="00972A23" w:rsidRDefault="00972A23">
      <w:pPr>
        <w:keepLines/>
        <w:tabs>
          <w:tab w:val="left" w:pos="9400"/>
        </w:tabs>
        <w:suppressAutoHyphens/>
        <w:rPr>
          <w:vanish/>
          <w:color w:val="C0C0C0"/>
          <w:sz w:val="18"/>
          <w:szCs w:val="18"/>
          <w:lang w:val="pl-PL"/>
        </w:rPr>
      </w:pPr>
    </w:p>
    <w:p w14:paraId="476B69B0" w14:textId="77777777" w:rsidR="00972A23" w:rsidRDefault="00972A23">
      <w:pPr>
        <w:widowControl w:val="0"/>
        <w:suppressAutoHyphens/>
        <w:rPr>
          <w:vanish/>
          <w:color w:val="0000FF"/>
          <w:sz w:val="18"/>
          <w:szCs w:val="18"/>
          <w:lang w:val="pl-PL"/>
        </w:rPr>
      </w:pPr>
      <w:r>
        <w:rPr>
          <w:vanish/>
          <w:color w:val="0000FF"/>
          <w:sz w:val="18"/>
          <w:szCs w:val="18"/>
          <w:lang w:val="pl-PL"/>
        </w:rPr>
        <w:t>*** Results of PBT and vPvB assessment***</w:t>
      </w:r>
    </w:p>
    <w:p w14:paraId="7EC26837" w14:textId="77777777" w:rsidR="00972A23" w:rsidRDefault="00972A23">
      <w:pPr>
        <w:keepNext/>
        <w:keepLines/>
        <w:tabs>
          <w:tab w:val="left" w:pos="7088"/>
        </w:tabs>
        <w:suppressAutoHyphens/>
        <w:rPr>
          <w:vanish/>
          <w:color w:val="C0C0C0"/>
          <w:sz w:val="16"/>
          <w:szCs w:val="16"/>
          <w:lang w:val="pl-PL"/>
        </w:rPr>
      </w:pPr>
    </w:p>
    <w:p w14:paraId="0324F9AC" w14:textId="77777777" w:rsidR="00972A23" w:rsidRDefault="00972A23">
      <w:pPr>
        <w:keepNext/>
        <w:keepLines/>
        <w:tabs>
          <w:tab w:val="left" w:pos="9400"/>
        </w:tabs>
        <w:suppressAutoHyphens/>
        <w:rPr>
          <w:vanish/>
          <w:color w:val="008000"/>
          <w:sz w:val="18"/>
          <w:szCs w:val="18"/>
          <w:lang w:val="pl-PL"/>
        </w:rPr>
      </w:pPr>
    </w:p>
    <w:p w14:paraId="3C8B0058" w14:textId="77777777" w:rsidR="00972A23" w:rsidRDefault="00972A23">
      <w:pPr>
        <w:keepNext/>
        <w:keepLines/>
        <w:tabs>
          <w:tab w:val="left" w:pos="7088"/>
        </w:tabs>
        <w:suppressAutoHyphens/>
        <w:rPr>
          <w:vanish/>
          <w:color w:val="C0C0C0"/>
          <w:sz w:val="16"/>
          <w:szCs w:val="16"/>
          <w:lang w:val="pl-PL"/>
        </w:rPr>
      </w:pPr>
    </w:p>
    <w:p w14:paraId="3B99070A" w14:textId="77777777" w:rsidR="00972A23" w:rsidRDefault="00972A23">
      <w:pPr>
        <w:keepNext/>
        <w:keepLines/>
        <w:tabs>
          <w:tab w:val="left" w:pos="9400"/>
        </w:tabs>
        <w:suppressAutoHyphens/>
        <w:rPr>
          <w:vanish/>
          <w:color w:val="008000"/>
          <w:sz w:val="18"/>
          <w:szCs w:val="18"/>
          <w:lang w:val="pl-PL"/>
        </w:rPr>
      </w:pPr>
    </w:p>
    <w:p w14:paraId="78AFD7A8" w14:textId="77777777" w:rsidR="00972A23" w:rsidRDefault="00972A23">
      <w:pPr>
        <w:keepNext/>
        <w:keepLines/>
        <w:tabs>
          <w:tab w:val="left" w:pos="7088"/>
        </w:tabs>
        <w:suppressAutoHyphens/>
        <w:rPr>
          <w:vanish/>
          <w:color w:val="C0C0C0"/>
          <w:sz w:val="16"/>
          <w:szCs w:val="16"/>
          <w:lang w:val="pl-PL"/>
        </w:rPr>
      </w:pPr>
    </w:p>
    <w:p w14:paraId="0CF13DBF" w14:textId="77777777" w:rsidR="00972A23" w:rsidRDefault="00972A23">
      <w:pPr>
        <w:keepNext/>
        <w:keepLines/>
        <w:tabs>
          <w:tab w:val="left" w:pos="9400"/>
        </w:tabs>
        <w:suppressAutoHyphens/>
        <w:rPr>
          <w:vanish/>
          <w:color w:val="008000"/>
          <w:sz w:val="18"/>
          <w:szCs w:val="18"/>
          <w:lang w:val="pl-PL"/>
        </w:rPr>
      </w:pPr>
    </w:p>
    <w:p w14:paraId="1DDA89A7" w14:textId="77777777" w:rsidR="00972A23" w:rsidRDefault="00972A23">
      <w:pPr>
        <w:keepNext/>
        <w:keepLines/>
        <w:tabs>
          <w:tab w:val="left" w:pos="7088"/>
        </w:tabs>
        <w:suppressAutoHyphens/>
        <w:rPr>
          <w:vanish/>
          <w:color w:val="C0C0C0"/>
          <w:sz w:val="16"/>
          <w:szCs w:val="16"/>
          <w:lang w:val="pl-PL"/>
        </w:rPr>
      </w:pPr>
    </w:p>
    <w:p w14:paraId="63DF8729" w14:textId="77777777" w:rsidR="00972A23" w:rsidRDefault="00972A23">
      <w:pPr>
        <w:keepNext/>
        <w:keepLines/>
        <w:tabs>
          <w:tab w:val="left" w:pos="9400"/>
        </w:tabs>
        <w:suppressAutoHyphens/>
        <w:rPr>
          <w:vanish/>
          <w:color w:val="008000"/>
          <w:sz w:val="18"/>
          <w:szCs w:val="18"/>
          <w:lang w:val="pl-PL"/>
        </w:rPr>
      </w:pPr>
    </w:p>
    <w:p w14:paraId="11511247" w14:textId="77777777" w:rsidR="00972A23" w:rsidRDefault="00972A23">
      <w:pPr>
        <w:keepNext/>
        <w:keepLines/>
        <w:tabs>
          <w:tab w:val="left" w:pos="7088"/>
        </w:tabs>
        <w:suppressAutoHyphens/>
        <w:rPr>
          <w:vanish/>
          <w:color w:val="C0C0C0"/>
          <w:sz w:val="16"/>
          <w:szCs w:val="16"/>
          <w:lang w:val="pl-PL"/>
        </w:rPr>
      </w:pPr>
    </w:p>
    <w:p w14:paraId="6E36F439" w14:textId="77777777" w:rsidR="00972A23" w:rsidRDefault="00972A23">
      <w:pPr>
        <w:keepNext/>
        <w:keepLines/>
        <w:tabs>
          <w:tab w:val="left" w:pos="9400"/>
        </w:tabs>
        <w:suppressAutoHyphens/>
        <w:rPr>
          <w:vanish/>
          <w:color w:val="008000"/>
          <w:sz w:val="18"/>
          <w:szCs w:val="18"/>
          <w:lang w:val="pl-PL"/>
        </w:rPr>
      </w:pPr>
    </w:p>
    <w:p w14:paraId="4D442505" w14:textId="77777777" w:rsidR="00972A23" w:rsidRDefault="00972A23">
      <w:pPr>
        <w:keepNext/>
        <w:keepLines/>
        <w:tabs>
          <w:tab w:val="left" w:pos="7088"/>
        </w:tabs>
        <w:suppressAutoHyphens/>
        <w:rPr>
          <w:vanish/>
          <w:color w:val="C0C0C0"/>
          <w:sz w:val="16"/>
          <w:szCs w:val="16"/>
          <w:lang w:val="pl-PL"/>
        </w:rPr>
      </w:pPr>
    </w:p>
    <w:p w14:paraId="4A4D0376" w14:textId="77777777" w:rsidR="00972A23" w:rsidRDefault="00972A23">
      <w:pPr>
        <w:keepNext/>
        <w:keepLines/>
        <w:tabs>
          <w:tab w:val="left" w:pos="9400"/>
        </w:tabs>
        <w:suppressAutoHyphens/>
        <w:rPr>
          <w:vanish/>
          <w:color w:val="008000"/>
          <w:sz w:val="18"/>
          <w:szCs w:val="18"/>
          <w:lang w:val="pl-PL"/>
        </w:rPr>
      </w:pPr>
    </w:p>
    <w:p w14:paraId="078AAD1F" w14:textId="77777777" w:rsidR="00972A23" w:rsidRDefault="00972A23">
      <w:pPr>
        <w:keepNext/>
        <w:keepLines/>
        <w:tabs>
          <w:tab w:val="left" w:pos="7088"/>
        </w:tabs>
        <w:suppressAutoHyphens/>
        <w:rPr>
          <w:vanish/>
          <w:color w:val="C0C0C0"/>
          <w:sz w:val="16"/>
          <w:szCs w:val="16"/>
          <w:lang w:val="pl-PL"/>
        </w:rPr>
      </w:pPr>
    </w:p>
    <w:p w14:paraId="6E203D46" w14:textId="77777777" w:rsidR="00972A23" w:rsidRDefault="00972A23">
      <w:pPr>
        <w:keepNext/>
        <w:keepLines/>
        <w:tabs>
          <w:tab w:val="left" w:pos="9400"/>
        </w:tabs>
        <w:suppressAutoHyphens/>
        <w:rPr>
          <w:vanish/>
          <w:color w:val="008000"/>
          <w:sz w:val="18"/>
          <w:szCs w:val="18"/>
          <w:lang w:val="pl-PL"/>
        </w:rPr>
      </w:pPr>
    </w:p>
    <w:p w14:paraId="65DB9D6A" w14:textId="77777777" w:rsidR="00972A23" w:rsidRDefault="00972A23">
      <w:pPr>
        <w:keepNext/>
        <w:keepLines/>
        <w:tabs>
          <w:tab w:val="left" w:pos="7088"/>
        </w:tabs>
        <w:suppressAutoHyphens/>
        <w:rPr>
          <w:vanish/>
          <w:color w:val="C0C0C0"/>
          <w:sz w:val="16"/>
          <w:szCs w:val="16"/>
          <w:lang w:val="pl-PL"/>
        </w:rPr>
      </w:pPr>
    </w:p>
    <w:p w14:paraId="3532D66E" w14:textId="77777777" w:rsidR="00972A23" w:rsidRDefault="00972A23">
      <w:pPr>
        <w:keepNext/>
        <w:keepLines/>
        <w:tabs>
          <w:tab w:val="left" w:pos="9400"/>
        </w:tabs>
        <w:suppressAutoHyphens/>
        <w:rPr>
          <w:vanish/>
          <w:color w:val="008000"/>
          <w:sz w:val="18"/>
          <w:szCs w:val="18"/>
          <w:lang w:val="pl-PL"/>
        </w:rPr>
      </w:pPr>
    </w:p>
    <w:p w14:paraId="7A591B84" w14:textId="77777777" w:rsidR="00972A23" w:rsidRDefault="00972A23">
      <w:pPr>
        <w:keepNext/>
        <w:keepLines/>
        <w:tabs>
          <w:tab w:val="left" w:pos="7088"/>
        </w:tabs>
        <w:suppressAutoHyphens/>
        <w:rPr>
          <w:vanish/>
          <w:color w:val="C0C0C0"/>
          <w:sz w:val="16"/>
          <w:szCs w:val="16"/>
          <w:lang w:val="pl-PL"/>
        </w:rPr>
      </w:pPr>
    </w:p>
    <w:p w14:paraId="478183D3" w14:textId="77777777" w:rsidR="00972A23" w:rsidRDefault="00972A23">
      <w:pPr>
        <w:keepNext/>
        <w:keepLines/>
        <w:tabs>
          <w:tab w:val="left" w:pos="9400"/>
        </w:tabs>
        <w:suppressAutoHyphens/>
        <w:rPr>
          <w:vanish/>
          <w:color w:val="008000"/>
          <w:sz w:val="18"/>
          <w:szCs w:val="18"/>
          <w:lang w:val="pl-PL"/>
        </w:rPr>
      </w:pPr>
    </w:p>
    <w:p w14:paraId="4EAB0CA5" w14:textId="77777777" w:rsidR="00972A23" w:rsidRDefault="00972A23">
      <w:pPr>
        <w:keepNext/>
        <w:keepLines/>
        <w:tabs>
          <w:tab w:val="left" w:pos="7088"/>
        </w:tabs>
        <w:suppressAutoHyphens/>
        <w:rPr>
          <w:vanish/>
          <w:color w:val="C0C0C0"/>
          <w:sz w:val="16"/>
          <w:szCs w:val="16"/>
          <w:lang w:val="pl-PL"/>
        </w:rPr>
      </w:pPr>
    </w:p>
    <w:p w14:paraId="1310EB5D" w14:textId="77777777" w:rsidR="00972A23" w:rsidRDefault="00972A23">
      <w:pPr>
        <w:keepNext/>
        <w:keepLines/>
        <w:tabs>
          <w:tab w:val="left" w:pos="9400"/>
        </w:tabs>
        <w:suppressAutoHyphens/>
        <w:rPr>
          <w:vanish/>
          <w:color w:val="008000"/>
          <w:sz w:val="18"/>
          <w:szCs w:val="18"/>
          <w:lang w:val="pl-PL"/>
        </w:rPr>
      </w:pPr>
    </w:p>
    <w:p w14:paraId="0B2204F6" w14:textId="77777777" w:rsidR="00972A23" w:rsidRDefault="00972A23">
      <w:pPr>
        <w:keepNext/>
        <w:keepLines/>
        <w:tabs>
          <w:tab w:val="left" w:pos="7088"/>
        </w:tabs>
        <w:suppressAutoHyphens/>
        <w:rPr>
          <w:vanish/>
          <w:color w:val="C0C0C0"/>
          <w:sz w:val="16"/>
          <w:szCs w:val="16"/>
          <w:lang w:val="pl-PL"/>
        </w:rPr>
      </w:pPr>
    </w:p>
    <w:p w14:paraId="3325115B" w14:textId="77777777" w:rsidR="00972A23" w:rsidRDefault="00972A23">
      <w:pPr>
        <w:keepNext/>
        <w:keepLines/>
        <w:tabs>
          <w:tab w:val="left" w:pos="9400"/>
        </w:tabs>
        <w:suppressAutoHyphens/>
        <w:rPr>
          <w:vanish/>
          <w:color w:val="008000"/>
          <w:sz w:val="18"/>
          <w:szCs w:val="18"/>
          <w:lang w:val="pl-PL"/>
        </w:rPr>
      </w:pPr>
    </w:p>
    <w:p w14:paraId="3017AE8B" w14:textId="77777777" w:rsidR="00972A23" w:rsidRDefault="00972A23">
      <w:pPr>
        <w:keepNext/>
        <w:keepLines/>
        <w:tabs>
          <w:tab w:val="left" w:pos="7088"/>
        </w:tabs>
        <w:suppressAutoHyphens/>
        <w:rPr>
          <w:vanish/>
          <w:color w:val="C0C0C0"/>
          <w:sz w:val="16"/>
          <w:szCs w:val="16"/>
          <w:lang w:val="pl-PL"/>
        </w:rPr>
      </w:pPr>
    </w:p>
    <w:p w14:paraId="178FE636" w14:textId="77777777" w:rsidR="00972A23" w:rsidRDefault="00972A23">
      <w:pPr>
        <w:keepNext/>
        <w:keepLines/>
        <w:tabs>
          <w:tab w:val="left" w:pos="9400"/>
        </w:tabs>
        <w:suppressAutoHyphens/>
        <w:rPr>
          <w:vanish/>
          <w:color w:val="008000"/>
          <w:sz w:val="18"/>
          <w:szCs w:val="18"/>
          <w:lang w:val="pl-PL"/>
        </w:rPr>
      </w:pPr>
    </w:p>
    <w:p w14:paraId="067F65AF" w14:textId="77777777" w:rsidR="00972A23" w:rsidRDefault="00972A23">
      <w:pPr>
        <w:keepNext/>
        <w:keepLines/>
        <w:tabs>
          <w:tab w:val="left" w:pos="7088"/>
        </w:tabs>
        <w:suppressAutoHyphens/>
        <w:rPr>
          <w:vanish/>
          <w:color w:val="C0C0C0"/>
          <w:sz w:val="16"/>
          <w:szCs w:val="16"/>
          <w:lang w:val="pl-PL"/>
        </w:rPr>
      </w:pPr>
    </w:p>
    <w:p w14:paraId="606CA9AA" w14:textId="77777777" w:rsidR="00972A23" w:rsidRDefault="00972A23">
      <w:pPr>
        <w:keepNext/>
        <w:keepLines/>
        <w:tabs>
          <w:tab w:val="left" w:pos="9400"/>
        </w:tabs>
        <w:suppressAutoHyphens/>
        <w:rPr>
          <w:vanish/>
          <w:color w:val="008000"/>
          <w:sz w:val="18"/>
          <w:szCs w:val="18"/>
          <w:lang w:val="pl-PL"/>
        </w:rPr>
      </w:pPr>
    </w:p>
    <w:p w14:paraId="43B5B659" w14:textId="77777777" w:rsidR="00972A23" w:rsidRDefault="00972A23">
      <w:pPr>
        <w:keepNext/>
        <w:keepLines/>
        <w:tabs>
          <w:tab w:val="left" w:pos="7088"/>
        </w:tabs>
        <w:suppressAutoHyphens/>
        <w:rPr>
          <w:vanish/>
          <w:color w:val="C0C0C0"/>
          <w:sz w:val="16"/>
          <w:szCs w:val="16"/>
          <w:lang w:val="pl-PL"/>
        </w:rPr>
      </w:pPr>
    </w:p>
    <w:p w14:paraId="2D215B23" w14:textId="77777777" w:rsidR="00972A23" w:rsidRDefault="00972A23">
      <w:pPr>
        <w:keepNext/>
        <w:keepLines/>
        <w:tabs>
          <w:tab w:val="left" w:pos="9400"/>
        </w:tabs>
        <w:suppressAutoHyphens/>
        <w:rPr>
          <w:vanish/>
          <w:color w:val="008000"/>
          <w:sz w:val="18"/>
          <w:szCs w:val="18"/>
          <w:lang w:val="pl-PL"/>
        </w:rPr>
      </w:pPr>
    </w:p>
    <w:p w14:paraId="73B20948" w14:textId="77777777" w:rsidR="00972A23" w:rsidRDefault="00972A23">
      <w:pPr>
        <w:keepNext/>
        <w:keepLine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72A23" w:rsidRPr="00972A23" w14:paraId="75BC55AF" w14:textId="77777777">
        <w:tc>
          <w:tcPr>
            <w:tcW w:w="9072" w:type="dxa"/>
            <w:hideMark/>
          </w:tcPr>
          <w:p w14:paraId="101AF882" w14:textId="77777777" w:rsidR="00972A23" w:rsidRPr="00972A23" w:rsidRDefault="00972A23">
            <w:pPr>
              <w:keepNext/>
              <w:keepLines/>
              <w:tabs>
                <w:tab w:val="left" w:pos="7088"/>
              </w:tabs>
              <w:suppressAutoHyphens/>
              <w:rPr>
                <w:b/>
                <w:bCs/>
                <w:sz w:val="18"/>
                <w:szCs w:val="18"/>
                <w:lang w:val="ru-RU"/>
              </w:rPr>
            </w:pPr>
            <w:r>
              <w:rPr>
                <w:b/>
                <w:bCs/>
                <w:sz w:val="18"/>
                <w:szCs w:val="18"/>
                <w:lang w:val="ru-RU" w:eastAsia="ru-RU"/>
              </w:rPr>
              <w:t>12.5. Результаты PBT и vPvB оценки:</w:t>
            </w:r>
          </w:p>
        </w:tc>
      </w:tr>
    </w:tbl>
    <w:p w14:paraId="55301F32" w14:textId="77777777" w:rsidR="00972A23" w:rsidRPr="00972A23" w:rsidRDefault="00972A23">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60"/>
        <w:gridCol w:w="6237"/>
      </w:tblGrid>
      <w:tr w:rsidR="00972A23" w14:paraId="796A7F56" w14:textId="77777777">
        <w:tc>
          <w:tcPr>
            <w:tcW w:w="3260" w:type="dxa"/>
            <w:tcBorders>
              <w:top w:val="single" w:sz="4" w:space="0" w:color="auto"/>
              <w:bottom w:val="single" w:sz="4" w:space="0" w:color="auto"/>
              <w:right w:val="single" w:sz="4" w:space="0" w:color="auto"/>
            </w:tcBorders>
            <w:hideMark/>
          </w:tcPr>
          <w:p w14:paraId="3229AE7C" w14:textId="77777777" w:rsidR="00972A23" w:rsidRDefault="00972A23">
            <w:pPr>
              <w:keepNext/>
              <w:keepLines/>
              <w:tabs>
                <w:tab w:val="left" w:pos="7088"/>
              </w:tabs>
              <w:suppressAutoHyphens/>
              <w:rPr>
                <w:b/>
                <w:bCs/>
                <w:sz w:val="16"/>
                <w:szCs w:val="16"/>
                <w:lang w:val="en-US"/>
              </w:rPr>
            </w:pPr>
            <w:r>
              <w:rPr>
                <w:b/>
                <w:bCs/>
                <w:sz w:val="16"/>
                <w:szCs w:val="16"/>
                <w:lang w:val="ru-RU" w:eastAsia="ru-RU"/>
              </w:rPr>
              <w:t>Опасные вещества</w:t>
            </w:r>
          </w:p>
          <w:p w14:paraId="0417A56A" w14:textId="77777777" w:rsidR="00972A23" w:rsidRDefault="00972A23">
            <w:pPr>
              <w:keepNext/>
              <w:keepLines/>
              <w:tabs>
                <w:tab w:val="left" w:pos="7088"/>
              </w:tabs>
              <w:suppressAutoHyphens/>
              <w:rPr>
                <w:b/>
                <w:bCs/>
                <w:sz w:val="16"/>
                <w:szCs w:val="16"/>
                <w:lang w:val="en-US"/>
              </w:rPr>
            </w:pPr>
            <w:r>
              <w:rPr>
                <w:b/>
                <w:bCs/>
                <w:sz w:val="16"/>
                <w:szCs w:val="16"/>
                <w:lang w:val="ru-RU" w:eastAsia="ru-RU"/>
              </w:rPr>
              <w:t>CAS №</w:t>
            </w:r>
          </w:p>
        </w:tc>
        <w:tc>
          <w:tcPr>
            <w:tcW w:w="6237" w:type="dxa"/>
            <w:tcBorders>
              <w:top w:val="single" w:sz="4" w:space="0" w:color="auto"/>
              <w:left w:val="single" w:sz="4" w:space="0" w:color="auto"/>
              <w:bottom w:val="single" w:sz="4" w:space="0" w:color="auto"/>
            </w:tcBorders>
            <w:hideMark/>
          </w:tcPr>
          <w:p w14:paraId="1A31893C" w14:textId="77777777" w:rsidR="00972A23" w:rsidRDefault="00972A23">
            <w:pPr>
              <w:keepNext/>
              <w:keepLines/>
              <w:tabs>
                <w:tab w:val="left" w:pos="7088"/>
              </w:tabs>
              <w:rPr>
                <w:b/>
                <w:vanish/>
                <w:sz w:val="16"/>
                <w:szCs w:val="16"/>
                <w:lang w:val="pl-PL"/>
              </w:rPr>
            </w:pPr>
            <w:r>
              <w:rPr>
                <w:b/>
                <w:bCs/>
                <w:sz w:val="16"/>
                <w:szCs w:val="16"/>
                <w:lang w:val="ru-RU" w:eastAsia="ru-RU"/>
              </w:rPr>
              <w:t>PBT</w:t>
            </w:r>
            <w:r>
              <w:rPr>
                <w:rFonts w:ascii="Times New Roman Bold" w:hAnsi="Times New Roman Bold" w:cs="Times New Roman Bold"/>
                <w:b/>
                <w:bCs/>
                <w:sz w:val="16"/>
                <w:szCs w:val="16"/>
                <w:lang w:val="en-US"/>
              </w:rPr>
              <w:t xml:space="preserve"> / </w:t>
            </w:r>
            <w:r>
              <w:rPr>
                <w:b/>
                <w:bCs/>
                <w:sz w:val="16"/>
                <w:szCs w:val="16"/>
                <w:lang w:val="ru-RU" w:eastAsia="ru-RU"/>
              </w:rPr>
              <w:t>vPvB</w:t>
            </w:r>
          </w:p>
        </w:tc>
      </w:tr>
    </w:tbl>
    <w:p w14:paraId="05A3FD75" w14:textId="77777777" w:rsidR="00972A23" w:rsidRDefault="00972A23">
      <w:pPr>
        <w:keepNext/>
        <w:keepLines/>
        <w:tabs>
          <w:tab w:val="left" w:pos="9400"/>
        </w:tabs>
        <w:suppressAutoHyphens/>
        <w:rPr>
          <w:vanish/>
          <w:color w:val="008000"/>
          <w:sz w:val="18"/>
          <w:szCs w:val="18"/>
          <w:lang w:val="pl-PL"/>
        </w:rPr>
      </w:pPr>
    </w:p>
    <w:p w14:paraId="7F3F24AD" w14:textId="77777777" w:rsidR="00972A23" w:rsidRDefault="00972A23">
      <w:pPr>
        <w:keepNext/>
        <w:keepLines/>
        <w:jc w:val="both"/>
        <w:rPr>
          <w:vanish/>
          <w:color w:val="FF0000"/>
          <w:sz w:val="16"/>
          <w:szCs w:val="16"/>
          <w:lang w:val="pl-PL"/>
        </w:rPr>
      </w:pPr>
    </w:p>
    <w:p w14:paraId="346F0360"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21E13D8A"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5B957D1D" w14:textId="77777777">
        <w:tc>
          <w:tcPr>
            <w:tcW w:w="3263" w:type="dxa"/>
            <w:tcBorders>
              <w:top w:val="nil"/>
            </w:tcBorders>
            <w:hideMark/>
          </w:tcPr>
          <w:p w14:paraId="59028B6E" w14:textId="77777777" w:rsidR="00972A23" w:rsidRDefault="00972A23">
            <w:pPr>
              <w:keepNext/>
              <w:keepLines/>
              <w:rPr>
                <w:color w:val="008000"/>
                <w:sz w:val="16"/>
                <w:szCs w:val="16"/>
                <w:lang w:val="pl-PL"/>
              </w:rPr>
            </w:pPr>
            <w:r>
              <w:rPr>
                <w:sz w:val="16"/>
                <w:szCs w:val="16"/>
                <w:lang w:val="ru-RU" w:eastAsia="ru-RU"/>
              </w:rPr>
              <w:t>Висмут ванадий тетраоксид</w:t>
            </w:r>
          </w:p>
          <w:p w14:paraId="51ABF2EC" w14:textId="77777777" w:rsidR="00972A23" w:rsidRDefault="00972A23">
            <w:pPr>
              <w:keepNext/>
              <w:keepLines/>
              <w:rPr>
                <w:sz w:val="16"/>
                <w:szCs w:val="16"/>
                <w:lang w:val="pl-PL"/>
              </w:rPr>
            </w:pPr>
            <w:r>
              <w:rPr>
                <w:sz w:val="16"/>
                <w:szCs w:val="16"/>
                <w:lang w:val="ru-RU" w:eastAsia="ru-RU"/>
              </w:rPr>
              <w:t>14059-33-7</w:t>
            </w:r>
          </w:p>
        </w:tc>
        <w:tc>
          <w:tcPr>
            <w:tcW w:w="6237" w:type="dxa"/>
            <w:tcBorders>
              <w:top w:val="nil"/>
            </w:tcBorders>
            <w:hideMark/>
          </w:tcPr>
          <w:p w14:paraId="4C931A2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425F42E1"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10EDB767" w14:textId="77777777" w:rsidR="00972A23" w:rsidRDefault="00972A23">
      <w:pPr>
        <w:keepNext/>
        <w:jc w:val="both"/>
        <w:rPr>
          <w:vanish/>
          <w:color w:val="008000"/>
          <w:sz w:val="18"/>
          <w:szCs w:val="18"/>
        </w:rPr>
      </w:pPr>
    </w:p>
    <w:p w14:paraId="0AA1932F" w14:textId="77777777" w:rsidR="00972A23" w:rsidRDefault="00972A23">
      <w:pPr>
        <w:keepNext/>
        <w:keepLines/>
        <w:tabs>
          <w:tab w:val="left" w:pos="9400"/>
        </w:tabs>
        <w:suppressAutoHyphens/>
        <w:rPr>
          <w:vanish/>
          <w:color w:val="008000"/>
          <w:sz w:val="18"/>
          <w:szCs w:val="18"/>
          <w:lang w:val="pl-PL"/>
        </w:rPr>
      </w:pPr>
    </w:p>
    <w:p w14:paraId="73981E5B" w14:textId="77777777" w:rsidR="00972A23" w:rsidRDefault="00972A23">
      <w:pPr>
        <w:keepNext/>
        <w:keepLines/>
        <w:tabs>
          <w:tab w:val="left" w:pos="9400"/>
        </w:tabs>
        <w:suppressAutoHyphens/>
        <w:rPr>
          <w:vanish/>
          <w:color w:val="008000"/>
          <w:sz w:val="18"/>
          <w:szCs w:val="18"/>
          <w:lang w:val="pl-PL"/>
        </w:rPr>
      </w:pPr>
    </w:p>
    <w:p w14:paraId="2DD17050" w14:textId="77777777" w:rsidR="00972A23" w:rsidRDefault="00972A23">
      <w:pPr>
        <w:keepNext/>
        <w:keepLines/>
        <w:jc w:val="both"/>
        <w:rPr>
          <w:vanish/>
          <w:color w:val="FF0000"/>
          <w:sz w:val="16"/>
          <w:szCs w:val="16"/>
          <w:lang w:val="pl-PL"/>
        </w:rPr>
      </w:pPr>
    </w:p>
    <w:p w14:paraId="56CE6C3A"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481ACBA1"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74C1ADD1" w14:textId="77777777">
        <w:tc>
          <w:tcPr>
            <w:tcW w:w="3263" w:type="dxa"/>
            <w:tcBorders>
              <w:top w:val="nil"/>
            </w:tcBorders>
            <w:hideMark/>
          </w:tcPr>
          <w:p w14:paraId="4702C22B" w14:textId="77777777" w:rsidR="00972A23" w:rsidRDefault="00972A23">
            <w:pPr>
              <w:keepNext/>
              <w:keepLines/>
              <w:rPr>
                <w:color w:val="008000"/>
                <w:sz w:val="16"/>
                <w:szCs w:val="16"/>
                <w:lang w:val="pl-PL"/>
              </w:rPr>
            </w:pPr>
            <w:r>
              <w:rPr>
                <w:sz w:val="16"/>
                <w:szCs w:val="16"/>
                <w:lang w:val="ru-RU" w:eastAsia="ru-RU"/>
              </w:rPr>
              <w:t>Спирты, С16-18 и С18 ненасышенные, 10-14ОЕ</w:t>
            </w:r>
          </w:p>
          <w:p w14:paraId="4FDFCDED" w14:textId="77777777" w:rsidR="00972A23" w:rsidRDefault="00972A23">
            <w:pPr>
              <w:keepNext/>
              <w:keepLines/>
              <w:rPr>
                <w:sz w:val="16"/>
                <w:szCs w:val="16"/>
                <w:lang w:val="pl-PL"/>
              </w:rPr>
            </w:pPr>
            <w:r>
              <w:rPr>
                <w:sz w:val="16"/>
                <w:szCs w:val="16"/>
                <w:lang w:val="ru-RU" w:eastAsia="ru-RU"/>
              </w:rPr>
              <w:t>68920-66-1</w:t>
            </w:r>
          </w:p>
        </w:tc>
        <w:tc>
          <w:tcPr>
            <w:tcW w:w="6237" w:type="dxa"/>
            <w:tcBorders>
              <w:top w:val="nil"/>
            </w:tcBorders>
            <w:hideMark/>
          </w:tcPr>
          <w:p w14:paraId="57EBE2E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0F6D722C"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45360EBB" w14:textId="77777777" w:rsidR="00972A23" w:rsidRDefault="00972A23">
      <w:pPr>
        <w:keepNext/>
        <w:jc w:val="both"/>
        <w:rPr>
          <w:vanish/>
          <w:color w:val="008000"/>
          <w:sz w:val="18"/>
          <w:szCs w:val="18"/>
        </w:rPr>
      </w:pPr>
    </w:p>
    <w:p w14:paraId="45DFF3AD" w14:textId="77777777" w:rsidR="00972A23" w:rsidRDefault="00972A23">
      <w:pPr>
        <w:keepNext/>
        <w:keepLines/>
        <w:tabs>
          <w:tab w:val="left" w:pos="9400"/>
        </w:tabs>
        <w:suppressAutoHyphens/>
        <w:rPr>
          <w:vanish/>
          <w:color w:val="008000"/>
          <w:sz w:val="18"/>
          <w:szCs w:val="18"/>
          <w:lang w:val="pl-PL"/>
        </w:rPr>
      </w:pPr>
    </w:p>
    <w:p w14:paraId="3B940239" w14:textId="77777777" w:rsidR="00972A23" w:rsidRDefault="00972A23">
      <w:pPr>
        <w:keepNext/>
        <w:keepLines/>
        <w:tabs>
          <w:tab w:val="left" w:pos="9400"/>
        </w:tabs>
        <w:suppressAutoHyphens/>
        <w:rPr>
          <w:vanish/>
          <w:color w:val="008000"/>
          <w:sz w:val="18"/>
          <w:szCs w:val="18"/>
          <w:lang w:val="pl-PL"/>
        </w:rPr>
      </w:pPr>
    </w:p>
    <w:p w14:paraId="38261E66" w14:textId="77777777" w:rsidR="00972A23" w:rsidRDefault="00972A23">
      <w:pPr>
        <w:keepNext/>
        <w:keepLines/>
        <w:jc w:val="both"/>
        <w:rPr>
          <w:vanish/>
          <w:color w:val="FF0000"/>
          <w:sz w:val="16"/>
          <w:szCs w:val="16"/>
          <w:lang w:val="pl-PL"/>
        </w:rPr>
      </w:pPr>
    </w:p>
    <w:p w14:paraId="2968F2CB"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3A371104"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42A7D2CE" w14:textId="77777777">
        <w:tc>
          <w:tcPr>
            <w:tcW w:w="3263" w:type="dxa"/>
            <w:tcBorders>
              <w:top w:val="nil"/>
            </w:tcBorders>
            <w:hideMark/>
          </w:tcPr>
          <w:p w14:paraId="6D9493ED" w14:textId="77777777" w:rsidR="00972A23" w:rsidRDefault="00972A23">
            <w:pPr>
              <w:keepNext/>
              <w:keepLines/>
              <w:rPr>
                <w:color w:val="008000"/>
                <w:sz w:val="16"/>
                <w:szCs w:val="16"/>
                <w:lang w:val="pl-PL"/>
              </w:rPr>
            </w:pPr>
            <w:r>
              <w:rPr>
                <w:sz w:val="16"/>
                <w:szCs w:val="16"/>
                <w:lang w:val="ru-RU" w:eastAsia="ru-RU"/>
              </w:rPr>
              <w:t>Оксид хрома (III)</w:t>
            </w:r>
          </w:p>
          <w:p w14:paraId="77FBE441" w14:textId="77777777" w:rsidR="00972A23" w:rsidRDefault="00972A23">
            <w:pPr>
              <w:keepNext/>
              <w:keepLines/>
              <w:rPr>
                <w:sz w:val="16"/>
                <w:szCs w:val="16"/>
                <w:lang w:val="pl-PL"/>
              </w:rPr>
            </w:pPr>
            <w:r>
              <w:rPr>
                <w:sz w:val="16"/>
                <w:szCs w:val="16"/>
                <w:lang w:val="ru-RU" w:eastAsia="ru-RU"/>
              </w:rPr>
              <w:t>1308-38-9</w:t>
            </w:r>
          </w:p>
        </w:tc>
        <w:tc>
          <w:tcPr>
            <w:tcW w:w="6237" w:type="dxa"/>
            <w:tcBorders>
              <w:top w:val="nil"/>
            </w:tcBorders>
            <w:hideMark/>
          </w:tcPr>
          <w:p w14:paraId="157086E1"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18F3238F" w14:textId="77777777" w:rsidR="00972A23" w:rsidRDefault="00972A23">
            <w:pPr>
              <w:keepNext/>
              <w:keepLines/>
              <w:tabs>
                <w:tab w:val="left" w:pos="7088"/>
              </w:tabs>
              <w:rPr>
                <w:sz w:val="16"/>
                <w:szCs w:val="16"/>
                <w:lang w:val="pl-PL"/>
              </w:rPr>
            </w:pPr>
            <w:r w:rsidRPr="00972A23">
              <w:rPr>
                <w:sz w:val="16"/>
                <w:szCs w:val="16"/>
                <w:lang w:val="en-US" w:eastAsia="ru-RU"/>
              </w:rPr>
              <w:t>According to Annex XIII of regulation (EC) 1907/2006 a PBT and vPvB assessment shall not be conducted for inorganic substances.</w:t>
            </w:r>
          </w:p>
        </w:tc>
      </w:tr>
    </w:tbl>
    <w:p w14:paraId="3B4F08F8" w14:textId="77777777" w:rsidR="00972A23" w:rsidRDefault="00972A23">
      <w:pPr>
        <w:keepNext/>
        <w:jc w:val="both"/>
        <w:rPr>
          <w:vanish/>
          <w:color w:val="008000"/>
          <w:sz w:val="18"/>
          <w:szCs w:val="18"/>
        </w:rPr>
      </w:pPr>
    </w:p>
    <w:p w14:paraId="6217EDA8" w14:textId="77777777" w:rsidR="00972A23" w:rsidRDefault="00972A23">
      <w:pPr>
        <w:keepNext/>
        <w:keepLines/>
        <w:tabs>
          <w:tab w:val="left" w:pos="9400"/>
        </w:tabs>
        <w:suppressAutoHyphens/>
        <w:rPr>
          <w:vanish/>
          <w:color w:val="008000"/>
          <w:sz w:val="18"/>
          <w:szCs w:val="18"/>
          <w:lang w:val="pl-PL"/>
        </w:rPr>
      </w:pPr>
    </w:p>
    <w:p w14:paraId="4B051E85" w14:textId="77777777" w:rsidR="00972A23" w:rsidRDefault="00972A23">
      <w:pPr>
        <w:keepNext/>
        <w:keepLines/>
        <w:tabs>
          <w:tab w:val="left" w:pos="9400"/>
        </w:tabs>
        <w:suppressAutoHyphens/>
        <w:rPr>
          <w:vanish/>
          <w:color w:val="008000"/>
          <w:sz w:val="18"/>
          <w:szCs w:val="18"/>
          <w:lang w:val="pl-PL"/>
        </w:rPr>
      </w:pPr>
    </w:p>
    <w:p w14:paraId="1E70C204" w14:textId="77777777" w:rsidR="00972A23" w:rsidRDefault="00972A23">
      <w:pPr>
        <w:keepNext/>
        <w:keepLines/>
        <w:jc w:val="both"/>
        <w:rPr>
          <w:vanish/>
          <w:color w:val="FF0000"/>
          <w:sz w:val="16"/>
          <w:szCs w:val="16"/>
          <w:lang w:val="pl-PL"/>
        </w:rPr>
      </w:pPr>
    </w:p>
    <w:p w14:paraId="66CFC3EE"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4B9C6F4E"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4E26CF4F" w14:textId="77777777">
        <w:tc>
          <w:tcPr>
            <w:tcW w:w="3263" w:type="dxa"/>
            <w:tcBorders>
              <w:top w:val="nil"/>
            </w:tcBorders>
            <w:hideMark/>
          </w:tcPr>
          <w:p w14:paraId="4B66E81D" w14:textId="77777777" w:rsidR="00972A23" w:rsidRDefault="00972A23">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45E38623" w14:textId="77777777" w:rsidR="00972A23" w:rsidRDefault="00972A23">
            <w:pPr>
              <w:keepNext/>
              <w:keepLines/>
              <w:rPr>
                <w:sz w:val="16"/>
                <w:szCs w:val="16"/>
                <w:lang w:val="pl-PL"/>
              </w:rPr>
            </w:pPr>
            <w:r>
              <w:rPr>
                <w:sz w:val="16"/>
                <w:szCs w:val="16"/>
                <w:lang w:val="ru-RU" w:eastAsia="ru-RU"/>
              </w:rPr>
              <w:t>68186-90-3</w:t>
            </w:r>
          </w:p>
        </w:tc>
        <w:tc>
          <w:tcPr>
            <w:tcW w:w="6237" w:type="dxa"/>
            <w:tcBorders>
              <w:top w:val="nil"/>
            </w:tcBorders>
            <w:hideMark/>
          </w:tcPr>
          <w:p w14:paraId="449DD23E"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75977314"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41EBEC15" w14:textId="77777777" w:rsidR="00972A23" w:rsidRDefault="00972A23">
      <w:pPr>
        <w:keepNext/>
        <w:jc w:val="both"/>
        <w:rPr>
          <w:vanish/>
          <w:color w:val="008000"/>
          <w:sz w:val="18"/>
          <w:szCs w:val="18"/>
        </w:rPr>
      </w:pPr>
    </w:p>
    <w:p w14:paraId="12CCA811" w14:textId="77777777" w:rsidR="00972A23" w:rsidRDefault="00972A23">
      <w:pPr>
        <w:keepNext/>
        <w:keepLines/>
        <w:tabs>
          <w:tab w:val="left" w:pos="9400"/>
        </w:tabs>
        <w:suppressAutoHyphens/>
        <w:rPr>
          <w:vanish/>
          <w:color w:val="008000"/>
          <w:sz w:val="18"/>
          <w:szCs w:val="18"/>
          <w:lang w:val="pl-PL"/>
        </w:rPr>
      </w:pPr>
    </w:p>
    <w:p w14:paraId="50583DC3" w14:textId="77777777" w:rsidR="00972A23" w:rsidRDefault="00972A23">
      <w:pPr>
        <w:keepNext/>
        <w:keepLines/>
        <w:tabs>
          <w:tab w:val="left" w:pos="9400"/>
        </w:tabs>
        <w:suppressAutoHyphens/>
        <w:rPr>
          <w:vanish/>
          <w:color w:val="008000"/>
          <w:sz w:val="18"/>
          <w:szCs w:val="18"/>
          <w:lang w:val="pl-PL"/>
        </w:rPr>
      </w:pPr>
    </w:p>
    <w:p w14:paraId="64463469" w14:textId="77777777" w:rsidR="00972A23" w:rsidRDefault="00972A23">
      <w:pPr>
        <w:keepNext/>
        <w:keepLines/>
        <w:jc w:val="both"/>
        <w:rPr>
          <w:vanish/>
          <w:color w:val="FF0000"/>
          <w:sz w:val="16"/>
          <w:szCs w:val="16"/>
          <w:lang w:val="pl-PL"/>
        </w:rPr>
      </w:pPr>
    </w:p>
    <w:p w14:paraId="7455806D"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0F2CBF1A"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042D3F24" w14:textId="77777777">
        <w:tc>
          <w:tcPr>
            <w:tcW w:w="3263" w:type="dxa"/>
            <w:tcBorders>
              <w:top w:val="nil"/>
            </w:tcBorders>
            <w:hideMark/>
          </w:tcPr>
          <w:p w14:paraId="42ABF255" w14:textId="77777777" w:rsidR="00972A23" w:rsidRDefault="00972A23">
            <w:pPr>
              <w:keepNext/>
              <w:keepLines/>
              <w:rPr>
                <w:color w:val="008000"/>
                <w:sz w:val="16"/>
                <w:szCs w:val="16"/>
                <w:lang w:val="pl-PL"/>
              </w:rPr>
            </w:pPr>
            <w:r>
              <w:rPr>
                <w:sz w:val="16"/>
                <w:szCs w:val="16"/>
                <w:lang w:val="ru-RU" w:eastAsia="ru-RU"/>
              </w:rPr>
              <w:t>диэтилен гликоль</w:t>
            </w:r>
          </w:p>
          <w:p w14:paraId="597C6EF5" w14:textId="77777777" w:rsidR="00972A23" w:rsidRDefault="00972A23">
            <w:pPr>
              <w:keepNext/>
              <w:keepLines/>
              <w:rPr>
                <w:sz w:val="16"/>
                <w:szCs w:val="16"/>
                <w:lang w:val="pl-PL"/>
              </w:rPr>
            </w:pPr>
            <w:r>
              <w:rPr>
                <w:sz w:val="16"/>
                <w:szCs w:val="16"/>
                <w:lang w:val="ru-RU" w:eastAsia="ru-RU"/>
              </w:rPr>
              <w:t>111-46-6</w:t>
            </w:r>
          </w:p>
        </w:tc>
        <w:tc>
          <w:tcPr>
            <w:tcW w:w="6237" w:type="dxa"/>
            <w:tcBorders>
              <w:top w:val="nil"/>
            </w:tcBorders>
            <w:hideMark/>
          </w:tcPr>
          <w:p w14:paraId="15B9A32B"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0DB56D42"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56DC0A77" w14:textId="77777777" w:rsidR="00972A23" w:rsidRDefault="00972A23">
      <w:pPr>
        <w:keepNext/>
        <w:jc w:val="both"/>
        <w:rPr>
          <w:vanish/>
          <w:color w:val="008000"/>
          <w:sz w:val="18"/>
          <w:szCs w:val="18"/>
        </w:rPr>
      </w:pPr>
    </w:p>
    <w:p w14:paraId="528A4E85" w14:textId="77777777" w:rsidR="00972A23" w:rsidRDefault="00972A23">
      <w:pPr>
        <w:keepNext/>
        <w:keepLines/>
        <w:tabs>
          <w:tab w:val="left" w:pos="9400"/>
        </w:tabs>
        <w:suppressAutoHyphens/>
        <w:rPr>
          <w:vanish/>
          <w:color w:val="008000"/>
          <w:sz w:val="18"/>
          <w:szCs w:val="18"/>
          <w:lang w:val="pl-PL"/>
        </w:rPr>
      </w:pPr>
    </w:p>
    <w:p w14:paraId="1EF3359C" w14:textId="77777777" w:rsidR="00972A23" w:rsidRDefault="00972A23">
      <w:pPr>
        <w:keepNext/>
        <w:keepLines/>
        <w:tabs>
          <w:tab w:val="left" w:pos="9400"/>
        </w:tabs>
        <w:suppressAutoHyphens/>
        <w:rPr>
          <w:vanish/>
          <w:color w:val="008000"/>
          <w:sz w:val="18"/>
          <w:szCs w:val="18"/>
          <w:lang w:val="pl-PL"/>
        </w:rPr>
      </w:pPr>
    </w:p>
    <w:p w14:paraId="735C6DB9" w14:textId="77777777" w:rsidR="00972A23" w:rsidRDefault="00972A23">
      <w:pPr>
        <w:keepNext/>
        <w:keepLines/>
        <w:tabs>
          <w:tab w:val="left" w:pos="9400"/>
        </w:tabs>
        <w:suppressAutoHyphens/>
        <w:rPr>
          <w:vanish/>
          <w:color w:val="008000"/>
          <w:sz w:val="18"/>
          <w:szCs w:val="18"/>
          <w:lang w:val="pl-PL"/>
        </w:rPr>
      </w:pPr>
    </w:p>
    <w:p w14:paraId="3BEA3A0F" w14:textId="77777777" w:rsidR="00972A23" w:rsidRDefault="00972A23">
      <w:pPr>
        <w:keepNext/>
        <w:keepLines/>
        <w:tabs>
          <w:tab w:val="left" w:pos="9400"/>
        </w:tabs>
        <w:suppressAutoHyphens/>
        <w:rPr>
          <w:vanish/>
          <w:color w:val="008000"/>
          <w:sz w:val="18"/>
          <w:szCs w:val="18"/>
          <w:lang w:val="pl-PL"/>
        </w:rPr>
      </w:pPr>
    </w:p>
    <w:p w14:paraId="23C22200" w14:textId="77777777" w:rsidR="00972A23" w:rsidRDefault="00972A23">
      <w:pPr>
        <w:keepNext/>
        <w:keepLines/>
        <w:tabs>
          <w:tab w:val="left" w:pos="9400"/>
        </w:tabs>
        <w:suppressAutoHyphens/>
        <w:rPr>
          <w:vanish/>
          <w:color w:val="008000"/>
          <w:sz w:val="18"/>
          <w:szCs w:val="18"/>
          <w:lang w:val="pl-PL"/>
        </w:rPr>
      </w:pPr>
    </w:p>
    <w:p w14:paraId="699F1797" w14:textId="77777777" w:rsidR="00972A23" w:rsidRDefault="00972A23">
      <w:pPr>
        <w:keepNext/>
        <w:keepLines/>
        <w:tabs>
          <w:tab w:val="left" w:pos="9400"/>
        </w:tabs>
        <w:suppressAutoHyphens/>
        <w:rPr>
          <w:vanish/>
          <w:color w:val="008000"/>
          <w:sz w:val="18"/>
          <w:szCs w:val="18"/>
          <w:lang w:val="pl-PL"/>
        </w:rPr>
      </w:pPr>
    </w:p>
    <w:p w14:paraId="1758E189" w14:textId="77777777" w:rsidR="00972A23" w:rsidRDefault="00972A23">
      <w:pPr>
        <w:keepNext/>
        <w:keepLines/>
        <w:jc w:val="both"/>
        <w:rPr>
          <w:vanish/>
          <w:color w:val="FF0000"/>
          <w:sz w:val="16"/>
          <w:szCs w:val="16"/>
          <w:lang w:val="pl-PL"/>
        </w:rPr>
      </w:pPr>
    </w:p>
    <w:p w14:paraId="47D10AE7"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399C1A5B"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5CD85CDB" w14:textId="77777777">
        <w:tc>
          <w:tcPr>
            <w:tcW w:w="3263" w:type="dxa"/>
            <w:tcBorders>
              <w:top w:val="nil"/>
            </w:tcBorders>
            <w:hideMark/>
          </w:tcPr>
          <w:p w14:paraId="34ABF81D" w14:textId="77777777" w:rsidR="00972A23" w:rsidRDefault="00972A23">
            <w:pPr>
              <w:keepNext/>
              <w:keepLines/>
              <w:rPr>
                <w:color w:val="008000"/>
                <w:sz w:val="16"/>
                <w:szCs w:val="16"/>
                <w:lang w:val="pl-PL"/>
              </w:rPr>
            </w:pPr>
            <w:r w:rsidRPr="00972A23">
              <w:rPr>
                <w:sz w:val="16"/>
                <w:szCs w:val="16"/>
                <w:lang w:val="en-US" w:eastAsia="ru-RU"/>
              </w:rPr>
              <w:t>Amines, C16-18 and C16-18-unsatd. alkyl</w:t>
            </w:r>
          </w:p>
          <w:p w14:paraId="445A4F52" w14:textId="77777777" w:rsidR="00972A23" w:rsidRDefault="00972A23">
            <w:pPr>
              <w:keepNext/>
              <w:keepLines/>
              <w:rPr>
                <w:sz w:val="16"/>
                <w:szCs w:val="16"/>
                <w:lang w:val="pl-PL"/>
              </w:rPr>
            </w:pPr>
            <w:r>
              <w:rPr>
                <w:sz w:val="16"/>
                <w:szCs w:val="16"/>
                <w:lang w:val="ru-RU" w:eastAsia="ru-RU"/>
              </w:rPr>
              <w:t>1213789-63-9</w:t>
            </w:r>
          </w:p>
        </w:tc>
        <w:tc>
          <w:tcPr>
            <w:tcW w:w="6237" w:type="dxa"/>
            <w:tcBorders>
              <w:top w:val="nil"/>
            </w:tcBorders>
            <w:hideMark/>
          </w:tcPr>
          <w:p w14:paraId="57A1CE03"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75691F08"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736F2D93" w14:textId="77777777" w:rsidR="00972A23" w:rsidRDefault="00972A23">
      <w:pPr>
        <w:keepNext/>
        <w:jc w:val="both"/>
        <w:rPr>
          <w:vanish/>
          <w:color w:val="008000"/>
          <w:sz w:val="18"/>
          <w:szCs w:val="18"/>
        </w:rPr>
      </w:pPr>
    </w:p>
    <w:p w14:paraId="0B344F73" w14:textId="77777777" w:rsidR="00972A23" w:rsidRDefault="00972A23">
      <w:pPr>
        <w:keepNext/>
        <w:keepLines/>
        <w:tabs>
          <w:tab w:val="left" w:pos="9400"/>
        </w:tabs>
        <w:suppressAutoHyphens/>
        <w:rPr>
          <w:vanish/>
          <w:color w:val="008000"/>
          <w:sz w:val="18"/>
          <w:szCs w:val="18"/>
          <w:lang w:val="pl-PL"/>
        </w:rPr>
      </w:pPr>
    </w:p>
    <w:p w14:paraId="70D8A9BE" w14:textId="77777777" w:rsidR="00972A23" w:rsidRDefault="00972A23">
      <w:pPr>
        <w:keepNext/>
        <w:keepLines/>
        <w:tabs>
          <w:tab w:val="left" w:pos="9400"/>
        </w:tabs>
        <w:suppressAutoHyphens/>
        <w:rPr>
          <w:vanish/>
          <w:color w:val="008000"/>
          <w:sz w:val="18"/>
          <w:szCs w:val="18"/>
          <w:lang w:val="pl-PL"/>
        </w:rPr>
      </w:pPr>
    </w:p>
    <w:p w14:paraId="42F4DC5A" w14:textId="77777777" w:rsidR="00972A23" w:rsidRDefault="00972A23">
      <w:pPr>
        <w:keepNext/>
        <w:keepLines/>
        <w:jc w:val="both"/>
        <w:rPr>
          <w:vanish/>
          <w:color w:val="FF0000"/>
          <w:sz w:val="16"/>
          <w:szCs w:val="16"/>
          <w:lang w:val="pl-PL"/>
        </w:rPr>
      </w:pPr>
    </w:p>
    <w:p w14:paraId="46B64C20"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5A9342E3"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713BEB8B" w14:textId="77777777">
        <w:tc>
          <w:tcPr>
            <w:tcW w:w="3263" w:type="dxa"/>
            <w:tcBorders>
              <w:top w:val="nil"/>
            </w:tcBorders>
            <w:hideMark/>
          </w:tcPr>
          <w:p w14:paraId="5E79E172" w14:textId="77777777" w:rsidR="00972A23" w:rsidRDefault="00972A23">
            <w:pPr>
              <w:keepNext/>
              <w:keepLines/>
              <w:rPr>
                <w:color w:val="008000"/>
                <w:sz w:val="16"/>
                <w:szCs w:val="16"/>
                <w:lang w:val="pl-PL"/>
              </w:rPr>
            </w:pPr>
            <w:r>
              <w:rPr>
                <w:sz w:val="16"/>
                <w:szCs w:val="16"/>
                <w:lang w:val="ru-RU" w:eastAsia="ru-RU"/>
              </w:rPr>
              <w:t>3-лодо-2-пропинил бутилкарбамат</w:t>
            </w:r>
          </w:p>
          <w:p w14:paraId="04CAAA3C" w14:textId="77777777" w:rsidR="00972A23" w:rsidRDefault="00972A23">
            <w:pPr>
              <w:keepNext/>
              <w:keepLines/>
              <w:rPr>
                <w:sz w:val="16"/>
                <w:szCs w:val="16"/>
                <w:lang w:val="pl-PL"/>
              </w:rPr>
            </w:pPr>
            <w:r>
              <w:rPr>
                <w:sz w:val="16"/>
                <w:szCs w:val="16"/>
                <w:lang w:val="ru-RU" w:eastAsia="ru-RU"/>
              </w:rPr>
              <w:t>55406-53-6</w:t>
            </w:r>
          </w:p>
        </w:tc>
        <w:tc>
          <w:tcPr>
            <w:tcW w:w="6237" w:type="dxa"/>
            <w:tcBorders>
              <w:top w:val="nil"/>
            </w:tcBorders>
            <w:hideMark/>
          </w:tcPr>
          <w:p w14:paraId="6DF16EC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62339DDC"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22C81F8B" w14:textId="77777777" w:rsidR="00972A23" w:rsidRDefault="00972A23">
      <w:pPr>
        <w:keepNext/>
        <w:jc w:val="both"/>
        <w:rPr>
          <w:vanish/>
          <w:color w:val="008000"/>
          <w:sz w:val="18"/>
          <w:szCs w:val="18"/>
        </w:rPr>
      </w:pPr>
    </w:p>
    <w:p w14:paraId="726EEEA3" w14:textId="77777777" w:rsidR="00972A23" w:rsidRDefault="00972A23">
      <w:pPr>
        <w:keepNext/>
        <w:keepLines/>
        <w:tabs>
          <w:tab w:val="left" w:pos="9400"/>
        </w:tabs>
        <w:suppressAutoHyphens/>
        <w:rPr>
          <w:vanish/>
          <w:color w:val="008000"/>
          <w:sz w:val="18"/>
          <w:szCs w:val="18"/>
          <w:lang w:val="pl-PL"/>
        </w:rPr>
      </w:pPr>
    </w:p>
    <w:p w14:paraId="24C5C692" w14:textId="77777777" w:rsidR="00972A23" w:rsidRDefault="00972A23">
      <w:pPr>
        <w:keepNext/>
        <w:keepLines/>
        <w:tabs>
          <w:tab w:val="left" w:pos="9400"/>
        </w:tabs>
        <w:suppressAutoHyphens/>
        <w:rPr>
          <w:vanish/>
          <w:color w:val="008000"/>
          <w:sz w:val="18"/>
          <w:szCs w:val="18"/>
          <w:lang w:val="pl-PL"/>
        </w:rPr>
      </w:pPr>
    </w:p>
    <w:p w14:paraId="525FA37C" w14:textId="77777777" w:rsidR="00972A23" w:rsidRDefault="00972A23">
      <w:pPr>
        <w:keepNext/>
        <w:keepLines/>
        <w:jc w:val="both"/>
        <w:rPr>
          <w:vanish/>
          <w:color w:val="FF0000"/>
          <w:sz w:val="16"/>
          <w:szCs w:val="16"/>
          <w:lang w:val="pl-PL"/>
        </w:rPr>
      </w:pPr>
    </w:p>
    <w:p w14:paraId="3A0F9AB9"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03AF7A69"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6C443E70" w14:textId="77777777">
        <w:tc>
          <w:tcPr>
            <w:tcW w:w="3263" w:type="dxa"/>
            <w:tcBorders>
              <w:top w:val="nil"/>
            </w:tcBorders>
            <w:hideMark/>
          </w:tcPr>
          <w:p w14:paraId="7DF7C164" w14:textId="77777777" w:rsidR="00972A23" w:rsidRDefault="00972A23">
            <w:pPr>
              <w:keepNext/>
              <w:keepLines/>
              <w:rPr>
                <w:color w:val="008000"/>
                <w:sz w:val="16"/>
                <w:szCs w:val="16"/>
                <w:lang w:val="pl-PL"/>
              </w:rPr>
            </w:pPr>
            <w:r w:rsidRPr="00972A23">
              <w:rPr>
                <w:sz w:val="16"/>
                <w:szCs w:val="16"/>
                <w:lang w:val="en-US" w:eastAsia="ru-RU"/>
              </w:rPr>
              <w:t>Amines, N-(C16-18 and C18-unsatd. alkyl)trimethylene, di-</w:t>
            </w:r>
          </w:p>
          <w:p w14:paraId="24C322D3" w14:textId="77777777" w:rsidR="00972A23" w:rsidRDefault="00972A23">
            <w:pPr>
              <w:keepNext/>
              <w:keepLines/>
              <w:rPr>
                <w:sz w:val="16"/>
                <w:szCs w:val="16"/>
                <w:lang w:val="pl-PL"/>
              </w:rPr>
            </w:pPr>
            <w:r>
              <w:rPr>
                <w:sz w:val="16"/>
                <w:szCs w:val="16"/>
                <w:lang w:val="ru-RU" w:eastAsia="ru-RU"/>
              </w:rPr>
              <w:t>1219010-04-4</w:t>
            </w:r>
          </w:p>
        </w:tc>
        <w:tc>
          <w:tcPr>
            <w:tcW w:w="6237" w:type="dxa"/>
            <w:tcBorders>
              <w:top w:val="nil"/>
            </w:tcBorders>
            <w:hideMark/>
          </w:tcPr>
          <w:p w14:paraId="6D1BB81D"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5B732AF7"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111C406F" w14:textId="77777777" w:rsidR="00972A23" w:rsidRDefault="00972A23">
      <w:pPr>
        <w:keepNext/>
        <w:jc w:val="both"/>
        <w:rPr>
          <w:vanish/>
          <w:color w:val="008000"/>
          <w:sz w:val="18"/>
          <w:szCs w:val="18"/>
        </w:rPr>
      </w:pPr>
    </w:p>
    <w:p w14:paraId="03E08B9D" w14:textId="77777777" w:rsidR="00972A23" w:rsidRDefault="00972A23">
      <w:pPr>
        <w:keepNext/>
        <w:keepLines/>
        <w:tabs>
          <w:tab w:val="left" w:pos="9400"/>
        </w:tabs>
        <w:suppressAutoHyphens/>
        <w:rPr>
          <w:vanish/>
          <w:color w:val="008000"/>
          <w:sz w:val="18"/>
          <w:szCs w:val="18"/>
          <w:lang w:val="pl-PL"/>
        </w:rPr>
      </w:pPr>
    </w:p>
    <w:p w14:paraId="5858BCBB" w14:textId="77777777" w:rsidR="00972A23" w:rsidRDefault="00972A23">
      <w:pPr>
        <w:keepNext/>
        <w:keepLines/>
        <w:tabs>
          <w:tab w:val="left" w:pos="9400"/>
        </w:tabs>
        <w:suppressAutoHyphens/>
        <w:rPr>
          <w:vanish/>
          <w:color w:val="008000"/>
          <w:sz w:val="18"/>
          <w:szCs w:val="18"/>
          <w:lang w:val="pl-PL"/>
        </w:rPr>
      </w:pPr>
    </w:p>
    <w:p w14:paraId="5F4D42B3" w14:textId="77777777" w:rsidR="00972A23" w:rsidRDefault="00972A23">
      <w:pPr>
        <w:keepNext/>
        <w:keepLines/>
        <w:jc w:val="both"/>
        <w:rPr>
          <w:vanish/>
          <w:color w:val="FF0000"/>
          <w:sz w:val="16"/>
          <w:szCs w:val="16"/>
          <w:lang w:val="pl-PL"/>
        </w:rPr>
      </w:pPr>
    </w:p>
    <w:p w14:paraId="3204B507"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79A1ABE0"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541C3186" w14:textId="77777777">
        <w:tc>
          <w:tcPr>
            <w:tcW w:w="3263" w:type="dxa"/>
            <w:tcBorders>
              <w:top w:val="nil"/>
            </w:tcBorders>
            <w:hideMark/>
          </w:tcPr>
          <w:p w14:paraId="4A4BA483" w14:textId="77777777" w:rsidR="00972A23" w:rsidRDefault="00972A23">
            <w:pPr>
              <w:keepNext/>
              <w:keepLines/>
              <w:rPr>
                <w:color w:val="008000"/>
                <w:sz w:val="16"/>
                <w:szCs w:val="16"/>
                <w:lang w:val="pl-PL"/>
              </w:rPr>
            </w:pPr>
            <w:r>
              <w:rPr>
                <w:sz w:val="16"/>
                <w:szCs w:val="16"/>
                <w:lang w:val="ru-RU" w:eastAsia="ru-RU"/>
              </w:rPr>
              <w:t>C12-16 алкилдиметилбензиламмония хлорид</w:t>
            </w:r>
          </w:p>
          <w:p w14:paraId="52F32468" w14:textId="77777777" w:rsidR="00972A23" w:rsidRDefault="00972A23">
            <w:pPr>
              <w:keepNext/>
              <w:keepLines/>
              <w:rPr>
                <w:sz w:val="16"/>
                <w:szCs w:val="16"/>
                <w:lang w:val="pl-PL"/>
              </w:rPr>
            </w:pPr>
            <w:r>
              <w:rPr>
                <w:sz w:val="16"/>
                <w:szCs w:val="16"/>
                <w:lang w:val="ru-RU" w:eastAsia="ru-RU"/>
              </w:rPr>
              <w:t>68424-85-1</w:t>
            </w:r>
          </w:p>
        </w:tc>
        <w:tc>
          <w:tcPr>
            <w:tcW w:w="6237" w:type="dxa"/>
            <w:tcBorders>
              <w:top w:val="nil"/>
            </w:tcBorders>
            <w:hideMark/>
          </w:tcPr>
          <w:p w14:paraId="54C89C6C"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2F25B1A1"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58A4B8D2" w14:textId="77777777" w:rsidR="00972A23" w:rsidRDefault="00972A23">
      <w:pPr>
        <w:keepNext/>
        <w:jc w:val="both"/>
        <w:rPr>
          <w:vanish/>
          <w:color w:val="008000"/>
          <w:sz w:val="18"/>
          <w:szCs w:val="18"/>
        </w:rPr>
      </w:pPr>
    </w:p>
    <w:p w14:paraId="425333A5" w14:textId="77777777" w:rsidR="00972A23" w:rsidRDefault="00972A23">
      <w:pPr>
        <w:keepNext/>
        <w:keepLines/>
        <w:tabs>
          <w:tab w:val="left" w:pos="9400"/>
        </w:tabs>
        <w:suppressAutoHyphens/>
        <w:rPr>
          <w:vanish/>
          <w:color w:val="008000"/>
          <w:sz w:val="18"/>
          <w:szCs w:val="18"/>
          <w:lang w:val="pl-PL"/>
        </w:rPr>
      </w:pPr>
    </w:p>
    <w:p w14:paraId="0CF1153D" w14:textId="77777777" w:rsidR="00972A23" w:rsidRDefault="00972A23">
      <w:pPr>
        <w:keepNext/>
        <w:keepLines/>
        <w:tabs>
          <w:tab w:val="left" w:pos="9400"/>
        </w:tabs>
        <w:suppressAutoHyphens/>
        <w:rPr>
          <w:vanish/>
          <w:color w:val="008000"/>
          <w:sz w:val="18"/>
          <w:szCs w:val="18"/>
          <w:lang w:val="pl-PL"/>
        </w:rPr>
      </w:pPr>
    </w:p>
    <w:p w14:paraId="17C885E7" w14:textId="77777777" w:rsidR="00972A23" w:rsidRDefault="00972A23">
      <w:pPr>
        <w:keepNext/>
        <w:keepLines/>
        <w:jc w:val="both"/>
        <w:rPr>
          <w:vanish/>
          <w:color w:val="FF0000"/>
          <w:sz w:val="16"/>
          <w:szCs w:val="16"/>
          <w:lang w:val="pl-PL"/>
        </w:rPr>
      </w:pPr>
    </w:p>
    <w:p w14:paraId="02C5A000"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7297D280"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717CDD27" w14:textId="77777777">
        <w:tc>
          <w:tcPr>
            <w:tcW w:w="3263" w:type="dxa"/>
            <w:tcBorders>
              <w:top w:val="nil"/>
            </w:tcBorders>
            <w:hideMark/>
          </w:tcPr>
          <w:p w14:paraId="457362AD" w14:textId="77777777" w:rsidR="00972A23" w:rsidRDefault="00972A23">
            <w:pPr>
              <w:keepNext/>
              <w:keepLines/>
              <w:rPr>
                <w:color w:val="008000"/>
                <w:sz w:val="16"/>
                <w:szCs w:val="16"/>
                <w:lang w:val="pl-PL"/>
              </w:rPr>
            </w:pPr>
            <w:r>
              <w:rPr>
                <w:sz w:val="16"/>
                <w:szCs w:val="16"/>
                <w:lang w:val="ru-RU" w:eastAsia="ru-RU"/>
              </w:rPr>
              <w:t>1,2-Бензизотиазолин-3-он</w:t>
            </w:r>
          </w:p>
          <w:p w14:paraId="769D6016" w14:textId="77777777" w:rsidR="00972A23" w:rsidRDefault="00972A23">
            <w:pPr>
              <w:keepNext/>
              <w:keepLines/>
              <w:rPr>
                <w:sz w:val="16"/>
                <w:szCs w:val="16"/>
                <w:lang w:val="pl-PL"/>
              </w:rPr>
            </w:pPr>
            <w:r>
              <w:rPr>
                <w:sz w:val="16"/>
                <w:szCs w:val="16"/>
                <w:lang w:val="ru-RU" w:eastAsia="ru-RU"/>
              </w:rPr>
              <w:t>2634-33-5</w:t>
            </w:r>
          </w:p>
        </w:tc>
        <w:tc>
          <w:tcPr>
            <w:tcW w:w="6237" w:type="dxa"/>
            <w:tcBorders>
              <w:top w:val="nil"/>
            </w:tcBorders>
            <w:hideMark/>
          </w:tcPr>
          <w:p w14:paraId="0E7C12A6"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48E41816"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5E3D2737" w14:textId="77777777" w:rsidR="00972A23" w:rsidRDefault="00972A23">
      <w:pPr>
        <w:keepNext/>
        <w:jc w:val="both"/>
        <w:rPr>
          <w:vanish/>
          <w:color w:val="008000"/>
          <w:sz w:val="18"/>
          <w:szCs w:val="18"/>
        </w:rPr>
      </w:pPr>
    </w:p>
    <w:p w14:paraId="6B16412B" w14:textId="77777777" w:rsidR="00972A23" w:rsidRDefault="00972A23">
      <w:pPr>
        <w:keepNext/>
        <w:keepLines/>
        <w:tabs>
          <w:tab w:val="left" w:pos="9400"/>
        </w:tabs>
        <w:suppressAutoHyphens/>
        <w:rPr>
          <w:vanish/>
          <w:color w:val="008000"/>
          <w:sz w:val="18"/>
          <w:szCs w:val="18"/>
          <w:lang w:val="pl-PL"/>
        </w:rPr>
      </w:pPr>
    </w:p>
    <w:p w14:paraId="4FCF06CE" w14:textId="77777777" w:rsidR="00972A23" w:rsidRDefault="00972A23">
      <w:pPr>
        <w:keepNext/>
        <w:keepLines/>
        <w:tabs>
          <w:tab w:val="left" w:pos="9400"/>
        </w:tabs>
        <w:suppressAutoHyphens/>
        <w:rPr>
          <w:vanish/>
          <w:color w:val="008000"/>
          <w:sz w:val="18"/>
          <w:szCs w:val="18"/>
          <w:lang w:val="pl-PL"/>
        </w:rPr>
      </w:pPr>
    </w:p>
    <w:p w14:paraId="5444F429" w14:textId="77777777" w:rsidR="00972A23" w:rsidRDefault="00972A23">
      <w:pPr>
        <w:keepNext/>
        <w:keepLines/>
        <w:jc w:val="both"/>
        <w:rPr>
          <w:vanish/>
          <w:color w:val="FF0000"/>
          <w:sz w:val="16"/>
          <w:szCs w:val="16"/>
          <w:lang w:val="pl-PL"/>
        </w:rPr>
      </w:pPr>
    </w:p>
    <w:p w14:paraId="7457B53D"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63D0D806"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5FECEA20" w14:textId="77777777">
        <w:tc>
          <w:tcPr>
            <w:tcW w:w="3263" w:type="dxa"/>
            <w:tcBorders>
              <w:top w:val="nil"/>
            </w:tcBorders>
            <w:hideMark/>
          </w:tcPr>
          <w:p w14:paraId="5DFC498D" w14:textId="77777777" w:rsidR="00972A23" w:rsidRDefault="00972A23">
            <w:pPr>
              <w:keepNext/>
              <w:keepLines/>
              <w:rPr>
                <w:color w:val="008000"/>
                <w:sz w:val="16"/>
                <w:szCs w:val="16"/>
                <w:lang w:val="pl-PL"/>
              </w:rPr>
            </w:pPr>
            <w:r>
              <w:rPr>
                <w:sz w:val="16"/>
                <w:szCs w:val="16"/>
                <w:lang w:val="ru-RU" w:eastAsia="ru-RU"/>
              </w:rPr>
              <w:t>Бронопол</w:t>
            </w:r>
          </w:p>
          <w:p w14:paraId="329E8B3A" w14:textId="77777777" w:rsidR="00972A23" w:rsidRDefault="00972A23">
            <w:pPr>
              <w:keepNext/>
              <w:keepLines/>
              <w:rPr>
                <w:sz w:val="16"/>
                <w:szCs w:val="16"/>
                <w:lang w:val="pl-PL"/>
              </w:rPr>
            </w:pPr>
            <w:r>
              <w:rPr>
                <w:sz w:val="16"/>
                <w:szCs w:val="16"/>
                <w:lang w:val="ru-RU" w:eastAsia="ru-RU"/>
              </w:rPr>
              <w:t>52-51-7</w:t>
            </w:r>
          </w:p>
        </w:tc>
        <w:tc>
          <w:tcPr>
            <w:tcW w:w="6237" w:type="dxa"/>
            <w:tcBorders>
              <w:top w:val="nil"/>
            </w:tcBorders>
            <w:hideMark/>
          </w:tcPr>
          <w:p w14:paraId="0750043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23BE8B26"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1EDEA5BE" w14:textId="77777777" w:rsidR="00972A23" w:rsidRDefault="00972A23">
      <w:pPr>
        <w:keepNext/>
        <w:jc w:val="both"/>
        <w:rPr>
          <w:vanish/>
          <w:color w:val="008000"/>
          <w:sz w:val="18"/>
          <w:szCs w:val="18"/>
        </w:rPr>
      </w:pPr>
    </w:p>
    <w:p w14:paraId="5E8934E0" w14:textId="77777777" w:rsidR="00972A23" w:rsidRDefault="00972A23">
      <w:pPr>
        <w:keepNext/>
        <w:keepLines/>
        <w:tabs>
          <w:tab w:val="left" w:pos="9400"/>
        </w:tabs>
        <w:suppressAutoHyphens/>
        <w:rPr>
          <w:vanish/>
          <w:color w:val="008000"/>
          <w:sz w:val="18"/>
          <w:szCs w:val="18"/>
          <w:lang w:val="pl-PL"/>
        </w:rPr>
      </w:pPr>
    </w:p>
    <w:p w14:paraId="50BE60D2" w14:textId="77777777" w:rsidR="00972A23" w:rsidRDefault="00972A23">
      <w:pPr>
        <w:keepNext/>
        <w:keepLines/>
        <w:tabs>
          <w:tab w:val="left" w:pos="9400"/>
        </w:tabs>
        <w:suppressAutoHyphens/>
        <w:rPr>
          <w:vanish/>
          <w:color w:val="008000"/>
          <w:sz w:val="18"/>
          <w:szCs w:val="18"/>
          <w:lang w:val="pl-PL"/>
        </w:rPr>
      </w:pPr>
    </w:p>
    <w:p w14:paraId="32954443" w14:textId="77777777" w:rsidR="00972A23" w:rsidRDefault="00972A23">
      <w:pPr>
        <w:keepNext/>
        <w:keepLines/>
        <w:jc w:val="both"/>
        <w:rPr>
          <w:vanish/>
          <w:color w:val="FF0000"/>
          <w:sz w:val="16"/>
          <w:szCs w:val="16"/>
          <w:lang w:val="pl-PL"/>
        </w:rPr>
      </w:pPr>
    </w:p>
    <w:p w14:paraId="23688E5E" w14:textId="77777777" w:rsidR="00972A23" w:rsidRDefault="00972A23">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7D2A5F52" w14:textId="77777777" w:rsidR="00972A23" w:rsidRDefault="00972A23">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72A23" w14:paraId="5F8F90E8" w14:textId="77777777">
        <w:tc>
          <w:tcPr>
            <w:tcW w:w="3263" w:type="dxa"/>
            <w:tcBorders>
              <w:top w:val="nil"/>
            </w:tcBorders>
            <w:hideMark/>
          </w:tcPr>
          <w:p w14:paraId="5D97CF50" w14:textId="77777777" w:rsidR="00972A23" w:rsidRDefault="00972A23">
            <w:pPr>
              <w:keepNext/>
              <w:keepLines/>
              <w:rPr>
                <w:color w:val="008000"/>
                <w:sz w:val="16"/>
                <w:szCs w:val="16"/>
                <w:lang w:val="pl-PL"/>
              </w:rPr>
            </w:pPr>
            <w:r>
              <w:rPr>
                <w:sz w:val="16"/>
                <w:szCs w:val="16"/>
                <w:lang w:val="ru-RU" w:eastAsia="ru-RU"/>
              </w:rPr>
              <w:t>Смесь изотиазолинонов 3:1 (CIT/MIT)</w:t>
            </w:r>
          </w:p>
          <w:p w14:paraId="23F91A17" w14:textId="77777777" w:rsidR="00972A23" w:rsidRDefault="00972A23">
            <w:pPr>
              <w:keepNext/>
              <w:keepLines/>
              <w:rPr>
                <w:sz w:val="16"/>
                <w:szCs w:val="16"/>
                <w:lang w:val="pl-PL"/>
              </w:rPr>
            </w:pPr>
            <w:r>
              <w:rPr>
                <w:sz w:val="16"/>
                <w:szCs w:val="16"/>
                <w:lang w:val="ru-RU" w:eastAsia="ru-RU"/>
              </w:rPr>
              <w:t>55965-84-9</w:t>
            </w:r>
          </w:p>
        </w:tc>
        <w:tc>
          <w:tcPr>
            <w:tcW w:w="6237" w:type="dxa"/>
            <w:tcBorders>
              <w:top w:val="nil"/>
            </w:tcBorders>
            <w:hideMark/>
          </w:tcPr>
          <w:p w14:paraId="266A98A8" w14:textId="77777777" w:rsidR="00972A23" w:rsidRDefault="00972A23">
            <w:pPr>
              <w:keepNext/>
              <w:keepLines/>
              <w:tabs>
                <w:tab w:val="left" w:pos="9400"/>
              </w:tabs>
              <w:suppressAutoHyphens/>
              <w:rPr>
                <w:vanish/>
                <w:color w:val="0000FF"/>
                <w:sz w:val="16"/>
                <w:szCs w:val="16"/>
                <w:lang w:val="pl-PL"/>
              </w:rPr>
            </w:pPr>
            <w:r>
              <w:rPr>
                <w:vanish/>
                <w:color w:val="0000FF"/>
                <w:sz w:val="16"/>
                <w:szCs w:val="16"/>
                <w:lang w:val="pl-PL"/>
              </w:rPr>
              <w:t>***PBT/vPvB***</w:t>
            </w:r>
          </w:p>
          <w:p w14:paraId="626F36A0" w14:textId="77777777" w:rsidR="00972A23" w:rsidRDefault="00972A23">
            <w:pPr>
              <w:keepNext/>
              <w:keepLines/>
              <w:tabs>
                <w:tab w:val="left" w:pos="7088"/>
              </w:tabs>
              <w:rPr>
                <w:sz w:val="16"/>
                <w:szCs w:val="16"/>
                <w:lang w:val="pl-PL"/>
              </w:rPr>
            </w:pPr>
            <w:r>
              <w:rPr>
                <w:sz w:val="16"/>
                <w:szCs w:val="16"/>
                <w:lang w:val="ru-RU" w:eastAsia="ru-RU"/>
              </w:rPr>
              <w:t>Не относится к стойким, биокумулятивным, токсичным, очень стоким и очень биокумулятивным критериям</w:t>
            </w:r>
          </w:p>
        </w:tc>
      </w:tr>
    </w:tbl>
    <w:p w14:paraId="21B70CFE" w14:textId="77777777" w:rsidR="00972A23" w:rsidRDefault="00972A23">
      <w:pPr>
        <w:keepNext/>
        <w:jc w:val="both"/>
        <w:rPr>
          <w:vanish/>
          <w:color w:val="008000"/>
          <w:sz w:val="18"/>
          <w:szCs w:val="18"/>
        </w:rPr>
      </w:pPr>
    </w:p>
    <w:p w14:paraId="067A37A8" w14:textId="77777777" w:rsidR="00972A23" w:rsidRDefault="00972A23">
      <w:pPr>
        <w:keepNext/>
        <w:keepLines/>
        <w:tabs>
          <w:tab w:val="left" w:pos="9400"/>
        </w:tabs>
        <w:suppressAutoHyphens/>
        <w:rPr>
          <w:vanish/>
          <w:color w:val="008000"/>
          <w:sz w:val="18"/>
          <w:szCs w:val="18"/>
          <w:lang w:val="pl-PL"/>
        </w:rPr>
      </w:pPr>
    </w:p>
    <w:p w14:paraId="19B5D12B" w14:textId="77777777" w:rsidR="00972A23" w:rsidRDefault="00972A23">
      <w:pPr>
        <w:keepNext/>
        <w:jc w:val="both"/>
        <w:rPr>
          <w:sz w:val="18"/>
          <w:szCs w:val="18"/>
          <w:lang w:val="pl-PL"/>
        </w:rPr>
      </w:pPr>
    </w:p>
    <w:p w14:paraId="6F262DBE" w14:textId="77777777" w:rsidR="00972A23" w:rsidRDefault="00972A23">
      <w:pPr>
        <w:keepNext/>
        <w:keepLines/>
        <w:suppressAutoHyphens/>
        <w:rPr>
          <w:vanish/>
          <w:color w:val="FF0000"/>
          <w:sz w:val="18"/>
          <w:szCs w:val="18"/>
        </w:rPr>
      </w:pPr>
      <w:r>
        <w:rPr>
          <w:vanish/>
          <w:color w:val="FF0000"/>
          <w:sz w:val="18"/>
          <w:szCs w:val="18"/>
        </w:rPr>
        <w:t>***Sonstige Angaben***</w:t>
      </w: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72A23" w14:paraId="273AD93C" w14:textId="77777777">
        <w:tc>
          <w:tcPr>
            <w:tcW w:w="9497" w:type="dxa"/>
            <w:hideMark/>
          </w:tcPr>
          <w:p w14:paraId="26B5CB09" w14:textId="77777777" w:rsidR="00972A23" w:rsidRDefault="00972A23">
            <w:pPr>
              <w:keepNext/>
              <w:keepLines/>
              <w:suppressAutoHyphens/>
              <w:rPr>
                <w:b/>
                <w:bCs/>
                <w:sz w:val="18"/>
                <w:szCs w:val="18"/>
                <w:lang w:val="en-US"/>
              </w:rPr>
            </w:pPr>
            <w:r>
              <w:rPr>
                <w:b/>
                <w:bCs/>
                <w:sz w:val="18"/>
                <w:szCs w:val="18"/>
                <w:lang w:val="ru-RU" w:eastAsia="ru-RU"/>
              </w:rPr>
              <w:t>12.6. Другие неблагоприятные эффекты:</w:t>
            </w:r>
            <w:r>
              <w:rPr>
                <w:b/>
                <w:bCs/>
                <w:sz w:val="18"/>
                <w:szCs w:val="18"/>
                <w:lang w:val="en-US"/>
              </w:rPr>
              <w:t xml:space="preserve"> </w:t>
            </w:r>
          </w:p>
        </w:tc>
      </w:tr>
    </w:tbl>
    <w:p w14:paraId="17AC98C8" w14:textId="77777777" w:rsidR="00972A23" w:rsidRDefault="00972A23">
      <w:pPr>
        <w:keepNext/>
        <w:keepLines/>
        <w:tabs>
          <w:tab w:val="left" w:pos="7088"/>
        </w:tabs>
        <w:suppressAutoHyphens/>
        <w:rPr>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72A23" w14:paraId="3D95D2D4" w14:textId="77777777">
        <w:tc>
          <w:tcPr>
            <w:tcW w:w="9214" w:type="dxa"/>
            <w:hideMark/>
          </w:tcPr>
          <w:p w14:paraId="536DFD28" w14:textId="77777777" w:rsidR="00972A23" w:rsidRDefault="00972A23">
            <w:pPr>
              <w:keepNext/>
              <w:keepLines/>
              <w:suppressAutoHyphens/>
              <w:rPr>
                <w:bCs/>
                <w:sz w:val="18"/>
                <w:szCs w:val="18"/>
                <w:lang w:val="en-US"/>
              </w:rPr>
            </w:pPr>
            <w:r>
              <w:rPr>
                <w:bCs/>
                <w:sz w:val="18"/>
                <w:szCs w:val="18"/>
                <w:lang w:val="ru-RU" w:eastAsia="ru-RU"/>
              </w:rPr>
              <w:t>Данные отсутствуют.</w:t>
            </w:r>
          </w:p>
        </w:tc>
      </w:tr>
    </w:tbl>
    <w:p w14:paraId="37C5ED0D" w14:textId="77777777" w:rsidR="00972A23" w:rsidRDefault="00972A23">
      <w:pPr>
        <w:keepNext/>
        <w:keepLines/>
        <w:suppressAutoHyphens/>
        <w:rPr>
          <w:vanish/>
          <w:color w:val="008000"/>
          <w:sz w:val="18"/>
          <w:szCs w:val="18"/>
          <w:lang w:val="en-US"/>
        </w:rPr>
      </w:pPr>
    </w:p>
    <w:p w14:paraId="3F23E3FD" w14:textId="77777777" w:rsidR="00972A23" w:rsidRDefault="00972A23">
      <w:pPr>
        <w:keepNext/>
        <w:keepLines/>
        <w:suppressAutoHyphens/>
        <w:rPr>
          <w:sz w:val="18"/>
          <w:szCs w:val="18"/>
          <w:lang w:val="pl-PL"/>
        </w:rPr>
      </w:pPr>
    </w:p>
    <w:p w14:paraId="5EEE39B3" w14:textId="77777777" w:rsidR="00972A23" w:rsidRDefault="00972A23">
      <w:pPr>
        <w:pStyle w:val="a3"/>
        <w:widowControl w:val="0"/>
        <w:tabs>
          <w:tab w:val="clear" w:pos="4536"/>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4DA6A327" w14:textId="77777777">
        <w:tc>
          <w:tcPr>
            <w:tcW w:w="9923" w:type="dxa"/>
            <w:tcBorders>
              <w:top w:val="single" w:sz="4" w:space="0" w:color="auto"/>
              <w:bottom w:val="single" w:sz="4" w:space="0" w:color="auto"/>
            </w:tcBorders>
            <w:shd w:val="clear" w:color="auto" w:fill="CCCCCC"/>
          </w:tcPr>
          <w:p w14:paraId="74286B3B"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13: Информация об утилизации</w:t>
            </w:r>
          </w:p>
        </w:tc>
      </w:tr>
    </w:tbl>
    <w:p w14:paraId="0CCDFE97" w14:textId="77777777" w:rsidR="00972A23" w:rsidRDefault="00972A23">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5A3C19F4" w14:textId="77777777">
        <w:tc>
          <w:tcPr>
            <w:tcW w:w="9497" w:type="dxa"/>
          </w:tcPr>
          <w:p w14:paraId="55AC9E27" w14:textId="77777777" w:rsidR="00972A23" w:rsidRDefault="00972A23">
            <w:pPr>
              <w:keepNext/>
              <w:keepLines/>
              <w:suppressAutoHyphens/>
              <w:rPr>
                <w:b/>
                <w:bCs/>
                <w:sz w:val="18"/>
                <w:szCs w:val="18"/>
                <w:lang w:val="en-US"/>
              </w:rPr>
            </w:pPr>
            <w:r>
              <w:rPr>
                <w:b/>
                <w:bCs/>
                <w:sz w:val="18"/>
                <w:szCs w:val="18"/>
                <w:lang w:val="ru-RU" w:eastAsia="ru-RU"/>
              </w:rPr>
              <w:t>13.1. Методы утилизации отходов</w:t>
            </w:r>
            <w:r>
              <w:rPr>
                <w:b/>
                <w:bCs/>
                <w:sz w:val="18"/>
                <w:szCs w:val="18"/>
                <w:lang w:val="en-US"/>
              </w:rPr>
              <w:t xml:space="preserve"> </w:t>
            </w:r>
          </w:p>
        </w:tc>
      </w:tr>
    </w:tbl>
    <w:p w14:paraId="4EBC9309" w14:textId="77777777" w:rsidR="00972A23" w:rsidRDefault="00972A23">
      <w:pPr>
        <w:pStyle w:val="MSDS-Zeile"/>
        <w:widowControl/>
        <w:rPr>
          <w:sz w:val="4"/>
          <w:szCs w:val="4"/>
          <w:lang w:val="en-US"/>
        </w:rPr>
      </w:pPr>
    </w:p>
    <w:p w14:paraId="3361A19A" w14:textId="77777777" w:rsidR="00972A23" w:rsidRDefault="00972A23">
      <w:pPr>
        <w:keepNext/>
        <w:keepLines/>
        <w:suppressAutoHyphens/>
        <w:rPr>
          <w:vanish/>
          <w:color w:val="FF0000"/>
          <w:sz w:val="18"/>
          <w:szCs w:val="18"/>
        </w:rPr>
      </w:pPr>
      <w:r>
        <w:rPr>
          <w:vanish/>
          <w:color w:val="FF0000"/>
          <w:sz w:val="18"/>
          <w:szCs w:val="18"/>
        </w:rPr>
        <w:lastRenderedPageBreak/>
        <w:t>***Entsorgung des Produktes***</w:t>
      </w:r>
    </w:p>
    <w:p w14:paraId="438168E9" w14:textId="77777777" w:rsidR="00972A23" w:rsidRDefault="00972A23">
      <w:pPr>
        <w:pStyle w:val="a5"/>
        <w:keepNext/>
        <w:keepLines/>
        <w:suppressAutoHyphens/>
        <w:rPr>
          <w:vanish/>
          <w:color w:val="FF0000"/>
          <w:sz w:val="18"/>
          <w:szCs w:val="18"/>
        </w:rPr>
      </w:pPr>
      <w:r>
        <w:rPr>
          <w:vanish/>
          <w:color w:val="FF0000"/>
          <w:sz w:val="18"/>
          <w:szCs w:val="18"/>
        </w:rPr>
        <w:t>***Nationale Besonderheiten Slowakei**</w:t>
      </w:r>
    </w:p>
    <w:p w14:paraId="56A295EC" w14:textId="77777777" w:rsidR="00972A23" w:rsidRDefault="00972A23">
      <w:pPr>
        <w:pStyle w:val="a5"/>
        <w:keepNext/>
        <w:keepLines/>
        <w:suppressAutoHyphens/>
        <w:rPr>
          <w:vanish/>
          <w:color w:val="FF0000"/>
          <w:sz w:val="18"/>
          <w:szCs w:val="18"/>
        </w:rPr>
      </w:pPr>
      <w:r>
        <w:rPr>
          <w:vanish/>
          <w:color w:val="FF0000"/>
          <w:sz w:val="18"/>
          <w:szCs w:val="18"/>
        </w:rPr>
        <w:t>***Abfallentsorgung Kap. 13**</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60588475" w14:textId="77777777">
        <w:tc>
          <w:tcPr>
            <w:tcW w:w="9497" w:type="dxa"/>
            <w:gridSpan w:val="2"/>
          </w:tcPr>
          <w:p w14:paraId="365E726D" w14:textId="77777777" w:rsidR="00972A23" w:rsidRDefault="00972A23">
            <w:pPr>
              <w:keepNext/>
              <w:keepLines/>
              <w:suppressAutoHyphens/>
              <w:rPr>
                <w:bCs/>
                <w:sz w:val="18"/>
                <w:szCs w:val="18"/>
                <w:lang w:val="en-US"/>
              </w:rPr>
            </w:pPr>
            <w:r>
              <w:rPr>
                <w:bCs/>
                <w:sz w:val="18"/>
                <w:szCs w:val="18"/>
                <w:lang w:val="ru-RU" w:eastAsia="ru-RU"/>
              </w:rPr>
              <w:t>Утилизация продукта:</w:t>
            </w:r>
          </w:p>
        </w:tc>
      </w:tr>
      <w:tr w:rsidR="00972A23" w14:paraId="7238E46C" w14:textId="77777777">
        <w:trPr>
          <w:gridBefore w:val="1"/>
          <w:wBefore w:w="283" w:type="dxa"/>
        </w:trPr>
        <w:tc>
          <w:tcPr>
            <w:tcW w:w="9214" w:type="dxa"/>
          </w:tcPr>
          <w:p w14:paraId="3EDE5392" w14:textId="77777777" w:rsidR="00972A23" w:rsidRDefault="00972A23">
            <w:pPr>
              <w:keepNext/>
              <w:keepLines/>
              <w:suppressAutoHyphens/>
              <w:rPr>
                <w:b/>
                <w:bCs/>
                <w:sz w:val="18"/>
                <w:szCs w:val="18"/>
              </w:rPr>
            </w:pPr>
            <w:r>
              <w:rPr>
                <w:sz w:val="18"/>
                <w:szCs w:val="18"/>
                <w:lang w:val="ru-RU" w:eastAsia="ru-RU"/>
              </w:rPr>
              <w:t>Утилизировать отходы и остатки в соответствии с локальными законодательными требованиями</w:t>
            </w:r>
          </w:p>
        </w:tc>
      </w:tr>
    </w:tbl>
    <w:p w14:paraId="0BA00204" w14:textId="77777777" w:rsidR="00972A23" w:rsidRPr="00972A23" w:rsidRDefault="00972A23">
      <w:pPr>
        <w:pStyle w:val="a5"/>
        <w:keepNext/>
        <w:keepLines/>
        <w:suppressAutoHyphens/>
        <w:rPr>
          <w:sz w:val="18"/>
          <w:szCs w:val="18"/>
          <w:lang w:val="ru-RU"/>
        </w:rPr>
      </w:pPr>
    </w:p>
    <w:p w14:paraId="147A13D2" w14:textId="77777777" w:rsidR="00972A23" w:rsidRDefault="00972A23">
      <w:pPr>
        <w:pStyle w:val="a5"/>
        <w:keepNext/>
        <w:keepLines/>
        <w:suppressAutoHyphens/>
        <w:rPr>
          <w:vanish/>
          <w:color w:val="FF0000"/>
          <w:sz w:val="18"/>
          <w:szCs w:val="18"/>
          <w:lang w:val="en-US"/>
        </w:rPr>
      </w:pPr>
    </w:p>
    <w:p w14:paraId="2A5713E4" w14:textId="77777777" w:rsidR="00972A23" w:rsidRDefault="00972A23">
      <w:pPr>
        <w:pStyle w:val="a5"/>
        <w:keepNext/>
        <w:keepLines/>
        <w:suppressAutoHyphens/>
        <w:rPr>
          <w:vanish/>
          <w:color w:val="FF0000"/>
          <w:sz w:val="18"/>
          <w:szCs w:val="18"/>
        </w:rPr>
      </w:pPr>
      <w:r>
        <w:rPr>
          <w:vanish/>
          <w:color w:val="FF0000"/>
          <w:sz w:val="18"/>
          <w:szCs w:val="18"/>
        </w:rPr>
        <w:t>***Entsorgung ungereinigter Verpackungen**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72A23" w14:paraId="27693120" w14:textId="77777777">
        <w:tc>
          <w:tcPr>
            <w:tcW w:w="9497" w:type="dxa"/>
            <w:gridSpan w:val="2"/>
          </w:tcPr>
          <w:p w14:paraId="69A2D8EF" w14:textId="77777777" w:rsidR="00972A23" w:rsidRDefault="00972A23">
            <w:pPr>
              <w:keepNext/>
              <w:keepLines/>
              <w:suppressAutoHyphens/>
              <w:rPr>
                <w:bCs/>
                <w:sz w:val="18"/>
                <w:szCs w:val="18"/>
                <w:lang w:val="en-US"/>
              </w:rPr>
            </w:pPr>
            <w:r>
              <w:rPr>
                <w:bCs/>
                <w:sz w:val="18"/>
                <w:szCs w:val="18"/>
                <w:lang w:val="ru-RU" w:eastAsia="ru-RU"/>
              </w:rPr>
              <w:t>Утилизация неочищенной упаковки:</w:t>
            </w:r>
          </w:p>
        </w:tc>
      </w:tr>
      <w:tr w:rsidR="00972A23" w14:paraId="37E41B40" w14:textId="77777777">
        <w:trPr>
          <w:gridBefore w:val="1"/>
          <w:wBefore w:w="283" w:type="dxa"/>
        </w:trPr>
        <w:tc>
          <w:tcPr>
            <w:tcW w:w="9214" w:type="dxa"/>
          </w:tcPr>
          <w:p w14:paraId="098E6C79" w14:textId="77777777" w:rsidR="00972A23" w:rsidRDefault="00972A23">
            <w:pPr>
              <w:keepNext/>
              <w:keepLines/>
              <w:suppressAutoHyphens/>
              <w:rPr>
                <w:b/>
                <w:bCs/>
                <w:sz w:val="18"/>
                <w:szCs w:val="18"/>
              </w:rPr>
            </w:pPr>
            <w:r>
              <w:rPr>
                <w:sz w:val="18"/>
                <w:szCs w:val="18"/>
                <w:lang w:val="ru-RU" w:eastAsia="ru-RU"/>
              </w:rPr>
              <w:t>Отправлять упаковку на повторную переработку только полностью опорожненной.</w:t>
            </w:r>
            <w:r>
              <w:rPr>
                <w:sz w:val="18"/>
                <w:szCs w:val="18"/>
              </w:rPr>
              <w:t xml:space="preserve"> </w:t>
            </w:r>
          </w:p>
        </w:tc>
      </w:tr>
    </w:tbl>
    <w:p w14:paraId="44F6300E" w14:textId="77777777" w:rsidR="00972A23" w:rsidRDefault="00972A23">
      <w:pPr>
        <w:pStyle w:val="a5"/>
        <w:keepNext/>
        <w:keepLines/>
        <w:suppressAutoHyphens/>
        <w:rPr>
          <w:sz w:val="18"/>
          <w:szCs w:val="18"/>
        </w:rPr>
      </w:pPr>
    </w:p>
    <w:p w14:paraId="339E5FB4" w14:textId="77777777" w:rsidR="00972A23" w:rsidRDefault="00972A23">
      <w:pPr>
        <w:pStyle w:val="a5"/>
        <w:keepNext/>
        <w:keepLines/>
        <w:suppressAutoHyphens/>
        <w:rPr>
          <w:vanish/>
          <w:color w:val="FF0000"/>
          <w:sz w:val="18"/>
          <w:szCs w:val="18"/>
        </w:rPr>
      </w:pPr>
      <w:r>
        <w:rPr>
          <w:vanish/>
          <w:color w:val="FF0000"/>
          <w:sz w:val="18"/>
          <w:szCs w:val="18"/>
        </w:rPr>
        <w:t>***Empfohlenes Reinigungsmittel**</w:t>
      </w:r>
    </w:p>
    <w:p w14:paraId="5DCA5554" w14:textId="77777777" w:rsidR="00972A23" w:rsidRDefault="00972A23">
      <w:pPr>
        <w:pStyle w:val="a5"/>
        <w:keepNext/>
        <w:keepLines/>
        <w:suppressAutoHyphens/>
        <w:rPr>
          <w:vanish/>
          <w:color w:val="FF0000"/>
          <w:sz w:val="18"/>
          <w:szCs w:val="18"/>
        </w:rPr>
      </w:pPr>
      <w:r>
        <w:rPr>
          <w:vanish/>
          <w:color w:val="FF0000"/>
          <w:sz w:val="18"/>
          <w:szCs w:val="18"/>
        </w:rPr>
        <w:t>***Abfallschlüssel**</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2D13D983" w14:textId="77777777">
        <w:tc>
          <w:tcPr>
            <w:tcW w:w="9497" w:type="dxa"/>
          </w:tcPr>
          <w:p w14:paraId="363868A9" w14:textId="77777777" w:rsidR="00972A23" w:rsidRDefault="00972A23">
            <w:pPr>
              <w:keepNext/>
              <w:keepLines/>
              <w:suppressAutoHyphens/>
              <w:rPr>
                <w:bCs/>
                <w:sz w:val="18"/>
                <w:szCs w:val="18"/>
                <w:lang w:val="en-US"/>
              </w:rPr>
            </w:pPr>
            <w:r>
              <w:rPr>
                <w:bCs/>
                <w:sz w:val="18"/>
                <w:szCs w:val="18"/>
                <w:lang w:val="ru-RU" w:eastAsia="ru-RU"/>
              </w:rPr>
              <w:t>Код отхода</w:t>
            </w:r>
          </w:p>
        </w:tc>
      </w:tr>
    </w:tbl>
    <w:p w14:paraId="6D8C4051"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7B4FFAD2" w14:textId="77777777">
        <w:tc>
          <w:tcPr>
            <w:tcW w:w="9214" w:type="dxa"/>
          </w:tcPr>
          <w:p w14:paraId="388C5970" w14:textId="77777777" w:rsidR="00972A23" w:rsidRDefault="00972A23">
            <w:pPr>
              <w:keepNext/>
              <w:keepLines/>
              <w:suppressAutoHyphens/>
              <w:rPr>
                <w:b/>
                <w:bCs/>
                <w:sz w:val="18"/>
                <w:szCs w:val="18"/>
              </w:rPr>
            </w:pPr>
            <w:r>
              <w:rPr>
                <w:sz w:val="18"/>
                <w:szCs w:val="18"/>
                <w:lang w:val="ru-RU" w:eastAsia="ru-RU"/>
              </w:rPr>
              <w:t>080119</w:t>
            </w:r>
            <w:r>
              <w:rPr>
                <w:sz w:val="18"/>
                <w:szCs w:val="18"/>
              </w:rPr>
              <w:t xml:space="preserve"> </w:t>
            </w:r>
          </w:p>
        </w:tc>
      </w:tr>
    </w:tbl>
    <w:p w14:paraId="46564206" w14:textId="77777777" w:rsidR="00972A23" w:rsidRDefault="00972A23">
      <w:pPr>
        <w:pStyle w:val="a5"/>
        <w:keepNext/>
        <w:keepLines/>
        <w:suppressAutoHyphens/>
        <w:rPr>
          <w:sz w:val="18"/>
          <w:szCs w:val="18"/>
        </w:rPr>
      </w:pPr>
    </w:p>
    <w:p w14:paraId="762FC435" w14:textId="77777777" w:rsidR="00972A23" w:rsidRDefault="00972A23">
      <w:pPr>
        <w:pStyle w:val="MSDS-Zeile"/>
        <w:widowControl/>
        <w:rPr>
          <w:sz w:val="4"/>
          <w:szCs w:val="4"/>
        </w:rPr>
      </w:pPr>
    </w:p>
    <w:p w14:paraId="218711E7" w14:textId="77777777" w:rsidR="00972A23" w:rsidRDefault="00972A23">
      <w:pPr>
        <w:pStyle w:val="a5"/>
        <w:keepNext/>
        <w:keepLines/>
        <w:suppressAutoHyphens/>
        <w:rPr>
          <w:vanish/>
          <w:color w:val="FF0000"/>
          <w:sz w:val="18"/>
          <w:szCs w:val="18"/>
          <w:lang w:val="en-US"/>
        </w:rPr>
      </w:pPr>
    </w:p>
    <w:p w14:paraId="55C68D14" w14:textId="77777777" w:rsidR="00972A23" w:rsidRDefault="00972A23">
      <w:pPr>
        <w:pStyle w:val="MSDS-Zeile"/>
        <w:widowControl/>
        <w:rPr>
          <w:sz w:val="4"/>
          <w:szCs w:val="4"/>
        </w:rPr>
      </w:pPr>
    </w:p>
    <w:p w14:paraId="3D1F2104" w14:textId="77777777" w:rsidR="00972A23" w:rsidRDefault="00972A23">
      <w:pPr>
        <w:pStyle w:val="MSDS-Zeile"/>
        <w:widowControl/>
        <w:rPr>
          <w:sz w:val="4"/>
          <w:szCs w:val="4"/>
        </w:rPr>
      </w:pPr>
    </w:p>
    <w:p w14:paraId="6E426DBE" w14:textId="77777777" w:rsidR="00972A23" w:rsidRDefault="00972A23">
      <w:pPr>
        <w:pStyle w:val="a5"/>
        <w:keepNext/>
        <w:keepLines/>
        <w:suppressAutoHyphens/>
        <w:rPr>
          <w:vanish/>
          <w:color w:val="FF0000"/>
          <w:sz w:val="18"/>
          <w:szCs w:val="18"/>
        </w:rPr>
      </w:pPr>
      <w:r>
        <w:rPr>
          <w:vanish/>
          <w:color w:val="FF0000"/>
          <w:sz w:val="18"/>
          <w:szCs w:val="18"/>
        </w:rPr>
        <w:t>***Nationale Besonderheiten Dänemark**</w:t>
      </w:r>
    </w:p>
    <w:p w14:paraId="05790352" w14:textId="77777777" w:rsidR="00972A23" w:rsidRDefault="00972A23">
      <w:pPr>
        <w:pStyle w:val="a5"/>
        <w:keepNext/>
        <w:keepLines/>
        <w:suppressAutoHyphens/>
        <w:rPr>
          <w:vanish/>
          <w:color w:val="FF0000"/>
          <w:sz w:val="18"/>
          <w:szCs w:val="18"/>
        </w:rPr>
      </w:pPr>
      <w:r>
        <w:rPr>
          <w:vanish/>
          <w:color w:val="FF0000"/>
          <w:sz w:val="18"/>
          <w:szCs w:val="18"/>
        </w:rPr>
        <w:t>***Abfallentsorgung Kap. 13**</w:t>
      </w:r>
    </w:p>
    <w:p w14:paraId="0E81067B"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35438E62" w14:textId="77777777">
        <w:tc>
          <w:tcPr>
            <w:tcW w:w="9923" w:type="dxa"/>
            <w:tcBorders>
              <w:top w:val="single" w:sz="4" w:space="0" w:color="auto"/>
              <w:bottom w:val="single" w:sz="4" w:space="0" w:color="auto"/>
            </w:tcBorders>
            <w:shd w:val="clear" w:color="auto" w:fill="CCCCCC"/>
          </w:tcPr>
          <w:p w14:paraId="06E25E2D"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t>Раздел 14: Информация о транспортировке</w:t>
            </w:r>
          </w:p>
        </w:tc>
      </w:tr>
    </w:tbl>
    <w:p w14:paraId="7BBA1B9E" w14:textId="77777777" w:rsidR="00972A23" w:rsidRDefault="00972A23">
      <w:pPr>
        <w:keepNext/>
        <w:keepLines/>
        <w:suppressAutoHyphens/>
        <w:rPr>
          <w:sz w:val="18"/>
          <w:szCs w:val="18"/>
        </w:rPr>
      </w:pPr>
    </w:p>
    <w:p w14:paraId="2DC26A52" w14:textId="77777777" w:rsidR="00972A23" w:rsidRDefault="00972A23">
      <w:pPr>
        <w:pStyle w:val="MSDS-Zeile"/>
        <w:keepNext/>
        <w:keepLines/>
        <w:widowControl/>
        <w:rPr>
          <w:vanish/>
          <w:color w:val="008000"/>
          <w:sz w:val="18"/>
          <w:szCs w:val="18"/>
        </w:rPr>
      </w:pPr>
      <w:bookmarkStart w:id="29" w:name="wwiChk187"/>
      <w:bookmarkStart w:id="30" w:name="wwiChk188"/>
      <w:bookmarkStart w:id="31" w:name="wwiChk189"/>
      <w:bookmarkStart w:id="32" w:name="wwiChk190"/>
      <w:bookmarkStart w:id="33" w:name="wwiChk191"/>
      <w:bookmarkEnd w:id="29"/>
      <w:bookmarkEnd w:id="30"/>
      <w:bookmarkEnd w:id="31"/>
      <w:bookmarkEnd w:id="32"/>
      <w:bookmarkEnd w:id="33"/>
    </w:p>
    <w:p w14:paraId="16759140" w14:textId="77777777" w:rsidR="00972A23" w:rsidRDefault="00972A23">
      <w:pPr>
        <w:pStyle w:val="MSDS-Zeile"/>
        <w:keepNext/>
        <w:keepLines/>
        <w:widowControl/>
        <w:rPr>
          <w:vanish/>
          <w:color w:val="FF00FF"/>
          <w:sz w:val="18"/>
          <w:szCs w:val="18"/>
          <w:lang w:val="pl-PL"/>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72A23" w14:paraId="3E7D0898" w14:textId="77777777">
        <w:tc>
          <w:tcPr>
            <w:tcW w:w="1200" w:type="dxa"/>
          </w:tcPr>
          <w:p w14:paraId="37520656" w14:textId="77777777" w:rsidR="00972A23" w:rsidRDefault="00972A23">
            <w:pPr>
              <w:keepNext/>
              <w:keepLines/>
              <w:rPr>
                <w:sz w:val="18"/>
                <w:szCs w:val="18"/>
              </w:rPr>
            </w:pPr>
            <w:r>
              <w:rPr>
                <w:b/>
                <w:bCs/>
                <w:sz w:val="18"/>
                <w:szCs w:val="18"/>
              </w:rPr>
              <w:t>14.1.</w:t>
            </w:r>
          </w:p>
        </w:tc>
        <w:tc>
          <w:tcPr>
            <w:tcW w:w="7654" w:type="dxa"/>
          </w:tcPr>
          <w:p w14:paraId="60C9F306" w14:textId="77777777" w:rsidR="00972A23" w:rsidRDefault="00972A23">
            <w:pPr>
              <w:keepNext/>
              <w:keepLines/>
              <w:rPr>
                <w:sz w:val="18"/>
                <w:szCs w:val="18"/>
                <w:lang w:val="en-US"/>
              </w:rPr>
            </w:pPr>
            <w:r>
              <w:rPr>
                <w:b/>
                <w:bCs/>
                <w:sz w:val="18"/>
                <w:szCs w:val="18"/>
                <w:lang w:val="ru-RU" w:eastAsia="ru-RU"/>
              </w:rPr>
              <w:t>Номер ООН</w:t>
            </w:r>
          </w:p>
        </w:tc>
      </w:tr>
    </w:tbl>
    <w:p w14:paraId="5DBF79C5" w14:textId="77777777" w:rsidR="00972A23" w:rsidRDefault="00972A23">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72A23" w14:paraId="588BB787" w14:textId="77777777">
        <w:tc>
          <w:tcPr>
            <w:tcW w:w="1199" w:type="dxa"/>
          </w:tcPr>
          <w:p w14:paraId="15AF7082" w14:textId="77777777" w:rsidR="00972A23" w:rsidRDefault="00972A23">
            <w:pPr>
              <w:keepNext/>
              <w:keepLines/>
              <w:rPr>
                <w:sz w:val="18"/>
                <w:szCs w:val="18"/>
                <w:lang w:val="en-US"/>
              </w:rPr>
            </w:pPr>
          </w:p>
        </w:tc>
        <w:tc>
          <w:tcPr>
            <w:tcW w:w="7654" w:type="dxa"/>
          </w:tcPr>
          <w:p w14:paraId="067BDAF6" w14:textId="77777777" w:rsidR="00972A23" w:rsidRDefault="00972A23">
            <w:pPr>
              <w:keepNext/>
              <w:keepLines/>
              <w:rPr>
                <w:sz w:val="18"/>
                <w:szCs w:val="18"/>
              </w:rPr>
            </w:pPr>
            <w:r>
              <w:rPr>
                <w:sz w:val="18"/>
                <w:szCs w:val="18"/>
                <w:lang w:val="ru-RU" w:eastAsia="ru-RU"/>
              </w:rPr>
              <w:t>Не является опасным грузом в смысле RID, ADR,  ADN, IMDG, IATA-DGR</w:t>
            </w:r>
          </w:p>
        </w:tc>
      </w:tr>
    </w:tbl>
    <w:p w14:paraId="030C9DAC" w14:textId="77777777" w:rsidR="00972A23" w:rsidRDefault="00972A23">
      <w:pPr>
        <w:pStyle w:val="MSDS-Zeile"/>
        <w:keepNext/>
        <w:keepLines/>
        <w:widowControl/>
        <w:ind w:left="426"/>
        <w:rPr>
          <w:color w:val="00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72A23" w14:paraId="43F45754" w14:textId="77777777">
        <w:tc>
          <w:tcPr>
            <w:tcW w:w="1200" w:type="dxa"/>
          </w:tcPr>
          <w:p w14:paraId="16098AFB" w14:textId="77777777" w:rsidR="00972A23" w:rsidRDefault="00972A23">
            <w:pPr>
              <w:keepNext/>
              <w:keepLines/>
              <w:rPr>
                <w:sz w:val="18"/>
                <w:szCs w:val="18"/>
              </w:rPr>
            </w:pPr>
            <w:r>
              <w:rPr>
                <w:b/>
                <w:bCs/>
                <w:sz w:val="18"/>
                <w:szCs w:val="18"/>
              </w:rPr>
              <w:t>14.2.</w:t>
            </w:r>
          </w:p>
        </w:tc>
        <w:tc>
          <w:tcPr>
            <w:tcW w:w="7654" w:type="dxa"/>
          </w:tcPr>
          <w:p w14:paraId="07257B35" w14:textId="77777777" w:rsidR="00972A23" w:rsidRDefault="00972A23">
            <w:pPr>
              <w:keepNext/>
              <w:keepLines/>
              <w:rPr>
                <w:sz w:val="18"/>
                <w:szCs w:val="18"/>
                <w:lang w:val="en-US"/>
              </w:rPr>
            </w:pPr>
            <w:r>
              <w:rPr>
                <w:b/>
                <w:bCs/>
                <w:sz w:val="18"/>
                <w:szCs w:val="18"/>
                <w:lang w:val="ru-RU" w:eastAsia="ru-RU"/>
              </w:rPr>
              <w:t>Надлежащее транспортное наименование</w:t>
            </w:r>
          </w:p>
        </w:tc>
      </w:tr>
    </w:tbl>
    <w:p w14:paraId="0FC6F867" w14:textId="77777777" w:rsidR="00972A23" w:rsidRDefault="00972A23">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72A23" w14:paraId="03854915" w14:textId="77777777">
        <w:tc>
          <w:tcPr>
            <w:tcW w:w="1199" w:type="dxa"/>
          </w:tcPr>
          <w:p w14:paraId="5F343473" w14:textId="77777777" w:rsidR="00972A23" w:rsidRDefault="00972A23">
            <w:pPr>
              <w:keepNext/>
              <w:keepLines/>
              <w:rPr>
                <w:sz w:val="18"/>
                <w:szCs w:val="18"/>
                <w:lang w:val="en-US"/>
              </w:rPr>
            </w:pPr>
          </w:p>
        </w:tc>
        <w:tc>
          <w:tcPr>
            <w:tcW w:w="7654" w:type="dxa"/>
          </w:tcPr>
          <w:p w14:paraId="70CCFFFC" w14:textId="77777777" w:rsidR="00972A23" w:rsidRPr="00972A23" w:rsidRDefault="00972A23">
            <w:pPr>
              <w:keepNext/>
              <w:keepLines/>
              <w:rPr>
                <w:sz w:val="18"/>
                <w:szCs w:val="18"/>
                <w:lang w:val="ru-RU"/>
              </w:rPr>
            </w:pPr>
            <w:r>
              <w:rPr>
                <w:sz w:val="18"/>
                <w:szCs w:val="18"/>
                <w:lang w:val="ru-RU" w:eastAsia="ru-RU"/>
              </w:rPr>
              <w:t>Не является опасным грузом в смысле RID, ADR,  ADN, IMDG, IATA-DGR</w:t>
            </w:r>
          </w:p>
        </w:tc>
      </w:tr>
    </w:tbl>
    <w:p w14:paraId="2B5158B6" w14:textId="77777777" w:rsidR="00972A23" w:rsidRDefault="00972A23">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72A23" w14:paraId="27139B9B" w14:textId="77777777">
        <w:tc>
          <w:tcPr>
            <w:tcW w:w="1200" w:type="dxa"/>
          </w:tcPr>
          <w:p w14:paraId="6AC50CCA" w14:textId="77777777" w:rsidR="00972A23" w:rsidRDefault="00972A23">
            <w:pPr>
              <w:keepNext/>
              <w:keepLines/>
              <w:rPr>
                <w:sz w:val="18"/>
                <w:szCs w:val="18"/>
              </w:rPr>
            </w:pPr>
            <w:r>
              <w:rPr>
                <w:b/>
                <w:bCs/>
                <w:sz w:val="18"/>
                <w:szCs w:val="18"/>
              </w:rPr>
              <w:t>14.3.</w:t>
            </w:r>
          </w:p>
        </w:tc>
        <w:tc>
          <w:tcPr>
            <w:tcW w:w="7654" w:type="dxa"/>
          </w:tcPr>
          <w:p w14:paraId="248896F3" w14:textId="77777777" w:rsidR="00972A23" w:rsidRDefault="00972A23">
            <w:pPr>
              <w:keepNext/>
              <w:keepLines/>
              <w:rPr>
                <w:sz w:val="18"/>
                <w:szCs w:val="18"/>
                <w:lang w:val="en-US"/>
              </w:rPr>
            </w:pPr>
            <w:r>
              <w:rPr>
                <w:b/>
                <w:bCs/>
                <w:sz w:val="18"/>
                <w:szCs w:val="18"/>
                <w:lang w:val="ru-RU" w:eastAsia="ru-RU"/>
              </w:rPr>
              <w:t>Транспортный класс(ы) опасности</w:t>
            </w:r>
          </w:p>
        </w:tc>
      </w:tr>
    </w:tbl>
    <w:p w14:paraId="36454D0B" w14:textId="77777777" w:rsidR="00972A23" w:rsidRDefault="00972A23">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72A23" w14:paraId="4E5F6F87" w14:textId="77777777">
        <w:tc>
          <w:tcPr>
            <w:tcW w:w="1199" w:type="dxa"/>
          </w:tcPr>
          <w:p w14:paraId="1BA980A1" w14:textId="77777777" w:rsidR="00972A23" w:rsidRDefault="00972A23">
            <w:pPr>
              <w:keepNext/>
              <w:keepLines/>
              <w:rPr>
                <w:sz w:val="18"/>
                <w:szCs w:val="18"/>
                <w:lang w:val="en-US"/>
              </w:rPr>
            </w:pPr>
          </w:p>
        </w:tc>
        <w:tc>
          <w:tcPr>
            <w:tcW w:w="7654" w:type="dxa"/>
          </w:tcPr>
          <w:p w14:paraId="50B86DF7" w14:textId="77777777" w:rsidR="00972A23" w:rsidRPr="00972A23" w:rsidRDefault="00972A23">
            <w:pPr>
              <w:keepNext/>
              <w:keepLines/>
              <w:rPr>
                <w:sz w:val="18"/>
                <w:szCs w:val="18"/>
                <w:lang w:val="ru-RU"/>
              </w:rPr>
            </w:pPr>
            <w:r>
              <w:rPr>
                <w:sz w:val="18"/>
                <w:szCs w:val="18"/>
                <w:lang w:val="ru-RU" w:eastAsia="ru-RU"/>
              </w:rPr>
              <w:t>Не является опасным грузом в смысле RID, ADR,  ADN, IMDG, IATA-DGR</w:t>
            </w:r>
          </w:p>
        </w:tc>
      </w:tr>
    </w:tbl>
    <w:p w14:paraId="3E465CDE" w14:textId="77777777" w:rsidR="00972A23" w:rsidRDefault="00972A23">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72A23" w14:paraId="6129C535" w14:textId="77777777">
        <w:tc>
          <w:tcPr>
            <w:tcW w:w="1200" w:type="dxa"/>
          </w:tcPr>
          <w:p w14:paraId="2C658DC9" w14:textId="77777777" w:rsidR="00972A23" w:rsidRDefault="00972A23">
            <w:pPr>
              <w:keepNext/>
              <w:keepLines/>
              <w:rPr>
                <w:sz w:val="18"/>
                <w:szCs w:val="18"/>
              </w:rPr>
            </w:pPr>
            <w:r>
              <w:rPr>
                <w:b/>
                <w:bCs/>
                <w:sz w:val="18"/>
                <w:szCs w:val="18"/>
              </w:rPr>
              <w:t>14.4.</w:t>
            </w:r>
          </w:p>
        </w:tc>
        <w:tc>
          <w:tcPr>
            <w:tcW w:w="7654" w:type="dxa"/>
          </w:tcPr>
          <w:p w14:paraId="4EFD2964" w14:textId="77777777" w:rsidR="00972A23" w:rsidRDefault="00972A23">
            <w:pPr>
              <w:keepNext/>
              <w:keepLines/>
              <w:rPr>
                <w:sz w:val="18"/>
                <w:szCs w:val="18"/>
                <w:lang w:val="en-US"/>
              </w:rPr>
            </w:pPr>
            <w:r>
              <w:rPr>
                <w:b/>
                <w:bCs/>
                <w:sz w:val="18"/>
                <w:szCs w:val="18"/>
                <w:lang w:val="ru-RU" w:eastAsia="ru-RU"/>
              </w:rPr>
              <w:t>Группа упаковки</w:t>
            </w:r>
          </w:p>
        </w:tc>
      </w:tr>
    </w:tbl>
    <w:p w14:paraId="1A7F60F7" w14:textId="77777777" w:rsidR="00972A23" w:rsidRDefault="00972A23">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72A23" w14:paraId="38C52540" w14:textId="77777777">
        <w:tc>
          <w:tcPr>
            <w:tcW w:w="1199" w:type="dxa"/>
          </w:tcPr>
          <w:p w14:paraId="23B7ADFD" w14:textId="77777777" w:rsidR="00972A23" w:rsidRDefault="00972A23">
            <w:pPr>
              <w:keepNext/>
              <w:keepLines/>
              <w:rPr>
                <w:sz w:val="18"/>
                <w:szCs w:val="18"/>
                <w:lang w:val="en-US"/>
              </w:rPr>
            </w:pPr>
          </w:p>
        </w:tc>
        <w:tc>
          <w:tcPr>
            <w:tcW w:w="7654" w:type="dxa"/>
          </w:tcPr>
          <w:p w14:paraId="589A769C" w14:textId="77777777" w:rsidR="00972A23" w:rsidRPr="00972A23" w:rsidRDefault="00972A23">
            <w:pPr>
              <w:keepNext/>
              <w:keepLines/>
              <w:rPr>
                <w:sz w:val="18"/>
                <w:szCs w:val="18"/>
                <w:lang w:val="ru-RU"/>
              </w:rPr>
            </w:pPr>
            <w:r>
              <w:rPr>
                <w:sz w:val="18"/>
                <w:szCs w:val="18"/>
                <w:lang w:val="ru-RU" w:eastAsia="ru-RU"/>
              </w:rPr>
              <w:t>Не является опасным грузом в смысле RID, ADR,  ADN, IMDG, IATA-DGR</w:t>
            </w:r>
          </w:p>
        </w:tc>
      </w:tr>
    </w:tbl>
    <w:p w14:paraId="7E32D546" w14:textId="77777777" w:rsidR="00972A23" w:rsidRDefault="00972A23">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72A23" w14:paraId="46CBEB52" w14:textId="77777777">
        <w:tc>
          <w:tcPr>
            <w:tcW w:w="1200" w:type="dxa"/>
          </w:tcPr>
          <w:p w14:paraId="7F2CD423" w14:textId="77777777" w:rsidR="00972A23" w:rsidRDefault="00972A23">
            <w:pPr>
              <w:keepNext/>
              <w:keepLines/>
              <w:rPr>
                <w:sz w:val="18"/>
                <w:szCs w:val="18"/>
              </w:rPr>
            </w:pPr>
            <w:r>
              <w:rPr>
                <w:b/>
                <w:bCs/>
                <w:sz w:val="18"/>
                <w:szCs w:val="18"/>
              </w:rPr>
              <w:t>14.5.</w:t>
            </w:r>
          </w:p>
        </w:tc>
        <w:tc>
          <w:tcPr>
            <w:tcW w:w="7654" w:type="dxa"/>
          </w:tcPr>
          <w:p w14:paraId="75D350B3" w14:textId="77777777" w:rsidR="00972A23" w:rsidRDefault="00972A23">
            <w:pPr>
              <w:keepNext/>
              <w:keepLines/>
              <w:rPr>
                <w:sz w:val="18"/>
                <w:szCs w:val="18"/>
                <w:lang w:val="en-US"/>
              </w:rPr>
            </w:pPr>
            <w:r>
              <w:rPr>
                <w:b/>
                <w:bCs/>
                <w:sz w:val="18"/>
                <w:szCs w:val="18"/>
                <w:lang w:val="ru-RU" w:eastAsia="ru-RU"/>
              </w:rPr>
              <w:t>Экологические риски</w:t>
            </w:r>
          </w:p>
        </w:tc>
      </w:tr>
    </w:tbl>
    <w:p w14:paraId="180F9237" w14:textId="77777777" w:rsidR="00972A23" w:rsidRDefault="00972A23">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72A23" w14:paraId="513CBAEB" w14:textId="77777777">
        <w:tc>
          <w:tcPr>
            <w:tcW w:w="1199" w:type="dxa"/>
          </w:tcPr>
          <w:p w14:paraId="28691143" w14:textId="77777777" w:rsidR="00972A23" w:rsidRDefault="00972A23">
            <w:pPr>
              <w:keepNext/>
              <w:keepLines/>
              <w:rPr>
                <w:sz w:val="18"/>
                <w:szCs w:val="18"/>
                <w:lang w:val="en-US"/>
              </w:rPr>
            </w:pPr>
          </w:p>
        </w:tc>
        <w:tc>
          <w:tcPr>
            <w:tcW w:w="7654" w:type="dxa"/>
          </w:tcPr>
          <w:p w14:paraId="61C8038A" w14:textId="77777777" w:rsidR="00972A23" w:rsidRPr="00972A23" w:rsidRDefault="00972A23">
            <w:pPr>
              <w:keepNext/>
              <w:keepLines/>
              <w:rPr>
                <w:sz w:val="18"/>
                <w:szCs w:val="18"/>
                <w:lang w:val="ru-RU"/>
              </w:rPr>
            </w:pPr>
            <w:r>
              <w:rPr>
                <w:sz w:val="18"/>
                <w:szCs w:val="18"/>
                <w:lang w:val="ru-RU" w:eastAsia="ru-RU"/>
              </w:rPr>
              <w:t>Не является опасным грузом в смысле RID, ADR,  ADN, IMDG, IATA-DGR</w:t>
            </w:r>
          </w:p>
        </w:tc>
      </w:tr>
    </w:tbl>
    <w:p w14:paraId="21DBB7E4" w14:textId="77777777" w:rsidR="00972A23" w:rsidRDefault="00972A23">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72A23" w:rsidRPr="00972A23" w14:paraId="32C2139F" w14:textId="77777777">
        <w:tc>
          <w:tcPr>
            <w:tcW w:w="1200" w:type="dxa"/>
          </w:tcPr>
          <w:p w14:paraId="052A7C99" w14:textId="77777777" w:rsidR="00972A23" w:rsidRDefault="00972A23">
            <w:pPr>
              <w:keepNext/>
              <w:keepLines/>
              <w:rPr>
                <w:sz w:val="18"/>
                <w:szCs w:val="18"/>
              </w:rPr>
            </w:pPr>
            <w:r>
              <w:rPr>
                <w:b/>
                <w:bCs/>
                <w:sz w:val="18"/>
                <w:szCs w:val="18"/>
              </w:rPr>
              <w:t>14.6.</w:t>
            </w:r>
          </w:p>
        </w:tc>
        <w:tc>
          <w:tcPr>
            <w:tcW w:w="7654" w:type="dxa"/>
          </w:tcPr>
          <w:p w14:paraId="49FABA18" w14:textId="77777777" w:rsidR="00972A23" w:rsidRPr="00972A23" w:rsidRDefault="00972A23">
            <w:pPr>
              <w:keepNext/>
              <w:keepLines/>
              <w:rPr>
                <w:sz w:val="18"/>
                <w:szCs w:val="18"/>
                <w:lang w:val="ru-RU"/>
              </w:rPr>
            </w:pPr>
            <w:r>
              <w:rPr>
                <w:b/>
                <w:bCs/>
                <w:sz w:val="18"/>
                <w:szCs w:val="18"/>
                <w:lang w:val="ru-RU" w:eastAsia="ru-RU"/>
              </w:rPr>
              <w:t>Специальные меры предосторожности для пользователей</w:t>
            </w:r>
          </w:p>
        </w:tc>
      </w:tr>
    </w:tbl>
    <w:p w14:paraId="5A7779A0" w14:textId="77777777" w:rsidR="00972A23" w:rsidRPr="00972A23" w:rsidRDefault="00972A23">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72A23" w14:paraId="1638A99D" w14:textId="77777777">
        <w:tc>
          <w:tcPr>
            <w:tcW w:w="1199" w:type="dxa"/>
          </w:tcPr>
          <w:p w14:paraId="3481D82D" w14:textId="77777777" w:rsidR="00972A23" w:rsidRPr="00972A23" w:rsidRDefault="00972A23">
            <w:pPr>
              <w:keepNext/>
              <w:keepLines/>
              <w:rPr>
                <w:sz w:val="18"/>
                <w:szCs w:val="18"/>
                <w:lang w:val="ru-RU"/>
              </w:rPr>
            </w:pPr>
          </w:p>
        </w:tc>
        <w:tc>
          <w:tcPr>
            <w:tcW w:w="7654" w:type="dxa"/>
          </w:tcPr>
          <w:p w14:paraId="744F0325" w14:textId="77777777" w:rsidR="00972A23" w:rsidRPr="00972A23" w:rsidRDefault="00972A23">
            <w:pPr>
              <w:keepNext/>
              <w:keepLines/>
              <w:rPr>
                <w:sz w:val="18"/>
                <w:szCs w:val="18"/>
                <w:lang w:val="ru-RU"/>
              </w:rPr>
            </w:pPr>
            <w:r>
              <w:rPr>
                <w:sz w:val="18"/>
                <w:szCs w:val="18"/>
                <w:lang w:val="ru-RU" w:eastAsia="ru-RU"/>
              </w:rPr>
              <w:t>Не является опасным грузом в смысле RID, ADR,  ADN, IMDG, IATA-DGR</w:t>
            </w:r>
          </w:p>
        </w:tc>
      </w:tr>
    </w:tbl>
    <w:p w14:paraId="16CFB997" w14:textId="77777777" w:rsidR="00972A23" w:rsidRDefault="00972A23">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72A23" w:rsidRPr="00972A23" w14:paraId="158FB7B9" w14:textId="77777777">
        <w:tc>
          <w:tcPr>
            <w:tcW w:w="1200" w:type="dxa"/>
          </w:tcPr>
          <w:p w14:paraId="3A0F8942" w14:textId="77777777" w:rsidR="00972A23" w:rsidRDefault="00972A23">
            <w:pPr>
              <w:keepNext/>
              <w:keepLines/>
              <w:rPr>
                <w:sz w:val="18"/>
                <w:szCs w:val="18"/>
              </w:rPr>
            </w:pPr>
            <w:r>
              <w:rPr>
                <w:b/>
                <w:bCs/>
                <w:sz w:val="18"/>
                <w:szCs w:val="18"/>
              </w:rPr>
              <w:t>14.7.</w:t>
            </w:r>
          </w:p>
        </w:tc>
        <w:tc>
          <w:tcPr>
            <w:tcW w:w="7654" w:type="dxa"/>
          </w:tcPr>
          <w:p w14:paraId="011173AF" w14:textId="77777777" w:rsidR="00972A23" w:rsidRPr="00972A23" w:rsidRDefault="00972A23">
            <w:pPr>
              <w:keepNext/>
              <w:keepLines/>
              <w:rPr>
                <w:sz w:val="18"/>
                <w:szCs w:val="18"/>
                <w:lang w:val="ru-RU"/>
              </w:rPr>
            </w:pPr>
            <w:r>
              <w:rPr>
                <w:b/>
                <w:bCs/>
                <w:sz w:val="18"/>
                <w:szCs w:val="18"/>
                <w:lang w:val="ru-RU" w:eastAsia="ru-RU"/>
              </w:rPr>
              <w:t>Перевозка навалом в соответствии с Приложением II МАРПОЛ 73/78 и IBC кодами</w:t>
            </w:r>
          </w:p>
        </w:tc>
      </w:tr>
    </w:tbl>
    <w:p w14:paraId="4588020F" w14:textId="77777777" w:rsidR="00972A23" w:rsidRPr="00972A23" w:rsidRDefault="00972A23">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72A23" w14:paraId="3037CFAD" w14:textId="77777777">
        <w:tc>
          <w:tcPr>
            <w:tcW w:w="1199" w:type="dxa"/>
          </w:tcPr>
          <w:p w14:paraId="0DC3D43A" w14:textId="77777777" w:rsidR="00972A23" w:rsidRPr="00972A23" w:rsidRDefault="00972A23">
            <w:pPr>
              <w:keepNext/>
              <w:keepLines/>
              <w:rPr>
                <w:sz w:val="18"/>
                <w:szCs w:val="18"/>
                <w:lang w:val="ru-RU"/>
              </w:rPr>
            </w:pPr>
          </w:p>
        </w:tc>
        <w:tc>
          <w:tcPr>
            <w:tcW w:w="7654" w:type="dxa"/>
          </w:tcPr>
          <w:p w14:paraId="2CB17DE7" w14:textId="77777777" w:rsidR="00972A23" w:rsidRDefault="00972A23">
            <w:pPr>
              <w:keepNext/>
              <w:keepLines/>
              <w:rPr>
                <w:sz w:val="18"/>
                <w:szCs w:val="18"/>
                <w:lang w:val="en-US"/>
              </w:rPr>
            </w:pPr>
            <w:r>
              <w:rPr>
                <w:sz w:val="18"/>
                <w:szCs w:val="18"/>
                <w:lang w:val="ru-RU" w:eastAsia="ru-RU"/>
              </w:rPr>
              <w:t>неприменимо</w:t>
            </w:r>
          </w:p>
        </w:tc>
      </w:tr>
    </w:tbl>
    <w:p w14:paraId="6826E1A2" w14:textId="77777777" w:rsidR="00972A23" w:rsidRDefault="00972A23">
      <w:pPr>
        <w:pStyle w:val="MSDS-Zeile"/>
        <w:keepNext/>
        <w:keepLines/>
        <w:widowControl/>
        <w:ind w:left="426"/>
        <w:rPr>
          <w:color w:val="FF00FF"/>
          <w:sz w:val="18"/>
          <w:szCs w:val="18"/>
        </w:rPr>
      </w:pPr>
    </w:p>
    <w:p w14:paraId="36AAF020" w14:textId="77777777" w:rsidR="00972A23" w:rsidRDefault="00972A23">
      <w:pPr>
        <w:pStyle w:val="MSDS-Zeile"/>
        <w:keepLines/>
        <w:widowControl/>
        <w:rPr>
          <w:vanish/>
          <w:color w:val="008000"/>
          <w:sz w:val="18"/>
          <w:szCs w:val="18"/>
        </w:rPr>
      </w:pPr>
    </w:p>
    <w:p w14:paraId="56CAC128" w14:textId="77777777" w:rsidR="00972A23" w:rsidRDefault="00972A23">
      <w:pPr>
        <w:rPr>
          <w:sz w:val="18"/>
          <w:szCs w:val="18"/>
        </w:rPr>
      </w:pPr>
    </w:p>
    <w:p w14:paraId="3B610AF3"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063477FA" w14:textId="77777777">
        <w:tc>
          <w:tcPr>
            <w:tcW w:w="9923" w:type="dxa"/>
            <w:tcBorders>
              <w:top w:val="single" w:sz="4" w:space="0" w:color="auto"/>
              <w:bottom w:val="single" w:sz="4" w:space="0" w:color="auto"/>
            </w:tcBorders>
            <w:shd w:val="clear" w:color="auto" w:fill="CCCCCC"/>
          </w:tcPr>
          <w:p w14:paraId="14EDE9F1" w14:textId="77777777" w:rsidR="00972A23" w:rsidRDefault="00972A23">
            <w:pPr>
              <w:keepNext/>
              <w:keepLines/>
              <w:suppressAutoHyphens/>
              <w:jc w:val="center"/>
              <w:rPr>
                <w:b/>
                <w:bCs/>
                <w:sz w:val="22"/>
                <w:szCs w:val="22"/>
                <w:lang w:val="en-US"/>
              </w:rPr>
            </w:pPr>
            <w:r w:rsidRPr="00747044">
              <w:rPr>
                <w:b/>
                <w:bCs/>
                <w:sz w:val="22"/>
                <w:szCs w:val="22"/>
                <w:highlight w:val="lightGray"/>
                <w:lang w:val="ru-RU" w:eastAsia="ru-RU"/>
              </w:rPr>
              <w:t>Раздел 15: Нормативная информация</w:t>
            </w:r>
          </w:p>
        </w:tc>
      </w:tr>
    </w:tbl>
    <w:p w14:paraId="25EB78DB" w14:textId="77777777" w:rsidR="00972A23" w:rsidRDefault="00972A23">
      <w:pPr>
        <w:keepNext/>
        <w:keepLines/>
        <w:suppressAutoHyphens/>
        <w:rPr>
          <w:sz w:val="18"/>
          <w:szCs w:val="18"/>
          <w:lang w:val="en-US"/>
        </w:rPr>
      </w:pPr>
    </w:p>
    <w:p w14:paraId="55882487" w14:textId="77777777" w:rsidR="00972A23" w:rsidRDefault="00972A23">
      <w:pPr>
        <w:keepNext/>
        <w:keepLines/>
        <w:tabs>
          <w:tab w:val="left" w:pos="7088"/>
        </w:tabs>
        <w:suppressAutoHyphens/>
        <w:rPr>
          <w:vanish/>
          <w:sz w:val="18"/>
          <w:szCs w:val="18"/>
          <w:lang w:val="en-US"/>
        </w:rPr>
      </w:pPr>
    </w:p>
    <w:p w14:paraId="62EE2702" w14:textId="77777777" w:rsidR="00972A23" w:rsidRDefault="00972A23">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7CBF290D" w14:textId="77777777">
        <w:tc>
          <w:tcPr>
            <w:tcW w:w="9497" w:type="dxa"/>
          </w:tcPr>
          <w:p w14:paraId="655B5B01" w14:textId="77777777" w:rsidR="00972A23" w:rsidRPr="00972A23" w:rsidRDefault="00972A23">
            <w:pPr>
              <w:keepNext/>
              <w:keepLines/>
              <w:suppressAutoHyphens/>
              <w:rPr>
                <w:b/>
                <w:bCs/>
                <w:sz w:val="18"/>
                <w:szCs w:val="18"/>
                <w:lang w:val="ru-RU"/>
              </w:rPr>
            </w:pPr>
            <w:r>
              <w:rPr>
                <w:b/>
                <w:bCs/>
                <w:sz w:val="18"/>
                <w:szCs w:val="18"/>
                <w:lang w:val="ru-RU" w:eastAsia="ru-RU"/>
              </w:rPr>
              <w:t>15.1. Номативная информация в отношении безопасности, здоровья и окружающей среды  специфичные для вещества или смеси.</w:t>
            </w:r>
          </w:p>
        </w:tc>
      </w:tr>
    </w:tbl>
    <w:p w14:paraId="4C96C2F2" w14:textId="77777777" w:rsidR="00972A23" w:rsidRDefault="00972A23">
      <w:pPr>
        <w:keepNext/>
        <w:keepLines/>
        <w:suppressAutoHyphens/>
        <w:rPr>
          <w:vanish/>
          <w:color w:val="FF0000"/>
          <w:sz w:val="18"/>
          <w:szCs w:val="18"/>
          <w:lang w:val="en-US"/>
        </w:rPr>
      </w:pPr>
    </w:p>
    <w:p w14:paraId="4EC1950E" w14:textId="77777777" w:rsidR="00972A23" w:rsidRDefault="00972A23">
      <w:pPr>
        <w:keepLines/>
        <w:suppressAutoHyphens/>
        <w:rPr>
          <w:vanish/>
          <w:color w:val="FF0000"/>
          <w:sz w:val="18"/>
          <w:szCs w:val="18"/>
          <w:lang w:val="en-US"/>
        </w:rPr>
      </w:pPr>
      <w:r>
        <w:rPr>
          <w:vanish/>
          <w:color w:val="FF0000"/>
          <w:sz w:val="18"/>
          <w:szCs w:val="18"/>
          <w:lang w:val="en-US"/>
        </w:rPr>
        <w:t>***VOC-Gehalt ***</w:t>
      </w:r>
    </w:p>
    <w:p w14:paraId="73801D70" w14:textId="77777777" w:rsidR="00972A23" w:rsidRDefault="00972A23">
      <w:pPr>
        <w:keepLines/>
        <w:suppressAutoHyphens/>
        <w:rPr>
          <w:vanish/>
          <w:color w:val="008000"/>
          <w:sz w:val="18"/>
          <w:szCs w:val="18"/>
          <w:lang w:val="en-US"/>
        </w:rPr>
      </w:pPr>
      <w:r>
        <w:rPr>
          <w:vanish/>
          <w:sz w:val="18"/>
          <w:szCs w:val="18"/>
          <w:lang w:val="en-US"/>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3119"/>
        <w:gridCol w:w="6096"/>
      </w:tblGrid>
      <w:tr w:rsidR="00972A23" w14:paraId="7FADF4BB" w14:textId="77777777">
        <w:tc>
          <w:tcPr>
            <w:tcW w:w="3119" w:type="dxa"/>
          </w:tcPr>
          <w:p w14:paraId="14F64C59" w14:textId="77777777" w:rsidR="00972A23" w:rsidRPr="00972A23" w:rsidRDefault="00972A23">
            <w:pPr>
              <w:keepLines/>
              <w:suppressAutoHyphens/>
              <w:rPr>
                <w:sz w:val="18"/>
                <w:szCs w:val="18"/>
                <w:lang w:val="ru-RU"/>
              </w:rPr>
            </w:pPr>
            <w:r>
              <w:rPr>
                <w:sz w:val="18"/>
                <w:szCs w:val="18"/>
                <w:lang w:val="ru-RU" w:eastAsia="ru-RU"/>
              </w:rPr>
              <w:t>Содержание летучих органических соединений</w:t>
            </w:r>
          </w:p>
          <w:p w14:paraId="47DBB325" w14:textId="77777777" w:rsidR="00972A23" w:rsidRDefault="00972A23">
            <w:pPr>
              <w:keepLines/>
              <w:suppressAutoHyphens/>
              <w:ind w:left="227"/>
              <w:rPr>
                <w:vanish/>
                <w:color w:val="008000"/>
                <w:sz w:val="18"/>
                <w:szCs w:val="18"/>
              </w:rPr>
            </w:pPr>
            <w:r>
              <w:rPr>
                <w:sz w:val="18"/>
                <w:szCs w:val="18"/>
              </w:rPr>
              <w:t>(</w:t>
            </w:r>
            <w:r>
              <w:rPr>
                <w:sz w:val="18"/>
                <w:szCs w:val="18"/>
                <w:lang w:val="ru-RU" w:eastAsia="ru-RU"/>
              </w:rPr>
              <w:t>CH</w:t>
            </w:r>
            <w:r>
              <w:rPr>
                <w:sz w:val="18"/>
                <w:szCs w:val="18"/>
              </w:rPr>
              <w:t>)</w:t>
            </w:r>
          </w:p>
          <w:p w14:paraId="527470DA" w14:textId="77777777" w:rsidR="00972A23" w:rsidRDefault="00972A23">
            <w:pPr>
              <w:keepLines/>
              <w:suppressAutoHyphens/>
              <w:rPr>
                <w:vanish/>
                <w:color w:val="808080"/>
                <w:sz w:val="18"/>
                <w:szCs w:val="18"/>
              </w:rPr>
            </w:pPr>
          </w:p>
        </w:tc>
        <w:tc>
          <w:tcPr>
            <w:tcW w:w="6096" w:type="dxa"/>
          </w:tcPr>
          <w:p w14:paraId="581A2FF0" w14:textId="77777777" w:rsidR="00972A23" w:rsidRDefault="00972A23">
            <w:pPr>
              <w:keepLines/>
              <w:suppressAutoHyphens/>
              <w:rPr>
                <w:sz w:val="18"/>
                <w:szCs w:val="18"/>
              </w:rPr>
            </w:pPr>
            <w:r>
              <w:rPr>
                <w:sz w:val="18"/>
                <w:szCs w:val="18"/>
                <w:lang w:val="ru-RU" w:eastAsia="ru-RU"/>
              </w:rPr>
              <w:t>0 %</w:t>
            </w:r>
            <w:r>
              <w:rPr>
                <w:sz w:val="18"/>
                <w:szCs w:val="18"/>
              </w:rPr>
              <w:t xml:space="preserve"> </w:t>
            </w:r>
          </w:p>
        </w:tc>
      </w:tr>
    </w:tbl>
    <w:p w14:paraId="4F92B560" w14:textId="77777777" w:rsidR="00972A23" w:rsidRDefault="00972A23">
      <w:pPr>
        <w:keepLines/>
        <w:suppressAutoHyphens/>
        <w:rPr>
          <w:vanish/>
          <w:sz w:val="18"/>
          <w:szCs w:val="18"/>
        </w:rPr>
      </w:pPr>
    </w:p>
    <w:p w14:paraId="4A44FF10" w14:textId="77777777" w:rsidR="00972A23" w:rsidRDefault="00972A23">
      <w:pPr>
        <w:tabs>
          <w:tab w:val="left" w:pos="3119"/>
          <w:tab w:val="left" w:pos="3402"/>
          <w:tab w:val="left" w:pos="4678"/>
          <w:tab w:val="left" w:pos="4962"/>
        </w:tabs>
        <w:ind w:left="425"/>
        <w:rPr>
          <w:sz w:val="4"/>
          <w:szCs w:val="4"/>
        </w:rPr>
      </w:pPr>
    </w:p>
    <w:p w14:paraId="53F9E4D3" w14:textId="77777777" w:rsidR="00972A23" w:rsidRDefault="00972A23">
      <w:pPr>
        <w:keepLines/>
        <w:suppressAutoHyphens/>
        <w:rPr>
          <w:vanish/>
          <w:color w:val="FF0000"/>
          <w:sz w:val="18"/>
          <w:szCs w:val="18"/>
        </w:rPr>
      </w:pPr>
      <w:r>
        <w:rPr>
          <w:vanish/>
          <w:color w:val="FF0000"/>
          <w:sz w:val="18"/>
          <w:szCs w:val="18"/>
        </w:rPr>
        <w:t>***VOC-MSDS ***</w:t>
      </w:r>
    </w:p>
    <w:p w14:paraId="34CC4E97" w14:textId="77777777" w:rsidR="00972A23" w:rsidRDefault="00972A23">
      <w:pPr>
        <w:keepLines/>
        <w:suppressAutoHyphens/>
        <w:rPr>
          <w:vanish/>
          <w:sz w:val="18"/>
          <w:szCs w:val="18"/>
        </w:rPr>
      </w:pPr>
    </w:p>
    <w:p w14:paraId="1CEFCBD4" w14:textId="77777777" w:rsidR="00972A23" w:rsidRDefault="00972A23">
      <w:pPr>
        <w:tabs>
          <w:tab w:val="left" w:pos="3119"/>
          <w:tab w:val="left" w:pos="3402"/>
          <w:tab w:val="left" w:pos="4678"/>
          <w:tab w:val="left" w:pos="4962"/>
        </w:tabs>
        <w:ind w:left="425"/>
        <w:rPr>
          <w:sz w:val="4"/>
          <w:szCs w:val="4"/>
        </w:rPr>
      </w:pPr>
    </w:p>
    <w:p w14:paraId="366B36BE" w14:textId="77777777" w:rsidR="00972A23" w:rsidRDefault="00972A23">
      <w:pPr>
        <w:keepNext/>
        <w:keepLines/>
        <w:suppressAutoHyphens/>
        <w:rPr>
          <w:vanish/>
          <w:color w:val="FF0000"/>
          <w:sz w:val="18"/>
          <w:szCs w:val="18"/>
        </w:rPr>
      </w:pPr>
      <w:r>
        <w:rPr>
          <w:vanish/>
          <w:color w:val="FF0000"/>
          <w:sz w:val="18"/>
          <w:szCs w:val="18"/>
        </w:rPr>
        <w:t>***VOC Farben und Lacke (EU)***</w:t>
      </w:r>
    </w:p>
    <w:p w14:paraId="4A1FEFBD" w14:textId="77777777" w:rsidR="00972A23" w:rsidRDefault="00972A23">
      <w:pPr>
        <w:widowControl w:val="0"/>
        <w:suppressAutoHyphens/>
        <w:rPr>
          <w:sz w:val="2"/>
          <w:szCs w:val="2"/>
        </w:rPr>
      </w:pPr>
    </w:p>
    <w:p w14:paraId="463D01E6" w14:textId="77777777" w:rsidR="00972A23" w:rsidRDefault="00972A23">
      <w:pPr>
        <w:tabs>
          <w:tab w:val="left" w:pos="3119"/>
          <w:tab w:val="left" w:pos="3402"/>
          <w:tab w:val="left" w:pos="4678"/>
          <w:tab w:val="left" w:pos="4962"/>
        </w:tabs>
        <w:ind w:left="425"/>
        <w:rPr>
          <w:sz w:val="4"/>
          <w:szCs w:val="4"/>
        </w:rPr>
      </w:pPr>
    </w:p>
    <w:p w14:paraId="2D7E9F09" w14:textId="77777777" w:rsidR="00972A23" w:rsidRDefault="00972A23">
      <w:pPr>
        <w:keepNext/>
        <w:keepLines/>
        <w:suppressAutoHyphens/>
        <w:rPr>
          <w:vanish/>
          <w:color w:val="FF0000"/>
          <w:sz w:val="18"/>
          <w:szCs w:val="18"/>
        </w:rPr>
      </w:pPr>
      <w:r>
        <w:rPr>
          <w:vanish/>
          <w:color w:val="FF0000"/>
          <w:sz w:val="18"/>
          <w:szCs w:val="18"/>
        </w:rPr>
        <w:t>***Detergenzienverordnung, wenn gefordert***</w:t>
      </w:r>
    </w:p>
    <w:p w14:paraId="6DA7E4DF" w14:textId="77777777" w:rsidR="00972A23" w:rsidRDefault="00972A23">
      <w:pPr>
        <w:widowControl w:val="0"/>
        <w:suppressAutoHyphens/>
        <w:rPr>
          <w:sz w:val="2"/>
          <w:szCs w:val="2"/>
        </w:rPr>
      </w:pPr>
    </w:p>
    <w:p w14:paraId="5D043F96" w14:textId="77777777" w:rsidR="00972A23" w:rsidRDefault="00972A23">
      <w:pPr>
        <w:widowControl w:val="0"/>
        <w:suppressAutoHyphens/>
        <w:rPr>
          <w:sz w:val="2"/>
          <w:szCs w:val="2"/>
        </w:rPr>
      </w:pPr>
    </w:p>
    <w:p w14:paraId="07085202" w14:textId="77777777" w:rsidR="00972A23" w:rsidRDefault="00972A23">
      <w:pPr>
        <w:keepNext/>
        <w:keepLines/>
        <w:suppressAutoHyphens/>
        <w:rPr>
          <w:vanish/>
          <w:color w:val="FF0000"/>
          <w:sz w:val="18"/>
          <w:szCs w:val="18"/>
        </w:rPr>
      </w:pPr>
      <w:r>
        <w:rPr>
          <w:vanish/>
          <w:color w:val="FF0000"/>
          <w:sz w:val="18"/>
          <w:szCs w:val="18"/>
        </w:rPr>
        <w:t>***Schweden**</w:t>
      </w:r>
    </w:p>
    <w:p w14:paraId="653EDB82" w14:textId="77777777" w:rsidR="00972A23" w:rsidRDefault="00972A23">
      <w:pPr>
        <w:keepNext/>
        <w:keepLines/>
        <w:suppressAutoHyphens/>
        <w:rPr>
          <w:vanish/>
          <w:color w:val="FF0000"/>
          <w:sz w:val="18"/>
          <w:szCs w:val="18"/>
        </w:rPr>
      </w:pPr>
      <w:r>
        <w:rPr>
          <w:vanish/>
          <w:color w:val="FF0000"/>
          <w:sz w:val="18"/>
          <w:szCs w:val="18"/>
        </w:rPr>
        <w:t>***Nationale Vorschriften Schweden***</w:t>
      </w:r>
    </w:p>
    <w:p w14:paraId="377800B0" w14:textId="77777777" w:rsidR="00972A23" w:rsidRDefault="00972A23">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71182D74" w14:textId="77777777">
        <w:tc>
          <w:tcPr>
            <w:tcW w:w="9497" w:type="dxa"/>
          </w:tcPr>
          <w:p w14:paraId="11BF4073" w14:textId="77777777" w:rsidR="00972A23" w:rsidRDefault="00972A23">
            <w:pPr>
              <w:keepNext/>
              <w:keepLines/>
              <w:suppressAutoHyphens/>
              <w:rPr>
                <w:b/>
                <w:bCs/>
                <w:sz w:val="18"/>
                <w:szCs w:val="18"/>
                <w:lang w:val="en-US"/>
              </w:rPr>
            </w:pPr>
            <w:r>
              <w:rPr>
                <w:b/>
                <w:bCs/>
                <w:sz w:val="18"/>
                <w:szCs w:val="18"/>
                <w:lang w:val="ru-RU" w:eastAsia="ru-RU"/>
              </w:rPr>
              <w:t>15.2. Оценка химической безопасности</w:t>
            </w:r>
          </w:p>
        </w:tc>
      </w:tr>
    </w:tbl>
    <w:p w14:paraId="4794A564" w14:textId="77777777" w:rsidR="00972A23" w:rsidRDefault="00972A23">
      <w:pPr>
        <w:keepNext/>
        <w:keepLines/>
        <w:suppressAutoHyphens/>
        <w:rPr>
          <w:vanish/>
          <w:color w:val="FF0000"/>
          <w:sz w:val="18"/>
          <w:szCs w:val="18"/>
          <w:lang w:val="en-US"/>
        </w:rPr>
      </w:pPr>
    </w:p>
    <w:p w14:paraId="2C99B6AF" w14:textId="77777777" w:rsidR="00972A23" w:rsidRDefault="00972A23">
      <w:pPr>
        <w:keepLines/>
        <w:suppressAutoHyphens/>
        <w:rPr>
          <w:vanish/>
          <w:color w:val="FF0000"/>
          <w:sz w:val="18"/>
          <w:szCs w:val="18"/>
          <w:lang w:val="en-GB"/>
        </w:rPr>
      </w:pPr>
      <w:r>
        <w:rPr>
          <w:vanish/>
          <w:color w:val="FF0000"/>
          <w:sz w:val="18"/>
          <w:szCs w:val="18"/>
          <w:lang w:val="en-GB"/>
        </w:rPr>
        <w:t>***Chemical safety assessment ***</w:t>
      </w:r>
    </w:p>
    <w:tbl>
      <w:tblPr>
        <w:tblW w:w="0" w:type="auto"/>
        <w:tblInd w:w="779" w:type="dxa"/>
        <w:tblLayout w:type="fixed"/>
        <w:tblCellMar>
          <w:left w:w="70" w:type="dxa"/>
          <w:right w:w="70" w:type="dxa"/>
        </w:tblCellMar>
        <w:tblLook w:val="0000" w:firstRow="0" w:lastRow="0" w:firstColumn="0" w:lastColumn="0" w:noHBand="0" w:noVBand="0"/>
      </w:tblPr>
      <w:tblGrid>
        <w:gridCol w:w="9215"/>
      </w:tblGrid>
      <w:tr w:rsidR="00972A23" w:rsidRPr="00972A23" w14:paraId="0E2EACB1" w14:textId="77777777">
        <w:tc>
          <w:tcPr>
            <w:tcW w:w="9215" w:type="dxa"/>
          </w:tcPr>
          <w:p w14:paraId="20022ABF" w14:textId="77777777" w:rsidR="00972A23" w:rsidRPr="00972A23" w:rsidRDefault="00972A23">
            <w:pPr>
              <w:keepLines/>
              <w:suppressAutoHyphens/>
              <w:rPr>
                <w:sz w:val="18"/>
                <w:szCs w:val="18"/>
                <w:lang w:val="ru-RU"/>
              </w:rPr>
            </w:pPr>
            <w:r>
              <w:rPr>
                <w:bCs/>
                <w:sz w:val="18"/>
                <w:szCs w:val="18"/>
                <w:lang w:val="ru-RU" w:eastAsia="ru-RU"/>
              </w:rPr>
              <w:t>Оценка химической безопасности не была проведена</w:t>
            </w:r>
          </w:p>
        </w:tc>
      </w:tr>
    </w:tbl>
    <w:p w14:paraId="2FA3CAD5" w14:textId="77777777" w:rsidR="00972A23" w:rsidRPr="00972A23" w:rsidRDefault="00972A23">
      <w:pPr>
        <w:keepLines/>
        <w:suppressAutoHyphens/>
        <w:rPr>
          <w:vanish/>
          <w:sz w:val="18"/>
          <w:szCs w:val="18"/>
          <w:lang w:val="ru-RU"/>
        </w:rPr>
      </w:pPr>
    </w:p>
    <w:p w14:paraId="39A920A0" w14:textId="77777777" w:rsidR="00972A23" w:rsidRPr="00972A23" w:rsidRDefault="00972A23">
      <w:pPr>
        <w:tabs>
          <w:tab w:val="left" w:pos="3119"/>
          <w:tab w:val="left" w:pos="3402"/>
          <w:tab w:val="left" w:pos="4678"/>
          <w:tab w:val="left" w:pos="4962"/>
        </w:tabs>
        <w:ind w:left="425"/>
        <w:rPr>
          <w:sz w:val="4"/>
          <w:szCs w:val="4"/>
          <w:lang w:val="ru-RU"/>
        </w:rPr>
      </w:pPr>
    </w:p>
    <w:p w14:paraId="28556C66" w14:textId="77777777" w:rsidR="00972A23" w:rsidRPr="00972A23" w:rsidRDefault="00972A23">
      <w:pPr>
        <w:widowControl w:val="0"/>
        <w:suppressAutoHyphens/>
        <w:rPr>
          <w:sz w:val="2"/>
          <w:szCs w:val="2"/>
          <w:lang w:val="ru-RU"/>
        </w:rPr>
      </w:pPr>
    </w:p>
    <w:p w14:paraId="702C4976"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Nationale</w:t>
      </w:r>
      <w:r w:rsidRPr="00972A23">
        <w:rPr>
          <w:vanish/>
          <w:color w:val="FF0000"/>
          <w:sz w:val="18"/>
          <w:szCs w:val="18"/>
          <w:lang w:val="ru-RU"/>
        </w:rPr>
        <w:t xml:space="preserve"> </w:t>
      </w:r>
      <w:r>
        <w:rPr>
          <w:vanish/>
          <w:color w:val="FF0000"/>
          <w:sz w:val="18"/>
          <w:szCs w:val="18"/>
          <w:lang w:val="en-GB"/>
        </w:rPr>
        <w:t>Vorschriften</w:t>
      </w:r>
      <w:r w:rsidRPr="00972A23">
        <w:rPr>
          <w:vanish/>
          <w:color w:val="FF0000"/>
          <w:sz w:val="18"/>
          <w:szCs w:val="18"/>
          <w:lang w:val="ru-RU"/>
        </w:rPr>
        <w:t>***</w:t>
      </w:r>
    </w:p>
    <w:p w14:paraId="6E0B2DD9"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Deutschland</w:t>
      </w:r>
      <w:r w:rsidRPr="00972A23">
        <w:rPr>
          <w:vanish/>
          <w:color w:val="FF0000"/>
          <w:sz w:val="18"/>
          <w:szCs w:val="18"/>
          <w:lang w:val="ru-RU"/>
        </w:rPr>
        <w:t>***</w:t>
      </w:r>
    </w:p>
    <w:p w14:paraId="3DEAD2F2"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***Ö</w:t>
      </w:r>
      <w:r>
        <w:rPr>
          <w:vanish/>
          <w:color w:val="FF0000"/>
          <w:sz w:val="18"/>
          <w:szCs w:val="18"/>
          <w:lang w:val="en-US"/>
        </w:rPr>
        <w:t>sterreich</w:t>
      </w:r>
      <w:r w:rsidRPr="00972A23">
        <w:rPr>
          <w:vanish/>
          <w:color w:val="FF0000"/>
          <w:sz w:val="18"/>
          <w:szCs w:val="18"/>
          <w:lang w:val="ru-RU"/>
        </w:rPr>
        <w:t>***</w:t>
      </w:r>
    </w:p>
    <w:p w14:paraId="74AB6427" w14:textId="77777777" w:rsidR="00972A23" w:rsidRDefault="00972A23">
      <w:pPr>
        <w:keepNext/>
        <w:keepLines/>
        <w:tabs>
          <w:tab w:val="left" w:pos="7088"/>
        </w:tabs>
        <w:suppressAutoHyphens/>
        <w:rPr>
          <w:vanish/>
          <w:color w:val="FF0000"/>
          <w:sz w:val="18"/>
          <w:szCs w:val="18"/>
        </w:rPr>
      </w:pPr>
      <w:r>
        <w:rPr>
          <w:vanish/>
          <w:color w:val="FF0000"/>
          <w:sz w:val="18"/>
          <w:szCs w:val="18"/>
        </w:rPr>
        <w:t>***Belgien***</w:t>
      </w:r>
    </w:p>
    <w:p w14:paraId="6E2E2EFE" w14:textId="77777777" w:rsidR="00972A23" w:rsidRDefault="00972A23">
      <w:pPr>
        <w:keepNext/>
        <w:keepLines/>
        <w:tabs>
          <w:tab w:val="left" w:pos="7088"/>
        </w:tabs>
        <w:suppressAutoHyphens/>
        <w:rPr>
          <w:vanish/>
          <w:color w:val="FF0000"/>
          <w:sz w:val="18"/>
          <w:szCs w:val="18"/>
        </w:rPr>
      </w:pPr>
      <w:r>
        <w:rPr>
          <w:vanish/>
          <w:color w:val="FF0000"/>
          <w:sz w:val="18"/>
          <w:szCs w:val="18"/>
        </w:rPr>
        <w:t>***Niederlande***</w:t>
      </w:r>
    </w:p>
    <w:p w14:paraId="7CCDA5CE"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Schweiz</w:t>
      </w:r>
      <w:r w:rsidRPr="00972A23">
        <w:rPr>
          <w:vanish/>
          <w:color w:val="FF0000"/>
          <w:sz w:val="18"/>
          <w:szCs w:val="18"/>
          <w:lang w:val="ru-RU"/>
        </w:rPr>
        <w:t>***</w:t>
      </w:r>
    </w:p>
    <w:p w14:paraId="785EC073" w14:textId="77777777" w:rsidR="00972A23" w:rsidRDefault="00972A23">
      <w:pPr>
        <w:keepNext/>
        <w:keepLines/>
        <w:tabs>
          <w:tab w:val="left" w:pos="7088"/>
        </w:tabs>
        <w:suppressAutoHyphens/>
        <w:rPr>
          <w:vanish/>
          <w:color w:val="FF0000"/>
          <w:sz w:val="18"/>
          <w:szCs w:val="18"/>
        </w:rPr>
      </w:pPr>
      <w:r>
        <w:rPr>
          <w:vanish/>
          <w:color w:val="FF0000"/>
          <w:sz w:val="18"/>
          <w:szCs w:val="18"/>
        </w:rPr>
        <w:t>***Italien***</w:t>
      </w:r>
    </w:p>
    <w:p w14:paraId="6609FC47"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Frankreich</w:t>
      </w:r>
      <w:r w:rsidRPr="00972A23">
        <w:rPr>
          <w:vanish/>
          <w:color w:val="FF0000"/>
          <w:sz w:val="18"/>
          <w:szCs w:val="18"/>
          <w:lang w:val="ru-RU"/>
        </w:rPr>
        <w:t>***</w:t>
      </w:r>
    </w:p>
    <w:p w14:paraId="28201D6A"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Norwegen</w:t>
      </w:r>
      <w:r w:rsidRPr="00972A23">
        <w:rPr>
          <w:vanish/>
          <w:color w:val="FF0000"/>
          <w:sz w:val="18"/>
          <w:szCs w:val="18"/>
          <w:lang w:val="ru-RU"/>
        </w:rPr>
        <w:t>***</w:t>
      </w:r>
    </w:p>
    <w:p w14:paraId="73153B61"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D</w:t>
      </w:r>
      <w:r w:rsidRPr="00972A23">
        <w:rPr>
          <w:vanish/>
          <w:color w:val="FF0000"/>
          <w:sz w:val="18"/>
          <w:szCs w:val="18"/>
          <w:lang w:val="ru-RU"/>
        </w:rPr>
        <w:t>ä</w:t>
      </w:r>
      <w:r>
        <w:rPr>
          <w:vanish/>
          <w:color w:val="FF0000"/>
          <w:sz w:val="18"/>
          <w:szCs w:val="18"/>
          <w:lang w:val="en-US"/>
        </w:rPr>
        <w:t>nemark</w:t>
      </w:r>
      <w:r w:rsidRPr="00972A23">
        <w:rPr>
          <w:vanish/>
          <w:color w:val="FF0000"/>
          <w:sz w:val="18"/>
          <w:szCs w:val="18"/>
          <w:lang w:val="ru-RU"/>
        </w:rPr>
        <w:t>***</w:t>
      </w:r>
    </w:p>
    <w:p w14:paraId="1093EA35" w14:textId="77777777" w:rsidR="00972A23" w:rsidRDefault="00972A23">
      <w:pPr>
        <w:keepNext/>
        <w:keepLines/>
        <w:tabs>
          <w:tab w:val="left" w:pos="7088"/>
        </w:tabs>
        <w:suppressAutoHyphens/>
        <w:rPr>
          <w:vanish/>
          <w:color w:val="FF0000"/>
          <w:sz w:val="18"/>
          <w:szCs w:val="18"/>
        </w:rPr>
      </w:pPr>
      <w:r>
        <w:rPr>
          <w:vanish/>
          <w:color w:val="FF0000"/>
          <w:sz w:val="18"/>
          <w:szCs w:val="18"/>
        </w:rPr>
        <w:t>***Tschechische Republik***</w:t>
      </w:r>
    </w:p>
    <w:p w14:paraId="158CB15F" w14:textId="77777777" w:rsidR="00972A23" w:rsidRDefault="00972A23">
      <w:pPr>
        <w:keepNext/>
        <w:keepLines/>
        <w:tabs>
          <w:tab w:val="left" w:pos="7088"/>
        </w:tabs>
        <w:suppressAutoHyphens/>
        <w:rPr>
          <w:vanish/>
          <w:color w:val="FF0000"/>
          <w:sz w:val="18"/>
          <w:szCs w:val="18"/>
        </w:rPr>
      </w:pPr>
      <w:r>
        <w:rPr>
          <w:vanish/>
          <w:color w:val="FF0000"/>
          <w:sz w:val="18"/>
          <w:szCs w:val="18"/>
        </w:rPr>
        <w:t>***Großbritannien***</w:t>
      </w:r>
    </w:p>
    <w:p w14:paraId="517D533E" w14:textId="77777777" w:rsidR="00972A23" w:rsidRDefault="00972A23">
      <w:pPr>
        <w:keepNext/>
        <w:keepLines/>
        <w:tabs>
          <w:tab w:val="left" w:pos="7088"/>
        </w:tabs>
        <w:suppressAutoHyphens/>
        <w:rPr>
          <w:vanish/>
          <w:color w:val="FF0000"/>
          <w:sz w:val="18"/>
          <w:szCs w:val="18"/>
        </w:rPr>
      </w:pPr>
      <w:r>
        <w:rPr>
          <w:vanish/>
          <w:color w:val="FF0000"/>
          <w:sz w:val="18"/>
          <w:szCs w:val="18"/>
        </w:rPr>
        <w:t>***Polen***</w:t>
      </w:r>
    </w:p>
    <w:p w14:paraId="4FEF412C" w14:textId="77777777" w:rsidR="00972A23" w:rsidRDefault="00972A23">
      <w:pPr>
        <w:keepNext/>
        <w:keepLines/>
        <w:tabs>
          <w:tab w:val="left" w:pos="7088"/>
        </w:tabs>
        <w:suppressAutoHyphens/>
        <w:rPr>
          <w:vanish/>
          <w:color w:val="FF0000"/>
          <w:sz w:val="18"/>
          <w:szCs w:val="18"/>
        </w:rPr>
      </w:pPr>
      <w:r>
        <w:rPr>
          <w:vanish/>
          <w:color w:val="FF0000"/>
          <w:sz w:val="18"/>
          <w:szCs w:val="18"/>
        </w:rPr>
        <w:t>***Bulgarien***</w:t>
      </w:r>
    </w:p>
    <w:p w14:paraId="28A4120C" w14:textId="77777777" w:rsidR="00972A23" w:rsidRDefault="00972A23">
      <w:pPr>
        <w:keepNext/>
        <w:keepLines/>
        <w:tabs>
          <w:tab w:val="left" w:pos="7088"/>
        </w:tabs>
        <w:suppressAutoHyphens/>
        <w:rPr>
          <w:vanish/>
          <w:color w:val="FF0000"/>
          <w:sz w:val="18"/>
          <w:szCs w:val="18"/>
        </w:rPr>
      </w:pPr>
      <w:r>
        <w:rPr>
          <w:vanish/>
          <w:color w:val="FF0000"/>
          <w:sz w:val="18"/>
          <w:szCs w:val="18"/>
        </w:rPr>
        <w:t>***Griechenland***</w:t>
      </w:r>
    </w:p>
    <w:p w14:paraId="395520C4"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Slowakei</w:t>
      </w:r>
      <w:r w:rsidRPr="00972A23">
        <w:rPr>
          <w:vanish/>
          <w:color w:val="FF0000"/>
          <w:sz w:val="18"/>
          <w:szCs w:val="18"/>
          <w:lang w:val="ru-RU"/>
        </w:rPr>
        <w:t>***</w:t>
      </w:r>
    </w:p>
    <w:p w14:paraId="11D6C0D8"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Lithuania</w:t>
      </w:r>
      <w:r w:rsidRPr="00972A23">
        <w:rPr>
          <w:vanish/>
          <w:color w:val="FF0000"/>
          <w:sz w:val="18"/>
          <w:szCs w:val="18"/>
          <w:lang w:val="ru-RU"/>
        </w:rPr>
        <w:t>***</w:t>
      </w:r>
    </w:p>
    <w:p w14:paraId="76B0D670"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Estonia</w:t>
      </w:r>
      <w:r w:rsidRPr="00972A23">
        <w:rPr>
          <w:vanish/>
          <w:color w:val="FF0000"/>
          <w:sz w:val="18"/>
          <w:szCs w:val="18"/>
          <w:lang w:val="ru-RU"/>
        </w:rPr>
        <w:t>***</w:t>
      </w:r>
    </w:p>
    <w:p w14:paraId="791F7AD3"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Croatia</w:t>
      </w:r>
      <w:r w:rsidRPr="00972A23">
        <w:rPr>
          <w:vanish/>
          <w:color w:val="FF0000"/>
          <w:sz w:val="18"/>
          <w:szCs w:val="18"/>
          <w:lang w:val="ru-RU"/>
        </w:rPr>
        <w:t>***</w:t>
      </w:r>
    </w:p>
    <w:p w14:paraId="47B7DF79"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Hungary</w:t>
      </w:r>
      <w:r w:rsidRPr="00972A23">
        <w:rPr>
          <w:vanish/>
          <w:color w:val="FF0000"/>
          <w:sz w:val="18"/>
          <w:szCs w:val="18"/>
          <w:lang w:val="ru-RU"/>
        </w:rPr>
        <w:t>***</w:t>
      </w:r>
    </w:p>
    <w:p w14:paraId="7404F14E"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Romania</w:t>
      </w:r>
      <w:r w:rsidRPr="00972A23">
        <w:rPr>
          <w:vanish/>
          <w:color w:val="FF0000"/>
          <w:sz w:val="18"/>
          <w:szCs w:val="18"/>
          <w:lang w:val="ru-RU"/>
        </w:rPr>
        <w:t>***</w:t>
      </w:r>
    </w:p>
    <w:p w14:paraId="7CAA410E" w14:textId="77777777" w:rsidR="00972A23" w:rsidRDefault="00972A23">
      <w:pPr>
        <w:keepNext/>
        <w:keepLines/>
        <w:tabs>
          <w:tab w:val="left" w:pos="7088"/>
        </w:tabs>
        <w:suppressAutoHyphens/>
        <w:rPr>
          <w:vanish/>
          <w:color w:val="FF0000"/>
          <w:sz w:val="18"/>
          <w:szCs w:val="18"/>
        </w:rPr>
      </w:pPr>
      <w:r>
        <w:rPr>
          <w:vanish/>
          <w:color w:val="FF0000"/>
          <w:sz w:val="18"/>
          <w:szCs w:val="18"/>
        </w:rPr>
        <w:t>***Belarus / Weissrussland***</w:t>
      </w:r>
    </w:p>
    <w:p w14:paraId="2A8EC2E1" w14:textId="77777777" w:rsidR="00972A23" w:rsidRDefault="00972A23">
      <w:pPr>
        <w:keepNext/>
        <w:keepLines/>
        <w:tabs>
          <w:tab w:val="left" w:pos="7088"/>
        </w:tabs>
        <w:suppressAutoHyphens/>
        <w:rPr>
          <w:vanish/>
          <w:color w:val="FF0000"/>
          <w:sz w:val="18"/>
          <w:szCs w:val="18"/>
        </w:rPr>
      </w:pPr>
      <w:r>
        <w:rPr>
          <w:vanish/>
          <w:color w:val="FF0000"/>
          <w:sz w:val="18"/>
          <w:szCs w:val="18"/>
        </w:rPr>
        <w:t>***Bosnia Herzegovina / Bosnien-Herzegowina***</w:t>
      </w:r>
    </w:p>
    <w:p w14:paraId="41D6F0E7"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Georgia</w:t>
      </w:r>
      <w:r w:rsidRPr="00972A23">
        <w:rPr>
          <w:vanish/>
          <w:color w:val="FF0000"/>
          <w:sz w:val="18"/>
          <w:szCs w:val="18"/>
          <w:lang w:val="ru-RU"/>
        </w:rPr>
        <w:t xml:space="preserve"> / </w:t>
      </w:r>
      <w:r>
        <w:rPr>
          <w:vanish/>
          <w:color w:val="FF0000"/>
          <w:sz w:val="18"/>
          <w:szCs w:val="18"/>
          <w:lang w:val="en-US"/>
        </w:rPr>
        <w:t>Georgien</w:t>
      </w:r>
      <w:r w:rsidRPr="00972A23">
        <w:rPr>
          <w:vanish/>
          <w:color w:val="FF0000"/>
          <w:sz w:val="18"/>
          <w:szCs w:val="18"/>
          <w:lang w:val="ru-RU"/>
        </w:rPr>
        <w:t>***</w:t>
      </w:r>
    </w:p>
    <w:p w14:paraId="6DE4AC7A" w14:textId="77777777" w:rsidR="00972A23" w:rsidRDefault="00972A23">
      <w:pPr>
        <w:keepNext/>
        <w:keepLines/>
        <w:tabs>
          <w:tab w:val="left" w:pos="7088"/>
        </w:tabs>
        <w:suppressAutoHyphens/>
        <w:rPr>
          <w:vanish/>
          <w:color w:val="FF0000"/>
          <w:sz w:val="18"/>
          <w:szCs w:val="18"/>
        </w:rPr>
      </w:pPr>
      <w:r>
        <w:rPr>
          <w:vanish/>
          <w:color w:val="FF0000"/>
          <w:sz w:val="18"/>
          <w:szCs w:val="18"/>
        </w:rPr>
        <w:t>***Kasachstan / Kazakhstan***</w:t>
      </w:r>
    </w:p>
    <w:p w14:paraId="78B9A6FF" w14:textId="77777777" w:rsidR="00972A23" w:rsidRDefault="00972A23">
      <w:pPr>
        <w:keepNext/>
        <w:keepLines/>
        <w:tabs>
          <w:tab w:val="left" w:pos="7088"/>
        </w:tabs>
        <w:suppressAutoHyphens/>
        <w:rPr>
          <w:vanish/>
          <w:color w:val="FF0000"/>
          <w:sz w:val="18"/>
          <w:szCs w:val="18"/>
        </w:rPr>
      </w:pPr>
      <w:r>
        <w:rPr>
          <w:vanish/>
          <w:color w:val="FF0000"/>
          <w:sz w:val="18"/>
          <w:szCs w:val="18"/>
        </w:rPr>
        <w:t>***Lettland / Latvia***</w:t>
      </w:r>
    </w:p>
    <w:p w14:paraId="05488D62"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Russia</w:t>
      </w:r>
      <w:r w:rsidRPr="00972A23">
        <w:rPr>
          <w:vanish/>
          <w:color w:val="FF0000"/>
          <w:sz w:val="18"/>
          <w:szCs w:val="18"/>
          <w:lang w:val="ru-RU"/>
        </w:rPr>
        <w:t xml:space="preserve"> / </w:t>
      </w:r>
      <w:r>
        <w:rPr>
          <w:vanish/>
          <w:color w:val="FF0000"/>
          <w:sz w:val="18"/>
          <w:szCs w:val="18"/>
          <w:lang w:val="en-US"/>
        </w:rPr>
        <w:t>Russland</w:t>
      </w:r>
      <w:r w:rsidRPr="00972A23">
        <w:rPr>
          <w:vanish/>
          <w:color w:val="FF0000"/>
          <w:sz w:val="18"/>
          <w:szCs w:val="18"/>
          <w:lang w:val="ru-RU"/>
        </w:rPr>
        <w:t>***</w:t>
      </w:r>
    </w:p>
    <w:p w14:paraId="4B64AF1C"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Slovenia</w:t>
      </w:r>
      <w:r w:rsidRPr="00972A23">
        <w:rPr>
          <w:vanish/>
          <w:color w:val="FF0000"/>
          <w:sz w:val="18"/>
          <w:szCs w:val="18"/>
          <w:lang w:val="ru-RU"/>
        </w:rPr>
        <w:t xml:space="preserve"> / </w:t>
      </w:r>
      <w:r>
        <w:rPr>
          <w:vanish/>
          <w:color w:val="FF0000"/>
          <w:sz w:val="18"/>
          <w:szCs w:val="18"/>
          <w:lang w:val="en-US"/>
        </w:rPr>
        <w:t>Slowenien</w:t>
      </w:r>
      <w:r w:rsidRPr="00972A23">
        <w:rPr>
          <w:vanish/>
          <w:color w:val="FF0000"/>
          <w:sz w:val="18"/>
          <w:szCs w:val="18"/>
          <w:lang w:val="ru-RU"/>
        </w:rPr>
        <w:t>***</w:t>
      </w:r>
    </w:p>
    <w:p w14:paraId="709E9C16"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Turkey</w:t>
      </w:r>
      <w:r w:rsidRPr="00972A23">
        <w:rPr>
          <w:vanish/>
          <w:color w:val="FF0000"/>
          <w:sz w:val="18"/>
          <w:szCs w:val="18"/>
          <w:lang w:val="ru-RU"/>
        </w:rPr>
        <w:t xml:space="preserve"> / </w:t>
      </w:r>
      <w:r>
        <w:rPr>
          <w:vanish/>
          <w:color w:val="FF0000"/>
          <w:sz w:val="18"/>
          <w:szCs w:val="18"/>
          <w:lang w:val="en-US"/>
        </w:rPr>
        <w:t>T</w:t>
      </w:r>
      <w:r w:rsidRPr="00972A23">
        <w:rPr>
          <w:vanish/>
          <w:color w:val="FF0000"/>
          <w:sz w:val="18"/>
          <w:szCs w:val="18"/>
          <w:lang w:val="ru-RU"/>
        </w:rPr>
        <w:t>ü</w:t>
      </w:r>
      <w:r>
        <w:rPr>
          <w:vanish/>
          <w:color w:val="FF0000"/>
          <w:sz w:val="18"/>
          <w:szCs w:val="18"/>
          <w:lang w:val="en-US"/>
        </w:rPr>
        <w:t>rkei</w:t>
      </w:r>
      <w:r w:rsidRPr="00972A23">
        <w:rPr>
          <w:vanish/>
          <w:color w:val="FF0000"/>
          <w:sz w:val="18"/>
          <w:szCs w:val="18"/>
          <w:lang w:val="ru-RU"/>
        </w:rPr>
        <w:t>***</w:t>
      </w:r>
    </w:p>
    <w:p w14:paraId="0FD6ECCF"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Ukraine</w:t>
      </w:r>
      <w:r w:rsidRPr="00972A23">
        <w:rPr>
          <w:vanish/>
          <w:color w:val="FF0000"/>
          <w:sz w:val="18"/>
          <w:szCs w:val="18"/>
          <w:lang w:val="ru-RU"/>
        </w:rPr>
        <w:t xml:space="preserve"> / </w:t>
      </w:r>
      <w:r>
        <w:rPr>
          <w:vanish/>
          <w:color w:val="FF0000"/>
          <w:sz w:val="18"/>
          <w:szCs w:val="18"/>
          <w:lang w:val="en-US"/>
        </w:rPr>
        <w:t>Ukraine</w:t>
      </w:r>
      <w:r w:rsidRPr="00972A23">
        <w:rPr>
          <w:vanish/>
          <w:color w:val="FF0000"/>
          <w:sz w:val="18"/>
          <w:szCs w:val="18"/>
          <w:lang w:val="ru-RU"/>
        </w:rPr>
        <w:t>***</w:t>
      </w:r>
    </w:p>
    <w:p w14:paraId="43477B92"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South</w:t>
      </w:r>
      <w:r w:rsidRPr="00972A23">
        <w:rPr>
          <w:vanish/>
          <w:color w:val="FF0000"/>
          <w:sz w:val="18"/>
          <w:szCs w:val="18"/>
          <w:lang w:val="ru-RU"/>
        </w:rPr>
        <w:t xml:space="preserve"> </w:t>
      </w:r>
      <w:r>
        <w:rPr>
          <w:vanish/>
          <w:color w:val="FF0000"/>
          <w:sz w:val="18"/>
          <w:szCs w:val="18"/>
          <w:lang w:val="en-US"/>
        </w:rPr>
        <w:t>Africa</w:t>
      </w:r>
      <w:r w:rsidRPr="00972A23">
        <w:rPr>
          <w:vanish/>
          <w:color w:val="FF0000"/>
          <w:sz w:val="18"/>
          <w:szCs w:val="18"/>
          <w:lang w:val="ru-RU"/>
        </w:rPr>
        <w:t xml:space="preserve"> / </w:t>
      </w:r>
      <w:r>
        <w:rPr>
          <w:vanish/>
          <w:color w:val="FF0000"/>
          <w:sz w:val="18"/>
          <w:szCs w:val="18"/>
          <w:lang w:val="en-US"/>
        </w:rPr>
        <w:t>S</w:t>
      </w:r>
      <w:r w:rsidRPr="00972A23">
        <w:rPr>
          <w:vanish/>
          <w:color w:val="FF0000"/>
          <w:sz w:val="18"/>
          <w:szCs w:val="18"/>
          <w:lang w:val="ru-RU"/>
        </w:rPr>
        <w:t>ü</w:t>
      </w:r>
      <w:r>
        <w:rPr>
          <w:vanish/>
          <w:color w:val="FF0000"/>
          <w:sz w:val="18"/>
          <w:szCs w:val="18"/>
          <w:lang w:val="en-US"/>
        </w:rPr>
        <w:t>dafrika</w:t>
      </w:r>
      <w:r w:rsidRPr="00972A23">
        <w:rPr>
          <w:vanish/>
          <w:color w:val="FF0000"/>
          <w:sz w:val="18"/>
          <w:szCs w:val="18"/>
          <w:lang w:val="ru-RU"/>
        </w:rPr>
        <w:t>***</w:t>
      </w:r>
    </w:p>
    <w:p w14:paraId="285C56A0" w14:textId="77777777" w:rsidR="00972A23" w:rsidRDefault="00972A23">
      <w:pPr>
        <w:keepNext/>
        <w:keepLines/>
        <w:suppressAutoHyphens/>
        <w:rPr>
          <w:vanish/>
          <w:color w:val="FF0000"/>
          <w:sz w:val="18"/>
          <w:szCs w:val="18"/>
        </w:rPr>
      </w:pPr>
      <w:r>
        <w:rPr>
          <w:vanish/>
          <w:color w:val="FF0000"/>
          <w:sz w:val="18"/>
          <w:szCs w:val="18"/>
        </w:rPr>
        <w:t>***Deutschland**</w:t>
      </w:r>
    </w:p>
    <w:p w14:paraId="7973EFA5" w14:textId="77777777" w:rsidR="00972A23" w:rsidRDefault="00972A23">
      <w:pPr>
        <w:keepNext/>
        <w:keepLines/>
        <w:suppressAutoHyphens/>
        <w:rPr>
          <w:vanish/>
          <w:color w:val="FF0000"/>
          <w:sz w:val="18"/>
          <w:szCs w:val="18"/>
        </w:rPr>
      </w:pPr>
      <w:r>
        <w:rPr>
          <w:vanish/>
          <w:color w:val="FF0000"/>
          <w:sz w:val="18"/>
          <w:szCs w:val="18"/>
        </w:rPr>
        <w:t>***Wassergefährdungsklasse***</w:t>
      </w:r>
    </w:p>
    <w:p w14:paraId="6FBD7DA2" w14:textId="77777777" w:rsidR="00972A23" w:rsidRDefault="00972A23">
      <w:pPr>
        <w:keepNext/>
        <w:keepLines/>
        <w:rPr>
          <w:vanish/>
          <w:color w:val="FF0000"/>
          <w:sz w:val="18"/>
          <w:szCs w:val="18"/>
        </w:rPr>
      </w:pPr>
      <w:r>
        <w:rPr>
          <w:vanish/>
          <w:color w:val="FF0000"/>
          <w:sz w:val="18"/>
          <w:szCs w:val="18"/>
        </w:rPr>
        <w:t>***BG-Vorschriften, -Regeln, -Infos**</w:t>
      </w:r>
    </w:p>
    <w:p w14:paraId="538990E2" w14:textId="77777777" w:rsidR="00972A23" w:rsidRDefault="00972A23">
      <w:pPr>
        <w:keepNext/>
        <w:keepLines/>
        <w:suppressAutoHyphens/>
        <w:rPr>
          <w:vanish/>
          <w:color w:val="FF0000"/>
          <w:sz w:val="18"/>
          <w:szCs w:val="18"/>
        </w:rPr>
      </w:pPr>
      <w:r>
        <w:rPr>
          <w:vanish/>
          <w:color w:val="FF0000"/>
          <w:sz w:val="18"/>
          <w:szCs w:val="18"/>
        </w:rPr>
        <w:t>***Lagerklasse***</w:t>
      </w:r>
    </w:p>
    <w:p w14:paraId="5F8810A1" w14:textId="77777777" w:rsidR="00972A23" w:rsidRDefault="00972A23">
      <w:pPr>
        <w:keepNext/>
        <w:keepLines/>
        <w:rPr>
          <w:vanish/>
          <w:color w:val="FF0000"/>
          <w:sz w:val="18"/>
          <w:szCs w:val="18"/>
        </w:rPr>
      </w:pPr>
      <w:r>
        <w:rPr>
          <w:vanish/>
          <w:color w:val="FF0000"/>
          <w:sz w:val="18"/>
          <w:szCs w:val="18"/>
        </w:rPr>
        <w:t>***TRG300***</w:t>
      </w:r>
    </w:p>
    <w:p w14:paraId="01F2EB3A" w14:textId="77777777" w:rsidR="00972A23" w:rsidRDefault="00972A23">
      <w:pPr>
        <w:keepNext/>
        <w:keepLines/>
        <w:suppressAutoHyphens/>
        <w:rPr>
          <w:vanish/>
          <w:color w:val="FF0000"/>
          <w:sz w:val="18"/>
          <w:szCs w:val="18"/>
          <w:lang w:val="fr-FR"/>
        </w:rPr>
      </w:pPr>
      <w:r>
        <w:rPr>
          <w:vanish/>
          <w:color w:val="FF0000"/>
          <w:sz w:val="18"/>
          <w:szCs w:val="18"/>
          <w:lang w:val="fr-FR"/>
        </w:rPr>
        <w:t>***TA-Luft***</w:t>
      </w:r>
    </w:p>
    <w:p w14:paraId="5F36B169" w14:textId="77777777" w:rsidR="00972A23" w:rsidRDefault="00972A23">
      <w:pPr>
        <w:keepLines/>
        <w:rPr>
          <w:vanish/>
          <w:color w:val="FF0000"/>
          <w:sz w:val="18"/>
          <w:szCs w:val="18"/>
        </w:rPr>
      </w:pPr>
      <w:r>
        <w:rPr>
          <w:vanish/>
          <w:color w:val="FF0000"/>
          <w:sz w:val="18"/>
          <w:szCs w:val="18"/>
        </w:rPr>
        <w:t>***GIS-Bau Info**</w:t>
      </w:r>
    </w:p>
    <w:p w14:paraId="504102D4" w14:textId="77777777" w:rsidR="00972A23" w:rsidRDefault="00972A23">
      <w:pPr>
        <w:keepLines/>
        <w:rPr>
          <w:vanish/>
          <w:color w:val="FF0000"/>
          <w:sz w:val="18"/>
          <w:szCs w:val="18"/>
        </w:rPr>
      </w:pPr>
      <w:r>
        <w:rPr>
          <w:vanish/>
          <w:color w:val="FF0000"/>
          <w:sz w:val="18"/>
          <w:szCs w:val="18"/>
        </w:rPr>
        <w:t>***GEV Info**</w:t>
      </w:r>
    </w:p>
    <w:p w14:paraId="69166F42" w14:textId="77777777" w:rsidR="00972A23" w:rsidRDefault="00972A23">
      <w:pPr>
        <w:tabs>
          <w:tab w:val="left" w:pos="3119"/>
          <w:tab w:val="left" w:pos="3402"/>
          <w:tab w:val="left" w:pos="4678"/>
          <w:tab w:val="left" w:pos="4962"/>
        </w:tabs>
        <w:ind w:left="425"/>
        <w:rPr>
          <w:sz w:val="4"/>
          <w:szCs w:val="4"/>
        </w:rPr>
      </w:pPr>
    </w:p>
    <w:p w14:paraId="1CB71491" w14:textId="77777777" w:rsidR="00972A23" w:rsidRDefault="00972A23">
      <w:pPr>
        <w:keepLines/>
        <w:rPr>
          <w:vanish/>
          <w:color w:val="FF0000"/>
          <w:sz w:val="18"/>
          <w:szCs w:val="18"/>
        </w:rPr>
      </w:pPr>
      <w:r>
        <w:rPr>
          <w:vanish/>
          <w:color w:val="FF0000"/>
          <w:sz w:val="18"/>
          <w:szCs w:val="18"/>
        </w:rPr>
        <w:t>***Tmperaturklasse nach EN 50014**</w:t>
      </w:r>
    </w:p>
    <w:p w14:paraId="369CAD22" w14:textId="77777777" w:rsidR="00972A23" w:rsidRDefault="00972A23">
      <w:pPr>
        <w:keepLines/>
        <w:rPr>
          <w:vanish/>
          <w:color w:val="FF0000"/>
          <w:sz w:val="18"/>
          <w:szCs w:val="18"/>
        </w:rPr>
      </w:pPr>
      <w:r>
        <w:rPr>
          <w:vanish/>
          <w:color w:val="FF0000"/>
          <w:sz w:val="18"/>
          <w:szCs w:val="18"/>
        </w:rPr>
        <w:t>***Nationale Hinweise DE**</w:t>
      </w:r>
    </w:p>
    <w:p w14:paraId="33AABC81" w14:textId="77777777" w:rsidR="00972A23" w:rsidRDefault="00972A23">
      <w:pPr>
        <w:keepNext/>
        <w:keepLines/>
        <w:suppressAutoHyphens/>
        <w:rPr>
          <w:vanish/>
          <w:color w:val="FF0000"/>
          <w:sz w:val="18"/>
          <w:szCs w:val="18"/>
        </w:rPr>
      </w:pPr>
      <w:r>
        <w:rPr>
          <w:vanish/>
          <w:color w:val="FF0000"/>
          <w:sz w:val="18"/>
          <w:szCs w:val="18"/>
        </w:rPr>
        <w:t>***Österreich**</w:t>
      </w:r>
    </w:p>
    <w:p w14:paraId="380E81D2" w14:textId="77777777" w:rsidR="00972A23" w:rsidRDefault="00972A23">
      <w:pPr>
        <w:keepNext/>
        <w:keepLines/>
        <w:suppressAutoHyphens/>
        <w:rPr>
          <w:vanish/>
          <w:color w:val="FF0000"/>
          <w:sz w:val="18"/>
          <w:szCs w:val="18"/>
        </w:rPr>
      </w:pPr>
      <w:r>
        <w:rPr>
          <w:vanish/>
          <w:color w:val="FF0000"/>
          <w:sz w:val="18"/>
          <w:szCs w:val="18"/>
        </w:rPr>
        <w:t>***Allgemeine Hinweise Österreich***</w:t>
      </w:r>
    </w:p>
    <w:p w14:paraId="1F9730C7" w14:textId="77777777" w:rsidR="00972A23" w:rsidRDefault="00972A23">
      <w:pPr>
        <w:keepNext/>
        <w:keepLines/>
        <w:suppressAutoHyphens/>
        <w:rPr>
          <w:vanish/>
          <w:color w:val="FF0000"/>
          <w:sz w:val="18"/>
          <w:szCs w:val="18"/>
        </w:rPr>
      </w:pPr>
      <w:r>
        <w:rPr>
          <w:vanish/>
          <w:color w:val="FF0000"/>
          <w:sz w:val="18"/>
          <w:szCs w:val="18"/>
        </w:rPr>
        <w:t>***VbF-Klasse***</w:t>
      </w:r>
    </w:p>
    <w:p w14:paraId="063713D2" w14:textId="77777777" w:rsidR="00972A23" w:rsidRDefault="00972A23">
      <w:pPr>
        <w:keepNext/>
        <w:keepLines/>
        <w:suppressAutoHyphens/>
        <w:rPr>
          <w:vanish/>
          <w:color w:val="FF0000"/>
          <w:sz w:val="18"/>
          <w:szCs w:val="18"/>
        </w:rPr>
      </w:pPr>
      <w:r>
        <w:rPr>
          <w:vanish/>
          <w:color w:val="FF0000"/>
          <w:sz w:val="18"/>
          <w:szCs w:val="18"/>
        </w:rPr>
        <w:t>***Belgien**</w:t>
      </w:r>
    </w:p>
    <w:p w14:paraId="0A000462" w14:textId="77777777" w:rsidR="00972A23" w:rsidRDefault="00972A23">
      <w:pPr>
        <w:keepNext/>
        <w:keepLines/>
        <w:suppressAutoHyphens/>
        <w:rPr>
          <w:vanish/>
          <w:color w:val="FF0000"/>
          <w:sz w:val="18"/>
          <w:szCs w:val="18"/>
        </w:rPr>
      </w:pPr>
      <w:r>
        <w:rPr>
          <w:vanish/>
          <w:color w:val="FF0000"/>
          <w:sz w:val="18"/>
          <w:szCs w:val="18"/>
        </w:rPr>
        <w:t>***Allgemeine Hinweise Belgien***</w:t>
      </w:r>
    </w:p>
    <w:p w14:paraId="3DB4D3B5" w14:textId="77777777" w:rsidR="00972A23" w:rsidRDefault="00972A23">
      <w:pPr>
        <w:keepNext/>
        <w:keepLines/>
        <w:suppressAutoHyphens/>
        <w:rPr>
          <w:vanish/>
          <w:color w:val="FF0000"/>
          <w:sz w:val="18"/>
          <w:szCs w:val="18"/>
        </w:rPr>
      </w:pPr>
      <w:r>
        <w:rPr>
          <w:vanish/>
          <w:color w:val="FF0000"/>
          <w:sz w:val="18"/>
          <w:szCs w:val="18"/>
        </w:rPr>
        <w:t>***Niederlande**</w:t>
      </w:r>
    </w:p>
    <w:p w14:paraId="5D2A91C1" w14:textId="77777777" w:rsidR="00972A23" w:rsidRDefault="00972A23">
      <w:pPr>
        <w:keepNext/>
        <w:keepLines/>
        <w:suppressAutoHyphens/>
        <w:rPr>
          <w:vanish/>
          <w:color w:val="FF0000"/>
          <w:sz w:val="18"/>
          <w:szCs w:val="18"/>
        </w:rPr>
      </w:pPr>
      <w:r>
        <w:rPr>
          <w:vanish/>
          <w:color w:val="FF0000"/>
          <w:sz w:val="18"/>
          <w:szCs w:val="18"/>
        </w:rPr>
        <w:t>***Allgemeine Hinweise Niederlande***</w:t>
      </w:r>
    </w:p>
    <w:p w14:paraId="4526927F" w14:textId="77777777" w:rsidR="00972A23" w:rsidRDefault="00972A23">
      <w:pPr>
        <w:keepNext/>
        <w:keepLines/>
        <w:suppressAutoHyphens/>
        <w:rPr>
          <w:vanish/>
          <w:color w:val="FF0000"/>
          <w:sz w:val="18"/>
          <w:szCs w:val="18"/>
        </w:rPr>
      </w:pPr>
      <w:r>
        <w:rPr>
          <w:vanish/>
          <w:color w:val="FF0000"/>
          <w:sz w:val="18"/>
          <w:szCs w:val="18"/>
        </w:rPr>
        <w:t>***Schweiz**</w:t>
      </w:r>
    </w:p>
    <w:p w14:paraId="73CEF5DD" w14:textId="77777777" w:rsidR="00972A23" w:rsidRDefault="00972A23">
      <w:pPr>
        <w:keepNext/>
        <w:keepLines/>
        <w:suppressAutoHyphens/>
        <w:rPr>
          <w:vanish/>
          <w:color w:val="FF0000"/>
          <w:sz w:val="18"/>
          <w:szCs w:val="18"/>
        </w:rPr>
      </w:pPr>
      <w:r>
        <w:rPr>
          <w:vanish/>
          <w:color w:val="FF0000"/>
          <w:sz w:val="18"/>
          <w:szCs w:val="18"/>
        </w:rPr>
        <w:t>***Giftklasse Schweiz***</w:t>
      </w:r>
    </w:p>
    <w:p w14:paraId="65BB166B" w14:textId="77777777" w:rsidR="00972A23" w:rsidRDefault="00972A23">
      <w:pPr>
        <w:keepNext/>
        <w:keepLines/>
        <w:suppressAutoHyphens/>
        <w:rPr>
          <w:vanish/>
          <w:color w:val="FF0000"/>
          <w:sz w:val="18"/>
          <w:szCs w:val="18"/>
        </w:rPr>
      </w:pPr>
      <w:r>
        <w:rPr>
          <w:vanish/>
          <w:color w:val="FF0000"/>
          <w:sz w:val="18"/>
          <w:szCs w:val="18"/>
        </w:rPr>
        <w:t>***Allgemeine Hinweise Schweiz***</w:t>
      </w:r>
    </w:p>
    <w:p w14:paraId="5557FFE1" w14:textId="77777777" w:rsidR="00972A23" w:rsidRDefault="00972A23">
      <w:pPr>
        <w:keepNext/>
        <w:keepLines/>
        <w:suppressAutoHyphens/>
        <w:rPr>
          <w:vanish/>
          <w:color w:val="FF0000"/>
          <w:sz w:val="18"/>
          <w:szCs w:val="18"/>
        </w:rPr>
      </w:pPr>
      <w:r>
        <w:rPr>
          <w:vanish/>
          <w:color w:val="FF0000"/>
          <w:sz w:val="18"/>
          <w:szCs w:val="18"/>
        </w:rPr>
        <w:t>***Allgemeine Hinweise Italien***</w:t>
      </w:r>
    </w:p>
    <w:p w14:paraId="2C0041FE" w14:textId="77777777" w:rsidR="00972A23" w:rsidRDefault="00972A23">
      <w:pPr>
        <w:keepNext/>
        <w:keepLines/>
        <w:suppressAutoHyphens/>
        <w:rPr>
          <w:vanish/>
          <w:color w:val="FF0000"/>
          <w:sz w:val="18"/>
          <w:szCs w:val="18"/>
        </w:rPr>
      </w:pPr>
      <w:r>
        <w:rPr>
          <w:vanish/>
          <w:color w:val="FF0000"/>
          <w:sz w:val="18"/>
          <w:szCs w:val="18"/>
        </w:rPr>
        <w:t>***Frankreich**</w:t>
      </w:r>
    </w:p>
    <w:p w14:paraId="20F06C4A" w14:textId="77777777" w:rsidR="00972A23" w:rsidRDefault="00972A23">
      <w:pPr>
        <w:keepNext/>
        <w:keepLines/>
        <w:suppressAutoHyphens/>
        <w:rPr>
          <w:vanish/>
          <w:color w:val="FF0000"/>
          <w:sz w:val="18"/>
          <w:szCs w:val="18"/>
        </w:rPr>
      </w:pPr>
      <w:r>
        <w:rPr>
          <w:vanish/>
          <w:color w:val="FF0000"/>
          <w:sz w:val="18"/>
          <w:szCs w:val="18"/>
        </w:rPr>
        <w:t>***Nationale Vorschriften Frankreich***</w:t>
      </w:r>
    </w:p>
    <w:p w14:paraId="42772381" w14:textId="77777777" w:rsidR="00972A23" w:rsidRDefault="00972A23">
      <w:pPr>
        <w:keepNext/>
        <w:keepLines/>
        <w:suppressAutoHyphens/>
        <w:rPr>
          <w:vanish/>
          <w:color w:val="FF0000"/>
          <w:sz w:val="18"/>
          <w:szCs w:val="18"/>
        </w:rPr>
      </w:pPr>
      <w:r>
        <w:rPr>
          <w:vanish/>
          <w:color w:val="FF0000"/>
          <w:sz w:val="18"/>
          <w:szCs w:val="18"/>
        </w:rPr>
        <w:t>***Allgemeine Hinweise***</w:t>
      </w:r>
    </w:p>
    <w:p w14:paraId="6F99F6C9" w14:textId="77777777" w:rsidR="00972A23" w:rsidRDefault="00972A23">
      <w:pPr>
        <w:tabs>
          <w:tab w:val="left" w:pos="3119"/>
          <w:tab w:val="left" w:pos="3402"/>
          <w:tab w:val="left" w:pos="4678"/>
          <w:tab w:val="left" w:pos="4962"/>
        </w:tabs>
        <w:ind w:left="425"/>
        <w:rPr>
          <w:sz w:val="4"/>
          <w:szCs w:val="4"/>
        </w:rPr>
      </w:pPr>
    </w:p>
    <w:p w14:paraId="009D5E95" w14:textId="77777777" w:rsidR="00972A23" w:rsidRDefault="00972A23">
      <w:pPr>
        <w:keepNext/>
        <w:keepLines/>
        <w:suppressAutoHyphens/>
        <w:rPr>
          <w:vanish/>
          <w:color w:val="FF0000"/>
          <w:sz w:val="18"/>
          <w:szCs w:val="18"/>
        </w:rPr>
      </w:pPr>
      <w:r>
        <w:rPr>
          <w:vanish/>
          <w:color w:val="FF0000"/>
          <w:sz w:val="18"/>
          <w:szCs w:val="18"/>
        </w:rPr>
        <w:t>***Abeitsschutz Tabellen Nr***</w:t>
      </w:r>
    </w:p>
    <w:p w14:paraId="30421A6D"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INRS</w:t>
      </w:r>
      <w:r w:rsidRPr="00972A23">
        <w:rPr>
          <w:vanish/>
          <w:color w:val="FF0000"/>
          <w:sz w:val="18"/>
          <w:szCs w:val="18"/>
          <w:lang w:val="ru-RU"/>
        </w:rPr>
        <w:t xml:space="preserve"> </w:t>
      </w:r>
      <w:r>
        <w:rPr>
          <w:vanish/>
          <w:color w:val="FF0000"/>
          <w:sz w:val="18"/>
          <w:szCs w:val="18"/>
          <w:lang w:val="en-US"/>
        </w:rPr>
        <w:t>Card</w:t>
      </w:r>
      <w:r w:rsidRPr="00972A23">
        <w:rPr>
          <w:vanish/>
          <w:color w:val="FF0000"/>
          <w:sz w:val="18"/>
          <w:szCs w:val="18"/>
          <w:lang w:val="ru-RU"/>
        </w:rPr>
        <w:t xml:space="preserve"> </w:t>
      </w:r>
      <w:r>
        <w:rPr>
          <w:vanish/>
          <w:color w:val="FF0000"/>
          <w:sz w:val="18"/>
          <w:szCs w:val="18"/>
          <w:lang w:val="en-US"/>
        </w:rPr>
        <w:t>No</w:t>
      </w:r>
      <w:r w:rsidRPr="00972A23">
        <w:rPr>
          <w:vanish/>
          <w:color w:val="FF0000"/>
          <w:sz w:val="18"/>
          <w:szCs w:val="18"/>
          <w:lang w:val="ru-RU"/>
        </w:rPr>
        <w:t>***</w:t>
      </w:r>
    </w:p>
    <w:p w14:paraId="72FC8616" w14:textId="77777777" w:rsidR="00972A23" w:rsidRDefault="00972A23">
      <w:pPr>
        <w:keepNext/>
        <w:keepLines/>
        <w:suppressAutoHyphens/>
        <w:rPr>
          <w:vanish/>
          <w:color w:val="FF0000"/>
          <w:sz w:val="18"/>
          <w:szCs w:val="18"/>
        </w:rPr>
      </w:pPr>
      <w:r>
        <w:rPr>
          <w:vanish/>
          <w:color w:val="FF0000"/>
          <w:sz w:val="18"/>
          <w:szCs w:val="18"/>
        </w:rPr>
        <w:t>***Norwegen**</w:t>
      </w:r>
    </w:p>
    <w:p w14:paraId="5CB0F210" w14:textId="77777777" w:rsidR="00972A23" w:rsidRDefault="00972A23">
      <w:pPr>
        <w:keepNext/>
        <w:keepLines/>
        <w:suppressAutoHyphens/>
        <w:rPr>
          <w:vanish/>
          <w:color w:val="FF0000"/>
          <w:sz w:val="18"/>
          <w:szCs w:val="18"/>
        </w:rPr>
      </w:pPr>
      <w:r>
        <w:rPr>
          <w:vanish/>
          <w:color w:val="FF0000"/>
          <w:sz w:val="18"/>
          <w:szCs w:val="18"/>
        </w:rPr>
        <w:t>***Nationale Vorschriften Norwegen***</w:t>
      </w:r>
    </w:p>
    <w:p w14:paraId="0B433FFC" w14:textId="77777777" w:rsidR="00972A23" w:rsidRDefault="00972A23">
      <w:pPr>
        <w:keepNext/>
        <w:keepLines/>
        <w:suppressAutoHyphens/>
        <w:rPr>
          <w:vanish/>
          <w:color w:val="FF0000"/>
          <w:sz w:val="18"/>
          <w:szCs w:val="18"/>
        </w:rPr>
      </w:pPr>
      <w:r>
        <w:rPr>
          <w:vanish/>
          <w:color w:val="FF0000"/>
          <w:sz w:val="18"/>
          <w:szCs w:val="18"/>
        </w:rPr>
        <w:t>***Dänemark**</w:t>
      </w:r>
    </w:p>
    <w:p w14:paraId="2DFA56CD" w14:textId="77777777" w:rsidR="00972A23" w:rsidRDefault="00972A23">
      <w:pPr>
        <w:keepNext/>
        <w:keepLines/>
        <w:suppressAutoHyphens/>
        <w:rPr>
          <w:vanish/>
          <w:color w:val="FF0000"/>
          <w:sz w:val="18"/>
          <w:szCs w:val="18"/>
        </w:rPr>
      </w:pPr>
      <w:r>
        <w:rPr>
          <w:vanish/>
          <w:color w:val="FF0000"/>
          <w:sz w:val="18"/>
          <w:szCs w:val="18"/>
        </w:rPr>
        <w:t>***Nationale Vorschriften Dänemark***</w:t>
      </w:r>
    </w:p>
    <w:p w14:paraId="77E0CF69" w14:textId="77777777" w:rsidR="00972A23" w:rsidRDefault="00972A23">
      <w:pPr>
        <w:keepNext/>
        <w:keepLines/>
        <w:suppressAutoHyphens/>
        <w:rPr>
          <w:vanish/>
          <w:color w:val="FF0000"/>
          <w:sz w:val="18"/>
          <w:szCs w:val="18"/>
        </w:rPr>
      </w:pPr>
      <w:r>
        <w:rPr>
          <w:vanish/>
          <w:color w:val="FF0000"/>
          <w:sz w:val="18"/>
          <w:szCs w:val="18"/>
        </w:rPr>
        <w:t>***Danske saerrelger***</w:t>
      </w:r>
    </w:p>
    <w:p w14:paraId="0681E04A" w14:textId="77777777" w:rsidR="00972A23" w:rsidRDefault="00972A23">
      <w:pPr>
        <w:keepNext/>
        <w:keepLines/>
        <w:suppressAutoHyphens/>
        <w:rPr>
          <w:vanish/>
          <w:color w:val="FF0000"/>
          <w:sz w:val="18"/>
          <w:szCs w:val="18"/>
        </w:rPr>
      </w:pPr>
      <w:r>
        <w:rPr>
          <w:vanish/>
          <w:color w:val="FF0000"/>
          <w:sz w:val="18"/>
          <w:szCs w:val="18"/>
        </w:rPr>
        <w:t>***Nationale Bestimmungen***</w:t>
      </w:r>
    </w:p>
    <w:p w14:paraId="3F863526" w14:textId="77777777" w:rsidR="00972A23" w:rsidRDefault="00972A23">
      <w:pPr>
        <w:keepNext/>
        <w:keepLines/>
        <w:suppressAutoHyphens/>
        <w:rPr>
          <w:vanish/>
          <w:color w:val="FF0000"/>
          <w:sz w:val="18"/>
          <w:szCs w:val="18"/>
        </w:rPr>
      </w:pPr>
      <w:r>
        <w:rPr>
          <w:vanish/>
          <w:color w:val="FF0000"/>
          <w:sz w:val="18"/>
          <w:szCs w:val="18"/>
        </w:rPr>
        <w:t>***Dänische Code-Nummer**</w:t>
      </w:r>
    </w:p>
    <w:p w14:paraId="1AB1CA79" w14:textId="77777777" w:rsidR="00972A23" w:rsidRDefault="00972A23">
      <w:pPr>
        <w:keepNext/>
        <w:keepLines/>
        <w:suppressAutoHyphens/>
        <w:rPr>
          <w:vanish/>
          <w:color w:val="FF0000"/>
          <w:sz w:val="18"/>
          <w:szCs w:val="18"/>
        </w:rPr>
      </w:pPr>
      <w:r>
        <w:rPr>
          <w:vanish/>
          <w:color w:val="FF0000"/>
          <w:sz w:val="18"/>
          <w:szCs w:val="18"/>
        </w:rPr>
        <w:t>***Schweden**</w:t>
      </w:r>
    </w:p>
    <w:p w14:paraId="31B14B5D" w14:textId="77777777" w:rsidR="00972A23" w:rsidRDefault="00972A23">
      <w:pPr>
        <w:keepNext/>
        <w:keepLines/>
        <w:suppressAutoHyphens/>
        <w:rPr>
          <w:vanish/>
          <w:color w:val="FF0000"/>
          <w:sz w:val="18"/>
          <w:szCs w:val="18"/>
        </w:rPr>
      </w:pPr>
      <w:r>
        <w:rPr>
          <w:vanish/>
          <w:color w:val="FF0000"/>
          <w:sz w:val="18"/>
          <w:szCs w:val="18"/>
        </w:rPr>
        <w:t>***Nationale Vorschriften Schweden***</w:t>
      </w:r>
    </w:p>
    <w:p w14:paraId="79A50C98" w14:textId="77777777" w:rsidR="00972A23" w:rsidRDefault="00972A23">
      <w:pPr>
        <w:keepNext/>
        <w:keepLines/>
        <w:suppressAutoHyphens/>
        <w:rPr>
          <w:vanish/>
          <w:color w:val="FF0000"/>
          <w:sz w:val="18"/>
          <w:szCs w:val="18"/>
        </w:rPr>
      </w:pPr>
      <w:r>
        <w:rPr>
          <w:vanish/>
          <w:color w:val="FF0000"/>
          <w:sz w:val="18"/>
          <w:szCs w:val="18"/>
        </w:rPr>
        <w:t>***Tschechische Republik**</w:t>
      </w:r>
    </w:p>
    <w:p w14:paraId="4BE10CF1" w14:textId="77777777" w:rsidR="00972A23" w:rsidRDefault="00972A23">
      <w:pPr>
        <w:keepNext/>
        <w:keepLines/>
        <w:suppressAutoHyphens/>
        <w:rPr>
          <w:vanish/>
          <w:color w:val="FF0000"/>
          <w:sz w:val="18"/>
          <w:szCs w:val="18"/>
        </w:rPr>
      </w:pPr>
      <w:r>
        <w:rPr>
          <w:vanish/>
          <w:color w:val="FF0000"/>
          <w:sz w:val="18"/>
          <w:szCs w:val="18"/>
        </w:rPr>
        <w:t>***Nationale Vorschriften Tschechische Republik***</w:t>
      </w:r>
    </w:p>
    <w:p w14:paraId="13BA5EC8" w14:textId="77777777" w:rsidR="00972A23" w:rsidRDefault="00972A23">
      <w:pPr>
        <w:keepNext/>
        <w:keepLines/>
        <w:suppressAutoHyphens/>
        <w:rPr>
          <w:vanish/>
          <w:color w:val="FF0000"/>
          <w:sz w:val="18"/>
          <w:szCs w:val="18"/>
        </w:rPr>
      </w:pPr>
      <w:r>
        <w:rPr>
          <w:vanish/>
          <w:color w:val="FF0000"/>
          <w:sz w:val="18"/>
          <w:szCs w:val="18"/>
        </w:rPr>
        <w:t>***Großbritannien**</w:t>
      </w:r>
    </w:p>
    <w:p w14:paraId="6FD2E157" w14:textId="77777777" w:rsidR="00972A23" w:rsidRDefault="00972A23">
      <w:pPr>
        <w:keepNext/>
        <w:keepLines/>
        <w:suppressAutoHyphens/>
        <w:rPr>
          <w:vanish/>
          <w:color w:val="FF0000"/>
          <w:sz w:val="18"/>
          <w:szCs w:val="18"/>
        </w:rPr>
      </w:pPr>
      <w:r>
        <w:rPr>
          <w:vanish/>
          <w:color w:val="FF0000"/>
          <w:sz w:val="18"/>
          <w:szCs w:val="18"/>
        </w:rPr>
        <w:t>***Nationale Vorschriften Großbritannien***</w:t>
      </w:r>
    </w:p>
    <w:p w14:paraId="081BB9C6" w14:textId="77777777" w:rsidR="00972A23" w:rsidRDefault="00972A23">
      <w:pPr>
        <w:keepNext/>
        <w:keepLines/>
        <w:suppressAutoHyphens/>
        <w:rPr>
          <w:vanish/>
          <w:color w:val="FF0000"/>
          <w:sz w:val="18"/>
          <w:szCs w:val="18"/>
        </w:rPr>
      </w:pPr>
      <w:r>
        <w:rPr>
          <w:vanish/>
          <w:color w:val="FF0000"/>
          <w:sz w:val="18"/>
          <w:szCs w:val="18"/>
        </w:rPr>
        <w:t>***Polen**</w:t>
      </w:r>
    </w:p>
    <w:p w14:paraId="2AB29B73" w14:textId="77777777" w:rsidR="00972A23" w:rsidRDefault="00972A23">
      <w:pPr>
        <w:keepNext/>
        <w:keepLines/>
        <w:suppressAutoHyphens/>
        <w:rPr>
          <w:vanish/>
          <w:color w:val="FF0000"/>
          <w:sz w:val="18"/>
          <w:szCs w:val="18"/>
        </w:rPr>
      </w:pPr>
      <w:r>
        <w:rPr>
          <w:vanish/>
          <w:color w:val="FF0000"/>
          <w:sz w:val="18"/>
          <w:szCs w:val="18"/>
        </w:rPr>
        <w:t>***Nationale Vorschriften Polen***</w:t>
      </w:r>
    </w:p>
    <w:p w14:paraId="21025F4C" w14:textId="77777777" w:rsidR="00972A23" w:rsidRDefault="00972A23">
      <w:pPr>
        <w:keepNext/>
        <w:keepLines/>
        <w:suppressAutoHyphens/>
        <w:rPr>
          <w:vanish/>
          <w:color w:val="FF0000"/>
          <w:sz w:val="18"/>
          <w:szCs w:val="18"/>
        </w:rPr>
      </w:pPr>
      <w:r>
        <w:rPr>
          <w:vanish/>
          <w:color w:val="FF0000"/>
          <w:sz w:val="18"/>
          <w:szCs w:val="18"/>
        </w:rPr>
        <w:t>***Slowakei**</w:t>
      </w:r>
    </w:p>
    <w:p w14:paraId="730EBC40" w14:textId="77777777" w:rsidR="00972A23" w:rsidRDefault="00972A23">
      <w:pPr>
        <w:keepNext/>
        <w:keepLines/>
        <w:suppressAutoHyphens/>
        <w:rPr>
          <w:vanish/>
          <w:color w:val="FF0000"/>
          <w:sz w:val="18"/>
          <w:szCs w:val="18"/>
        </w:rPr>
      </w:pPr>
      <w:r>
        <w:rPr>
          <w:vanish/>
          <w:color w:val="FF0000"/>
          <w:sz w:val="18"/>
          <w:szCs w:val="18"/>
        </w:rPr>
        <w:t>***Nationale Vorschriften Slowakei***</w:t>
      </w:r>
    </w:p>
    <w:p w14:paraId="1758D4B2" w14:textId="77777777" w:rsidR="00972A23" w:rsidRDefault="00972A23">
      <w:pPr>
        <w:keepNext/>
        <w:keepLines/>
        <w:suppressAutoHyphens/>
        <w:rPr>
          <w:vanish/>
          <w:color w:val="FF0000"/>
          <w:sz w:val="18"/>
          <w:szCs w:val="18"/>
        </w:rPr>
      </w:pPr>
      <w:r>
        <w:rPr>
          <w:vanish/>
          <w:color w:val="FF0000"/>
          <w:sz w:val="18"/>
          <w:szCs w:val="18"/>
        </w:rPr>
        <w:t>***Bulgarien**</w:t>
      </w:r>
    </w:p>
    <w:p w14:paraId="45E46471" w14:textId="77777777" w:rsidR="00972A23" w:rsidRDefault="00972A23">
      <w:pPr>
        <w:keepNext/>
        <w:keepLines/>
        <w:suppressAutoHyphens/>
        <w:rPr>
          <w:vanish/>
          <w:color w:val="FF0000"/>
          <w:sz w:val="18"/>
          <w:szCs w:val="18"/>
        </w:rPr>
      </w:pPr>
      <w:r>
        <w:rPr>
          <w:vanish/>
          <w:color w:val="FF0000"/>
          <w:sz w:val="18"/>
          <w:szCs w:val="18"/>
        </w:rPr>
        <w:t>***Nationale Vorschriften Bulgarien***</w:t>
      </w:r>
    </w:p>
    <w:p w14:paraId="65EE0A3B" w14:textId="77777777" w:rsidR="00972A23" w:rsidRDefault="00972A23">
      <w:pPr>
        <w:keepNext/>
        <w:keepLines/>
        <w:suppressAutoHyphens/>
        <w:rPr>
          <w:vanish/>
          <w:color w:val="FF0000"/>
          <w:sz w:val="18"/>
          <w:szCs w:val="18"/>
        </w:rPr>
      </w:pPr>
      <w:r>
        <w:rPr>
          <w:vanish/>
          <w:color w:val="FF0000"/>
          <w:sz w:val="18"/>
          <w:szCs w:val="18"/>
        </w:rPr>
        <w:t>***Griechenland**</w:t>
      </w:r>
    </w:p>
    <w:p w14:paraId="780B68B3" w14:textId="77777777" w:rsidR="00972A23" w:rsidRDefault="00972A23">
      <w:pPr>
        <w:keepNext/>
        <w:keepLines/>
        <w:suppressAutoHyphens/>
        <w:rPr>
          <w:vanish/>
          <w:color w:val="FF0000"/>
          <w:sz w:val="18"/>
          <w:szCs w:val="18"/>
        </w:rPr>
      </w:pPr>
      <w:r>
        <w:rPr>
          <w:vanish/>
          <w:color w:val="FF0000"/>
          <w:sz w:val="18"/>
          <w:szCs w:val="18"/>
        </w:rPr>
        <w:t>***Nationale Vorschriften Griechenland***</w:t>
      </w:r>
    </w:p>
    <w:p w14:paraId="68BC911D" w14:textId="77777777" w:rsidR="00972A23" w:rsidRDefault="00972A23">
      <w:pPr>
        <w:keepNext/>
        <w:keepLines/>
        <w:suppressAutoHyphens/>
        <w:rPr>
          <w:vanish/>
          <w:color w:val="FF0000"/>
          <w:sz w:val="18"/>
          <w:szCs w:val="18"/>
        </w:rPr>
      </w:pPr>
      <w:r>
        <w:rPr>
          <w:vanish/>
          <w:color w:val="FF0000"/>
          <w:sz w:val="18"/>
          <w:szCs w:val="18"/>
        </w:rPr>
        <w:t>***Allgemeine Hinweise Lithuania***</w:t>
      </w:r>
    </w:p>
    <w:p w14:paraId="2517E991" w14:textId="77777777" w:rsidR="00972A23" w:rsidRDefault="00972A23">
      <w:pPr>
        <w:keepNext/>
        <w:keepLines/>
        <w:suppressAutoHyphens/>
        <w:rPr>
          <w:vanish/>
          <w:color w:val="FF0000"/>
          <w:sz w:val="18"/>
          <w:szCs w:val="18"/>
        </w:rPr>
      </w:pPr>
      <w:r>
        <w:rPr>
          <w:vanish/>
          <w:color w:val="FF0000"/>
          <w:sz w:val="18"/>
          <w:szCs w:val="18"/>
        </w:rPr>
        <w:t>***Allgemeine Hinweise Estonia***</w:t>
      </w:r>
    </w:p>
    <w:p w14:paraId="216825F6" w14:textId="77777777" w:rsidR="00972A23" w:rsidRDefault="00972A23">
      <w:pPr>
        <w:keepNext/>
        <w:keepLines/>
        <w:suppressAutoHyphens/>
        <w:rPr>
          <w:vanish/>
          <w:color w:val="FF0000"/>
          <w:sz w:val="18"/>
          <w:szCs w:val="18"/>
        </w:rPr>
      </w:pPr>
      <w:r>
        <w:rPr>
          <w:vanish/>
          <w:color w:val="FF0000"/>
          <w:sz w:val="18"/>
          <w:szCs w:val="18"/>
        </w:rPr>
        <w:t>***Allgemeine Hinweise Croatia***</w:t>
      </w:r>
    </w:p>
    <w:p w14:paraId="33851061" w14:textId="77777777" w:rsidR="00972A23" w:rsidRDefault="00972A23">
      <w:pPr>
        <w:keepNext/>
        <w:keepLines/>
        <w:suppressAutoHyphens/>
        <w:rPr>
          <w:vanish/>
          <w:color w:val="FF0000"/>
          <w:sz w:val="18"/>
          <w:szCs w:val="18"/>
        </w:rPr>
      </w:pPr>
      <w:r>
        <w:rPr>
          <w:vanish/>
          <w:color w:val="FF0000"/>
          <w:sz w:val="18"/>
          <w:szCs w:val="18"/>
        </w:rPr>
        <w:t>***Allgemeine Hinweise Hungary***</w:t>
      </w:r>
    </w:p>
    <w:p w14:paraId="12D2340E" w14:textId="77777777" w:rsidR="00972A23" w:rsidRDefault="00972A23">
      <w:pPr>
        <w:keepNext/>
        <w:keepLines/>
        <w:suppressAutoHyphens/>
        <w:rPr>
          <w:vanish/>
          <w:color w:val="FF0000"/>
          <w:sz w:val="18"/>
          <w:szCs w:val="18"/>
        </w:rPr>
      </w:pPr>
      <w:r>
        <w:rPr>
          <w:vanish/>
          <w:color w:val="FF0000"/>
          <w:sz w:val="18"/>
          <w:szCs w:val="18"/>
        </w:rPr>
        <w:t>***Allgemeine Hinweise Romania***</w:t>
      </w:r>
    </w:p>
    <w:p w14:paraId="2523B642" w14:textId="77777777" w:rsidR="00972A23" w:rsidRDefault="00972A23">
      <w:pPr>
        <w:keepNext/>
        <w:keepLines/>
        <w:suppressAutoHyphens/>
        <w:rPr>
          <w:vanish/>
          <w:color w:val="FF0000"/>
          <w:sz w:val="18"/>
          <w:szCs w:val="18"/>
        </w:rPr>
      </w:pPr>
      <w:r>
        <w:rPr>
          <w:vanish/>
          <w:color w:val="FF0000"/>
          <w:sz w:val="18"/>
          <w:szCs w:val="18"/>
        </w:rPr>
        <w:t>***Allgemeine Hinweise Belarus / Weissrussland***</w:t>
      </w:r>
    </w:p>
    <w:p w14:paraId="6613CC27" w14:textId="77777777" w:rsidR="00972A23" w:rsidRDefault="00972A23">
      <w:pPr>
        <w:keepNext/>
        <w:keepLines/>
        <w:suppressAutoHyphens/>
        <w:rPr>
          <w:vanish/>
          <w:color w:val="FF0000"/>
          <w:sz w:val="18"/>
          <w:szCs w:val="18"/>
        </w:rPr>
      </w:pPr>
      <w:r>
        <w:rPr>
          <w:vanish/>
          <w:color w:val="FF0000"/>
          <w:sz w:val="18"/>
          <w:szCs w:val="18"/>
        </w:rPr>
        <w:t>***Allgemeine Hinweise Bosnia Herzegovina / Bosnien-Herzegowina***</w:t>
      </w:r>
    </w:p>
    <w:p w14:paraId="208BEDA1" w14:textId="77777777" w:rsidR="00972A23" w:rsidRDefault="00972A23">
      <w:pPr>
        <w:keepNext/>
        <w:keepLines/>
        <w:suppressAutoHyphens/>
        <w:rPr>
          <w:vanish/>
          <w:color w:val="FF0000"/>
          <w:sz w:val="18"/>
          <w:szCs w:val="18"/>
        </w:rPr>
      </w:pPr>
      <w:r>
        <w:rPr>
          <w:vanish/>
          <w:color w:val="FF0000"/>
          <w:sz w:val="18"/>
          <w:szCs w:val="18"/>
        </w:rPr>
        <w:t>***Allgemeine Hinweise Georgia / Georgien***</w:t>
      </w:r>
    </w:p>
    <w:p w14:paraId="3327FDD3" w14:textId="77777777" w:rsidR="00972A23" w:rsidRDefault="00972A23">
      <w:pPr>
        <w:keepNext/>
        <w:keepLines/>
        <w:suppressAutoHyphens/>
        <w:rPr>
          <w:vanish/>
          <w:color w:val="FF0000"/>
          <w:sz w:val="18"/>
          <w:szCs w:val="18"/>
        </w:rPr>
      </w:pPr>
      <w:r>
        <w:rPr>
          <w:vanish/>
          <w:color w:val="FF0000"/>
          <w:sz w:val="18"/>
          <w:szCs w:val="18"/>
        </w:rPr>
        <w:t>***Allgemeine Hinweise Kasachstan / Kazakhstan***</w:t>
      </w:r>
    </w:p>
    <w:p w14:paraId="2041544E" w14:textId="77777777" w:rsidR="00972A23" w:rsidRDefault="00972A23">
      <w:pPr>
        <w:keepNext/>
        <w:keepLines/>
        <w:suppressAutoHyphens/>
        <w:rPr>
          <w:vanish/>
          <w:color w:val="FF0000"/>
          <w:sz w:val="18"/>
          <w:szCs w:val="18"/>
        </w:rPr>
      </w:pPr>
      <w:r>
        <w:rPr>
          <w:vanish/>
          <w:color w:val="FF0000"/>
          <w:sz w:val="18"/>
          <w:szCs w:val="18"/>
        </w:rPr>
        <w:t>***Allgemeine Hinweise Latvia / Lettland***</w:t>
      </w:r>
    </w:p>
    <w:p w14:paraId="054C0736" w14:textId="77777777" w:rsidR="00972A23" w:rsidRDefault="00972A23">
      <w:pPr>
        <w:keepNext/>
        <w:keepLines/>
        <w:suppressAutoHyphens/>
        <w:rPr>
          <w:vanish/>
          <w:color w:val="FF0000"/>
          <w:sz w:val="18"/>
          <w:szCs w:val="18"/>
        </w:rPr>
      </w:pPr>
      <w:r>
        <w:rPr>
          <w:vanish/>
          <w:color w:val="FF0000"/>
          <w:sz w:val="18"/>
          <w:szCs w:val="18"/>
        </w:rPr>
        <w:t>***Allgemeine Hinweise Russia / Russland***</w:t>
      </w:r>
    </w:p>
    <w:p w14:paraId="50BD520C" w14:textId="77777777" w:rsidR="00972A23" w:rsidRDefault="00972A23">
      <w:pPr>
        <w:keepNext/>
        <w:keepLines/>
        <w:suppressAutoHyphens/>
        <w:rPr>
          <w:vanish/>
          <w:color w:val="FF0000"/>
          <w:sz w:val="18"/>
          <w:szCs w:val="18"/>
        </w:rPr>
      </w:pPr>
      <w:r>
        <w:rPr>
          <w:vanish/>
          <w:color w:val="FF0000"/>
          <w:sz w:val="18"/>
          <w:szCs w:val="18"/>
        </w:rPr>
        <w:t>***Allgemeine Hinweise Slovenia / Slowenien***</w:t>
      </w:r>
    </w:p>
    <w:p w14:paraId="0A016F61" w14:textId="77777777" w:rsidR="00972A23" w:rsidRDefault="00972A23">
      <w:pPr>
        <w:keepNext/>
        <w:keepLines/>
        <w:suppressAutoHyphens/>
        <w:rPr>
          <w:vanish/>
          <w:color w:val="FF0000"/>
          <w:sz w:val="18"/>
          <w:szCs w:val="18"/>
        </w:rPr>
      </w:pPr>
      <w:r>
        <w:rPr>
          <w:vanish/>
          <w:color w:val="FF0000"/>
          <w:sz w:val="18"/>
          <w:szCs w:val="18"/>
        </w:rPr>
        <w:t>***Allgemeine Hinweise Turkey / Türkei***</w:t>
      </w:r>
    </w:p>
    <w:p w14:paraId="741A879E" w14:textId="77777777" w:rsidR="00972A23" w:rsidRDefault="00972A23">
      <w:pPr>
        <w:keepNext/>
        <w:keepLines/>
        <w:suppressAutoHyphens/>
        <w:rPr>
          <w:vanish/>
          <w:color w:val="FF0000"/>
          <w:sz w:val="18"/>
          <w:szCs w:val="18"/>
        </w:rPr>
      </w:pPr>
      <w:r>
        <w:rPr>
          <w:vanish/>
          <w:color w:val="FF0000"/>
          <w:sz w:val="18"/>
          <w:szCs w:val="18"/>
        </w:rPr>
        <w:t>***Allgemeine Hinweise Ukraine / Ukraine***</w:t>
      </w:r>
    </w:p>
    <w:p w14:paraId="38D1BF1F" w14:textId="77777777" w:rsidR="00972A23" w:rsidRDefault="00972A23">
      <w:pPr>
        <w:keepNext/>
        <w:keepLines/>
        <w:suppressAutoHyphens/>
        <w:rPr>
          <w:vanish/>
          <w:color w:val="FF0000"/>
          <w:sz w:val="18"/>
          <w:szCs w:val="18"/>
        </w:rPr>
      </w:pPr>
      <w:r>
        <w:rPr>
          <w:vanish/>
          <w:color w:val="FF0000"/>
          <w:sz w:val="18"/>
          <w:szCs w:val="18"/>
        </w:rPr>
        <w:t>***Allgemeine Hinweise South Africa / Südafrika***</w:t>
      </w:r>
    </w:p>
    <w:p w14:paraId="619DD284" w14:textId="77777777" w:rsidR="00972A23" w:rsidRDefault="00972A23">
      <w:pPr>
        <w:keepNext/>
        <w:keepLines/>
        <w:tabs>
          <w:tab w:val="left" w:pos="7088"/>
        </w:tabs>
        <w:suppressAutoHyphens/>
        <w:rPr>
          <w:vanish/>
          <w:color w:val="FF0000"/>
          <w:sz w:val="18"/>
          <w:szCs w:val="18"/>
        </w:rPr>
      </w:pPr>
      <w:r>
        <w:rPr>
          <w:vanish/>
          <w:color w:val="FF0000"/>
          <w:sz w:val="18"/>
          <w:szCs w:val="18"/>
        </w:rPr>
        <w:t>***Deutschland**</w:t>
      </w:r>
    </w:p>
    <w:p w14:paraId="7EA1EC03" w14:textId="77777777" w:rsidR="00972A23" w:rsidRDefault="00972A23">
      <w:pPr>
        <w:keepNext/>
        <w:keepLines/>
        <w:tabs>
          <w:tab w:val="left" w:pos="7088"/>
        </w:tabs>
        <w:suppressAutoHyphens/>
        <w:rPr>
          <w:vanish/>
          <w:color w:val="FF0000"/>
          <w:sz w:val="18"/>
          <w:szCs w:val="18"/>
        </w:rPr>
      </w:pPr>
      <w:r>
        <w:rPr>
          <w:vanish/>
          <w:color w:val="FF0000"/>
          <w:sz w:val="18"/>
          <w:szCs w:val="18"/>
        </w:rPr>
        <w:t>***Wassergefährdungsklasse***</w:t>
      </w:r>
    </w:p>
    <w:p w14:paraId="24E83C08" w14:textId="77777777" w:rsidR="00972A23" w:rsidRDefault="00972A23">
      <w:pPr>
        <w:keepNext/>
        <w:keepLines/>
        <w:rPr>
          <w:vanish/>
          <w:color w:val="FF0000"/>
          <w:sz w:val="18"/>
          <w:szCs w:val="18"/>
        </w:rPr>
      </w:pPr>
      <w:r>
        <w:rPr>
          <w:vanish/>
          <w:color w:val="FF0000"/>
          <w:sz w:val="18"/>
          <w:szCs w:val="18"/>
        </w:rPr>
        <w:t>***BG-Vorschriften, -Regeln, -Infos**</w:t>
      </w:r>
    </w:p>
    <w:p w14:paraId="7C53CC01" w14:textId="77777777" w:rsidR="00972A23" w:rsidRDefault="00972A23">
      <w:pPr>
        <w:keepNext/>
        <w:keepLines/>
        <w:suppressAutoHyphens/>
        <w:rPr>
          <w:vanish/>
          <w:color w:val="FF0000"/>
          <w:sz w:val="18"/>
          <w:szCs w:val="18"/>
        </w:rPr>
      </w:pPr>
      <w:r>
        <w:rPr>
          <w:vanish/>
          <w:color w:val="FF0000"/>
          <w:sz w:val="18"/>
          <w:szCs w:val="18"/>
        </w:rPr>
        <w:t>***Lagerklasse***</w:t>
      </w:r>
    </w:p>
    <w:p w14:paraId="35C63F0B" w14:textId="77777777" w:rsidR="00972A23" w:rsidRDefault="00972A23">
      <w:pPr>
        <w:keepNext/>
        <w:keepLines/>
        <w:rPr>
          <w:vanish/>
          <w:color w:val="FF0000"/>
          <w:sz w:val="18"/>
          <w:szCs w:val="18"/>
        </w:rPr>
      </w:pPr>
      <w:r>
        <w:rPr>
          <w:vanish/>
          <w:color w:val="FF0000"/>
          <w:sz w:val="18"/>
          <w:szCs w:val="18"/>
        </w:rPr>
        <w:t>***TRG300***</w:t>
      </w:r>
    </w:p>
    <w:p w14:paraId="116D6C6E" w14:textId="77777777" w:rsidR="00972A23" w:rsidRDefault="00972A23">
      <w:pPr>
        <w:keepNext/>
        <w:keepLines/>
        <w:suppressAutoHyphens/>
        <w:rPr>
          <w:vanish/>
          <w:color w:val="FF0000"/>
          <w:sz w:val="18"/>
          <w:szCs w:val="18"/>
          <w:lang w:val="fr-FR"/>
        </w:rPr>
      </w:pPr>
      <w:r>
        <w:rPr>
          <w:vanish/>
          <w:color w:val="FF0000"/>
          <w:sz w:val="18"/>
          <w:szCs w:val="18"/>
          <w:lang w:val="fr-FR"/>
        </w:rPr>
        <w:t>***TA-Luft***</w:t>
      </w:r>
    </w:p>
    <w:p w14:paraId="2DE56CDD" w14:textId="77777777" w:rsidR="00972A23" w:rsidRDefault="00972A23">
      <w:pPr>
        <w:keepLines/>
        <w:rPr>
          <w:vanish/>
          <w:color w:val="FF0000"/>
          <w:sz w:val="18"/>
          <w:szCs w:val="18"/>
        </w:rPr>
      </w:pPr>
      <w:r>
        <w:rPr>
          <w:vanish/>
          <w:color w:val="FF0000"/>
          <w:sz w:val="18"/>
          <w:szCs w:val="18"/>
        </w:rPr>
        <w:t>***GIS-Bau Info**</w:t>
      </w:r>
    </w:p>
    <w:p w14:paraId="558E16E7" w14:textId="77777777" w:rsidR="00972A23" w:rsidRDefault="00972A23">
      <w:pPr>
        <w:keepLines/>
        <w:rPr>
          <w:vanish/>
          <w:color w:val="FF0000"/>
          <w:sz w:val="18"/>
          <w:szCs w:val="18"/>
        </w:rPr>
      </w:pPr>
      <w:r>
        <w:rPr>
          <w:vanish/>
          <w:color w:val="FF0000"/>
          <w:sz w:val="18"/>
          <w:szCs w:val="18"/>
        </w:rPr>
        <w:t>***GEV Info**</w:t>
      </w:r>
    </w:p>
    <w:p w14:paraId="471173BC" w14:textId="77777777" w:rsidR="00972A23" w:rsidRDefault="00972A23">
      <w:pPr>
        <w:tabs>
          <w:tab w:val="left" w:pos="3119"/>
          <w:tab w:val="left" w:pos="3402"/>
          <w:tab w:val="left" w:pos="4678"/>
          <w:tab w:val="left" w:pos="4962"/>
        </w:tabs>
        <w:ind w:left="425"/>
        <w:rPr>
          <w:sz w:val="4"/>
          <w:szCs w:val="4"/>
        </w:rPr>
      </w:pPr>
    </w:p>
    <w:p w14:paraId="0391C8A5" w14:textId="77777777" w:rsidR="00972A23" w:rsidRDefault="00972A23">
      <w:pPr>
        <w:keepLines/>
        <w:rPr>
          <w:vanish/>
          <w:color w:val="FF0000"/>
          <w:sz w:val="18"/>
          <w:szCs w:val="18"/>
        </w:rPr>
      </w:pPr>
      <w:r>
        <w:rPr>
          <w:vanish/>
          <w:color w:val="FF0000"/>
          <w:sz w:val="18"/>
          <w:szCs w:val="18"/>
        </w:rPr>
        <w:t>***Tmperaturklasse nach EN 50014**</w:t>
      </w:r>
    </w:p>
    <w:p w14:paraId="0ACB1126" w14:textId="77777777" w:rsidR="00972A23" w:rsidRDefault="00972A23">
      <w:pPr>
        <w:keepLines/>
        <w:rPr>
          <w:vanish/>
          <w:color w:val="FF0000"/>
          <w:sz w:val="18"/>
          <w:szCs w:val="18"/>
        </w:rPr>
      </w:pPr>
      <w:r>
        <w:rPr>
          <w:vanish/>
          <w:color w:val="FF0000"/>
          <w:sz w:val="18"/>
          <w:szCs w:val="18"/>
        </w:rPr>
        <w:t>***Nationale Hinweise DE**</w:t>
      </w:r>
    </w:p>
    <w:p w14:paraId="2B5DA2EB" w14:textId="77777777" w:rsidR="00972A23" w:rsidRDefault="00972A23">
      <w:pPr>
        <w:keepNext/>
        <w:keepLines/>
        <w:suppressAutoHyphens/>
        <w:rPr>
          <w:vanish/>
          <w:color w:val="FF0000"/>
          <w:sz w:val="18"/>
          <w:szCs w:val="18"/>
        </w:rPr>
      </w:pPr>
      <w:r>
        <w:rPr>
          <w:vanish/>
          <w:color w:val="FF0000"/>
          <w:sz w:val="18"/>
          <w:szCs w:val="18"/>
        </w:rPr>
        <w:t>***Österreich**</w:t>
      </w:r>
    </w:p>
    <w:p w14:paraId="423FC91E" w14:textId="77777777" w:rsidR="00972A23" w:rsidRDefault="00972A23">
      <w:pPr>
        <w:keepNext/>
        <w:keepLines/>
        <w:suppressAutoHyphens/>
        <w:rPr>
          <w:vanish/>
          <w:color w:val="FF0000"/>
          <w:sz w:val="18"/>
          <w:szCs w:val="18"/>
        </w:rPr>
      </w:pPr>
      <w:r>
        <w:rPr>
          <w:vanish/>
          <w:color w:val="FF0000"/>
          <w:sz w:val="18"/>
          <w:szCs w:val="18"/>
        </w:rPr>
        <w:t>***Allgemeine Hinweise Österreich***</w:t>
      </w:r>
    </w:p>
    <w:p w14:paraId="24136322" w14:textId="77777777" w:rsidR="00972A23" w:rsidRDefault="00972A23">
      <w:pPr>
        <w:keepNext/>
        <w:keepLines/>
        <w:suppressAutoHyphens/>
        <w:rPr>
          <w:vanish/>
          <w:color w:val="FF0000"/>
          <w:sz w:val="18"/>
          <w:szCs w:val="18"/>
        </w:rPr>
      </w:pPr>
      <w:r>
        <w:rPr>
          <w:vanish/>
          <w:color w:val="FF0000"/>
          <w:sz w:val="18"/>
          <w:szCs w:val="18"/>
        </w:rPr>
        <w:t>***VbF-Klasse***</w:t>
      </w:r>
    </w:p>
    <w:p w14:paraId="16CEE406" w14:textId="77777777" w:rsidR="00972A23" w:rsidRDefault="00972A23">
      <w:pPr>
        <w:keepNext/>
        <w:keepLines/>
        <w:suppressAutoHyphens/>
        <w:rPr>
          <w:vanish/>
          <w:color w:val="FF0000"/>
          <w:sz w:val="18"/>
          <w:szCs w:val="18"/>
        </w:rPr>
      </w:pPr>
      <w:r>
        <w:rPr>
          <w:vanish/>
          <w:color w:val="FF0000"/>
          <w:sz w:val="18"/>
          <w:szCs w:val="18"/>
        </w:rPr>
        <w:t>***Belgien**</w:t>
      </w:r>
    </w:p>
    <w:p w14:paraId="1A0E7766" w14:textId="77777777" w:rsidR="00972A23" w:rsidRDefault="00972A23">
      <w:pPr>
        <w:keepNext/>
        <w:keepLines/>
        <w:suppressAutoHyphens/>
        <w:rPr>
          <w:vanish/>
          <w:color w:val="FF0000"/>
          <w:sz w:val="18"/>
          <w:szCs w:val="18"/>
        </w:rPr>
      </w:pPr>
      <w:r>
        <w:rPr>
          <w:vanish/>
          <w:color w:val="FF0000"/>
          <w:sz w:val="18"/>
          <w:szCs w:val="18"/>
        </w:rPr>
        <w:t>***Allgemeine Hinweise Belgien***</w:t>
      </w:r>
    </w:p>
    <w:p w14:paraId="380746E4" w14:textId="77777777" w:rsidR="00972A23" w:rsidRDefault="00972A23">
      <w:pPr>
        <w:keepNext/>
        <w:keepLines/>
        <w:suppressAutoHyphens/>
        <w:rPr>
          <w:vanish/>
          <w:color w:val="FF0000"/>
          <w:sz w:val="18"/>
          <w:szCs w:val="18"/>
        </w:rPr>
      </w:pPr>
      <w:r>
        <w:rPr>
          <w:vanish/>
          <w:color w:val="FF0000"/>
          <w:sz w:val="18"/>
          <w:szCs w:val="18"/>
        </w:rPr>
        <w:t>***Niederlande**</w:t>
      </w:r>
    </w:p>
    <w:p w14:paraId="0A377392" w14:textId="77777777" w:rsidR="00972A23" w:rsidRDefault="00972A23">
      <w:pPr>
        <w:keepNext/>
        <w:keepLines/>
        <w:suppressAutoHyphens/>
        <w:rPr>
          <w:vanish/>
          <w:color w:val="FF0000"/>
          <w:sz w:val="18"/>
          <w:szCs w:val="18"/>
        </w:rPr>
      </w:pPr>
      <w:r>
        <w:rPr>
          <w:vanish/>
          <w:color w:val="FF0000"/>
          <w:sz w:val="18"/>
          <w:szCs w:val="18"/>
        </w:rPr>
        <w:t>***Allgemeine Hinweise Niederlande***</w:t>
      </w:r>
    </w:p>
    <w:p w14:paraId="0C595A3F" w14:textId="77777777" w:rsidR="00972A23" w:rsidRDefault="00972A23">
      <w:pPr>
        <w:keepNext/>
        <w:keepLines/>
        <w:suppressAutoHyphens/>
        <w:rPr>
          <w:vanish/>
          <w:color w:val="FF0000"/>
          <w:sz w:val="18"/>
          <w:szCs w:val="18"/>
        </w:rPr>
      </w:pPr>
      <w:r>
        <w:rPr>
          <w:vanish/>
          <w:color w:val="FF0000"/>
          <w:sz w:val="18"/>
          <w:szCs w:val="18"/>
        </w:rPr>
        <w:t>***Schweiz**</w:t>
      </w:r>
    </w:p>
    <w:p w14:paraId="5AE7CAD2" w14:textId="77777777" w:rsidR="00972A23" w:rsidRDefault="00972A23">
      <w:pPr>
        <w:keepNext/>
        <w:keepLines/>
        <w:suppressAutoHyphens/>
        <w:rPr>
          <w:vanish/>
          <w:color w:val="FF0000"/>
          <w:sz w:val="18"/>
          <w:szCs w:val="18"/>
        </w:rPr>
      </w:pPr>
      <w:r>
        <w:rPr>
          <w:vanish/>
          <w:color w:val="FF0000"/>
          <w:sz w:val="18"/>
          <w:szCs w:val="18"/>
        </w:rPr>
        <w:t>***Giftklasse Schweiz***</w:t>
      </w:r>
    </w:p>
    <w:p w14:paraId="095CD360" w14:textId="77777777" w:rsidR="00972A23" w:rsidRDefault="00972A23">
      <w:pPr>
        <w:keepNext/>
        <w:keepLines/>
        <w:suppressAutoHyphens/>
        <w:rPr>
          <w:vanish/>
          <w:color w:val="FF0000"/>
          <w:sz w:val="18"/>
          <w:szCs w:val="18"/>
        </w:rPr>
      </w:pPr>
      <w:r>
        <w:rPr>
          <w:vanish/>
          <w:color w:val="FF0000"/>
          <w:sz w:val="18"/>
          <w:szCs w:val="18"/>
        </w:rPr>
        <w:t>***Allgemeine Hinweise Schweiz***</w:t>
      </w:r>
    </w:p>
    <w:p w14:paraId="4925D1BB" w14:textId="77777777" w:rsidR="00972A23" w:rsidRDefault="00972A23">
      <w:pPr>
        <w:keepNext/>
        <w:keepLines/>
        <w:suppressAutoHyphens/>
        <w:rPr>
          <w:vanish/>
          <w:color w:val="FF0000"/>
          <w:sz w:val="18"/>
          <w:szCs w:val="18"/>
        </w:rPr>
      </w:pPr>
      <w:r>
        <w:rPr>
          <w:vanish/>
          <w:color w:val="FF0000"/>
          <w:sz w:val="18"/>
          <w:szCs w:val="18"/>
        </w:rPr>
        <w:t>***Allgemeine Hinweise Italien***</w:t>
      </w:r>
    </w:p>
    <w:p w14:paraId="4AEBD431" w14:textId="77777777" w:rsidR="00972A23" w:rsidRDefault="00972A23">
      <w:pPr>
        <w:keepNext/>
        <w:keepLines/>
        <w:suppressAutoHyphens/>
        <w:rPr>
          <w:vanish/>
          <w:color w:val="FF0000"/>
          <w:sz w:val="18"/>
          <w:szCs w:val="18"/>
        </w:rPr>
      </w:pPr>
      <w:r>
        <w:rPr>
          <w:vanish/>
          <w:color w:val="FF0000"/>
          <w:sz w:val="18"/>
          <w:szCs w:val="18"/>
        </w:rPr>
        <w:t>***Frankreich**</w:t>
      </w:r>
    </w:p>
    <w:p w14:paraId="54382CCC" w14:textId="77777777" w:rsidR="00972A23" w:rsidRDefault="00972A23">
      <w:pPr>
        <w:keepNext/>
        <w:keepLines/>
        <w:suppressAutoHyphens/>
        <w:rPr>
          <w:vanish/>
          <w:color w:val="FF0000"/>
          <w:sz w:val="18"/>
          <w:szCs w:val="18"/>
        </w:rPr>
      </w:pPr>
      <w:r>
        <w:rPr>
          <w:vanish/>
          <w:color w:val="FF0000"/>
          <w:sz w:val="18"/>
          <w:szCs w:val="18"/>
        </w:rPr>
        <w:t>***Nationale Vorschriften Frankreich***</w:t>
      </w:r>
    </w:p>
    <w:p w14:paraId="0A1B7584" w14:textId="77777777" w:rsidR="00972A23" w:rsidRDefault="00972A23">
      <w:pPr>
        <w:keepNext/>
        <w:keepLines/>
        <w:suppressAutoHyphens/>
        <w:rPr>
          <w:vanish/>
          <w:color w:val="FF0000"/>
          <w:sz w:val="18"/>
          <w:szCs w:val="18"/>
        </w:rPr>
      </w:pPr>
      <w:r>
        <w:rPr>
          <w:vanish/>
          <w:color w:val="FF0000"/>
          <w:sz w:val="18"/>
          <w:szCs w:val="18"/>
        </w:rPr>
        <w:t>***Allgemeine Hinweise***</w:t>
      </w:r>
    </w:p>
    <w:p w14:paraId="5A77EF8A" w14:textId="77777777" w:rsidR="00972A23" w:rsidRDefault="00972A23">
      <w:pPr>
        <w:tabs>
          <w:tab w:val="left" w:pos="3119"/>
          <w:tab w:val="left" w:pos="3402"/>
          <w:tab w:val="left" w:pos="4678"/>
          <w:tab w:val="left" w:pos="4962"/>
        </w:tabs>
        <w:ind w:left="425"/>
        <w:rPr>
          <w:sz w:val="4"/>
          <w:szCs w:val="4"/>
        </w:rPr>
      </w:pPr>
    </w:p>
    <w:p w14:paraId="462D6FE0" w14:textId="77777777" w:rsidR="00972A23" w:rsidRDefault="00972A23">
      <w:pPr>
        <w:keepNext/>
        <w:keepLines/>
        <w:suppressAutoHyphens/>
        <w:rPr>
          <w:vanish/>
          <w:color w:val="FF0000"/>
          <w:sz w:val="18"/>
          <w:szCs w:val="18"/>
        </w:rPr>
      </w:pPr>
      <w:r>
        <w:rPr>
          <w:vanish/>
          <w:color w:val="FF0000"/>
          <w:sz w:val="18"/>
          <w:szCs w:val="18"/>
        </w:rPr>
        <w:t>***Abeitsschutz Tabellen Nr***</w:t>
      </w:r>
    </w:p>
    <w:p w14:paraId="5829D00C"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INRS</w:t>
      </w:r>
      <w:r w:rsidRPr="00972A23">
        <w:rPr>
          <w:vanish/>
          <w:color w:val="FF0000"/>
          <w:sz w:val="18"/>
          <w:szCs w:val="18"/>
          <w:lang w:val="ru-RU"/>
        </w:rPr>
        <w:t xml:space="preserve"> </w:t>
      </w:r>
      <w:r>
        <w:rPr>
          <w:vanish/>
          <w:color w:val="FF0000"/>
          <w:sz w:val="18"/>
          <w:szCs w:val="18"/>
          <w:lang w:val="en-US"/>
        </w:rPr>
        <w:t>Card</w:t>
      </w:r>
      <w:r w:rsidRPr="00972A23">
        <w:rPr>
          <w:vanish/>
          <w:color w:val="FF0000"/>
          <w:sz w:val="18"/>
          <w:szCs w:val="18"/>
          <w:lang w:val="ru-RU"/>
        </w:rPr>
        <w:t xml:space="preserve"> </w:t>
      </w:r>
      <w:r>
        <w:rPr>
          <w:vanish/>
          <w:color w:val="FF0000"/>
          <w:sz w:val="18"/>
          <w:szCs w:val="18"/>
          <w:lang w:val="en-US"/>
        </w:rPr>
        <w:t>No</w:t>
      </w:r>
      <w:r w:rsidRPr="00972A23">
        <w:rPr>
          <w:vanish/>
          <w:color w:val="FF0000"/>
          <w:sz w:val="18"/>
          <w:szCs w:val="18"/>
          <w:lang w:val="ru-RU"/>
        </w:rPr>
        <w:t>***</w:t>
      </w:r>
    </w:p>
    <w:p w14:paraId="571F36DF" w14:textId="77777777" w:rsidR="00972A23" w:rsidRDefault="00972A23">
      <w:pPr>
        <w:keepNext/>
        <w:keepLines/>
        <w:suppressAutoHyphens/>
        <w:rPr>
          <w:vanish/>
          <w:color w:val="FF0000"/>
          <w:sz w:val="18"/>
          <w:szCs w:val="18"/>
        </w:rPr>
      </w:pPr>
      <w:r>
        <w:rPr>
          <w:vanish/>
          <w:color w:val="FF0000"/>
          <w:sz w:val="18"/>
          <w:szCs w:val="18"/>
        </w:rPr>
        <w:t>***Norwegen**</w:t>
      </w:r>
    </w:p>
    <w:p w14:paraId="6388F309" w14:textId="77777777" w:rsidR="00972A23" w:rsidRDefault="00972A23">
      <w:pPr>
        <w:keepNext/>
        <w:keepLines/>
        <w:suppressAutoHyphens/>
        <w:rPr>
          <w:vanish/>
          <w:color w:val="FF0000"/>
          <w:sz w:val="18"/>
          <w:szCs w:val="18"/>
        </w:rPr>
      </w:pPr>
      <w:r>
        <w:rPr>
          <w:vanish/>
          <w:color w:val="FF0000"/>
          <w:sz w:val="18"/>
          <w:szCs w:val="18"/>
        </w:rPr>
        <w:t>***Nationale Vorschriften Norwegen***</w:t>
      </w:r>
    </w:p>
    <w:p w14:paraId="17E07AEF" w14:textId="77777777" w:rsidR="00972A23" w:rsidRDefault="00972A23">
      <w:pPr>
        <w:keepNext/>
        <w:keepLines/>
        <w:suppressAutoHyphens/>
        <w:rPr>
          <w:vanish/>
          <w:color w:val="FF0000"/>
          <w:sz w:val="18"/>
          <w:szCs w:val="18"/>
        </w:rPr>
      </w:pPr>
      <w:r>
        <w:rPr>
          <w:vanish/>
          <w:color w:val="FF0000"/>
          <w:sz w:val="18"/>
          <w:szCs w:val="18"/>
        </w:rPr>
        <w:t>***Dänemark**</w:t>
      </w:r>
    </w:p>
    <w:p w14:paraId="19D8F46C" w14:textId="77777777" w:rsidR="00972A23" w:rsidRDefault="00972A23">
      <w:pPr>
        <w:keepNext/>
        <w:keepLines/>
        <w:suppressAutoHyphens/>
        <w:rPr>
          <w:vanish/>
          <w:color w:val="FF0000"/>
          <w:sz w:val="18"/>
          <w:szCs w:val="18"/>
        </w:rPr>
      </w:pPr>
      <w:r>
        <w:rPr>
          <w:vanish/>
          <w:color w:val="FF0000"/>
          <w:sz w:val="18"/>
          <w:szCs w:val="18"/>
        </w:rPr>
        <w:t>***Nationale Vorschriften Dänemark***</w:t>
      </w:r>
    </w:p>
    <w:p w14:paraId="3325A5A8" w14:textId="77777777" w:rsidR="00972A23" w:rsidRDefault="00972A23">
      <w:pPr>
        <w:keepNext/>
        <w:keepLines/>
        <w:suppressAutoHyphens/>
        <w:rPr>
          <w:vanish/>
          <w:color w:val="FF0000"/>
          <w:sz w:val="18"/>
          <w:szCs w:val="18"/>
        </w:rPr>
      </w:pPr>
      <w:r>
        <w:rPr>
          <w:vanish/>
          <w:color w:val="FF0000"/>
          <w:sz w:val="18"/>
          <w:szCs w:val="18"/>
        </w:rPr>
        <w:t>***Danske saerrelger***</w:t>
      </w:r>
    </w:p>
    <w:p w14:paraId="4650F061" w14:textId="77777777" w:rsidR="00972A23" w:rsidRDefault="00972A23">
      <w:pPr>
        <w:keepNext/>
        <w:keepLines/>
        <w:suppressAutoHyphens/>
        <w:rPr>
          <w:vanish/>
          <w:color w:val="FF0000"/>
          <w:sz w:val="18"/>
          <w:szCs w:val="18"/>
        </w:rPr>
      </w:pPr>
      <w:r>
        <w:rPr>
          <w:vanish/>
          <w:color w:val="FF0000"/>
          <w:sz w:val="18"/>
          <w:szCs w:val="18"/>
        </w:rPr>
        <w:t>***Nationale Bestimmungen***</w:t>
      </w:r>
    </w:p>
    <w:p w14:paraId="2A22849E" w14:textId="77777777" w:rsidR="00972A23" w:rsidRDefault="00972A23">
      <w:pPr>
        <w:keepNext/>
        <w:keepLines/>
        <w:suppressAutoHyphens/>
        <w:rPr>
          <w:vanish/>
          <w:color w:val="FF0000"/>
          <w:sz w:val="18"/>
          <w:szCs w:val="18"/>
        </w:rPr>
      </w:pPr>
      <w:r>
        <w:rPr>
          <w:vanish/>
          <w:color w:val="FF0000"/>
          <w:sz w:val="18"/>
          <w:szCs w:val="18"/>
        </w:rPr>
        <w:t>***Dänische Code-Nummer**</w:t>
      </w:r>
    </w:p>
    <w:p w14:paraId="094670E7" w14:textId="77777777" w:rsidR="00972A23" w:rsidRDefault="00972A23">
      <w:pPr>
        <w:keepNext/>
        <w:keepLines/>
        <w:suppressAutoHyphens/>
        <w:rPr>
          <w:vanish/>
          <w:color w:val="FF0000"/>
          <w:sz w:val="18"/>
          <w:szCs w:val="18"/>
        </w:rPr>
      </w:pPr>
      <w:r>
        <w:rPr>
          <w:vanish/>
          <w:color w:val="FF0000"/>
          <w:sz w:val="18"/>
          <w:szCs w:val="18"/>
        </w:rPr>
        <w:t>***Schweden**</w:t>
      </w:r>
    </w:p>
    <w:p w14:paraId="6E65F6AD" w14:textId="77777777" w:rsidR="00972A23" w:rsidRDefault="00972A23">
      <w:pPr>
        <w:keepNext/>
        <w:keepLines/>
        <w:suppressAutoHyphens/>
        <w:rPr>
          <w:vanish/>
          <w:color w:val="FF0000"/>
          <w:sz w:val="18"/>
          <w:szCs w:val="18"/>
        </w:rPr>
      </w:pPr>
      <w:r>
        <w:rPr>
          <w:vanish/>
          <w:color w:val="FF0000"/>
          <w:sz w:val="18"/>
          <w:szCs w:val="18"/>
        </w:rPr>
        <w:t>***Nationale Vorschriften Schweden***</w:t>
      </w:r>
    </w:p>
    <w:p w14:paraId="58B543DB" w14:textId="77777777" w:rsidR="00972A23" w:rsidRDefault="00972A23">
      <w:pPr>
        <w:keepNext/>
        <w:keepLines/>
        <w:suppressAutoHyphens/>
        <w:rPr>
          <w:vanish/>
          <w:color w:val="FF0000"/>
          <w:sz w:val="18"/>
          <w:szCs w:val="18"/>
        </w:rPr>
      </w:pPr>
      <w:r>
        <w:rPr>
          <w:vanish/>
          <w:color w:val="FF0000"/>
          <w:sz w:val="18"/>
          <w:szCs w:val="18"/>
        </w:rPr>
        <w:t>***Tschechische Republik**</w:t>
      </w:r>
    </w:p>
    <w:p w14:paraId="3CF90FE3" w14:textId="77777777" w:rsidR="00972A23" w:rsidRDefault="00972A23">
      <w:pPr>
        <w:keepNext/>
        <w:keepLines/>
        <w:suppressAutoHyphens/>
        <w:rPr>
          <w:vanish/>
          <w:color w:val="FF0000"/>
          <w:sz w:val="18"/>
          <w:szCs w:val="18"/>
        </w:rPr>
      </w:pPr>
      <w:r>
        <w:rPr>
          <w:vanish/>
          <w:color w:val="FF0000"/>
          <w:sz w:val="18"/>
          <w:szCs w:val="18"/>
        </w:rPr>
        <w:t>***Nationale Vorschriften Tschechische Republik***</w:t>
      </w:r>
    </w:p>
    <w:p w14:paraId="39E33D73" w14:textId="77777777" w:rsidR="00972A23" w:rsidRDefault="00972A23">
      <w:pPr>
        <w:keepNext/>
        <w:keepLines/>
        <w:suppressAutoHyphens/>
        <w:rPr>
          <w:vanish/>
          <w:color w:val="FF0000"/>
          <w:sz w:val="18"/>
          <w:szCs w:val="18"/>
        </w:rPr>
      </w:pPr>
      <w:r>
        <w:rPr>
          <w:vanish/>
          <w:color w:val="FF0000"/>
          <w:sz w:val="18"/>
          <w:szCs w:val="18"/>
        </w:rPr>
        <w:t>***Großbritannien**</w:t>
      </w:r>
    </w:p>
    <w:p w14:paraId="5DB93147" w14:textId="77777777" w:rsidR="00972A23" w:rsidRDefault="00972A23">
      <w:pPr>
        <w:keepNext/>
        <w:keepLines/>
        <w:suppressAutoHyphens/>
        <w:rPr>
          <w:vanish/>
          <w:color w:val="FF0000"/>
          <w:sz w:val="18"/>
          <w:szCs w:val="18"/>
        </w:rPr>
      </w:pPr>
      <w:r>
        <w:rPr>
          <w:vanish/>
          <w:color w:val="FF0000"/>
          <w:sz w:val="18"/>
          <w:szCs w:val="18"/>
        </w:rPr>
        <w:t>***Nationale Vorschriften Großbritannien***</w:t>
      </w:r>
    </w:p>
    <w:p w14:paraId="24A45C18" w14:textId="77777777" w:rsidR="00972A23" w:rsidRDefault="00972A23">
      <w:pPr>
        <w:keepNext/>
        <w:keepLines/>
        <w:suppressAutoHyphens/>
        <w:rPr>
          <w:vanish/>
          <w:color w:val="FF0000"/>
          <w:sz w:val="18"/>
          <w:szCs w:val="18"/>
        </w:rPr>
      </w:pPr>
      <w:r>
        <w:rPr>
          <w:vanish/>
          <w:color w:val="FF0000"/>
          <w:sz w:val="18"/>
          <w:szCs w:val="18"/>
        </w:rPr>
        <w:t>***Polen**</w:t>
      </w:r>
    </w:p>
    <w:p w14:paraId="506DBC64" w14:textId="77777777" w:rsidR="00972A23" w:rsidRDefault="00972A23">
      <w:pPr>
        <w:keepNext/>
        <w:keepLines/>
        <w:suppressAutoHyphens/>
        <w:rPr>
          <w:vanish/>
          <w:color w:val="FF0000"/>
          <w:sz w:val="18"/>
          <w:szCs w:val="18"/>
        </w:rPr>
      </w:pPr>
      <w:r>
        <w:rPr>
          <w:vanish/>
          <w:color w:val="FF0000"/>
          <w:sz w:val="18"/>
          <w:szCs w:val="18"/>
        </w:rPr>
        <w:t>***Nationale Vorschriften Polen***</w:t>
      </w:r>
    </w:p>
    <w:p w14:paraId="1CE12099" w14:textId="77777777" w:rsidR="00972A23" w:rsidRDefault="00972A23">
      <w:pPr>
        <w:keepNext/>
        <w:keepLines/>
        <w:suppressAutoHyphens/>
        <w:rPr>
          <w:vanish/>
          <w:color w:val="FF0000"/>
          <w:sz w:val="18"/>
          <w:szCs w:val="18"/>
        </w:rPr>
      </w:pPr>
      <w:r>
        <w:rPr>
          <w:vanish/>
          <w:color w:val="FF0000"/>
          <w:sz w:val="18"/>
          <w:szCs w:val="18"/>
        </w:rPr>
        <w:t>***Slowakei**</w:t>
      </w:r>
    </w:p>
    <w:p w14:paraId="03AC4003" w14:textId="77777777" w:rsidR="00972A23" w:rsidRDefault="00972A23">
      <w:pPr>
        <w:keepNext/>
        <w:keepLines/>
        <w:suppressAutoHyphens/>
        <w:rPr>
          <w:vanish/>
          <w:color w:val="FF0000"/>
          <w:sz w:val="18"/>
          <w:szCs w:val="18"/>
        </w:rPr>
      </w:pPr>
      <w:r>
        <w:rPr>
          <w:vanish/>
          <w:color w:val="FF0000"/>
          <w:sz w:val="18"/>
          <w:szCs w:val="18"/>
        </w:rPr>
        <w:t>***Nationale Vorschriften Slowakei***</w:t>
      </w:r>
    </w:p>
    <w:p w14:paraId="02206FF0" w14:textId="77777777" w:rsidR="00972A23" w:rsidRDefault="00972A23">
      <w:pPr>
        <w:keepNext/>
        <w:keepLines/>
        <w:suppressAutoHyphens/>
        <w:rPr>
          <w:vanish/>
          <w:color w:val="FF0000"/>
          <w:sz w:val="18"/>
          <w:szCs w:val="18"/>
        </w:rPr>
      </w:pPr>
      <w:r>
        <w:rPr>
          <w:vanish/>
          <w:color w:val="FF0000"/>
          <w:sz w:val="18"/>
          <w:szCs w:val="18"/>
        </w:rPr>
        <w:t>***Bulgarien**</w:t>
      </w:r>
    </w:p>
    <w:p w14:paraId="3172EA2F" w14:textId="77777777" w:rsidR="00972A23" w:rsidRDefault="00972A23">
      <w:pPr>
        <w:keepNext/>
        <w:keepLines/>
        <w:suppressAutoHyphens/>
        <w:rPr>
          <w:vanish/>
          <w:color w:val="FF0000"/>
          <w:sz w:val="18"/>
          <w:szCs w:val="18"/>
        </w:rPr>
      </w:pPr>
      <w:r>
        <w:rPr>
          <w:vanish/>
          <w:color w:val="FF0000"/>
          <w:sz w:val="18"/>
          <w:szCs w:val="18"/>
        </w:rPr>
        <w:t>***Nationale Vorschriften Bulgarien***</w:t>
      </w:r>
    </w:p>
    <w:p w14:paraId="208ED60F" w14:textId="77777777" w:rsidR="00972A23" w:rsidRDefault="00972A23">
      <w:pPr>
        <w:keepNext/>
        <w:keepLines/>
        <w:suppressAutoHyphens/>
        <w:rPr>
          <w:vanish/>
          <w:color w:val="FF0000"/>
          <w:sz w:val="18"/>
          <w:szCs w:val="18"/>
        </w:rPr>
      </w:pPr>
      <w:r>
        <w:rPr>
          <w:vanish/>
          <w:color w:val="FF0000"/>
          <w:sz w:val="18"/>
          <w:szCs w:val="18"/>
        </w:rPr>
        <w:t>***Griechenland**</w:t>
      </w:r>
    </w:p>
    <w:p w14:paraId="22B6C4C8" w14:textId="77777777" w:rsidR="00972A23" w:rsidRDefault="00972A23">
      <w:pPr>
        <w:keepNext/>
        <w:keepLines/>
        <w:suppressAutoHyphens/>
        <w:rPr>
          <w:vanish/>
          <w:color w:val="FF0000"/>
          <w:sz w:val="18"/>
          <w:szCs w:val="18"/>
        </w:rPr>
      </w:pPr>
      <w:r>
        <w:rPr>
          <w:vanish/>
          <w:color w:val="FF0000"/>
          <w:sz w:val="18"/>
          <w:szCs w:val="18"/>
        </w:rPr>
        <w:t>***Nationale Vorschriften Griechenland***</w:t>
      </w:r>
    </w:p>
    <w:p w14:paraId="58A8037F" w14:textId="77777777" w:rsidR="00972A23" w:rsidRDefault="00972A23">
      <w:pPr>
        <w:keepNext/>
        <w:keepLines/>
        <w:suppressAutoHyphens/>
        <w:rPr>
          <w:vanish/>
          <w:color w:val="FF0000"/>
          <w:sz w:val="18"/>
          <w:szCs w:val="18"/>
        </w:rPr>
      </w:pPr>
      <w:r>
        <w:rPr>
          <w:vanish/>
          <w:color w:val="FF0000"/>
          <w:sz w:val="18"/>
          <w:szCs w:val="18"/>
        </w:rPr>
        <w:t>***Allgemeine Hinweise Lithuania***</w:t>
      </w:r>
    </w:p>
    <w:p w14:paraId="409B0CFB" w14:textId="77777777" w:rsidR="00972A23" w:rsidRDefault="00972A23">
      <w:pPr>
        <w:keepNext/>
        <w:keepLines/>
        <w:suppressAutoHyphens/>
        <w:rPr>
          <w:vanish/>
          <w:color w:val="FF0000"/>
          <w:sz w:val="18"/>
          <w:szCs w:val="18"/>
        </w:rPr>
      </w:pPr>
      <w:r>
        <w:rPr>
          <w:vanish/>
          <w:color w:val="FF0000"/>
          <w:sz w:val="18"/>
          <w:szCs w:val="18"/>
        </w:rPr>
        <w:t>***Allgemeine Hinweise Estonia***</w:t>
      </w:r>
    </w:p>
    <w:p w14:paraId="174DDDF7" w14:textId="77777777" w:rsidR="00972A23" w:rsidRDefault="00972A23">
      <w:pPr>
        <w:keepNext/>
        <w:keepLines/>
        <w:suppressAutoHyphens/>
        <w:rPr>
          <w:vanish/>
          <w:color w:val="FF0000"/>
          <w:sz w:val="18"/>
          <w:szCs w:val="18"/>
        </w:rPr>
      </w:pPr>
      <w:r>
        <w:rPr>
          <w:vanish/>
          <w:color w:val="FF0000"/>
          <w:sz w:val="18"/>
          <w:szCs w:val="18"/>
        </w:rPr>
        <w:t>***Allgemeine Hinweise Croatia***</w:t>
      </w:r>
    </w:p>
    <w:p w14:paraId="21490BF9" w14:textId="77777777" w:rsidR="00972A23" w:rsidRDefault="00972A23">
      <w:pPr>
        <w:keepNext/>
        <w:keepLines/>
        <w:suppressAutoHyphens/>
        <w:rPr>
          <w:vanish/>
          <w:color w:val="FF0000"/>
          <w:sz w:val="18"/>
          <w:szCs w:val="18"/>
        </w:rPr>
      </w:pPr>
      <w:r>
        <w:rPr>
          <w:vanish/>
          <w:color w:val="FF0000"/>
          <w:sz w:val="18"/>
          <w:szCs w:val="18"/>
        </w:rPr>
        <w:t>***Allgemeine Hinweise Hungary***</w:t>
      </w:r>
    </w:p>
    <w:p w14:paraId="0A5D0EA0" w14:textId="77777777" w:rsidR="00972A23" w:rsidRDefault="00972A23">
      <w:pPr>
        <w:keepNext/>
        <w:keepLines/>
        <w:suppressAutoHyphens/>
        <w:rPr>
          <w:vanish/>
          <w:color w:val="FF0000"/>
          <w:sz w:val="18"/>
          <w:szCs w:val="18"/>
        </w:rPr>
      </w:pPr>
      <w:r>
        <w:rPr>
          <w:vanish/>
          <w:color w:val="FF0000"/>
          <w:sz w:val="18"/>
          <w:szCs w:val="18"/>
        </w:rPr>
        <w:t>***Allgemeine Hinweise Romania***</w:t>
      </w:r>
    </w:p>
    <w:p w14:paraId="2F06C853" w14:textId="77777777" w:rsidR="00972A23" w:rsidRDefault="00972A23">
      <w:pPr>
        <w:keepNext/>
        <w:keepLines/>
        <w:suppressAutoHyphens/>
        <w:rPr>
          <w:vanish/>
          <w:color w:val="FF0000"/>
          <w:sz w:val="18"/>
          <w:szCs w:val="18"/>
        </w:rPr>
      </w:pPr>
      <w:r>
        <w:rPr>
          <w:vanish/>
          <w:color w:val="FF0000"/>
          <w:sz w:val="18"/>
          <w:szCs w:val="18"/>
        </w:rPr>
        <w:t>***Allgemeine Hinweise Belarus / Weissrussland***</w:t>
      </w:r>
    </w:p>
    <w:p w14:paraId="323FD479" w14:textId="77777777" w:rsidR="00972A23" w:rsidRDefault="00972A23">
      <w:pPr>
        <w:keepNext/>
        <w:keepLines/>
        <w:suppressAutoHyphens/>
        <w:rPr>
          <w:vanish/>
          <w:color w:val="FF0000"/>
          <w:sz w:val="18"/>
          <w:szCs w:val="18"/>
        </w:rPr>
      </w:pPr>
      <w:r>
        <w:rPr>
          <w:vanish/>
          <w:color w:val="FF0000"/>
          <w:sz w:val="18"/>
          <w:szCs w:val="18"/>
        </w:rPr>
        <w:t>***Allgemeine Hinweise Bosnia Herzegovina / Bosnien-Herzegowina***</w:t>
      </w:r>
    </w:p>
    <w:p w14:paraId="55C6E1E6" w14:textId="77777777" w:rsidR="00972A23" w:rsidRDefault="00972A23">
      <w:pPr>
        <w:keepNext/>
        <w:keepLines/>
        <w:suppressAutoHyphens/>
        <w:rPr>
          <w:vanish/>
          <w:color w:val="FF0000"/>
          <w:sz w:val="18"/>
          <w:szCs w:val="18"/>
        </w:rPr>
      </w:pPr>
      <w:r>
        <w:rPr>
          <w:vanish/>
          <w:color w:val="FF0000"/>
          <w:sz w:val="18"/>
          <w:szCs w:val="18"/>
        </w:rPr>
        <w:t>***Allgemeine Hinweise Georgia / Georgien***</w:t>
      </w:r>
    </w:p>
    <w:p w14:paraId="49D51A62" w14:textId="77777777" w:rsidR="00972A23" w:rsidRDefault="00972A23">
      <w:pPr>
        <w:keepNext/>
        <w:keepLines/>
        <w:suppressAutoHyphens/>
        <w:rPr>
          <w:vanish/>
          <w:color w:val="FF0000"/>
          <w:sz w:val="18"/>
          <w:szCs w:val="18"/>
        </w:rPr>
      </w:pPr>
      <w:r>
        <w:rPr>
          <w:vanish/>
          <w:color w:val="FF0000"/>
          <w:sz w:val="18"/>
          <w:szCs w:val="18"/>
        </w:rPr>
        <w:t>***Allgemeine Hinweise Kasachstan / Kazakhstan***</w:t>
      </w:r>
    </w:p>
    <w:p w14:paraId="0F61F5AD" w14:textId="77777777" w:rsidR="00972A23" w:rsidRDefault="00972A23">
      <w:pPr>
        <w:keepNext/>
        <w:keepLines/>
        <w:suppressAutoHyphens/>
        <w:rPr>
          <w:vanish/>
          <w:color w:val="FF0000"/>
          <w:sz w:val="18"/>
          <w:szCs w:val="18"/>
        </w:rPr>
      </w:pPr>
      <w:r>
        <w:rPr>
          <w:vanish/>
          <w:color w:val="FF0000"/>
          <w:sz w:val="18"/>
          <w:szCs w:val="18"/>
        </w:rPr>
        <w:t>***Allgemeine Hinweise Latvia / Lettland***</w:t>
      </w:r>
    </w:p>
    <w:p w14:paraId="3C1A99AE" w14:textId="77777777" w:rsidR="00972A23" w:rsidRDefault="00972A23">
      <w:pPr>
        <w:keepNext/>
        <w:keepLines/>
        <w:suppressAutoHyphens/>
        <w:rPr>
          <w:vanish/>
          <w:color w:val="FF0000"/>
          <w:sz w:val="18"/>
          <w:szCs w:val="18"/>
        </w:rPr>
      </w:pPr>
      <w:r>
        <w:rPr>
          <w:vanish/>
          <w:color w:val="FF0000"/>
          <w:sz w:val="18"/>
          <w:szCs w:val="18"/>
        </w:rPr>
        <w:t>***Allgemeine Hinweise Russia / Russland***</w:t>
      </w:r>
    </w:p>
    <w:p w14:paraId="63868C03" w14:textId="77777777" w:rsidR="00972A23" w:rsidRDefault="00972A23">
      <w:pPr>
        <w:keepNext/>
        <w:keepLines/>
        <w:suppressAutoHyphens/>
        <w:rPr>
          <w:vanish/>
          <w:color w:val="FF0000"/>
          <w:sz w:val="18"/>
          <w:szCs w:val="18"/>
        </w:rPr>
      </w:pPr>
      <w:r>
        <w:rPr>
          <w:vanish/>
          <w:color w:val="FF0000"/>
          <w:sz w:val="18"/>
          <w:szCs w:val="18"/>
        </w:rPr>
        <w:t>***Allgemeine Hinweise Slovenia / Slowenien***</w:t>
      </w:r>
    </w:p>
    <w:p w14:paraId="3BB64D32" w14:textId="77777777" w:rsidR="00972A23" w:rsidRDefault="00972A23">
      <w:pPr>
        <w:keepNext/>
        <w:keepLines/>
        <w:suppressAutoHyphens/>
        <w:rPr>
          <w:vanish/>
          <w:color w:val="FF0000"/>
          <w:sz w:val="18"/>
          <w:szCs w:val="18"/>
        </w:rPr>
      </w:pPr>
      <w:r>
        <w:rPr>
          <w:vanish/>
          <w:color w:val="FF0000"/>
          <w:sz w:val="18"/>
          <w:szCs w:val="18"/>
        </w:rPr>
        <w:t>***Allgemeine Hinweise Turkey / Türkei***</w:t>
      </w:r>
    </w:p>
    <w:p w14:paraId="5BBC458A" w14:textId="77777777" w:rsidR="00972A23" w:rsidRDefault="00972A23">
      <w:pPr>
        <w:keepNext/>
        <w:keepLines/>
        <w:suppressAutoHyphens/>
        <w:rPr>
          <w:vanish/>
          <w:color w:val="FF0000"/>
          <w:sz w:val="18"/>
          <w:szCs w:val="18"/>
        </w:rPr>
      </w:pPr>
      <w:r>
        <w:rPr>
          <w:vanish/>
          <w:color w:val="FF0000"/>
          <w:sz w:val="18"/>
          <w:szCs w:val="18"/>
        </w:rPr>
        <w:t>***Allgemeine Hinweise Ukraine / Ukraine***</w:t>
      </w:r>
    </w:p>
    <w:p w14:paraId="60C498D2" w14:textId="77777777" w:rsidR="00972A23" w:rsidRDefault="00972A23">
      <w:pPr>
        <w:keepNext/>
        <w:keepLines/>
        <w:suppressAutoHyphens/>
        <w:rPr>
          <w:vanish/>
          <w:color w:val="FF0000"/>
          <w:sz w:val="18"/>
          <w:szCs w:val="18"/>
        </w:rPr>
      </w:pPr>
      <w:r>
        <w:rPr>
          <w:vanish/>
          <w:color w:val="FF0000"/>
          <w:sz w:val="18"/>
          <w:szCs w:val="18"/>
        </w:rPr>
        <w:t>***Allgemeine Hinweise South Africa / Südafrika***</w:t>
      </w:r>
    </w:p>
    <w:p w14:paraId="71279A63" w14:textId="77777777" w:rsidR="00972A23" w:rsidRDefault="00972A23">
      <w:pPr>
        <w:keepNext/>
        <w:keepLines/>
        <w:tabs>
          <w:tab w:val="left" w:pos="7088"/>
        </w:tabs>
        <w:suppressAutoHyphens/>
        <w:rPr>
          <w:vanish/>
          <w:color w:val="FF0000"/>
          <w:sz w:val="18"/>
          <w:szCs w:val="18"/>
        </w:rPr>
      </w:pPr>
      <w:r>
        <w:rPr>
          <w:vanish/>
          <w:color w:val="FF0000"/>
          <w:sz w:val="18"/>
          <w:szCs w:val="18"/>
        </w:rPr>
        <w:t>***Deutschland**</w:t>
      </w:r>
    </w:p>
    <w:p w14:paraId="175AA999" w14:textId="77777777" w:rsidR="00972A23" w:rsidRDefault="00972A23">
      <w:pPr>
        <w:keepNext/>
        <w:keepLines/>
        <w:tabs>
          <w:tab w:val="left" w:pos="7088"/>
        </w:tabs>
        <w:suppressAutoHyphens/>
        <w:rPr>
          <w:vanish/>
          <w:color w:val="FF0000"/>
          <w:sz w:val="18"/>
          <w:szCs w:val="18"/>
        </w:rPr>
      </w:pPr>
      <w:r>
        <w:rPr>
          <w:vanish/>
          <w:color w:val="FF0000"/>
          <w:sz w:val="18"/>
          <w:szCs w:val="18"/>
        </w:rPr>
        <w:t>***Wassergefährdungsklasse***</w:t>
      </w:r>
    </w:p>
    <w:p w14:paraId="0C292023" w14:textId="77777777" w:rsidR="00972A23" w:rsidRDefault="00972A23">
      <w:pPr>
        <w:keepNext/>
        <w:keepLines/>
        <w:rPr>
          <w:vanish/>
          <w:color w:val="FF0000"/>
          <w:sz w:val="18"/>
          <w:szCs w:val="18"/>
        </w:rPr>
      </w:pPr>
      <w:r>
        <w:rPr>
          <w:vanish/>
          <w:color w:val="FF0000"/>
          <w:sz w:val="18"/>
          <w:szCs w:val="18"/>
        </w:rPr>
        <w:t>***BG-Vorschriften, -Regeln, -Infos**</w:t>
      </w:r>
    </w:p>
    <w:p w14:paraId="20C2921E" w14:textId="77777777" w:rsidR="00972A23" w:rsidRDefault="00972A23">
      <w:pPr>
        <w:keepNext/>
        <w:keepLines/>
        <w:suppressAutoHyphens/>
        <w:rPr>
          <w:vanish/>
          <w:color w:val="FF0000"/>
          <w:sz w:val="18"/>
          <w:szCs w:val="18"/>
        </w:rPr>
      </w:pPr>
      <w:r>
        <w:rPr>
          <w:vanish/>
          <w:color w:val="FF0000"/>
          <w:sz w:val="18"/>
          <w:szCs w:val="18"/>
        </w:rPr>
        <w:t>***Lagerklasse***</w:t>
      </w:r>
    </w:p>
    <w:p w14:paraId="636C539A" w14:textId="77777777" w:rsidR="00972A23" w:rsidRDefault="00972A23">
      <w:pPr>
        <w:keepNext/>
        <w:keepLines/>
        <w:rPr>
          <w:vanish/>
          <w:color w:val="FF0000"/>
          <w:sz w:val="18"/>
          <w:szCs w:val="18"/>
        </w:rPr>
      </w:pPr>
      <w:r>
        <w:rPr>
          <w:vanish/>
          <w:color w:val="FF0000"/>
          <w:sz w:val="18"/>
          <w:szCs w:val="18"/>
        </w:rPr>
        <w:t>***TRG300***</w:t>
      </w:r>
    </w:p>
    <w:p w14:paraId="4DD01875" w14:textId="77777777" w:rsidR="00972A23" w:rsidRDefault="00972A23">
      <w:pPr>
        <w:keepNext/>
        <w:keepLines/>
        <w:suppressAutoHyphens/>
        <w:rPr>
          <w:vanish/>
          <w:color w:val="FF0000"/>
          <w:sz w:val="18"/>
          <w:szCs w:val="18"/>
          <w:lang w:val="fr-FR"/>
        </w:rPr>
      </w:pPr>
      <w:r>
        <w:rPr>
          <w:vanish/>
          <w:color w:val="FF0000"/>
          <w:sz w:val="18"/>
          <w:szCs w:val="18"/>
          <w:lang w:val="fr-FR"/>
        </w:rPr>
        <w:t>***TA-Luft***</w:t>
      </w:r>
    </w:p>
    <w:p w14:paraId="43470E5B" w14:textId="77777777" w:rsidR="00972A23" w:rsidRDefault="00972A23">
      <w:pPr>
        <w:keepLines/>
        <w:rPr>
          <w:vanish/>
          <w:color w:val="FF0000"/>
          <w:sz w:val="18"/>
          <w:szCs w:val="18"/>
        </w:rPr>
      </w:pPr>
      <w:r>
        <w:rPr>
          <w:vanish/>
          <w:color w:val="FF0000"/>
          <w:sz w:val="18"/>
          <w:szCs w:val="18"/>
        </w:rPr>
        <w:t>***GIS-Bau Info**</w:t>
      </w:r>
    </w:p>
    <w:p w14:paraId="17FE8856" w14:textId="77777777" w:rsidR="00972A23" w:rsidRDefault="00972A23">
      <w:pPr>
        <w:keepLines/>
        <w:rPr>
          <w:vanish/>
          <w:color w:val="FF0000"/>
          <w:sz w:val="18"/>
          <w:szCs w:val="18"/>
        </w:rPr>
      </w:pPr>
      <w:r>
        <w:rPr>
          <w:vanish/>
          <w:color w:val="FF0000"/>
          <w:sz w:val="18"/>
          <w:szCs w:val="18"/>
        </w:rPr>
        <w:t>***GEV Info**</w:t>
      </w:r>
    </w:p>
    <w:p w14:paraId="1AC10577" w14:textId="77777777" w:rsidR="00972A23" w:rsidRDefault="00972A23">
      <w:pPr>
        <w:tabs>
          <w:tab w:val="left" w:pos="3119"/>
          <w:tab w:val="left" w:pos="3402"/>
          <w:tab w:val="left" w:pos="4678"/>
          <w:tab w:val="left" w:pos="4962"/>
        </w:tabs>
        <w:ind w:left="425"/>
        <w:rPr>
          <w:sz w:val="4"/>
          <w:szCs w:val="4"/>
        </w:rPr>
      </w:pPr>
    </w:p>
    <w:p w14:paraId="79FB5EE0" w14:textId="77777777" w:rsidR="00972A23" w:rsidRDefault="00972A23">
      <w:pPr>
        <w:keepLines/>
        <w:rPr>
          <w:vanish/>
          <w:color w:val="FF0000"/>
          <w:sz w:val="18"/>
          <w:szCs w:val="18"/>
        </w:rPr>
      </w:pPr>
      <w:r>
        <w:rPr>
          <w:vanish/>
          <w:color w:val="FF0000"/>
          <w:sz w:val="18"/>
          <w:szCs w:val="18"/>
        </w:rPr>
        <w:t>***Tmperaturklasse nach EN 50014**</w:t>
      </w:r>
    </w:p>
    <w:p w14:paraId="3B739D81" w14:textId="77777777" w:rsidR="00972A23" w:rsidRDefault="00972A23">
      <w:pPr>
        <w:keepLines/>
        <w:rPr>
          <w:vanish/>
          <w:color w:val="FF0000"/>
          <w:sz w:val="18"/>
          <w:szCs w:val="18"/>
        </w:rPr>
      </w:pPr>
      <w:r>
        <w:rPr>
          <w:vanish/>
          <w:color w:val="FF0000"/>
          <w:sz w:val="18"/>
          <w:szCs w:val="18"/>
        </w:rPr>
        <w:t>***Nationale Hinweise DE**</w:t>
      </w:r>
    </w:p>
    <w:p w14:paraId="5D6E2784" w14:textId="77777777" w:rsidR="00972A23" w:rsidRDefault="00972A23">
      <w:pPr>
        <w:keepNext/>
        <w:keepLines/>
        <w:suppressAutoHyphens/>
        <w:rPr>
          <w:vanish/>
          <w:color w:val="FF0000"/>
          <w:sz w:val="18"/>
          <w:szCs w:val="18"/>
        </w:rPr>
      </w:pPr>
      <w:r>
        <w:rPr>
          <w:vanish/>
          <w:color w:val="FF0000"/>
          <w:sz w:val="18"/>
          <w:szCs w:val="18"/>
        </w:rPr>
        <w:t>***Österreich**</w:t>
      </w:r>
    </w:p>
    <w:p w14:paraId="65EEE1FF" w14:textId="77777777" w:rsidR="00972A23" w:rsidRDefault="00972A23">
      <w:pPr>
        <w:keepNext/>
        <w:keepLines/>
        <w:suppressAutoHyphens/>
        <w:rPr>
          <w:vanish/>
          <w:color w:val="FF0000"/>
          <w:sz w:val="18"/>
          <w:szCs w:val="18"/>
        </w:rPr>
      </w:pPr>
      <w:r>
        <w:rPr>
          <w:vanish/>
          <w:color w:val="FF0000"/>
          <w:sz w:val="18"/>
          <w:szCs w:val="18"/>
        </w:rPr>
        <w:t>***Allgemeine Hinweise Österreich***</w:t>
      </w:r>
    </w:p>
    <w:p w14:paraId="1860D4D2" w14:textId="77777777" w:rsidR="00972A23" w:rsidRDefault="00972A23">
      <w:pPr>
        <w:keepNext/>
        <w:keepLines/>
        <w:suppressAutoHyphens/>
        <w:rPr>
          <w:vanish/>
          <w:color w:val="FF0000"/>
          <w:sz w:val="18"/>
          <w:szCs w:val="18"/>
        </w:rPr>
      </w:pPr>
      <w:r>
        <w:rPr>
          <w:vanish/>
          <w:color w:val="FF0000"/>
          <w:sz w:val="18"/>
          <w:szCs w:val="18"/>
        </w:rPr>
        <w:t>***VbF-Klasse***</w:t>
      </w:r>
    </w:p>
    <w:p w14:paraId="55D14651" w14:textId="77777777" w:rsidR="00972A23" w:rsidRDefault="00972A23">
      <w:pPr>
        <w:keepNext/>
        <w:keepLines/>
        <w:suppressAutoHyphens/>
        <w:rPr>
          <w:vanish/>
          <w:color w:val="FF0000"/>
          <w:sz w:val="18"/>
          <w:szCs w:val="18"/>
        </w:rPr>
      </w:pPr>
      <w:r>
        <w:rPr>
          <w:vanish/>
          <w:color w:val="FF0000"/>
          <w:sz w:val="18"/>
          <w:szCs w:val="18"/>
        </w:rPr>
        <w:t>***Belgien**</w:t>
      </w:r>
    </w:p>
    <w:p w14:paraId="58837CF2" w14:textId="77777777" w:rsidR="00972A23" w:rsidRDefault="00972A23">
      <w:pPr>
        <w:keepNext/>
        <w:keepLines/>
        <w:suppressAutoHyphens/>
        <w:rPr>
          <w:vanish/>
          <w:color w:val="FF0000"/>
          <w:sz w:val="18"/>
          <w:szCs w:val="18"/>
        </w:rPr>
      </w:pPr>
      <w:r>
        <w:rPr>
          <w:vanish/>
          <w:color w:val="FF0000"/>
          <w:sz w:val="18"/>
          <w:szCs w:val="18"/>
        </w:rPr>
        <w:t>***Allgemeine Hinweise Belgien***</w:t>
      </w:r>
    </w:p>
    <w:p w14:paraId="475D42DB" w14:textId="77777777" w:rsidR="00972A23" w:rsidRDefault="00972A23">
      <w:pPr>
        <w:keepNext/>
        <w:keepLines/>
        <w:suppressAutoHyphens/>
        <w:rPr>
          <w:vanish/>
          <w:color w:val="FF0000"/>
          <w:sz w:val="18"/>
          <w:szCs w:val="18"/>
        </w:rPr>
      </w:pPr>
      <w:r>
        <w:rPr>
          <w:vanish/>
          <w:color w:val="FF0000"/>
          <w:sz w:val="18"/>
          <w:szCs w:val="18"/>
        </w:rPr>
        <w:t>***Niederlande**</w:t>
      </w:r>
    </w:p>
    <w:p w14:paraId="5FDA9776" w14:textId="77777777" w:rsidR="00972A23" w:rsidRDefault="00972A23">
      <w:pPr>
        <w:keepNext/>
        <w:keepLines/>
        <w:suppressAutoHyphens/>
        <w:rPr>
          <w:vanish/>
          <w:color w:val="FF0000"/>
          <w:sz w:val="18"/>
          <w:szCs w:val="18"/>
        </w:rPr>
      </w:pPr>
      <w:r>
        <w:rPr>
          <w:vanish/>
          <w:color w:val="FF0000"/>
          <w:sz w:val="18"/>
          <w:szCs w:val="18"/>
        </w:rPr>
        <w:t>***Allgemeine Hinweise Niederlande***</w:t>
      </w:r>
    </w:p>
    <w:p w14:paraId="5FF163C8" w14:textId="77777777" w:rsidR="00972A23" w:rsidRDefault="00972A23">
      <w:pPr>
        <w:keepNext/>
        <w:keepLines/>
        <w:suppressAutoHyphens/>
        <w:rPr>
          <w:vanish/>
          <w:color w:val="FF0000"/>
          <w:sz w:val="18"/>
          <w:szCs w:val="18"/>
        </w:rPr>
      </w:pPr>
      <w:r>
        <w:rPr>
          <w:vanish/>
          <w:color w:val="FF0000"/>
          <w:sz w:val="18"/>
          <w:szCs w:val="18"/>
        </w:rPr>
        <w:t>***Schweiz**</w:t>
      </w:r>
    </w:p>
    <w:p w14:paraId="4A8DC84C" w14:textId="77777777" w:rsidR="00972A23" w:rsidRDefault="00972A23">
      <w:pPr>
        <w:keepNext/>
        <w:keepLines/>
        <w:suppressAutoHyphens/>
        <w:rPr>
          <w:vanish/>
          <w:color w:val="FF0000"/>
          <w:sz w:val="18"/>
          <w:szCs w:val="18"/>
        </w:rPr>
      </w:pPr>
      <w:r>
        <w:rPr>
          <w:vanish/>
          <w:color w:val="FF0000"/>
          <w:sz w:val="18"/>
          <w:szCs w:val="18"/>
        </w:rPr>
        <w:t>***Giftklasse Schweiz***</w:t>
      </w:r>
    </w:p>
    <w:p w14:paraId="3C49E0E1" w14:textId="77777777" w:rsidR="00972A23" w:rsidRDefault="00972A23">
      <w:pPr>
        <w:keepNext/>
        <w:keepLines/>
        <w:suppressAutoHyphens/>
        <w:rPr>
          <w:vanish/>
          <w:color w:val="FF0000"/>
          <w:sz w:val="18"/>
          <w:szCs w:val="18"/>
        </w:rPr>
      </w:pPr>
      <w:r>
        <w:rPr>
          <w:vanish/>
          <w:color w:val="FF0000"/>
          <w:sz w:val="18"/>
          <w:szCs w:val="18"/>
        </w:rPr>
        <w:t>***Allgemeine Hinweise Schweiz***</w:t>
      </w:r>
    </w:p>
    <w:p w14:paraId="7944E656" w14:textId="77777777" w:rsidR="00972A23" w:rsidRDefault="00972A23">
      <w:pPr>
        <w:keepNext/>
        <w:keepLines/>
        <w:suppressAutoHyphens/>
        <w:rPr>
          <w:vanish/>
          <w:color w:val="FF0000"/>
          <w:sz w:val="18"/>
          <w:szCs w:val="18"/>
        </w:rPr>
      </w:pPr>
      <w:r>
        <w:rPr>
          <w:vanish/>
          <w:color w:val="FF0000"/>
          <w:sz w:val="18"/>
          <w:szCs w:val="18"/>
        </w:rPr>
        <w:t>***Allgemeine Hinweise Italien***</w:t>
      </w:r>
    </w:p>
    <w:p w14:paraId="63455FD6" w14:textId="77777777" w:rsidR="00972A23" w:rsidRDefault="00972A23">
      <w:pPr>
        <w:keepNext/>
        <w:keepLines/>
        <w:suppressAutoHyphens/>
        <w:rPr>
          <w:vanish/>
          <w:color w:val="FF0000"/>
          <w:sz w:val="18"/>
          <w:szCs w:val="18"/>
        </w:rPr>
      </w:pPr>
      <w:r>
        <w:rPr>
          <w:vanish/>
          <w:color w:val="FF0000"/>
          <w:sz w:val="18"/>
          <w:szCs w:val="18"/>
        </w:rPr>
        <w:t>***Frankreich**</w:t>
      </w:r>
    </w:p>
    <w:p w14:paraId="777A7279" w14:textId="77777777" w:rsidR="00972A23" w:rsidRDefault="00972A23">
      <w:pPr>
        <w:keepNext/>
        <w:keepLines/>
        <w:suppressAutoHyphens/>
        <w:rPr>
          <w:vanish/>
          <w:color w:val="FF0000"/>
          <w:sz w:val="18"/>
          <w:szCs w:val="18"/>
        </w:rPr>
      </w:pPr>
      <w:r>
        <w:rPr>
          <w:vanish/>
          <w:color w:val="FF0000"/>
          <w:sz w:val="18"/>
          <w:szCs w:val="18"/>
        </w:rPr>
        <w:t>***Nationale Vorschriften Frankreich***</w:t>
      </w:r>
    </w:p>
    <w:p w14:paraId="2F869514" w14:textId="77777777" w:rsidR="00972A23" w:rsidRDefault="00972A23">
      <w:pPr>
        <w:keepNext/>
        <w:keepLines/>
        <w:suppressAutoHyphens/>
        <w:rPr>
          <w:vanish/>
          <w:color w:val="FF0000"/>
          <w:sz w:val="18"/>
          <w:szCs w:val="18"/>
        </w:rPr>
      </w:pPr>
      <w:r>
        <w:rPr>
          <w:vanish/>
          <w:color w:val="FF0000"/>
          <w:sz w:val="18"/>
          <w:szCs w:val="18"/>
        </w:rPr>
        <w:t>***Allgemeine Hinweise***</w:t>
      </w:r>
    </w:p>
    <w:p w14:paraId="5911E353" w14:textId="77777777" w:rsidR="00972A23" w:rsidRDefault="00972A23">
      <w:pPr>
        <w:tabs>
          <w:tab w:val="left" w:pos="3119"/>
          <w:tab w:val="left" w:pos="3402"/>
          <w:tab w:val="left" w:pos="4678"/>
          <w:tab w:val="left" w:pos="4962"/>
        </w:tabs>
        <w:ind w:left="425"/>
        <w:rPr>
          <w:sz w:val="4"/>
          <w:szCs w:val="4"/>
        </w:rPr>
      </w:pPr>
    </w:p>
    <w:p w14:paraId="1E4AD6CC" w14:textId="77777777" w:rsidR="00972A23" w:rsidRDefault="00972A23">
      <w:pPr>
        <w:keepNext/>
        <w:keepLines/>
        <w:suppressAutoHyphens/>
        <w:rPr>
          <w:vanish/>
          <w:color w:val="FF0000"/>
          <w:sz w:val="18"/>
          <w:szCs w:val="18"/>
        </w:rPr>
      </w:pPr>
      <w:r>
        <w:rPr>
          <w:vanish/>
          <w:color w:val="FF0000"/>
          <w:sz w:val="18"/>
          <w:szCs w:val="18"/>
        </w:rPr>
        <w:t>***Abeitsschutz Tabellen Nr***</w:t>
      </w:r>
    </w:p>
    <w:p w14:paraId="381F1C50"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INRS</w:t>
      </w:r>
      <w:r w:rsidRPr="00972A23">
        <w:rPr>
          <w:vanish/>
          <w:color w:val="FF0000"/>
          <w:sz w:val="18"/>
          <w:szCs w:val="18"/>
          <w:lang w:val="ru-RU"/>
        </w:rPr>
        <w:t xml:space="preserve"> </w:t>
      </w:r>
      <w:r>
        <w:rPr>
          <w:vanish/>
          <w:color w:val="FF0000"/>
          <w:sz w:val="18"/>
          <w:szCs w:val="18"/>
          <w:lang w:val="en-US"/>
        </w:rPr>
        <w:t>Card</w:t>
      </w:r>
      <w:r w:rsidRPr="00972A23">
        <w:rPr>
          <w:vanish/>
          <w:color w:val="FF0000"/>
          <w:sz w:val="18"/>
          <w:szCs w:val="18"/>
          <w:lang w:val="ru-RU"/>
        </w:rPr>
        <w:t xml:space="preserve"> </w:t>
      </w:r>
      <w:r>
        <w:rPr>
          <w:vanish/>
          <w:color w:val="FF0000"/>
          <w:sz w:val="18"/>
          <w:szCs w:val="18"/>
          <w:lang w:val="en-US"/>
        </w:rPr>
        <w:t>No</w:t>
      </w:r>
      <w:r w:rsidRPr="00972A23">
        <w:rPr>
          <w:vanish/>
          <w:color w:val="FF0000"/>
          <w:sz w:val="18"/>
          <w:szCs w:val="18"/>
          <w:lang w:val="ru-RU"/>
        </w:rPr>
        <w:t>***</w:t>
      </w:r>
    </w:p>
    <w:p w14:paraId="1C8DF87D" w14:textId="77777777" w:rsidR="00972A23" w:rsidRDefault="00972A23">
      <w:pPr>
        <w:keepNext/>
        <w:keepLines/>
        <w:suppressAutoHyphens/>
        <w:rPr>
          <w:vanish/>
          <w:color w:val="FF0000"/>
          <w:sz w:val="18"/>
          <w:szCs w:val="18"/>
        </w:rPr>
      </w:pPr>
      <w:r>
        <w:rPr>
          <w:vanish/>
          <w:color w:val="FF0000"/>
          <w:sz w:val="18"/>
          <w:szCs w:val="18"/>
        </w:rPr>
        <w:t>***Norwegen**</w:t>
      </w:r>
    </w:p>
    <w:p w14:paraId="0D829B92" w14:textId="77777777" w:rsidR="00972A23" w:rsidRDefault="00972A23">
      <w:pPr>
        <w:keepNext/>
        <w:keepLines/>
        <w:suppressAutoHyphens/>
        <w:rPr>
          <w:vanish/>
          <w:color w:val="FF0000"/>
          <w:sz w:val="18"/>
          <w:szCs w:val="18"/>
        </w:rPr>
      </w:pPr>
      <w:r>
        <w:rPr>
          <w:vanish/>
          <w:color w:val="FF0000"/>
          <w:sz w:val="18"/>
          <w:szCs w:val="18"/>
        </w:rPr>
        <w:t>***Nationale Vorschriften Norwegen***</w:t>
      </w:r>
    </w:p>
    <w:p w14:paraId="6696E071" w14:textId="77777777" w:rsidR="00972A23" w:rsidRDefault="00972A23">
      <w:pPr>
        <w:keepNext/>
        <w:keepLines/>
        <w:suppressAutoHyphens/>
        <w:rPr>
          <w:vanish/>
          <w:color w:val="FF0000"/>
          <w:sz w:val="18"/>
          <w:szCs w:val="18"/>
        </w:rPr>
      </w:pPr>
      <w:r>
        <w:rPr>
          <w:vanish/>
          <w:color w:val="FF0000"/>
          <w:sz w:val="18"/>
          <w:szCs w:val="18"/>
        </w:rPr>
        <w:t>***Dänemark**</w:t>
      </w:r>
    </w:p>
    <w:p w14:paraId="452D35ED" w14:textId="77777777" w:rsidR="00972A23" w:rsidRDefault="00972A23">
      <w:pPr>
        <w:keepNext/>
        <w:keepLines/>
        <w:suppressAutoHyphens/>
        <w:rPr>
          <w:vanish/>
          <w:color w:val="FF0000"/>
          <w:sz w:val="18"/>
          <w:szCs w:val="18"/>
        </w:rPr>
      </w:pPr>
      <w:r>
        <w:rPr>
          <w:vanish/>
          <w:color w:val="FF0000"/>
          <w:sz w:val="18"/>
          <w:szCs w:val="18"/>
        </w:rPr>
        <w:t>***Nationale Vorschriften Dänemark***</w:t>
      </w:r>
    </w:p>
    <w:p w14:paraId="727AADFF" w14:textId="77777777" w:rsidR="00972A23" w:rsidRDefault="00972A23">
      <w:pPr>
        <w:keepNext/>
        <w:keepLines/>
        <w:suppressAutoHyphens/>
        <w:rPr>
          <w:vanish/>
          <w:color w:val="FF0000"/>
          <w:sz w:val="18"/>
          <w:szCs w:val="18"/>
        </w:rPr>
      </w:pPr>
      <w:r>
        <w:rPr>
          <w:vanish/>
          <w:color w:val="FF0000"/>
          <w:sz w:val="18"/>
          <w:szCs w:val="18"/>
        </w:rPr>
        <w:t>***Danske saerrelger***</w:t>
      </w:r>
    </w:p>
    <w:p w14:paraId="6771F4DD" w14:textId="77777777" w:rsidR="00972A23" w:rsidRDefault="00972A23">
      <w:pPr>
        <w:keepNext/>
        <w:keepLines/>
        <w:suppressAutoHyphens/>
        <w:rPr>
          <w:vanish/>
          <w:color w:val="FF0000"/>
          <w:sz w:val="18"/>
          <w:szCs w:val="18"/>
        </w:rPr>
      </w:pPr>
      <w:r>
        <w:rPr>
          <w:vanish/>
          <w:color w:val="FF0000"/>
          <w:sz w:val="18"/>
          <w:szCs w:val="18"/>
        </w:rPr>
        <w:t>***Nationale Bestimmungen***</w:t>
      </w:r>
    </w:p>
    <w:p w14:paraId="19CBAB6A" w14:textId="77777777" w:rsidR="00972A23" w:rsidRDefault="00972A23">
      <w:pPr>
        <w:keepNext/>
        <w:keepLines/>
        <w:suppressAutoHyphens/>
        <w:rPr>
          <w:vanish/>
          <w:color w:val="FF0000"/>
          <w:sz w:val="18"/>
          <w:szCs w:val="18"/>
        </w:rPr>
      </w:pPr>
      <w:r>
        <w:rPr>
          <w:vanish/>
          <w:color w:val="FF0000"/>
          <w:sz w:val="18"/>
          <w:szCs w:val="18"/>
        </w:rPr>
        <w:t>***Dänische Code-Nummer**</w:t>
      </w:r>
    </w:p>
    <w:p w14:paraId="357BAEEA" w14:textId="77777777" w:rsidR="00972A23" w:rsidRDefault="00972A23">
      <w:pPr>
        <w:keepNext/>
        <w:keepLines/>
        <w:suppressAutoHyphens/>
        <w:rPr>
          <w:vanish/>
          <w:color w:val="FF0000"/>
          <w:sz w:val="18"/>
          <w:szCs w:val="18"/>
        </w:rPr>
      </w:pPr>
      <w:r>
        <w:rPr>
          <w:vanish/>
          <w:color w:val="FF0000"/>
          <w:sz w:val="18"/>
          <w:szCs w:val="18"/>
        </w:rPr>
        <w:t>***Schweden**</w:t>
      </w:r>
    </w:p>
    <w:p w14:paraId="64F223B1" w14:textId="77777777" w:rsidR="00972A23" w:rsidRDefault="00972A23">
      <w:pPr>
        <w:keepNext/>
        <w:keepLines/>
        <w:suppressAutoHyphens/>
        <w:rPr>
          <w:vanish/>
          <w:color w:val="FF0000"/>
          <w:sz w:val="18"/>
          <w:szCs w:val="18"/>
        </w:rPr>
      </w:pPr>
      <w:r>
        <w:rPr>
          <w:vanish/>
          <w:color w:val="FF0000"/>
          <w:sz w:val="18"/>
          <w:szCs w:val="18"/>
        </w:rPr>
        <w:t>***Nationale Vorschriften Schweden***</w:t>
      </w:r>
    </w:p>
    <w:p w14:paraId="38503197" w14:textId="77777777" w:rsidR="00972A23" w:rsidRDefault="00972A23">
      <w:pPr>
        <w:keepNext/>
        <w:keepLines/>
        <w:suppressAutoHyphens/>
        <w:rPr>
          <w:vanish/>
          <w:color w:val="FF0000"/>
          <w:sz w:val="18"/>
          <w:szCs w:val="18"/>
        </w:rPr>
      </w:pPr>
      <w:r>
        <w:rPr>
          <w:vanish/>
          <w:color w:val="FF0000"/>
          <w:sz w:val="18"/>
          <w:szCs w:val="18"/>
        </w:rPr>
        <w:t>***Tschechische Republik**</w:t>
      </w:r>
    </w:p>
    <w:p w14:paraId="778B4418" w14:textId="77777777" w:rsidR="00972A23" w:rsidRDefault="00972A23">
      <w:pPr>
        <w:keepNext/>
        <w:keepLines/>
        <w:suppressAutoHyphens/>
        <w:rPr>
          <w:vanish/>
          <w:color w:val="FF0000"/>
          <w:sz w:val="18"/>
          <w:szCs w:val="18"/>
        </w:rPr>
      </w:pPr>
      <w:r>
        <w:rPr>
          <w:vanish/>
          <w:color w:val="FF0000"/>
          <w:sz w:val="18"/>
          <w:szCs w:val="18"/>
        </w:rPr>
        <w:t>***Nationale Vorschriften Tschechische Republik***</w:t>
      </w:r>
    </w:p>
    <w:p w14:paraId="34C04F8B" w14:textId="77777777" w:rsidR="00972A23" w:rsidRDefault="00972A23">
      <w:pPr>
        <w:keepNext/>
        <w:keepLines/>
        <w:suppressAutoHyphens/>
        <w:rPr>
          <w:vanish/>
          <w:color w:val="FF0000"/>
          <w:sz w:val="18"/>
          <w:szCs w:val="18"/>
        </w:rPr>
      </w:pPr>
      <w:r>
        <w:rPr>
          <w:vanish/>
          <w:color w:val="FF0000"/>
          <w:sz w:val="18"/>
          <w:szCs w:val="18"/>
        </w:rPr>
        <w:t>***Großbritannien**</w:t>
      </w:r>
    </w:p>
    <w:p w14:paraId="50B86707" w14:textId="77777777" w:rsidR="00972A23" w:rsidRDefault="00972A23">
      <w:pPr>
        <w:keepNext/>
        <w:keepLines/>
        <w:suppressAutoHyphens/>
        <w:rPr>
          <w:vanish/>
          <w:color w:val="FF0000"/>
          <w:sz w:val="18"/>
          <w:szCs w:val="18"/>
        </w:rPr>
      </w:pPr>
      <w:r>
        <w:rPr>
          <w:vanish/>
          <w:color w:val="FF0000"/>
          <w:sz w:val="18"/>
          <w:szCs w:val="18"/>
        </w:rPr>
        <w:t>***Nationale Vorschriften Großbritannien***</w:t>
      </w:r>
    </w:p>
    <w:p w14:paraId="4D556816" w14:textId="77777777" w:rsidR="00972A23" w:rsidRDefault="00972A23">
      <w:pPr>
        <w:keepNext/>
        <w:keepLines/>
        <w:suppressAutoHyphens/>
        <w:rPr>
          <w:vanish/>
          <w:color w:val="FF0000"/>
          <w:sz w:val="18"/>
          <w:szCs w:val="18"/>
        </w:rPr>
      </w:pPr>
      <w:r>
        <w:rPr>
          <w:vanish/>
          <w:color w:val="FF0000"/>
          <w:sz w:val="18"/>
          <w:szCs w:val="18"/>
        </w:rPr>
        <w:t>***Polen**</w:t>
      </w:r>
    </w:p>
    <w:p w14:paraId="6086E716" w14:textId="77777777" w:rsidR="00972A23" w:rsidRDefault="00972A23">
      <w:pPr>
        <w:keepNext/>
        <w:keepLines/>
        <w:suppressAutoHyphens/>
        <w:rPr>
          <w:vanish/>
          <w:color w:val="FF0000"/>
          <w:sz w:val="18"/>
          <w:szCs w:val="18"/>
        </w:rPr>
      </w:pPr>
      <w:r>
        <w:rPr>
          <w:vanish/>
          <w:color w:val="FF0000"/>
          <w:sz w:val="18"/>
          <w:szCs w:val="18"/>
        </w:rPr>
        <w:t>***Nationale Vorschriften Polen***</w:t>
      </w:r>
    </w:p>
    <w:p w14:paraId="325C21B1" w14:textId="77777777" w:rsidR="00972A23" w:rsidRDefault="00972A23">
      <w:pPr>
        <w:keepNext/>
        <w:keepLines/>
        <w:suppressAutoHyphens/>
        <w:rPr>
          <w:vanish/>
          <w:color w:val="FF0000"/>
          <w:sz w:val="18"/>
          <w:szCs w:val="18"/>
        </w:rPr>
      </w:pPr>
      <w:r>
        <w:rPr>
          <w:vanish/>
          <w:color w:val="FF0000"/>
          <w:sz w:val="18"/>
          <w:szCs w:val="18"/>
        </w:rPr>
        <w:t>***Slowakei**</w:t>
      </w:r>
    </w:p>
    <w:p w14:paraId="13854FF5" w14:textId="77777777" w:rsidR="00972A23" w:rsidRDefault="00972A23">
      <w:pPr>
        <w:keepNext/>
        <w:keepLines/>
        <w:suppressAutoHyphens/>
        <w:rPr>
          <w:vanish/>
          <w:color w:val="FF0000"/>
          <w:sz w:val="18"/>
          <w:szCs w:val="18"/>
        </w:rPr>
      </w:pPr>
      <w:r>
        <w:rPr>
          <w:vanish/>
          <w:color w:val="FF0000"/>
          <w:sz w:val="18"/>
          <w:szCs w:val="18"/>
        </w:rPr>
        <w:t>***Nationale Vorschriften Slowakei***</w:t>
      </w:r>
    </w:p>
    <w:p w14:paraId="7C591682" w14:textId="77777777" w:rsidR="00972A23" w:rsidRDefault="00972A23">
      <w:pPr>
        <w:keepNext/>
        <w:keepLines/>
        <w:suppressAutoHyphens/>
        <w:rPr>
          <w:vanish/>
          <w:color w:val="FF0000"/>
          <w:sz w:val="18"/>
          <w:szCs w:val="18"/>
        </w:rPr>
      </w:pPr>
      <w:r>
        <w:rPr>
          <w:vanish/>
          <w:color w:val="FF0000"/>
          <w:sz w:val="18"/>
          <w:szCs w:val="18"/>
        </w:rPr>
        <w:t>***Bulgarien**</w:t>
      </w:r>
    </w:p>
    <w:p w14:paraId="00C17563" w14:textId="77777777" w:rsidR="00972A23" w:rsidRDefault="00972A23">
      <w:pPr>
        <w:keepNext/>
        <w:keepLines/>
        <w:suppressAutoHyphens/>
        <w:rPr>
          <w:vanish/>
          <w:color w:val="FF0000"/>
          <w:sz w:val="18"/>
          <w:szCs w:val="18"/>
        </w:rPr>
      </w:pPr>
      <w:r>
        <w:rPr>
          <w:vanish/>
          <w:color w:val="FF0000"/>
          <w:sz w:val="18"/>
          <w:szCs w:val="18"/>
        </w:rPr>
        <w:t>***Nationale Vorschriften Bulgarien***</w:t>
      </w:r>
    </w:p>
    <w:p w14:paraId="18C109B2" w14:textId="77777777" w:rsidR="00972A23" w:rsidRDefault="00972A23">
      <w:pPr>
        <w:keepNext/>
        <w:keepLines/>
        <w:suppressAutoHyphens/>
        <w:rPr>
          <w:vanish/>
          <w:color w:val="FF0000"/>
          <w:sz w:val="18"/>
          <w:szCs w:val="18"/>
        </w:rPr>
      </w:pPr>
      <w:r>
        <w:rPr>
          <w:vanish/>
          <w:color w:val="FF0000"/>
          <w:sz w:val="18"/>
          <w:szCs w:val="18"/>
        </w:rPr>
        <w:t>***Griechenland**</w:t>
      </w:r>
    </w:p>
    <w:p w14:paraId="409DA404" w14:textId="77777777" w:rsidR="00972A23" w:rsidRDefault="00972A23">
      <w:pPr>
        <w:keepNext/>
        <w:keepLines/>
        <w:suppressAutoHyphens/>
        <w:rPr>
          <w:vanish/>
          <w:color w:val="FF0000"/>
          <w:sz w:val="18"/>
          <w:szCs w:val="18"/>
        </w:rPr>
      </w:pPr>
      <w:r>
        <w:rPr>
          <w:vanish/>
          <w:color w:val="FF0000"/>
          <w:sz w:val="18"/>
          <w:szCs w:val="18"/>
        </w:rPr>
        <w:t>***Nationale Vorschriften Griechenland***</w:t>
      </w:r>
    </w:p>
    <w:p w14:paraId="7AAA1530" w14:textId="77777777" w:rsidR="00972A23" w:rsidRDefault="00972A23">
      <w:pPr>
        <w:keepNext/>
        <w:keepLines/>
        <w:suppressAutoHyphens/>
        <w:rPr>
          <w:vanish/>
          <w:color w:val="FF0000"/>
          <w:sz w:val="18"/>
          <w:szCs w:val="18"/>
        </w:rPr>
      </w:pPr>
      <w:r>
        <w:rPr>
          <w:vanish/>
          <w:color w:val="FF0000"/>
          <w:sz w:val="18"/>
          <w:szCs w:val="18"/>
        </w:rPr>
        <w:t>***Allgemeine Hinweise Lithuania***</w:t>
      </w:r>
    </w:p>
    <w:p w14:paraId="69FBD1F7" w14:textId="77777777" w:rsidR="00972A23" w:rsidRDefault="00972A23">
      <w:pPr>
        <w:keepNext/>
        <w:keepLines/>
        <w:suppressAutoHyphens/>
        <w:rPr>
          <w:vanish/>
          <w:color w:val="FF0000"/>
          <w:sz w:val="18"/>
          <w:szCs w:val="18"/>
        </w:rPr>
      </w:pPr>
      <w:r>
        <w:rPr>
          <w:vanish/>
          <w:color w:val="FF0000"/>
          <w:sz w:val="18"/>
          <w:szCs w:val="18"/>
        </w:rPr>
        <w:t>***Allgemeine Hinweise Estonia***</w:t>
      </w:r>
    </w:p>
    <w:p w14:paraId="7CB2D08F" w14:textId="77777777" w:rsidR="00972A23" w:rsidRDefault="00972A23">
      <w:pPr>
        <w:keepNext/>
        <w:keepLines/>
        <w:suppressAutoHyphens/>
        <w:rPr>
          <w:vanish/>
          <w:color w:val="FF0000"/>
          <w:sz w:val="18"/>
          <w:szCs w:val="18"/>
        </w:rPr>
      </w:pPr>
      <w:r>
        <w:rPr>
          <w:vanish/>
          <w:color w:val="FF0000"/>
          <w:sz w:val="18"/>
          <w:szCs w:val="18"/>
        </w:rPr>
        <w:t>***Allgemeine Hinweise Croatia***</w:t>
      </w:r>
    </w:p>
    <w:p w14:paraId="72F80A5D" w14:textId="77777777" w:rsidR="00972A23" w:rsidRDefault="00972A23">
      <w:pPr>
        <w:keepNext/>
        <w:keepLines/>
        <w:suppressAutoHyphens/>
        <w:rPr>
          <w:vanish/>
          <w:color w:val="FF0000"/>
          <w:sz w:val="18"/>
          <w:szCs w:val="18"/>
        </w:rPr>
      </w:pPr>
      <w:r>
        <w:rPr>
          <w:vanish/>
          <w:color w:val="FF0000"/>
          <w:sz w:val="18"/>
          <w:szCs w:val="18"/>
        </w:rPr>
        <w:t>***Allgemeine Hinweise Hungary***</w:t>
      </w:r>
    </w:p>
    <w:p w14:paraId="30B27AE9" w14:textId="77777777" w:rsidR="00972A23" w:rsidRDefault="00972A23">
      <w:pPr>
        <w:keepNext/>
        <w:keepLines/>
        <w:suppressAutoHyphens/>
        <w:rPr>
          <w:vanish/>
          <w:color w:val="FF0000"/>
          <w:sz w:val="18"/>
          <w:szCs w:val="18"/>
        </w:rPr>
      </w:pPr>
      <w:r>
        <w:rPr>
          <w:vanish/>
          <w:color w:val="FF0000"/>
          <w:sz w:val="18"/>
          <w:szCs w:val="18"/>
        </w:rPr>
        <w:t>***Allgemeine Hinweise Romania***</w:t>
      </w:r>
    </w:p>
    <w:p w14:paraId="4A22107D" w14:textId="77777777" w:rsidR="00972A23" w:rsidRDefault="00972A23">
      <w:pPr>
        <w:keepNext/>
        <w:keepLines/>
        <w:suppressAutoHyphens/>
        <w:rPr>
          <w:vanish/>
          <w:color w:val="FF0000"/>
          <w:sz w:val="18"/>
          <w:szCs w:val="18"/>
        </w:rPr>
      </w:pPr>
      <w:r>
        <w:rPr>
          <w:vanish/>
          <w:color w:val="FF0000"/>
          <w:sz w:val="18"/>
          <w:szCs w:val="18"/>
        </w:rPr>
        <w:t>***Allgemeine Hinweise Belarus / Weissrussland***</w:t>
      </w:r>
    </w:p>
    <w:p w14:paraId="17DF6F11" w14:textId="77777777" w:rsidR="00972A23" w:rsidRDefault="00972A23">
      <w:pPr>
        <w:keepNext/>
        <w:keepLines/>
        <w:suppressAutoHyphens/>
        <w:rPr>
          <w:vanish/>
          <w:color w:val="FF0000"/>
          <w:sz w:val="18"/>
          <w:szCs w:val="18"/>
        </w:rPr>
      </w:pPr>
      <w:r>
        <w:rPr>
          <w:vanish/>
          <w:color w:val="FF0000"/>
          <w:sz w:val="18"/>
          <w:szCs w:val="18"/>
        </w:rPr>
        <w:t>***Allgemeine Hinweise Bosnia Herzegovina / Bosnien-Herzegowina***</w:t>
      </w:r>
    </w:p>
    <w:p w14:paraId="71B4A8FA" w14:textId="77777777" w:rsidR="00972A23" w:rsidRDefault="00972A23">
      <w:pPr>
        <w:keepNext/>
        <w:keepLines/>
        <w:suppressAutoHyphens/>
        <w:rPr>
          <w:vanish/>
          <w:color w:val="FF0000"/>
          <w:sz w:val="18"/>
          <w:szCs w:val="18"/>
        </w:rPr>
      </w:pPr>
      <w:r>
        <w:rPr>
          <w:vanish/>
          <w:color w:val="FF0000"/>
          <w:sz w:val="18"/>
          <w:szCs w:val="18"/>
        </w:rPr>
        <w:t>***Allgemeine Hinweise Georgia / Georgien***</w:t>
      </w:r>
    </w:p>
    <w:p w14:paraId="3AC37BCD" w14:textId="77777777" w:rsidR="00972A23" w:rsidRDefault="00972A23">
      <w:pPr>
        <w:keepNext/>
        <w:keepLines/>
        <w:suppressAutoHyphens/>
        <w:rPr>
          <w:vanish/>
          <w:color w:val="FF0000"/>
          <w:sz w:val="18"/>
          <w:szCs w:val="18"/>
        </w:rPr>
      </w:pPr>
      <w:r>
        <w:rPr>
          <w:vanish/>
          <w:color w:val="FF0000"/>
          <w:sz w:val="18"/>
          <w:szCs w:val="18"/>
        </w:rPr>
        <w:t>***Allgemeine Hinweise Kasachstan / Kazakhstan***</w:t>
      </w:r>
    </w:p>
    <w:p w14:paraId="78714069" w14:textId="77777777" w:rsidR="00972A23" w:rsidRDefault="00972A23">
      <w:pPr>
        <w:keepNext/>
        <w:keepLines/>
        <w:suppressAutoHyphens/>
        <w:rPr>
          <w:vanish/>
          <w:color w:val="FF0000"/>
          <w:sz w:val="18"/>
          <w:szCs w:val="18"/>
        </w:rPr>
      </w:pPr>
      <w:r>
        <w:rPr>
          <w:vanish/>
          <w:color w:val="FF0000"/>
          <w:sz w:val="18"/>
          <w:szCs w:val="18"/>
        </w:rPr>
        <w:t>***Allgemeine Hinweise Latvia / Lettland***</w:t>
      </w:r>
    </w:p>
    <w:p w14:paraId="2BC0ED4A" w14:textId="77777777" w:rsidR="00972A23" w:rsidRDefault="00972A23">
      <w:pPr>
        <w:keepNext/>
        <w:keepLines/>
        <w:suppressAutoHyphens/>
        <w:rPr>
          <w:vanish/>
          <w:color w:val="FF0000"/>
          <w:sz w:val="18"/>
          <w:szCs w:val="18"/>
        </w:rPr>
      </w:pPr>
      <w:r>
        <w:rPr>
          <w:vanish/>
          <w:color w:val="FF0000"/>
          <w:sz w:val="18"/>
          <w:szCs w:val="18"/>
        </w:rPr>
        <w:t>***Allgemeine Hinweise Russia / Russland***</w:t>
      </w:r>
    </w:p>
    <w:p w14:paraId="235BEE26" w14:textId="77777777" w:rsidR="00972A23" w:rsidRDefault="00972A23">
      <w:pPr>
        <w:keepNext/>
        <w:keepLines/>
        <w:suppressAutoHyphens/>
        <w:rPr>
          <w:vanish/>
          <w:color w:val="FF0000"/>
          <w:sz w:val="18"/>
          <w:szCs w:val="18"/>
        </w:rPr>
      </w:pPr>
      <w:r>
        <w:rPr>
          <w:vanish/>
          <w:color w:val="FF0000"/>
          <w:sz w:val="18"/>
          <w:szCs w:val="18"/>
        </w:rPr>
        <w:t>***Allgemeine Hinweise Slovenia / Slowenien***</w:t>
      </w:r>
    </w:p>
    <w:p w14:paraId="18CBFF79" w14:textId="77777777" w:rsidR="00972A23" w:rsidRDefault="00972A23">
      <w:pPr>
        <w:keepNext/>
        <w:keepLines/>
        <w:suppressAutoHyphens/>
        <w:rPr>
          <w:vanish/>
          <w:color w:val="FF0000"/>
          <w:sz w:val="18"/>
          <w:szCs w:val="18"/>
        </w:rPr>
      </w:pPr>
      <w:r>
        <w:rPr>
          <w:vanish/>
          <w:color w:val="FF0000"/>
          <w:sz w:val="18"/>
          <w:szCs w:val="18"/>
        </w:rPr>
        <w:t>***Allgemeine Hinweise Turkey / Türkei***</w:t>
      </w:r>
    </w:p>
    <w:p w14:paraId="65148C5D" w14:textId="77777777" w:rsidR="00972A23" w:rsidRDefault="00972A23">
      <w:pPr>
        <w:keepNext/>
        <w:keepLines/>
        <w:suppressAutoHyphens/>
        <w:rPr>
          <w:vanish/>
          <w:color w:val="FF0000"/>
          <w:sz w:val="18"/>
          <w:szCs w:val="18"/>
        </w:rPr>
      </w:pPr>
      <w:r>
        <w:rPr>
          <w:vanish/>
          <w:color w:val="FF0000"/>
          <w:sz w:val="18"/>
          <w:szCs w:val="18"/>
        </w:rPr>
        <w:t>***Allgemeine Hinweise Ukraine / Ukraine***</w:t>
      </w:r>
    </w:p>
    <w:p w14:paraId="6059A998" w14:textId="77777777" w:rsidR="00972A23" w:rsidRDefault="00972A23">
      <w:pPr>
        <w:keepNext/>
        <w:keepLines/>
        <w:suppressAutoHyphens/>
        <w:rPr>
          <w:vanish/>
          <w:color w:val="FF0000"/>
          <w:sz w:val="18"/>
          <w:szCs w:val="18"/>
        </w:rPr>
      </w:pPr>
      <w:r>
        <w:rPr>
          <w:vanish/>
          <w:color w:val="FF0000"/>
          <w:sz w:val="18"/>
          <w:szCs w:val="18"/>
        </w:rPr>
        <w:t>***Allgemeine Hinweise South Africa / Südafrika***</w:t>
      </w:r>
    </w:p>
    <w:p w14:paraId="6ACC15F1" w14:textId="77777777" w:rsidR="00972A23" w:rsidRDefault="00972A23">
      <w:pPr>
        <w:keepNext/>
        <w:keepLines/>
        <w:tabs>
          <w:tab w:val="left" w:pos="7088"/>
        </w:tabs>
        <w:suppressAutoHyphens/>
        <w:rPr>
          <w:vanish/>
          <w:color w:val="FF0000"/>
          <w:sz w:val="18"/>
          <w:szCs w:val="18"/>
        </w:rPr>
      </w:pPr>
      <w:r>
        <w:rPr>
          <w:vanish/>
          <w:color w:val="FF0000"/>
          <w:sz w:val="18"/>
          <w:szCs w:val="18"/>
        </w:rPr>
        <w:t>***Deutschland**</w:t>
      </w:r>
    </w:p>
    <w:p w14:paraId="3272A3B5" w14:textId="77777777" w:rsidR="00972A23" w:rsidRDefault="00972A23">
      <w:pPr>
        <w:keepNext/>
        <w:keepLines/>
        <w:tabs>
          <w:tab w:val="left" w:pos="7088"/>
        </w:tabs>
        <w:suppressAutoHyphens/>
        <w:rPr>
          <w:vanish/>
          <w:color w:val="FF0000"/>
          <w:sz w:val="18"/>
          <w:szCs w:val="18"/>
        </w:rPr>
      </w:pPr>
      <w:r>
        <w:rPr>
          <w:vanish/>
          <w:color w:val="FF0000"/>
          <w:sz w:val="18"/>
          <w:szCs w:val="18"/>
        </w:rPr>
        <w:t>***Wassergefährdungsklasse***</w:t>
      </w:r>
    </w:p>
    <w:p w14:paraId="72FF129E" w14:textId="77777777" w:rsidR="00972A23" w:rsidRDefault="00972A23">
      <w:pPr>
        <w:keepNext/>
        <w:keepLines/>
        <w:rPr>
          <w:vanish/>
          <w:color w:val="FF0000"/>
          <w:sz w:val="18"/>
          <w:szCs w:val="18"/>
        </w:rPr>
      </w:pPr>
      <w:r>
        <w:rPr>
          <w:vanish/>
          <w:color w:val="FF0000"/>
          <w:sz w:val="18"/>
          <w:szCs w:val="18"/>
        </w:rPr>
        <w:t>***BG-Vorschriften, -Regeln, -Infos**</w:t>
      </w:r>
    </w:p>
    <w:p w14:paraId="3E7A3C9F" w14:textId="77777777" w:rsidR="00972A23" w:rsidRDefault="00972A23">
      <w:pPr>
        <w:keepNext/>
        <w:keepLines/>
        <w:suppressAutoHyphens/>
        <w:rPr>
          <w:vanish/>
          <w:color w:val="FF0000"/>
          <w:sz w:val="18"/>
          <w:szCs w:val="18"/>
        </w:rPr>
      </w:pPr>
      <w:r>
        <w:rPr>
          <w:vanish/>
          <w:color w:val="FF0000"/>
          <w:sz w:val="18"/>
          <w:szCs w:val="18"/>
        </w:rPr>
        <w:t>***Lagerklasse***</w:t>
      </w:r>
    </w:p>
    <w:p w14:paraId="72747819" w14:textId="77777777" w:rsidR="00972A23" w:rsidRDefault="00972A23">
      <w:pPr>
        <w:keepNext/>
        <w:keepLines/>
        <w:rPr>
          <w:vanish/>
          <w:color w:val="FF0000"/>
          <w:sz w:val="18"/>
          <w:szCs w:val="18"/>
        </w:rPr>
      </w:pPr>
      <w:r>
        <w:rPr>
          <w:vanish/>
          <w:color w:val="FF0000"/>
          <w:sz w:val="18"/>
          <w:szCs w:val="18"/>
        </w:rPr>
        <w:t>***TRG300***</w:t>
      </w:r>
    </w:p>
    <w:p w14:paraId="79305D33" w14:textId="77777777" w:rsidR="00972A23" w:rsidRDefault="00972A23">
      <w:pPr>
        <w:keepNext/>
        <w:keepLines/>
        <w:suppressAutoHyphens/>
        <w:rPr>
          <w:vanish/>
          <w:color w:val="FF0000"/>
          <w:sz w:val="18"/>
          <w:szCs w:val="18"/>
          <w:lang w:val="fr-FR"/>
        </w:rPr>
      </w:pPr>
      <w:r>
        <w:rPr>
          <w:vanish/>
          <w:color w:val="FF0000"/>
          <w:sz w:val="18"/>
          <w:szCs w:val="18"/>
          <w:lang w:val="fr-FR"/>
        </w:rPr>
        <w:t>***TA-Luft***</w:t>
      </w:r>
    </w:p>
    <w:p w14:paraId="4F747320" w14:textId="77777777" w:rsidR="00972A23" w:rsidRDefault="00972A23">
      <w:pPr>
        <w:keepLines/>
        <w:rPr>
          <w:vanish/>
          <w:color w:val="FF0000"/>
          <w:sz w:val="18"/>
          <w:szCs w:val="18"/>
        </w:rPr>
      </w:pPr>
      <w:r>
        <w:rPr>
          <w:vanish/>
          <w:color w:val="FF0000"/>
          <w:sz w:val="18"/>
          <w:szCs w:val="18"/>
        </w:rPr>
        <w:t>***GIS-Bau Info**</w:t>
      </w:r>
    </w:p>
    <w:p w14:paraId="4171675E" w14:textId="77777777" w:rsidR="00972A23" w:rsidRDefault="00972A23">
      <w:pPr>
        <w:keepLines/>
        <w:rPr>
          <w:vanish/>
          <w:color w:val="FF0000"/>
          <w:sz w:val="18"/>
          <w:szCs w:val="18"/>
        </w:rPr>
      </w:pPr>
      <w:r>
        <w:rPr>
          <w:vanish/>
          <w:color w:val="FF0000"/>
          <w:sz w:val="18"/>
          <w:szCs w:val="18"/>
        </w:rPr>
        <w:t>***GEV Info**</w:t>
      </w:r>
    </w:p>
    <w:p w14:paraId="36976BB3" w14:textId="77777777" w:rsidR="00972A23" w:rsidRDefault="00972A23">
      <w:pPr>
        <w:tabs>
          <w:tab w:val="left" w:pos="3119"/>
          <w:tab w:val="left" w:pos="3402"/>
          <w:tab w:val="left" w:pos="4678"/>
          <w:tab w:val="left" w:pos="4962"/>
        </w:tabs>
        <w:ind w:left="425"/>
        <w:rPr>
          <w:sz w:val="4"/>
          <w:szCs w:val="4"/>
        </w:rPr>
      </w:pPr>
    </w:p>
    <w:p w14:paraId="6A0B70BD" w14:textId="77777777" w:rsidR="00972A23" w:rsidRDefault="00972A23">
      <w:pPr>
        <w:keepLines/>
        <w:rPr>
          <w:vanish/>
          <w:color w:val="FF0000"/>
          <w:sz w:val="18"/>
          <w:szCs w:val="18"/>
        </w:rPr>
      </w:pPr>
      <w:r>
        <w:rPr>
          <w:vanish/>
          <w:color w:val="FF0000"/>
          <w:sz w:val="18"/>
          <w:szCs w:val="18"/>
        </w:rPr>
        <w:t>***Tmperaturklasse nach EN 50014**</w:t>
      </w:r>
    </w:p>
    <w:p w14:paraId="53F10423" w14:textId="77777777" w:rsidR="00972A23" w:rsidRDefault="00972A23">
      <w:pPr>
        <w:keepLines/>
        <w:rPr>
          <w:vanish/>
          <w:color w:val="FF0000"/>
          <w:sz w:val="18"/>
          <w:szCs w:val="18"/>
        </w:rPr>
      </w:pPr>
      <w:r>
        <w:rPr>
          <w:vanish/>
          <w:color w:val="FF0000"/>
          <w:sz w:val="18"/>
          <w:szCs w:val="18"/>
        </w:rPr>
        <w:t>***Nationale Hinweise DE**</w:t>
      </w:r>
    </w:p>
    <w:p w14:paraId="603887C2" w14:textId="77777777" w:rsidR="00972A23" w:rsidRDefault="00972A23">
      <w:pPr>
        <w:keepNext/>
        <w:keepLines/>
        <w:suppressAutoHyphens/>
        <w:rPr>
          <w:vanish/>
          <w:color w:val="FF0000"/>
          <w:sz w:val="18"/>
          <w:szCs w:val="18"/>
        </w:rPr>
      </w:pPr>
      <w:r>
        <w:rPr>
          <w:vanish/>
          <w:color w:val="FF0000"/>
          <w:sz w:val="18"/>
          <w:szCs w:val="18"/>
        </w:rPr>
        <w:t>***Österreich**</w:t>
      </w:r>
    </w:p>
    <w:p w14:paraId="73BCFD88" w14:textId="77777777" w:rsidR="00972A23" w:rsidRDefault="00972A23">
      <w:pPr>
        <w:keepNext/>
        <w:keepLines/>
        <w:suppressAutoHyphens/>
        <w:rPr>
          <w:vanish/>
          <w:color w:val="FF0000"/>
          <w:sz w:val="18"/>
          <w:szCs w:val="18"/>
        </w:rPr>
      </w:pPr>
      <w:r>
        <w:rPr>
          <w:vanish/>
          <w:color w:val="FF0000"/>
          <w:sz w:val="18"/>
          <w:szCs w:val="18"/>
        </w:rPr>
        <w:t>***Allgemeine Hinweise Österreich***</w:t>
      </w:r>
    </w:p>
    <w:p w14:paraId="3457455D" w14:textId="77777777" w:rsidR="00972A23" w:rsidRDefault="00972A23">
      <w:pPr>
        <w:keepNext/>
        <w:keepLines/>
        <w:suppressAutoHyphens/>
        <w:rPr>
          <w:vanish/>
          <w:color w:val="FF0000"/>
          <w:sz w:val="18"/>
          <w:szCs w:val="18"/>
        </w:rPr>
      </w:pPr>
      <w:r>
        <w:rPr>
          <w:vanish/>
          <w:color w:val="FF0000"/>
          <w:sz w:val="18"/>
          <w:szCs w:val="18"/>
        </w:rPr>
        <w:t>***VbF-Klasse***</w:t>
      </w:r>
    </w:p>
    <w:p w14:paraId="130CDD79" w14:textId="77777777" w:rsidR="00972A23" w:rsidRDefault="00972A23">
      <w:pPr>
        <w:keepNext/>
        <w:keepLines/>
        <w:suppressAutoHyphens/>
        <w:rPr>
          <w:vanish/>
          <w:color w:val="FF0000"/>
          <w:sz w:val="18"/>
          <w:szCs w:val="18"/>
        </w:rPr>
      </w:pPr>
      <w:r>
        <w:rPr>
          <w:vanish/>
          <w:color w:val="FF0000"/>
          <w:sz w:val="18"/>
          <w:szCs w:val="18"/>
        </w:rPr>
        <w:t>***Belgien**</w:t>
      </w:r>
    </w:p>
    <w:p w14:paraId="6F9938E1" w14:textId="77777777" w:rsidR="00972A23" w:rsidRDefault="00972A23">
      <w:pPr>
        <w:keepNext/>
        <w:keepLines/>
        <w:suppressAutoHyphens/>
        <w:rPr>
          <w:vanish/>
          <w:color w:val="FF0000"/>
          <w:sz w:val="18"/>
          <w:szCs w:val="18"/>
        </w:rPr>
      </w:pPr>
      <w:r>
        <w:rPr>
          <w:vanish/>
          <w:color w:val="FF0000"/>
          <w:sz w:val="18"/>
          <w:szCs w:val="18"/>
        </w:rPr>
        <w:t>***Allgemeine Hinweise Belgien***</w:t>
      </w:r>
    </w:p>
    <w:p w14:paraId="64280C58" w14:textId="77777777" w:rsidR="00972A23" w:rsidRDefault="00972A23">
      <w:pPr>
        <w:keepNext/>
        <w:keepLines/>
        <w:suppressAutoHyphens/>
        <w:rPr>
          <w:vanish/>
          <w:color w:val="FF0000"/>
          <w:sz w:val="18"/>
          <w:szCs w:val="18"/>
        </w:rPr>
      </w:pPr>
      <w:r>
        <w:rPr>
          <w:vanish/>
          <w:color w:val="FF0000"/>
          <w:sz w:val="18"/>
          <w:szCs w:val="18"/>
        </w:rPr>
        <w:t>***Niederlande**</w:t>
      </w:r>
    </w:p>
    <w:p w14:paraId="6F6E6881" w14:textId="77777777" w:rsidR="00972A23" w:rsidRDefault="00972A23">
      <w:pPr>
        <w:keepNext/>
        <w:keepLines/>
        <w:suppressAutoHyphens/>
        <w:rPr>
          <w:vanish/>
          <w:color w:val="FF0000"/>
          <w:sz w:val="18"/>
          <w:szCs w:val="18"/>
        </w:rPr>
      </w:pPr>
      <w:r>
        <w:rPr>
          <w:vanish/>
          <w:color w:val="FF0000"/>
          <w:sz w:val="18"/>
          <w:szCs w:val="18"/>
        </w:rPr>
        <w:t>***Allgemeine Hinweise Niederlande***</w:t>
      </w:r>
    </w:p>
    <w:p w14:paraId="79AC0336" w14:textId="77777777" w:rsidR="00972A23" w:rsidRDefault="00972A23">
      <w:pPr>
        <w:keepNext/>
        <w:keepLines/>
        <w:suppressAutoHyphens/>
        <w:rPr>
          <w:vanish/>
          <w:color w:val="FF0000"/>
          <w:sz w:val="18"/>
          <w:szCs w:val="18"/>
        </w:rPr>
      </w:pPr>
      <w:r>
        <w:rPr>
          <w:vanish/>
          <w:color w:val="FF0000"/>
          <w:sz w:val="18"/>
          <w:szCs w:val="18"/>
        </w:rPr>
        <w:t>***Schweiz**</w:t>
      </w:r>
    </w:p>
    <w:p w14:paraId="5704339D" w14:textId="77777777" w:rsidR="00972A23" w:rsidRDefault="00972A23">
      <w:pPr>
        <w:keepNext/>
        <w:keepLines/>
        <w:suppressAutoHyphens/>
        <w:rPr>
          <w:vanish/>
          <w:color w:val="FF0000"/>
          <w:sz w:val="18"/>
          <w:szCs w:val="18"/>
        </w:rPr>
      </w:pPr>
      <w:r>
        <w:rPr>
          <w:vanish/>
          <w:color w:val="FF0000"/>
          <w:sz w:val="18"/>
          <w:szCs w:val="18"/>
        </w:rPr>
        <w:t>***Giftklasse Schweiz***</w:t>
      </w:r>
    </w:p>
    <w:p w14:paraId="573CF7C2" w14:textId="77777777" w:rsidR="00972A23" w:rsidRDefault="00972A23">
      <w:pPr>
        <w:keepNext/>
        <w:keepLines/>
        <w:suppressAutoHyphens/>
        <w:rPr>
          <w:vanish/>
          <w:color w:val="FF0000"/>
          <w:sz w:val="18"/>
          <w:szCs w:val="18"/>
        </w:rPr>
      </w:pPr>
      <w:r>
        <w:rPr>
          <w:vanish/>
          <w:color w:val="FF0000"/>
          <w:sz w:val="18"/>
          <w:szCs w:val="18"/>
        </w:rPr>
        <w:t>***Allgemeine Hinweise Schweiz***</w:t>
      </w:r>
    </w:p>
    <w:p w14:paraId="58F9B2A1" w14:textId="77777777" w:rsidR="00972A23" w:rsidRDefault="00972A23">
      <w:pPr>
        <w:keepNext/>
        <w:keepLines/>
        <w:suppressAutoHyphens/>
        <w:rPr>
          <w:vanish/>
          <w:color w:val="FF0000"/>
          <w:sz w:val="18"/>
          <w:szCs w:val="18"/>
        </w:rPr>
      </w:pPr>
      <w:r>
        <w:rPr>
          <w:vanish/>
          <w:color w:val="FF0000"/>
          <w:sz w:val="18"/>
          <w:szCs w:val="18"/>
        </w:rPr>
        <w:t>***Allgemeine Hinweise Italien***</w:t>
      </w:r>
    </w:p>
    <w:p w14:paraId="7E46AC91" w14:textId="77777777" w:rsidR="00972A23" w:rsidRDefault="00972A23">
      <w:pPr>
        <w:keepNext/>
        <w:keepLines/>
        <w:suppressAutoHyphens/>
        <w:rPr>
          <w:vanish/>
          <w:color w:val="FF0000"/>
          <w:sz w:val="18"/>
          <w:szCs w:val="18"/>
        </w:rPr>
      </w:pPr>
      <w:r>
        <w:rPr>
          <w:vanish/>
          <w:color w:val="FF0000"/>
          <w:sz w:val="18"/>
          <w:szCs w:val="18"/>
        </w:rPr>
        <w:t>***Frankreich**</w:t>
      </w:r>
    </w:p>
    <w:p w14:paraId="78572DF5" w14:textId="77777777" w:rsidR="00972A23" w:rsidRDefault="00972A23">
      <w:pPr>
        <w:keepNext/>
        <w:keepLines/>
        <w:suppressAutoHyphens/>
        <w:rPr>
          <w:vanish/>
          <w:color w:val="FF0000"/>
          <w:sz w:val="18"/>
          <w:szCs w:val="18"/>
        </w:rPr>
      </w:pPr>
      <w:r>
        <w:rPr>
          <w:vanish/>
          <w:color w:val="FF0000"/>
          <w:sz w:val="18"/>
          <w:szCs w:val="18"/>
        </w:rPr>
        <w:t>***Nationale Vorschriften Frankreich***</w:t>
      </w:r>
    </w:p>
    <w:p w14:paraId="438B16CD" w14:textId="77777777" w:rsidR="00972A23" w:rsidRDefault="00972A23">
      <w:pPr>
        <w:keepNext/>
        <w:keepLines/>
        <w:suppressAutoHyphens/>
        <w:rPr>
          <w:vanish/>
          <w:color w:val="FF0000"/>
          <w:sz w:val="18"/>
          <w:szCs w:val="18"/>
        </w:rPr>
      </w:pPr>
      <w:r>
        <w:rPr>
          <w:vanish/>
          <w:color w:val="FF0000"/>
          <w:sz w:val="18"/>
          <w:szCs w:val="18"/>
        </w:rPr>
        <w:t>***Allgemeine Hinweise***</w:t>
      </w:r>
    </w:p>
    <w:p w14:paraId="49F6879F" w14:textId="77777777" w:rsidR="00972A23" w:rsidRDefault="00972A23">
      <w:pPr>
        <w:tabs>
          <w:tab w:val="left" w:pos="3119"/>
          <w:tab w:val="left" w:pos="3402"/>
          <w:tab w:val="left" w:pos="4678"/>
          <w:tab w:val="left" w:pos="4962"/>
        </w:tabs>
        <w:ind w:left="425"/>
        <w:rPr>
          <w:sz w:val="4"/>
          <w:szCs w:val="4"/>
        </w:rPr>
      </w:pPr>
    </w:p>
    <w:p w14:paraId="11BDADBD" w14:textId="77777777" w:rsidR="00972A23" w:rsidRDefault="00972A23">
      <w:pPr>
        <w:keepNext/>
        <w:keepLines/>
        <w:suppressAutoHyphens/>
        <w:rPr>
          <w:vanish/>
          <w:color w:val="FF0000"/>
          <w:sz w:val="18"/>
          <w:szCs w:val="18"/>
        </w:rPr>
      </w:pPr>
      <w:r>
        <w:rPr>
          <w:vanish/>
          <w:color w:val="FF0000"/>
          <w:sz w:val="18"/>
          <w:szCs w:val="18"/>
        </w:rPr>
        <w:t>***Abeitsschutz Tabellen Nr***</w:t>
      </w:r>
    </w:p>
    <w:p w14:paraId="34BEF05F"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INRS</w:t>
      </w:r>
      <w:r w:rsidRPr="00972A23">
        <w:rPr>
          <w:vanish/>
          <w:color w:val="FF0000"/>
          <w:sz w:val="18"/>
          <w:szCs w:val="18"/>
          <w:lang w:val="ru-RU"/>
        </w:rPr>
        <w:t xml:space="preserve"> </w:t>
      </w:r>
      <w:r>
        <w:rPr>
          <w:vanish/>
          <w:color w:val="FF0000"/>
          <w:sz w:val="18"/>
          <w:szCs w:val="18"/>
          <w:lang w:val="en-US"/>
        </w:rPr>
        <w:t>Card</w:t>
      </w:r>
      <w:r w:rsidRPr="00972A23">
        <w:rPr>
          <w:vanish/>
          <w:color w:val="FF0000"/>
          <w:sz w:val="18"/>
          <w:szCs w:val="18"/>
          <w:lang w:val="ru-RU"/>
        </w:rPr>
        <w:t xml:space="preserve"> </w:t>
      </w:r>
      <w:r>
        <w:rPr>
          <w:vanish/>
          <w:color w:val="FF0000"/>
          <w:sz w:val="18"/>
          <w:szCs w:val="18"/>
          <w:lang w:val="en-US"/>
        </w:rPr>
        <w:t>No</w:t>
      </w:r>
      <w:r w:rsidRPr="00972A23">
        <w:rPr>
          <w:vanish/>
          <w:color w:val="FF0000"/>
          <w:sz w:val="18"/>
          <w:szCs w:val="18"/>
          <w:lang w:val="ru-RU"/>
        </w:rPr>
        <w:t>***</w:t>
      </w:r>
    </w:p>
    <w:p w14:paraId="1C1835A5" w14:textId="77777777" w:rsidR="00972A23" w:rsidRDefault="00972A23">
      <w:pPr>
        <w:keepNext/>
        <w:keepLines/>
        <w:suppressAutoHyphens/>
        <w:rPr>
          <w:vanish/>
          <w:color w:val="FF0000"/>
          <w:sz w:val="18"/>
          <w:szCs w:val="18"/>
        </w:rPr>
      </w:pPr>
      <w:r>
        <w:rPr>
          <w:vanish/>
          <w:color w:val="FF0000"/>
          <w:sz w:val="18"/>
          <w:szCs w:val="18"/>
        </w:rPr>
        <w:t>***Norwegen**</w:t>
      </w:r>
    </w:p>
    <w:p w14:paraId="67CEB934" w14:textId="77777777" w:rsidR="00972A23" w:rsidRDefault="00972A23">
      <w:pPr>
        <w:keepNext/>
        <w:keepLines/>
        <w:suppressAutoHyphens/>
        <w:rPr>
          <w:vanish/>
          <w:color w:val="FF0000"/>
          <w:sz w:val="18"/>
          <w:szCs w:val="18"/>
        </w:rPr>
      </w:pPr>
      <w:r>
        <w:rPr>
          <w:vanish/>
          <w:color w:val="FF0000"/>
          <w:sz w:val="18"/>
          <w:szCs w:val="18"/>
        </w:rPr>
        <w:t>***Nationale Vorschriften Norwegen***</w:t>
      </w:r>
    </w:p>
    <w:p w14:paraId="00A3FDED" w14:textId="77777777" w:rsidR="00972A23" w:rsidRDefault="00972A23">
      <w:pPr>
        <w:keepNext/>
        <w:keepLines/>
        <w:suppressAutoHyphens/>
        <w:rPr>
          <w:vanish/>
          <w:color w:val="FF0000"/>
          <w:sz w:val="18"/>
          <w:szCs w:val="18"/>
        </w:rPr>
      </w:pPr>
      <w:r>
        <w:rPr>
          <w:vanish/>
          <w:color w:val="FF0000"/>
          <w:sz w:val="18"/>
          <w:szCs w:val="18"/>
        </w:rPr>
        <w:t>***Dänemark**</w:t>
      </w:r>
    </w:p>
    <w:p w14:paraId="2E510E24" w14:textId="77777777" w:rsidR="00972A23" w:rsidRDefault="00972A23">
      <w:pPr>
        <w:keepNext/>
        <w:keepLines/>
        <w:suppressAutoHyphens/>
        <w:rPr>
          <w:vanish/>
          <w:color w:val="FF0000"/>
          <w:sz w:val="18"/>
          <w:szCs w:val="18"/>
        </w:rPr>
      </w:pPr>
      <w:r>
        <w:rPr>
          <w:vanish/>
          <w:color w:val="FF0000"/>
          <w:sz w:val="18"/>
          <w:szCs w:val="18"/>
        </w:rPr>
        <w:t>***Nationale Vorschriften Dänemark***</w:t>
      </w:r>
    </w:p>
    <w:p w14:paraId="769858E3" w14:textId="77777777" w:rsidR="00972A23" w:rsidRDefault="00972A23">
      <w:pPr>
        <w:keepNext/>
        <w:keepLines/>
        <w:suppressAutoHyphens/>
        <w:rPr>
          <w:vanish/>
          <w:color w:val="FF0000"/>
          <w:sz w:val="18"/>
          <w:szCs w:val="18"/>
        </w:rPr>
      </w:pPr>
      <w:r>
        <w:rPr>
          <w:vanish/>
          <w:color w:val="FF0000"/>
          <w:sz w:val="18"/>
          <w:szCs w:val="18"/>
        </w:rPr>
        <w:t>***Danske saerrelger***</w:t>
      </w:r>
    </w:p>
    <w:p w14:paraId="4D96F1B1" w14:textId="77777777" w:rsidR="00972A23" w:rsidRDefault="00972A23">
      <w:pPr>
        <w:keepNext/>
        <w:keepLines/>
        <w:suppressAutoHyphens/>
        <w:rPr>
          <w:vanish/>
          <w:color w:val="FF0000"/>
          <w:sz w:val="18"/>
          <w:szCs w:val="18"/>
        </w:rPr>
      </w:pPr>
      <w:r>
        <w:rPr>
          <w:vanish/>
          <w:color w:val="FF0000"/>
          <w:sz w:val="18"/>
          <w:szCs w:val="18"/>
        </w:rPr>
        <w:t>***Nationale Bestimmungen***</w:t>
      </w:r>
    </w:p>
    <w:p w14:paraId="32C2E0DA" w14:textId="77777777" w:rsidR="00972A23" w:rsidRDefault="00972A23">
      <w:pPr>
        <w:keepNext/>
        <w:keepLines/>
        <w:suppressAutoHyphens/>
        <w:rPr>
          <w:vanish/>
          <w:color w:val="FF0000"/>
          <w:sz w:val="18"/>
          <w:szCs w:val="18"/>
        </w:rPr>
      </w:pPr>
      <w:r>
        <w:rPr>
          <w:vanish/>
          <w:color w:val="FF0000"/>
          <w:sz w:val="18"/>
          <w:szCs w:val="18"/>
        </w:rPr>
        <w:t>***Dänische Code-Nummer**</w:t>
      </w:r>
    </w:p>
    <w:p w14:paraId="7938E4F5" w14:textId="77777777" w:rsidR="00972A23" w:rsidRDefault="00972A23">
      <w:pPr>
        <w:keepNext/>
        <w:keepLines/>
        <w:suppressAutoHyphens/>
        <w:rPr>
          <w:vanish/>
          <w:color w:val="FF0000"/>
          <w:sz w:val="18"/>
          <w:szCs w:val="18"/>
        </w:rPr>
      </w:pPr>
      <w:r>
        <w:rPr>
          <w:vanish/>
          <w:color w:val="FF0000"/>
          <w:sz w:val="18"/>
          <w:szCs w:val="18"/>
        </w:rPr>
        <w:t>***Schweden**</w:t>
      </w:r>
    </w:p>
    <w:p w14:paraId="16B47C13" w14:textId="77777777" w:rsidR="00972A23" w:rsidRDefault="00972A23">
      <w:pPr>
        <w:keepNext/>
        <w:keepLines/>
        <w:suppressAutoHyphens/>
        <w:rPr>
          <w:vanish/>
          <w:color w:val="FF0000"/>
          <w:sz w:val="18"/>
          <w:szCs w:val="18"/>
        </w:rPr>
      </w:pPr>
      <w:r>
        <w:rPr>
          <w:vanish/>
          <w:color w:val="FF0000"/>
          <w:sz w:val="18"/>
          <w:szCs w:val="18"/>
        </w:rPr>
        <w:t>***Nationale Vorschriften Schweden***</w:t>
      </w:r>
    </w:p>
    <w:p w14:paraId="25089C20" w14:textId="77777777" w:rsidR="00972A23" w:rsidRDefault="00972A23">
      <w:pPr>
        <w:keepNext/>
        <w:keepLines/>
        <w:suppressAutoHyphens/>
        <w:rPr>
          <w:vanish/>
          <w:color w:val="FF0000"/>
          <w:sz w:val="18"/>
          <w:szCs w:val="18"/>
        </w:rPr>
      </w:pPr>
      <w:r>
        <w:rPr>
          <w:vanish/>
          <w:color w:val="FF0000"/>
          <w:sz w:val="18"/>
          <w:szCs w:val="18"/>
        </w:rPr>
        <w:t>***Tschechische Republik**</w:t>
      </w:r>
    </w:p>
    <w:p w14:paraId="565A4C71" w14:textId="77777777" w:rsidR="00972A23" w:rsidRDefault="00972A23">
      <w:pPr>
        <w:keepNext/>
        <w:keepLines/>
        <w:suppressAutoHyphens/>
        <w:rPr>
          <w:vanish/>
          <w:color w:val="FF0000"/>
          <w:sz w:val="18"/>
          <w:szCs w:val="18"/>
        </w:rPr>
      </w:pPr>
      <w:r>
        <w:rPr>
          <w:vanish/>
          <w:color w:val="FF0000"/>
          <w:sz w:val="18"/>
          <w:szCs w:val="18"/>
        </w:rPr>
        <w:t>***Nationale Vorschriften Tschechische Republik***</w:t>
      </w:r>
    </w:p>
    <w:p w14:paraId="61337C91" w14:textId="77777777" w:rsidR="00972A23" w:rsidRDefault="00972A23">
      <w:pPr>
        <w:keepNext/>
        <w:keepLines/>
        <w:suppressAutoHyphens/>
        <w:rPr>
          <w:vanish/>
          <w:color w:val="FF0000"/>
          <w:sz w:val="18"/>
          <w:szCs w:val="18"/>
        </w:rPr>
      </w:pPr>
      <w:r>
        <w:rPr>
          <w:vanish/>
          <w:color w:val="FF0000"/>
          <w:sz w:val="18"/>
          <w:szCs w:val="18"/>
        </w:rPr>
        <w:t>***Großbritannien**</w:t>
      </w:r>
    </w:p>
    <w:p w14:paraId="0F3EA7A3" w14:textId="77777777" w:rsidR="00972A23" w:rsidRDefault="00972A23">
      <w:pPr>
        <w:keepNext/>
        <w:keepLines/>
        <w:suppressAutoHyphens/>
        <w:rPr>
          <w:vanish/>
          <w:color w:val="FF0000"/>
          <w:sz w:val="18"/>
          <w:szCs w:val="18"/>
        </w:rPr>
      </w:pPr>
      <w:r>
        <w:rPr>
          <w:vanish/>
          <w:color w:val="FF0000"/>
          <w:sz w:val="18"/>
          <w:szCs w:val="18"/>
        </w:rPr>
        <w:t>***Nationale Vorschriften Großbritannien***</w:t>
      </w:r>
    </w:p>
    <w:p w14:paraId="71B1CD56" w14:textId="77777777" w:rsidR="00972A23" w:rsidRDefault="00972A23">
      <w:pPr>
        <w:keepNext/>
        <w:keepLines/>
        <w:suppressAutoHyphens/>
        <w:rPr>
          <w:vanish/>
          <w:color w:val="FF0000"/>
          <w:sz w:val="18"/>
          <w:szCs w:val="18"/>
        </w:rPr>
      </w:pPr>
      <w:r>
        <w:rPr>
          <w:vanish/>
          <w:color w:val="FF0000"/>
          <w:sz w:val="18"/>
          <w:szCs w:val="18"/>
        </w:rPr>
        <w:t>***Polen**</w:t>
      </w:r>
    </w:p>
    <w:p w14:paraId="4D1F5421" w14:textId="77777777" w:rsidR="00972A23" w:rsidRDefault="00972A23">
      <w:pPr>
        <w:keepNext/>
        <w:keepLines/>
        <w:suppressAutoHyphens/>
        <w:rPr>
          <w:vanish/>
          <w:color w:val="FF0000"/>
          <w:sz w:val="18"/>
          <w:szCs w:val="18"/>
        </w:rPr>
      </w:pPr>
      <w:r>
        <w:rPr>
          <w:vanish/>
          <w:color w:val="FF0000"/>
          <w:sz w:val="18"/>
          <w:szCs w:val="18"/>
        </w:rPr>
        <w:t>***Nationale Vorschriften Polen***</w:t>
      </w:r>
    </w:p>
    <w:p w14:paraId="45EB4171" w14:textId="77777777" w:rsidR="00972A23" w:rsidRDefault="00972A23">
      <w:pPr>
        <w:keepNext/>
        <w:keepLines/>
        <w:suppressAutoHyphens/>
        <w:rPr>
          <w:vanish/>
          <w:color w:val="FF0000"/>
          <w:sz w:val="18"/>
          <w:szCs w:val="18"/>
        </w:rPr>
      </w:pPr>
      <w:r>
        <w:rPr>
          <w:vanish/>
          <w:color w:val="FF0000"/>
          <w:sz w:val="18"/>
          <w:szCs w:val="18"/>
        </w:rPr>
        <w:t>***Slowakei**</w:t>
      </w:r>
    </w:p>
    <w:p w14:paraId="6D3A6284" w14:textId="77777777" w:rsidR="00972A23" w:rsidRDefault="00972A23">
      <w:pPr>
        <w:keepNext/>
        <w:keepLines/>
        <w:suppressAutoHyphens/>
        <w:rPr>
          <w:vanish/>
          <w:color w:val="FF0000"/>
          <w:sz w:val="18"/>
          <w:szCs w:val="18"/>
        </w:rPr>
      </w:pPr>
      <w:r>
        <w:rPr>
          <w:vanish/>
          <w:color w:val="FF0000"/>
          <w:sz w:val="18"/>
          <w:szCs w:val="18"/>
        </w:rPr>
        <w:t>***Nationale Vorschriften Slowakei***</w:t>
      </w:r>
    </w:p>
    <w:p w14:paraId="73E25351" w14:textId="77777777" w:rsidR="00972A23" w:rsidRDefault="00972A23">
      <w:pPr>
        <w:keepNext/>
        <w:keepLines/>
        <w:suppressAutoHyphens/>
        <w:rPr>
          <w:vanish/>
          <w:color w:val="FF0000"/>
          <w:sz w:val="18"/>
          <w:szCs w:val="18"/>
        </w:rPr>
      </w:pPr>
      <w:r>
        <w:rPr>
          <w:vanish/>
          <w:color w:val="FF0000"/>
          <w:sz w:val="18"/>
          <w:szCs w:val="18"/>
        </w:rPr>
        <w:t>***Bulgarien**</w:t>
      </w:r>
    </w:p>
    <w:p w14:paraId="4CA343E2" w14:textId="77777777" w:rsidR="00972A23" w:rsidRDefault="00972A23">
      <w:pPr>
        <w:keepNext/>
        <w:keepLines/>
        <w:suppressAutoHyphens/>
        <w:rPr>
          <w:vanish/>
          <w:color w:val="FF0000"/>
          <w:sz w:val="18"/>
          <w:szCs w:val="18"/>
        </w:rPr>
      </w:pPr>
      <w:r>
        <w:rPr>
          <w:vanish/>
          <w:color w:val="FF0000"/>
          <w:sz w:val="18"/>
          <w:szCs w:val="18"/>
        </w:rPr>
        <w:t>***Nationale Vorschriften Bulgarien***</w:t>
      </w:r>
    </w:p>
    <w:p w14:paraId="2E701FE0" w14:textId="77777777" w:rsidR="00972A23" w:rsidRDefault="00972A23">
      <w:pPr>
        <w:keepNext/>
        <w:keepLines/>
        <w:suppressAutoHyphens/>
        <w:rPr>
          <w:vanish/>
          <w:color w:val="FF0000"/>
          <w:sz w:val="18"/>
          <w:szCs w:val="18"/>
        </w:rPr>
      </w:pPr>
      <w:r>
        <w:rPr>
          <w:vanish/>
          <w:color w:val="FF0000"/>
          <w:sz w:val="18"/>
          <w:szCs w:val="18"/>
        </w:rPr>
        <w:t>***Griechenland**</w:t>
      </w:r>
    </w:p>
    <w:p w14:paraId="1E83A7FF" w14:textId="77777777" w:rsidR="00972A23" w:rsidRDefault="00972A23">
      <w:pPr>
        <w:keepNext/>
        <w:keepLines/>
        <w:suppressAutoHyphens/>
        <w:rPr>
          <w:vanish/>
          <w:color w:val="FF0000"/>
          <w:sz w:val="18"/>
          <w:szCs w:val="18"/>
        </w:rPr>
      </w:pPr>
      <w:r>
        <w:rPr>
          <w:vanish/>
          <w:color w:val="FF0000"/>
          <w:sz w:val="18"/>
          <w:szCs w:val="18"/>
        </w:rPr>
        <w:t>***Nationale Vorschriften Griechenland***</w:t>
      </w:r>
    </w:p>
    <w:p w14:paraId="3BD0B063" w14:textId="77777777" w:rsidR="00972A23" w:rsidRDefault="00972A23">
      <w:pPr>
        <w:keepNext/>
        <w:keepLines/>
        <w:suppressAutoHyphens/>
        <w:rPr>
          <w:vanish/>
          <w:color w:val="FF0000"/>
          <w:sz w:val="18"/>
          <w:szCs w:val="18"/>
        </w:rPr>
      </w:pPr>
      <w:r>
        <w:rPr>
          <w:vanish/>
          <w:color w:val="FF0000"/>
          <w:sz w:val="18"/>
          <w:szCs w:val="18"/>
        </w:rPr>
        <w:t>***Allgemeine Hinweise Lithuania***</w:t>
      </w:r>
    </w:p>
    <w:p w14:paraId="500B9C22" w14:textId="77777777" w:rsidR="00972A23" w:rsidRDefault="00972A23">
      <w:pPr>
        <w:keepNext/>
        <w:keepLines/>
        <w:suppressAutoHyphens/>
        <w:rPr>
          <w:vanish/>
          <w:color w:val="FF0000"/>
          <w:sz w:val="18"/>
          <w:szCs w:val="18"/>
        </w:rPr>
      </w:pPr>
      <w:r>
        <w:rPr>
          <w:vanish/>
          <w:color w:val="FF0000"/>
          <w:sz w:val="18"/>
          <w:szCs w:val="18"/>
        </w:rPr>
        <w:t>***Allgemeine Hinweise Estonia***</w:t>
      </w:r>
    </w:p>
    <w:p w14:paraId="687199D8" w14:textId="77777777" w:rsidR="00972A23" w:rsidRDefault="00972A23">
      <w:pPr>
        <w:keepNext/>
        <w:keepLines/>
        <w:suppressAutoHyphens/>
        <w:rPr>
          <w:vanish/>
          <w:color w:val="FF0000"/>
          <w:sz w:val="18"/>
          <w:szCs w:val="18"/>
        </w:rPr>
      </w:pPr>
      <w:r>
        <w:rPr>
          <w:vanish/>
          <w:color w:val="FF0000"/>
          <w:sz w:val="18"/>
          <w:szCs w:val="18"/>
        </w:rPr>
        <w:t>***Allgemeine Hinweise Croatia***</w:t>
      </w:r>
    </w:p>
    <w:p w14:paraId="6927D6F9" w14:textId="77777777" w:rsidR="00972A23" w:rsidRDefault="00972A23">
      <w:pPr>
        <w:keepNext/>
        <w:keepLines/>
        <w:suppressAutoHyphens/>
        <w:rPr>
          <w:vanish/>
          <w:color w:val="FF0000"/>
          <w:sz w:val="18"/>
          <w:szCs w:val="18"/>
        </w:rPr>
      </w:pPr>
      <w:r>
        <w:rPr>
          <w:vanish/>
          <w:color w:val="FF0000"/>
          <w:sz w:val="18"/>
          <w:szCs w:val="18"/>
        </w:rPr>
        <w:t>***Allgemeine Hinweise Hungary***</w:t>
      </w:r>
    </w:p>
    <w:p w14:paraId="386EF0B0" w14:textId="77777777" w:rsidR="00972A23" w:rsidRDefault="00972A23">
      <w:pPr>
        <w:keepNext/>
        <w:keepLines/>
        <w:suppressAutoHyphens/>
        <w:rPr>
          <w:vanish/>
          <w:color w:val="FF0000"/>
          <w:sz w:val="18"/>
          <w:szCs w:val="18"/>
        </w:rPr>
      </w:pPr>
      <w:r>
        <w:rPr>
          <w:vanish/>
          <w:color w:val="FF0000"/>
          <w:sz w:val="18"/>
          <w:szCs w:val="18"/>
        </w:rPr>
        <w:t>***Allgemeine Hinweise Romania***</w:t>
      </w:r>
    </w:p>
    <w:p w14:paraId="13146ECD" w14:textId="77777777" w:rsidR="00972A23" w:rsidRDefault="00972A23">
      <w:pPr>
        <w:keepNext/>
        <w:keepLines/>
        <w:suppressAutoHyphens/>
        <w:rPr>
          <w:vanish/>
          <w:color w:val="FF0000"/>
          <w:sz w:val="18"/>
          <w:szCs w:val="18"/>
        </w:rPr>
      </w:pPr>
      <w:r>
        <w:rPr>
          <w:vanish/>
          <w:color w:val="FF0000"/>
          <w:sz w:val="18"/>
          <w:szCs w:val="18"/>
        </w:rPr>
        <w:t>***Allgemeine Hinweise Belarus / Weissrussland***</w:t>
      </w:r>
    </w:p>
    <w:p w14:paraId="11EB604E" w14:textId="77777777" w:rsidR="00972A23" w:rsidRDefault="00972A23">
      <w:pPr>
        <w:keepNext/>
        <w:keepLines/>
        <w:suppressAutoHyphens/>
        <w:rPr>
          <w:vanish/>
          <w:color w:val="FF0000"/>
          <w:sz w:val="18"/>
          <w:szCs w:val="18"/>
        </w:rPr>
      </w:pPr>
      <w:r>
        <w:rPr>
          <w:vanish/>
          <w:color w:val="FF0000"/>
          <w:sz w:val="18"/>
          <w:szCs w:val="18"/>
        </w:rPr>
        <w:t>***Allgemeine Hinweise Bosnia Herzegovina / Bosnien-Herzegowina***</w:t>
      </w:r>
    </w:p>
    <w:p w14:paraId="0DDA3BCC" w14:textId="77777777" w:rsidR="00972A23" w:rsidRDefault="00972A23">
      <w:pPr>
        <w:keepNext/>
        <w:keepLines/>
        <w:suppressAutoHyphens/>
        <w:rPr>
          <w:vanish/>
          <w:color w:val="FF0000"/>
          <w:sz w:val="18"/>
          <w:szCs w:val="18"/>
        </w:rPr>
      </w:pPr>
      <w:r>
        <w:rPr>
          <w:vanish/>
          <w:color w:val="FF0000"/>
          <w:sz w:val="18"/>
          <w:szCs w:val="18"/>
        </w:rPr>
        <w:t>***Allgemeine Hinweise Georgia / Georgien***</w:t>
      </w:r>
    </w:p>
    <w:p w14:paraId="0834C213" w14:textId="77777777" w:rsidR="00972A23" w:rsidRDefault="00972A23">
      <w:pPr>
        <w:keepNext/>
        <w:keepLines/>
        <w:suppressAutoHyphens/>
        <w:rPr>
          <w:vanish/>
          <w:color w:val="FF0000"/>
          <w:sz w:val="18"/>
          <w:szCs w:val="18"/>
        </w:rPr>
      </w:pPr>
      <w:r>
        <w:rPr>
          <w:vanish/>
          <w:color w:val="FF0000"/>
          <w:sz w:val="18"/>
          <w:szCs w:val="18"/>
        </w:rPr>
        <w:t>***Allgemeine Hinweise Kasachstan / Kazakhstan***</w:t>
      </w:r>
    </w:p>
    <w:p w14:paraId="6B0618E2" w14:textId="77777777" w:rsidR="00972A23" w:rsidRDefault="00972A23">
      <w:pPr>
        <w:keepNext/>
        <w:keepLines/>
        <w:suppressAutoHyphens/>
        <w:rPr>
          <w:vanish/>
          <w:color w:val="FF0000"/>
          <w:sz w:val="18"/>
          <w:szCs w:val="18"/>
        </w:rPr>
      </w:pPr>
      <w:r>
        <w:rPr>
          <w:vanish/>
          <w:color w:val="FF0000"/>
          <w:sz w:val="18"/>
          <w:szCs w:val="18"/>
        </w:rPr>
        <w:t>***Allgemeine Hinweise Latvia / Lettland***</w:t>
      </w:r>
    </w:p>
    <w:p w14:paraId="63F588F7" w14:textId="77777777" w:rsidR="00972A23" w:rsidRDefault="00972A23">
      <w:pPr>
        <w:keepNext/>
        <w:keepLines/>
        <w:suppressAutoHyphens/>
        <w:rPr>
          <w:vanish/>
          <w:color w:val="FF0000"/>
          <w:sz w:val="18"/>
          <w:szCs w:val="18"/>
        </w:rPr>
      </w:pPr>
      <w:r>
        <w:rPr>
          <w:vanish/>
          <w:color w:val="FF0000"/>
          <w:sz w:val="18"/>
          <w:szCs w:val="18"/>
        </w:rPr>
        <w:t>***Allgemeine Hinweise Russia / Russland***</w:t>
      </w:r>
    </w:p>
    <w:p w14:paraId="5D94571A" w14:textId="77777777" w:rsidR="00972A23" w:rsidRDefault="00972A23">
      <w:pPr>
        <w:keepNext/>
        <w:keepLines/>
        <w:suppressAutoHyphens/>
        <w:rPr>
          <w:vanish/>
          <w:color w:val="FF0000"/>
          <w:sz w:val="18"/>
          <w:szCs w:val="18"/>
        </w:rPr>
      </w:pPr>
      <w:r>
        <w:rPr>
          <w:vanish/>
          <w:color w:val="FF0000"/>
          <w:sz w:val="18"/>
          <w:szCs w:val="18"/>
        </w:rPr>
        <w:t>***Allgemeine Hinweise Slovenia / Slowenien***</w:t>
      </w:r>
    </w:p>
    <w:p w14:paraId="1EDE6573" w14:textId="77777777" w:rsidR="00972A23" w:rsidRDefault="00972A23">
      <w:pPr>
        <w:keepNext/>
        <w:keepLines/>
        <w:suppressAutoHyphens/>
        <w:rPr>
          <w:vanish/>
          <w:color w:val="FF0000"/>
          <w:sz w:val="18"/>
          <w:szCs w:val="18"/>
        </w:rPr>
      </w:pPr>
      <w:r>
        <w:rPr>
          <w:vanish/>
          <w:color w:val="FF0000"/>
          <w:sz w:val="18"/>
          <w:szCs w:val="18"/>
        </w:rPr>
        <w:t>***Allgemeine Hinweise Turkey / Türkei***</w:t>
      </w:r>
    </w:p>
    <w:p w14:paraId="54E6C0EC" w14:textId="77777777" w:rsidR="00972A23" w:rsidRDefault="00972A23">
      <w:pPr>
        <w:keepNext/>
        <w:keepLines/>
        <w:suppressAutoHyphens/>
        <w:rPr>
          <w:vanish/>
          <w:color w:val="FF0000"/>
          <w:sz w:val="18"/>
          <w:szCs w:val="18"/>
        </w:rPr>
      </w:pPr>
      <w:r>
        <w:rPr>
          <w:vanish/>
          <w:color w:val="FF0000"/>
          <w:sz w:val="18"/>
          <w:szCs w:val="18"/>
        </w:rPr>
        <w:t>***Allgemeine Hinweise Ukraine / Ukraine***</w:t>
      </w:r>
    </w:p>
    <w:p w14:paraId="3383F6E6" w14:textId="77777777" w:rsidR="00972A23" w:rsidRDefault="00972A23">
      <w:pPr>
        <w:keepNext/>
        <w:keepLines/>
        <w:suppressAutoHyphens/>
        <w:rPr>
          <w:vanish/>
          <w:color w:val="FF0000"/>
          <w:sz w:val="18"/>
          <w:szCs w:val="18"/>
        </w:rPr>
      </w:pPr>
      <w:r>
        <w:rPr>
          <w:vanish/>
          <w:color w:val="FF0000"/>
          <w:sz w:val="18"/>
          <w:szCs w:val="18"/>
        </w:rPr>
        <w:t>***Allgemeine Hinweise South Africa / Südafrika***</w:t>
      </w:r>
    </w:p>
    <w:p w14:paraId="68A3B53C" w14:textId="77777777" w:rsidR="00972A23" w:rsidRDefault="00972A23">
      <w:pPr>
        <w:keepNext/>
        <w:keepLines/>
        <w:tabs>
          <w:tab w:val="left" w:pos="7088"/>
        </w:tabs>
        <w:suppressAutoHyphens/>
        <w:rPr>
          <w:vanish/>
          <w:color w:val="FF0000"/>
          <w:sz w:val="18"/>
          <w:szCs w:val="18"/>
        </w:rPr>
      </w:pPr>
      <w:r>
        <w:rPr>
          <w:vanish/>
          <w:color w:val="FF0000"/>
          <w:sz w:val="18"/>
          <w:szCs w:val="18"/>
        </w:rPr>
        <w:t>***Deutschland**</w:t>
      </w:r>
    </w:p>
    <w:p w14:paraId="6B6CBD46" w14:textId="77777777" w:rsidR="00972A23" w:rsidRDefault="00972A23">
      <w:pPr>
        <w:keepNext/>
        <w:keepLines/>
        <w:tabs>
          <w:tab w:val="left" w:pos="7088"/>
        </w:tabs>
        <w:suppressAutoHyphens/>
        <w:rPr>
          <w:vanish/>
          <w:color w:val="FF0000"/>
          <w:sz w:val="18"/>
          <w:szCs w:val="18"/>
        </w:rPr>
      </w:pPr>
      <w:r>
        <w:rPr>
          <w:vanish/>
          <w:color w:val="FF0000"/>
          <w:sz w:val="18"/>
          <w:szCs w:val="18"/>
        </w:rPr>
        <w:t>***Wassergefährdungsklasse***</w:t>
      </w:r>
    </w:p>
    <w:p w14:paraId="45A617A5" w14:textId="77777777" w:rsidR="00972A23" w:rsidRDefault="00972A23">
      <w:pPr>
        <w:keepNext/>
        <w:keepLines/>
        <w:rPr>
          <w:vanish/>
          <w:color w:val="FF0000"/>
          <w:sz w:val="18"/>
          <w:szCs w:val="18"/>
        </w:rPr>
      </w:pPr>
      <w:r>
        <w:rPr>
          <w:vanish/>
          <w:color w:val="FF0000"/>
          <w:sz w:val="18"/>
          <w:szCs w:val="18"/>
        </w:rPr>
        <w:t>***BG-Vorschriften, -Regeln, -Infos**</w:t>
      </w:r>
    </w:p>
    <w:p w14:paraId="0FE60077" w14:textId="77777777" w:rsidR="00972A23" w:rsidRDefault="00972A23">
      <w:pPr>
        <w:keepNext/>
        <w:keepLines/>
        <w:suppressAutoHyphens/>
        <w:rPr>
          <w:vanish/>
          <w:color w:val="FF0000"/>
          <w:sz w:val="18"/>
          <w:szCs w:val="18"/>
        </w:rPr>
      </w:pPr>
      <w:r>
        <w:rPr>
          <w:vanish/>
          <w:color w:val="FF0000"/>
          <w:sz w:val="18"/>
          <w:szCs w:val="18"/>
        </w:rPr>
        <w:t>***Lagerklasse***</w:t>
      </w:r>
    </w:p>
    <w:p w14:paraId="05ACA1D0" w14:textId="77777777" w:rsidR="00972A23" w:rsidRDefault="00972A23">
      <w:pPr>
        <w:keepNext/>
        <w:keepLines/>
        <w:rPr>
          <w:vanish/>
          <w:color w:val="FF0000"/>
          <w:sz w:val="18"/>
          <w:szCs w:val="18"/>
        </w:rPr>
      </w:pPr>
      <w:r>
        <w:rPr>
          <w:vanish/>
          <w:color w:val="FF0000"/>
          <w:sz w:val="18"/>
          <w:szCs w:val="18"/>
        </w:rPr>
        <w:t>***TRG300***</w:t>
      </w:r>
    </w:p>
    <w:p w14:paraId="4AC84E1A" w14:textId="77777777" w:rsidR="00972A23" w:rsidRDefault="00972A23">
      <w:pPr>
        <w:keepNext/>
        <w:keepLines/>
        <w:suppressAutoHyphens/>
        <w:rPr>
          <w:vanish/>
          <w:color w:val="FF0000"/>
          <w:sz w:val="18"/>
          <w:szCs w:val="18"/>
          <w:lang w:val="fr-FR"/>
        </w:rPr>
      </w:pPr>
      <w:r>
        <w:rPr>
          <w:vanish/>
          <w:color w:val="FF0000"/>
          <w:sz w:val="18"/>
          <w:szCs w:val="18"/>
          <w:lang w:val="fr-FR"/>
        </w:rPr>
        <w:t>***TA-Luft***</w:t>
      </w:r>
    </w:p>
    <w:p w14:paraId="0169155D" w14:textId="77777777" w:rsidR="00972A23" w:rsidRDefault="00972A23">
      <w:pPr>
        <w:keepLines/>
        <w:rPr>
          <w:vanish/>
          <w:color w:val="FF0000"/>
          <w:sz w:val="18"/>
          <w:szCs w:val="18"/>
        </w:rPr>
      </w:pPr>
      <w:r>
        <w:rPr>
          <w:vanish/>
          <w:color w:val="FF0000"/>
          <w:sz w:val="18"/>
          <w:szCs w:val="18"/>
        </w:rPr>
        <w:t>***GIS-Bau Info**</w:t>
      </w:r>
    </w:p>
    <w:p w14:paraId="37654310" w14:textId="77777777" w:rsidR="00972A23" w:rsidRDefault="00972A23">
      <w:pPr>
        <w:keepLines/>
        <w:rPr>
          <w:vanish/>
          <w:color w:val="FF0000"/>
          <w:sz w:val="18"/>
          <w:szCs w:val="18"/>
        </w:rPr>
      </w:pPr>
      <w:r>
        <w:rPr>
          <w:vanish/>
          <w:color w:val="FF0000"/>
          <w:sz w:val="18"/>
          <w:szCs w:val="18"/>
        </w:rPr>
        <w:t>***GEV Info**</w:t>
      </w:r>
    </w:p>
    <w:p w14:paraId="42CA9215" w14:textId="77777777" w:rsidR="00972A23" w:rsidRDefault="00972A23">
      <w:pPr>
        <w:tabs>
          <w:tab w:val="left" w:pos="3119"/>
          <w:tab w:val="left" w:pos="3402"/>
          <w:tab w:val="left" w:pos="4678"/>
          <w:tab w:val="left" w:pos="4962"/>
        </w:tabs>
        <w:ind w:left="425"/>
        <w:rPr>
          <w:sz w:val="4"/>
          <w:szCs w:val="4"/>
        </w:rPr>
      </w:pPr>
    </w:p>
    <w:p w14:paraId="705309B1" w14:textId="77777777" w:rsidR="00972A23" w:rsidRDefault="00972A23">
      <w:pPr>
        <w:keepLines/>
        <w:rPr>
          <w:vanish/>
          <w:color w:val="FF0000"/>
          <w:sz w:val="18"/>
          <w:szCs w:val="18"/>
        </w:rPr>
      </w:pPr>
      <w:r>
        <w:rPr>
          <w:vanish/>
          <w:color w:val="FF0000"/>
          <w:sz w:val="18"/>
          <w:szCs w:val="18"/>
        </w:rPr>
        <w:t>***Tmperaturklasse nach EN 50014**</w:t>
      </w:r>
    </w:p>
    <w:p w14:paraId="3CA7B1E1" w14:textId="77777777" w:rsidR="00972A23" w:rsidRDefault="00972A23">
      <w:pPr>
        <w:keepLines/>
        <w:rPr>
          <w:vanish/>
          <w:color w:val="FF0000"/>
          <w:sz w:val="18"/>
          <w:szCs w:val="18"/>
        </w:rPr>
      </w:pPr>
      <w:r>
        <w:rPr>
          <w:vanish/>
          <w:color w:val="FF0000"/>
          <w:sz w:val="18"/>
          <w:szCs w:val="18"/>
        </w:rPr>
        <w:t>***Nationale Hinweise DE**</w:t>
      </w:r>
    </w:p>
    <w:p w14:paraId="085FD1D8" w14:textId="77777777" w:rsidR="00972A23" w:rsidRDefault="00972A23">
      <w:pPr>
        <w:keepNext/>
        <w:keepLines/>
        <w:suppressAutoHyphens/>
        <w:rPr>
          <w:vanish/>
          <w:color w:val="FF0000"/>
          <w:sz w:val="18"/>
          <w:szCs w:val="18"/>
        </w:rPr>
      </w:pPr>
      <w:r>
        <w:rPr>
          <w:vanish/>
          <w:color w:val="FF0000"/>
          <w:sz w:val="18"/>
          <w:szCs w:val="18"/>
        </w:rPr>
        <w:t>***Österreich**</w:t>
      </w:r>
    </w:p>
    <w:p w14:paraId="5F01FB6C" w14:textId="77777777" w:rsidR="00972A23" w:rsidRDefault="00972A23">
      <w:pPr>
        <w:keepNext/>
        <w:keepLines/>
        <w:suppressAutoHyphens/>
        <w:rPr>
          <w:vanish/>
          <w:color w:val="FF0000"/>
          <w:sz w:val="18"/>
          <w:szCs w:val="18"/>
        </w:rPr>
      </w:pPr>
      <w:r>
        <w:rPr>
          <w:vanish/>
          <w:color w:val="FF0000"/>
          <w:sz w:val="18"/>
          <w:szCs w:val="18"/>
        </w:rPr>
        <w:t>***Allgemeine Hinweise Österreich***</w:t>
      </w:r>
    </w:p>
    <w:p w14:paraId="6A1741A9" w14:textId="77777777" w:rsidR="00972A23" w:rsidRDefault="00972A23">
      <w:pPr>
        <w:keepNext/>
        <w:keepLines/>
        <w:suppressAutoHyphens/>
        <w:rPr>
          <w:vanish/>
          <w:color w:val="FF0000"/>
          <w:sz w:val="18"/>
          <w:szCs w:val="18"/>
        </w:rPr>
      </w:pPr>
      <w:r>
        <w:rPr>
          <w:vanish/>
          <w:color w:val="FF0000"/>
          <w:sz w:val="18"/>
          <w:szCs w:val="18"/>
        </w:rPr>
        <w:t>***VbF-Klasse***</w:t>
      </w:r>
    </w:p>
    <w:p w14:paraId="193EF206" w14:textId="77777777" w:rsidR="00972A23" w:rsidRDefault="00972A23">
      <w:pPr>
        <w:keepNext/>
        <w:keepLines/>
        <w:suppressAutoHyphens/>
        <w:rPr>
          <w:vanish/>
          <w:color w:val="FF0000"/>
          <w:sz w:val="18"/>
          <w:szCs w:val="18"/>
        </w:rPr>
      </w:pPr>
      <w:r>
        <w:rPr>
          <w:vanish/>
          <w:color w:val="FF0000"/>
          <w:sz w:val="18"/>
          <w:szCs w:val="18"/>
        </w:rPr>
        <w:t>***Belgien**</w:t>
      </w:r>
    </w:p>
    <w:p w14:paraId="1ED78CCD" w14:textId="77777777" w:rsidR="00972A23" w:rsidRDefault="00972A23">
      <w:pPr>
        <w:keepNext/>
        <w:keepLines/>
        <w:suppressAutoHyphens/>
        <w:rPr>
          <w:vanish/>
          <w:color w:val="FF0000"/>
          <w:sz w:val="18"/>
          <w:szCs w:val="18"/>
        </w:rPr>
      </w:pPr>
      <w:r>
        <w:rPr>
          <w:vanish/>
          <w:color w:val="FF0000"/>
          <w:sz w:val="18"/>
          <w:szCs w:val="18"/>
        </w:rPr>
        <w:t>***Allgemeine Hinweise Belgien***</w:t>
      </w:r>
    </w:p>
    <w:p w14:paraId="4E4145ED" w14:textId="77777777" w:rsidR="00972A23" w:rsidRDefault="00972A23">
      <w:pPr>
        <w:keepNext/>
        <w:keepLines/>
        <w:suppressAutoHyphens/>
        <w:rPr>
          <w:vanish/>
          <w:color w:val="FF0000"/>
          <w:sz w:val="18"/>
          <w:szCs w:val="18"/>
        </w:rPr>
      </w:pPr>
      <w:r>
        <w:rPr>
          <w:vanish/>
          <w:color w:val="FF0000"/>
          <w:sz w:val="18"/>
          <w:szCs w:val="18"/>
        </w:rPr>
        <w:t>***Niederlande**</w:t>
      </w:r>
    </w:p>
    <w:p w14:paraId="39246A71" w14:textId="77777777" w:rsidR="00972A23" w:rsidRDefault="00972A23">
      <w:pPr>
        <w:keepNext/>
        <w:keepLines/>
        <w:suppressAutoHyphens/>
        <w:rPr>
          <w:vanish/>
          <w:color w:val="FF0000"/>
          <w:sz w:val="18"/>
          <w:szCs w:val="18"/>
        </w:rPr>
      </w:pPr>
      <w:r>
        <w:rPr>
          <w:vanish/>
          <w:color w:val="FF0000"/>
          <w:sz w:val="18"/>
          <w:szCs w:val="18"/>
        </w:rPr>
        <w:t>***Allgemeine Hinweise Niederlande***</w:t>
      </w:r>
    </w:p>
    <w:p w14:paraId="4514469E" w14:textId="77777777" w:rsidR="00972A23" w:rsidRDefault="00972A23">
      <w:pPr>
        <w:keepNext/>
        <w:keepLines/>
        <w:suppressAutoHyphens/>
        <w:rPr>
          <w:vanish/>
          <w:color w:val="FF0000"/>
          <w:sz w:val="18"/>
          <w:szCs w:val="18"/>
        </w:rPr>
      </w:pPr>
      <w:r>
        <w:rPr>
          <w:vanish/>
          <w:color w:val="FF0000"/>
          <w:sz w:val="18"/>
          <w:szCs w:val="18"/>
        </w:rPr>
        <w:t>***Schweiz**</w:t>
      </w:r>
    </w:p>
    <w:p w14:paraId="35E605DF" w14:textId="77777777" w:rsidR="00972A23" w:rsidRDefault="00972A23">
      <w:pPr>
        <w:keepNext/>
        <w:keepLines/>
        <w:suppressAutoHyphens/>
        <w:rPr>
          <w:vanish/>
          <w:color w:val="FF0000"/>
          <w:sz w:val="18"/>
          <w:szCs w:val="18"/>
        </w:rPr>
      </w:pPr>
      <w:r>
        <w:rPr>
          <w:vanish/>
          <w:color w:val="FF0000"/>
          <w:sz w:val="18"/>
          <w:szCs w:val="18"/>
        </w:rPr>
        <w:t>***Giftklasse Schweiz***</w:t>
      </w:r>
    </w:p>
    <w:p w14:paraId="547C1A1F" w14:textId="77777777" w:rsidR="00972A23" w:rsidRDefault="00972A23">
      <w:pPr>
        <w:keepNext/>
        <w:keepLines/>
        <w:suppressAutoHyphens/>
        <w:rPr>
          <w:vanish/>
          <w:color w:val="FF0000"/>
          <w:sz w:val="18"/>
          <w:szCs w:val="18"/>
        </w:rPr>
      </w:pPr>
      <w:r>
        <w:rPr>
          <w:vanish/>
          <w:color w:val="FF0000"/>
          <w:sz w:val="18"/>
          <w:szCs w:val="18"/>
        </w:rPr>
        <w:t>***Allgemeine Hinweise Schweiz***</w:t>
      </w:r>
    </w:p>
    <w:p w14:paraId="3802F67F" w14:textId="77777777" w:rsidR="00972A23" w:rsidRDefault="00972A23">
      <w:pPr>
        <w:keepNext/>
        <w:keepLines/>
        <w:suppressAutoHyphens/>
        <w:rPr>
          <w:vanish/>
          <w:color w:val="FF0000"/>
          <w:sz w:val="18"/>
          <w:szCs w:val="18"/>
        </w:rPr>
      </w:pPr>
      <w:r>
        <w:rPr>
          <w:vanish/>
          <w:color w:val="FF0000"/>
          <w:sz w:val="18"/>
          <w:szCs w:val="18"/>
        </w:rPr>
        <w:t>***Allgemeine Hinweise Italien***</w:t>
      </w:r>
    </w:p>
    <w:p w14:paraId="64B73ACE" w14:textId="77777777" w:rsidR="00972A23" w:rsidRDefault="00972A23">
      <w:pPr>
        <w:keepNext/>
        <w:keepLines/>
        <w:suppressAutoHyphens/>
        <w:rPr>
          <w:vanish/>
          <w:color w:val="FF0000"/>
          <w:sz w:val="18"/>
          <w:szCs w:val="18"/>
        </w:rPr>
      </w:pPr>
      <w:r>
        <w:rPr>
          <w:vanish/>
          <w:color w:val="FF0000"/>
          <w:sz w:val="18"/>
          <w:szCs w:val="18"/>
        </w:rPr>
        <w:t>***Frankreich**</w:t>
      </w:r>
    </w:p>
    <w:p w14:paraId="6457D46A" w14:textId="77777777" w:rsidR="00972A23" w:rsidRDefault="00972A23">
      <w:pPr>
        <w:keepNext/>
        <w:keepLines/>
        <w:suppressAutoHyphens/>
        <w:rPr>
          <w:vanish/>
          <w:color w:val="FF0000"/>
          <w:sz w:val="18"/>
          <w:szCs w:val="18"/>
        </w:rPr>
      </w:pPr>
      <w:r>
        <w:rPr>
          <w:vanish/>
          <w:color w:val="FF0000"/>
          <w:sz w:val="18"/>
          <w:szCs w:val="18"/>
        </w:rPr>
        <w:t>***Nationale Vorschriften Frankreich***</w:t>
      </w:r>
    </w:p>
    <w:p w14:paraId="187CCFB6" w14:textId="77777777" w:rsidR="00972A23" w:rsidRDefault="00972A23">
      <w:pPr>
        <w:keepNext/>
        <w:keepLines/>
        <w:suppressAutoHyphens/>
        <w:rPr>
          <w:vanish/>
          <w:color w:val="FF0000"/>
          <w:sz w:val="18"/>
          <w:szCs w:val="18"/>
        </w:rPr>
      </w:pPr>
      <w:r>
        <w:rPr>
          <w:vanish/>
          <w:color w:val="FF0000"/>
          <w:sz w:val="18"/>
          <w:szCs w:val="18"/>
        </w:rPr>
        <w:t>***Allgemeine Hinweise***</w:t>
      </w:r>
    </w:p>
    <w:p w14:paraId="07392D7F" w14:textId="77777777" w:rsidR="00972A23" w:rsidRDefault="00972A23">
      <w:pPr>
        <w:tabs>
          <w:tab w:val="left" w:pos="3119"/>
          <w:tab w:val="left" w:pos="3402"/>
          <w:tab w:val="left" w:pos="4678"/>
          <w:tab w:val="left" w:pos="4962"/>
        </w:tabs>
        <w:ind w:left="425"/>
        <w:rPr>
          <w:sz w:val="4"/>
          <w:szCs w:val="4"/>
        </w:rPr>
      </w:pPr>
    </w:p>
    <w:p w14:paraId="37931357" w14:textId="77777777" w:rsidR="00972A23" w:rsidRDefault="00972A23">
      <w:pPr>
        <w:keepNext/>
        <w:keepLines/>
        <w:suppressAutoHyphens/>
        <w:rPr>
          <w:vanish/>
          <w:color w:val="FF0000"/>
          <w:sz w:val="18"/>
          <w:szCs w:val="18"/>
        </w:rPr>
      </w:pPr>
      <w:r>
        <w:rPr>
          <w:vanish/>
          <w:color w:val="FF0000"/>
          <w:sz w:val="18"/>
          <w:szCs w:val="18"/>
        </w:rPr>
        <w:t>***Abeitsschutz Tabellen Nr***</w:t>
      </w:r>
    </w:p>
    <w:p w14:paraId="2059BEE8"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INRS</w:t>
      </w:r>
      <w:r w:rsidRPr="00972A23">
        <w:rPr>
          <w:vanish/>
          <w:color w:val="FF0000"/>
          <w:sz w:val="18"/>
          <w:szCs w:val="18"/>
          <w:lang w:val="ru-RU"/>
        </w:rPr>
        <w:t xml:space="preserve"> </w:t>
      </w:r>
      <w:r>
        <w:rPr>
          <w:vanish/>
          <w:color w:val="FF0000"/>
          <w:sz w:val="18"/>
          <w:szCs w:val="18"/>
          <w:lang w:val="en-US"/>
        </w:rPr>
        <w:t>Card</w:t>
      </w:r>
      <w:r w:rsidRPr="00972A23">
        <w:rPr>
          <w:vanish/>
          <w:color w:val="FF0000"/>
          <w:sz w:val="18"/>
          <w:szCs w:val="18"/>
          <w:lang w:val="ru-RU"/>
        </w:rPr>
        <w:t xml:space="preserve"> </w:t>
      </w:r>
      <w:r>
        <w:rPr>
          <w:vanish/>
          <w:color w:val="FF0000"/>
          <w:sz w:val="18"/>
          <w:szCs w:val="18"/>
          <w:lang w:val="en-US"/>
        </w:rPr>
        <w:t>No</w:t>
      </w:r>
      <w:r w:rsidRPr="00972A23">
        <w:rPr>
          <w:vanish/>
          <w:color w:val="FF0000"/>
          <w:sz w:val="18"/>
          <w:szCs w:val="18"/>
          <w:lang w:val="ru-RU"/>
        </w:rPr>
        <w:t>***</w:t>
      </w:r>
    </w:p>
    <w:p w14:paraId="2DFD9D01" w14:textId="77777777" w:rsidR="00972A23" w:rsidRDefault="00972A23">
      <w:pPr>
        <w:keepNext/>
        <w:keepLines/>
        <w:suppressAutoHyphens/>
        <w:rPr>
          <w:vanish/>
          <w:color w:val="FF0000"/>
          <w:sz w:val="18"/>
          <w:szCs w:val="18"/>
        </w:rPr>
      </w:pPr>
      <w:r>
        <w:rPr>
          <w:vanish/>
          <w:color w:val="FF0000"/>
          <w:sz w:val="18"/>
          <w:szCs w:val="18"/>
        </w:rPr>
        <w:t>***Norwegen**</w:t>
      </w:r>
    </w:p>
    <w:p w14:paraId="757CF737" w14:textId="77777777" w:rsidR="00972A23" w:rsidRDefault="00972A23">
      <w:pPr>
        <w:keepNext/>
        <w:keepLines/>
        <w:suppressAutoHyphens/>
        <w:rPr>
          <w:vanish/>
          <w:color w:val="FF0000"/>
          <w:sz w:val="18"/>
          <w:szCs w:val="18"/>
        </w:rPr>
      </w:pPr>
      <w:r>
        <w:rPr>
          <w:vanish/>
          <w:color w:val="FF0000"/>
          <w:sz w:val="18"/>
          <w:szCs w:val="18"/>
        </w:rPr>
        <w:t>***Nationale Vorschriften Norwegen***</w:t>
      </w:r>
    </w:p>
    <w:p w14:paraId="5625009A" w14:textId="77777777" w:rsidR="00972A23" w:rsidRDefault="00972A23">
      <w:pPr>
        <w:keepNext/>
        <w:keepLines/>
        <w:suppressAutoHyphens/>
        <w:rPr>
          <w:vanish/>
          <w:color w:val="FF0000"/>
          <w:sz w:val="18"/>
          <w:szCs w:val="18"/>
        </w:rPr>
      </w:pPr>
      <w:r>
        <w:rPr>
          <w:vanish/>
          <w:color w:val="FF0000"/>
          <w:sz w:val="18"/>
          <w:szCs w:val="18"/>
        </w:rPr>
        <w:t>***Dänemark**</w:t>
      </w:r>
    </w:p>
    <w:p w14:paraId="6494E517" w14:textId="77777777" w:rsidR="00972A23" w:rsidRDefault="00972A23">
      <w:pPr>
        <w:keepNext/>
        <w:keepLines/>
        <w:suppressAutoHyphens/>
        <w:rPr>
          <w:vanish/>
          <w:color w:val="FF0000"/>
          <w:sz w:val="18"/>
          <w:szCs w:val="18"/>
        </w:rPr>
      </w:pPr>
      <w:r>
        <w:rPr>
          <w:vanish/>
          <w:color w:val="FF0000"/>
          <w:sz w:val="18"/>
          <w:szCs w:val="18"/>
        </w:rPr>
        <w:t>***Nationale Vorschriften Dänemark***</w:t>
      </w:r>
    </w:p>
    <w:p w14:paraId="3F2598B2" w14:textId="77777777" w:rsidR="00972A23" w:rsidRDefault="00972A23">
      <w:pPr>
        <w:keepNext/>
        <w:keepLines/>
        <w:suppressAutoHyphens/>
        <w:rPr>
          <w:vanish/>
          <w:color w:val="FF0000"/>
          <w:sz w:val="18"/>
          <w:szCs w:val="18"/>
        </w:rPr>
      </w:pPr>
      <w:r>
        <w:rPr>
          <w:vanish/>
          <w:color w:val="FF0000"/>
          <w:sz w:val="18"/>
          <w:szCs w:val="18"/>
        </w:rPr>
        <w:t>***Danske saerrelger***</w:t>
      </w:r>
    </w:p>
    <w:p w14:paraId="205FA960" w14:textId="77777777" w:rsidR="00972A23" w:rsidRDefault="00972A23">
      <w:pPr>
        <w:keepNext/>
        <w:keepLines/>
        <w:suppressAutoHyphens/>
        <w:rPr>
          <w:vanish/>
          <w:color w:val="FF0000"/>
          <w:sz w:val="18"/>
          <w:szCs w:val="18"/>
        </w:rPr>
      </w:pPr>
      <w:r>
        <w:rPr>
          <w:vanish/>
          <w:color w:val="FF0000"/>
          <w:sz w:val="18"/>
          <w:szCs w:val="18"/>
        </w:rPr>
        <w:t>***Nationale Bestimmungen***</w:t>
      </w:r>
    </w:p>
    <w:p w14:paraId="10F19102" w14:textId="77777777" w:rsidR="00972A23" w:rsidRDefault="00972A23">
      <w:pPr>
        <w:keepNext/>
        <w:keepLines/>
        <w:suppressAutoHyphens/>
        <w:rPr>
          <w:vanish/>
          <w:color w:val="FF0000"/>
          <w:sz w:val="18"/>
          <w:szCs w:val="18"/>
        </w:rPr>
      </w:pPr>
      <w:r>
        <w:rPr>
          <w:vanish/>
          <w:color w:val="FF0000"/>
          <w:sz w:val="18"/>
          <w:szCs w:val="18"/>
        </w:rPr>
        <w:t>***Dänische Code-Nummer**</w:t>
      </w:r>
    </w:p>
    <w:p w14:paraId="1E54B7FF" w14:textId="77777777" w:rsidR="00972A23" w:rsidRDefault="00972A23">
      <w:pPr>
        <w:keepNext/>
        <w:keepLines/>
        <w:suppressAutoHyphens/>
        <w:rPr>
          <w:vanish/>
          <w:color w:val="FF0000"/>
          <w:sz w:val="18"/>
          <w:szCs w:val="18"/>
        </w:rPr>
      </w:pPr>
      <w:r>
        <w:rPr>
          <w:vanish/>
          <w:color w:val="FF0000"/>
          <w:sz w:val="18"/>
          <w:szCs w:val="18"/>
        </w:rPr>
        <w:t>***Schweden**</w:t>
      </w:r>
    </w:p>
    <w:p w14:paraId="332362F1" w14:textId="77777777" w:rsidR="00972A23" w:rsidRDefault="00972A23">
      <w:pPr>
        <w:keepNext/>
        <w:keepLines/>
        <w:suppressAutoHyphens/>
        <w:rPr>
          <w:vanish/>
          <w:color w:val="FF0000"/>
          <w:sz w:val="18"/>
          <w:szCs w:val="18"/>
        </w:rPr>
      </w:pPr>
      <w:r>
        <w:rPr>
          <w:vanish/>
          <w:color w:val="FF0000"/>
          <w:sz w:val="18"/>
          <w:szCs w:val="18"/>
        </w:rPr>
        <w:t>***Nationale Vorschriften Schweden***</w:t>
      </w:r>
    </w:p>
    <w:p w14:paraId="6F977EF4" w14:textId="77777777" w:rsidR="00972A23" w:rsidRDefault="00972A23">
      <w:pPr>
        <w:keepNext/>
        <w:keepLines/>
        <w:suppressAutoHyphens/>
        <w:rPr>
          <w:vanish/>
          <w:color w:val="FF0000"/>
          <w:sz w:val="18"/>
          <w:szCs w:val="18"/>
        </w:rPr>
      </w:pPr>
      <w:r>
        <w:rPr>
          <w:vanish/>
          <w:color w:val="FF0000"/>
          <w:sz w:val="18"/>
          <w:szCs w:val="18"/>
        </w:rPr>
        <w:t>***Tschechische Republik**</w:t>
      </w:r>
    </w:p>
    <w:p w14:paraId="21EE5AD1" w14:textId="77777777" w:rsidR="00972A23" w:rsidRDefault="00972A23">
      <w:pPr>
        <w:keepNext/>
        <w:keepLines/>
        <w:suppressAutoHyphens/>
        <w:rPr>
          <w:vanish/>
          <w:color w:val="FF0000"/>
          <w:sz w:val="18"/>
          <w:szCs w:val="18"/>
        </w:rPr>
      </w:pPr>
      <w:r>
        <w:rPr>
          <w:vanish/>
          <w:color w:val="FF0000"/>
          <w:sz w:val="18"/>
          <w:szCs w:val="18"/>
        </w:rPr>
        <w:t>***Nationale Vorschriften Tschechische Republik***</w:t>
      </w:r>
    </w:p>
    <w:p w14:paraId="501EC749" w14:textId="77777777" w:rsidR="00972A23" w:rsidRDefault="00972A23">
      <w:pPr>
        <w:keepNext/>
        <w:keepLines/>
        <w:suppressAutoHyphens/>
        <w:rPr>
          <w:vanish/>
          <w:color w:val="FF0000"/>
          <w:sz w:val="18"/>
          <w:szCs w:val="18"/>
        </w:rPr>
      </w:pPr>
      <w:r>
        <w:rPr>
          <w:vanish/>
          <w:color w:val="FF0000"/>
          <w:sz w:val="18"/>
          <w:szCs w:val="18"/>
        </w:rPr>
        <w:t>***Großbritannien**</w:t>
      </w:r>
    </w:p>
    <w:p w14:paraId="47D020AC" w14:textId="77777777" w:rsidR="00972A23" w:rsidRDefault="00972A23">
      <w:pPr>
        <w:keepNext/>
        <w:keepLines/>
        <w:suppressAutoHyphens/>
        <w:rPr>
          <w:vanish/>
          <w:color w:val="FF0000"/>
          <w:sz w:val="18"/>
          <w:szCs w:val="18"/>
        </w:rPr>
      </w:pPr>
      <w:r>
        <w:rPr>
          <w:vanish/>
          <w:color w:val="FF0000"/>
          <w:sz w:val="18"/>
          <w:szCs w:val="18"/>
        </w:rPr>
        <w:t>***Nationale Vorschriften Großbritannien***</w:t>
      </w:r>
    </w:p>
    <w:p w14:paraId="16824892" w14:textId="77777777" w:rsidR="00972A23" w:rsidRDefault="00972A23">
      <w:pPr>
        <w:keepNext/>
        <w:keepLines/>
        <w:suppressAutoHyphens/>
        <w:rPr>
          <w:vanish/>
          <w:color w:val="FF0000"/>
          <w:sz w:val="18"/>
          <w:szCs w:val="18"/>
        </w:rPr>
      </w:pPr>
      <w:r>
        <w:rPr>
          <w:vanish/>
          <w:color w:val="FF0000"/>
          <w:sz w:val="18"/>
          <w:szCs w:val="18"/>
        </w:rPr>
        <w:t>***Polen**</w:t>
      </w:r>
    </w:p>
    <w:p w14:paraId="1F26B39A" w14:textId="77777777" w:rsidR="00972A23" w:rsidRDefault="00972A23">
      <w:pPr>
        <w:keepNext/>
        <w:keepLines/>
        <w:suppressAutoHyphens/>
        <w:rPr>
          <w:vanish/>
          <w:color w:val="FF0000"/>
          <w:sz w:val="18"/>
          <w:szCs w:val="18"/>
        </w:rPr>
      </w:pPr>
      <w:r>
        <w:rPr>
          <w:vanish/>
          <w:color w:val="FF0000"/>
          <w:sz w:val="18"/>
          <w:szCs w:val="18"/>
        </w:rPr>
        <w:t>***Nationale Vorschriften Polen***</w:t>
      </w:r>
    </w:p>
    <w:p w14:paraId="2AC4D504" w14:textId="77777777" w:rsidR="00972A23" w:rsidRDefault="00972A23">
      <w:pPr>
        <w:keepNext/>
        <w:keepLines/>
        <w:suppressAutoHyphens/>
        <w:rPr>
          <w:vanish/>
          <w:color w:val="FF0000"/>
          <w:sz w:val="18"/>
          <w:szCs w:val="18"/>
        </w:rPr>
      </w:pPr>
      <w:r>
        <w:rPr>
          <w:vanish/>
          <w:color w:val="FF0000"/>
          <w:sz w:val="18"/>
          <w:szCs w:val="18"/>
        </w:rPr>
        <w:t>***Slowakei**</w:t>
      </w:r>
    </w:p>
    <w:p w14:paraId="5C2CCB86" w14:textId="77777777" w:rsidR="00972A23" w:rsidRDefault="00972A23">
      <w:pPr>
        <w:keepNext/>
        <w:keepLines/>
        <w:suppressAutoHyphens/>
        <w:rPr>
          <w:vanish/>
          <w:color w:val="FF0000"/>
          <w:sz w:val="18"/>
          <w:szCs w:val="18"/>
        </w:rPr>
      </w:pPr>
      <w:r>
        <w:rPr>
          <w:vanish/>
          <w:color w:val="FF0000"/>
          <w:sz w:val="18"/>
          <w:szCs w:val="18"/>
        </w:rPr>
        <w:t>***Nationale Vorschriften Slowakei***</w:t>
      </w:r>
    </w:p>
    <w:p w14:paraId="3D88C20D" w14:textId="77777777" w:rsidR="00972A23" w:rsidRDefault="00972A23">
      <w:pPr>
        <w:keepNext/>
        <w:keepLines/>
        <w:suppressAutoHyphens/>
        <w:rPr>
          <w:vanish/>
          <w:color w:val="FF0000"/>
          <w:sz w:val="18"/>
          <w:szCs w:val="18"/>
        </w:rPr>
      </w:pPr>
      <w:r>
        <w:rPr>
          <w:vanish/>
          <w:color w:val="FF0000"/>
          <w:sz w:val="18"/>
          <w:szCs w:val="18"/>
        </w:rPr>
        <w:t>***Bulgarien**</w:t>
      </w:r>
    </w:p>
    <w:p w14:paraId="4289358E" w14:textId="77777777" w:rsidR="00972A23" w:rsidRDefault="00972A23">
      <w:pPr>
        <w:keepNext/>
        <w:keepLines/>
        <w:suppressAutoHyphens/>
        <w:rPr>
          <w:vanish/>
          <w:color w:val="FF0000"/>
          <w:sz w:val="18"/>
          <w:szCs w:val="18"/>
        </w:rPr>
      </w:pPr>
      <w:r>
        <w:rPr>
          <w:vanish/>
          <w:color w:val="FF0000"/>
          <w:sz w:val="18"/>
          <w:szCs w:val="18"/>
        </w:rPr>
        <w:t>***Nationale Vorschriften Bulgarien***</w:t>
      </w:r>
    </w:p>
    <w:p w14:paraId="24D85158" w14:textId="77777777" w:rsidR="00972A23" w:rsidRDefault="00972A23">
      <w:pPr>
        <w:keepNext/>
        <w:keepLines/>
        <w:suppressAutoHyphens/>
        <w:rPr>
          <w:vanish/>
          <w:color w:val="FF0000"/>
          <w:sz w:val="18"/>
          <w:szCs w:val="18"/>
        </w:rPr>
      </w:pPr>
      <w:r>
        <w:rPr>
          <w:vanish/>
          <w:color w:val="FF0000"/>
          <w:sz w:val="18"/>
          <w:szCs w:val="18"/>
        </w:rPr>
        <w:t>***Griechenland**</w:t>
      </w:r>
    </w:p>
    <w:p w14:paraId="19B55EC2" w14:textId="77777777" w:rsidR="00972A23" w:rsidRDefault="00972A23">
      <w:pPr>
        <w:keepNext/>
        <w:keepLines/>
        <w:suppressAutoHyphens/>
        <w:rPr>
          <w:vanish/>
          <w:color w:val="FF0000"/>
          <w:sz w:val="18"/>
          <w:szCs w:val="18"/>
        </w:rPr>
      </w:pPr>
      <w:r>
        <w:rPr>
          <w:vanish/>
          <w:color w:val="FF0000"/>
          <w:sz w:val="18"/>
          <w:szCs w:val="18"/>
        </w:rPr>
        <w:t>***Nationale Vorschriften Griechenland***</w:t>
      </w:r>
    </w:p>
    <w:p w14:paraId="5E00FE62" w14:textId="77777777" w:rsidR="00972A23" w:rsidRDefault="00972A23">
      <w:pPr>
        <w:keepNext/>
        <w:keepLines/>
        <w:suppressAutoHyphens/>
        <w:rPr>
          <w:vanish/>
          <w:color w:val="FF0000"/>
          <w:sz w:val="18"/>
          <w:szCs w:val="18"/>
        </w:rPr>
      </w:pPr>
      <w:r>
        <w:rPr>
          <w:vanish/>
          <w:color w:val="FF0000"/>
          <w:sz w:val="18"/>
          <w:szCs w:val="18"/>
        </w:rPr>
        <w:t>***Allgemeine Hinweise Lithuania***</w:t>
      </w:r>
    </w:p>
    <w:p w14:paraId="672BE17F" w14:textId="77777777" w:rsidR="00972A23" w:rsidRDefault="00972A23">
      <w:pPr>
        <w:keepNext/>
        <w:keepLines/>
        <w:suppressAutoHyphens/>
        <w:rPr>
          <w:vanish/>
          <w:color w:val="FF0000"/>
          <w:sz w:val="18"/>
          <w:szCs w:val="18"/>
        </w:rPr>
      </w:pPr>
      <w:r>
        <w:rPr>
          <w:vanish/>
          <w:color w:val="FF0000"/>
          <w:sz w:val="18"/>
          <w:szCs w:val="18"/>
        </w:rPr>
        <w:t>***Allgemeine Hinweise Estonia***</w:t>
      </w:r>
    </w:p>
    <w:p w14:paraId="1976B48F" w14:textId="77777777" w:rsidR="00972A23" w:rsidRDefault="00972A23">
      <w:pPr>
        <w:keepNext/>
        <w:keepLines/>
        <w:suppressAutoHyphens/>
        <w:rPr>
          <w:vanish/>
          <w:color w:val="FF0000"/>
          <w:sz w:val="18"/>
          <w:szCs w:val="18"/>
        </w:rPr>
      </w:pPr>
      <w:r>
        <w:rPr>
          <w:vanish/>
          <w:color w:val="FF0000"/>
          <w:sz w:val="18"/>
          <w:szCs w:val="18"/>
        </w:rPr>
        <w:t>***Allgemeine Hinweise Croatia***</w:t>
      </w:r>
    </w:p>
    <w:p w14:paraId="79F9893E" w14:textId="77777777" w:rsidR="00972A23" w:rsidRDefault="00972A23">
      <w:pPr>
        <w:keepNext/>
        <w:keepLines/>
        <w:suppressAutoHyphens/>
        <w:rPr>
          <w:vanish/>
          <w:color w:val="FF0000"/>
          <w:sz w:val="18"/>
          <w:szCs w:val="18"/>
        </w:rPr>
      </w:pPr>
      <w:r>
        <w:rPr>
          <w:vanish/>
          <w:color w:val="FF0000"/>
          <w:sz w:val="18"/>
          <w:szCs w:val="18"/>
        </w:rPr>
        <w:t>***Allgemeine Hinweise Hungary***</w:t>
      </w:r>
    </w:p>
    <w:p w14:paraId="751311AC" w14:textId="77777777" w:rsidR="00972A23" w:rsidRDefault="00972A23">
      <w:pPr>
        <w:keepNext/>
        <w:keepLines/>
        <w:suppressAutoHyphens/>
        <w:rPr>
          <w:vanish/>
          <w:color w:val="FF0000"/>
          <w:sz w:val="18"/>
          <w:szCs w:val="18"/>
        </w:rPr>
      </w:pPr>
      <w:r>
        <w:rPr>
          <w:vanish/>
          <w:color w:val="FF0000"/>
          <w:sz w:val="18"/>
          <w:szCs w:val="18"/>
        </w:rPr>
        <w:t>***Allgemeine Hinweise Romania***</w:t>
      </w:r>
    </w:p>
    <w:p w14:paraId="7799E0F4" w14:textId="77777777" w:rsidR="00972A23" w:rsidRDefault="00972A23">
      <w:pPr>
        <w:keepNext/>
        <w:keepLines/>
        <w:suppressAutoHyphens/>
        <w:rPr>
          <w:vanish/>
          <w:color w:val="FF0000"/>
          <w:sz w:val="18"/>
          <w:szCs w:val="18"/>
        </w:rPr>
      </w:pPr>
      <w:r>
        <w:rPr>
          <w:vanish/>
          <w:color w:val="FF0000"/>
          <w:sz w:val="18"/>
          <w:szCs w:val="18"/>
        </w:rPr>
        <w:t>***Allgemeine Hinweise Belarus / Weissrussland***</w:t>
      </w:r>
    </w:p>
    <w:p w14:paraId="6557D904" w14:textId="77777777" w:rsidR="00972A23" w:rsidRDefault="00972A23">
      <w:pPr>
        <w:keepNext/>
        <w:keepLines/>
        <w:suppressAutoHyphens/>
        <w:rPr>
          <w:vanish/>
          <w:color w:val="FF0000"/>
          <w:sz w:val="18"/>
          <w:szCs w:val="18"/>
        </w:rPr>
      </w:pPr>
      <w:r>
        <w:rPr>
          <w:vanish/>
          <w:color w:val="FF0000"/>
          <w:sz w:val="18"/>
          <w:szCs w:val="18"/>
        </w:rPr>
        <w:t>***Allgemeine Hinweise Bosnia Herzegovina / Bosnien-Herzegowina***</w:t>
      </w:r>
    </w:p>
    <w:p w14:paraId="762D4957" w14:textId="77777777" w:rsidR="00972A23" w:rsidRDefault="00972A23">
      <w:pPr>
        <w:keepNext/>
        <w:keepLines/>
        <w:suppressAutoHyphens/>
        <w:rPr>
          <w:vanish/>
          <w:color w:val="FF0000"/>
          <w:sz w:val="18"/>
          <w:szCs w:val="18"/>
        </w:rPr>
      </w:pPr>
      <w:r>
        <w:rPr>
          <w:vanish/>
          <w:color w:val="FF0000"/>
          <w:sz w:val="18"/>
          <w:szCs w:val="18"/>
        </w:rPr>
        <w:t>***Allgemeine Hinweise Georgia / Georgien***</w:t>
      </w:r>
    </w:p>
    <w:p w14:paraId="4263751C" w14:textId="77777777" w:rsidR="00972A23" w:rsidRDefault="00972A23">
      <w:pPr>
        <w:keepNext/>
        <w:keepLines/>
        <w:suppressAutoHyphens/>
        <w:rPr>
          <w:vanish/>
          <w:color w:val="FF0000"/>
          <w:sz w:val="18"/>
          <w:szCs w:val="18"/>
        </w:rPr>
      </w:pPr>
      <w:r>
        <w:rPr>
          <w:vanish/>
          <w:color w:val="FF0000"/>
          <w:sz w:val="18"/>
          <w:szCs w:val="18"/>
        </w:rPr>
        <w:t>***Allgemeine Hinweise Kasachstan / Kazakhstan***</w:t>
      </w:r>
    </w:p>
    <w:p w14:paraId="7C90793A" w14:textId="77777777" w:rsidR="00972A23" w:rsidRDefault="00972A23">
      <w:pPr>
        <w:keepNext/>
        <w:keepLines/>
        <w:suppressAutoHyphens/>
        <w:rPr>
          <w:vanish/>
          <w:color w:val="FF0000"/>
          <w:sz w:val="18"/>
          <w:szCs w:val="18"/>
        </w:rPr>
      </w:pPr>
      <w:r>
        <w:rPr>
          <w:vanish/>
          <w:color w:val="FF0000"/>
          <w:sz w:val="18"/>
          <w:szCs w:val="18"/>
        </w:rPr>
        <w:t>***Allgemeine Hinweise Latvia / Lettland***</w:t>
      </w:r>
    </w:p>
    <w:p w14:paraId="4D879FE7" w14:textId="77777777" w:rsidR="00972A23" w:rsidRDefault="00972A23">
      <w:pPr>
        <w:keepNext/>
        <w:keepLines/>
        <w:suppressAutoHyphens/>
        <w:rPr>
          <w:vanish/>
          <w:color w:val="FF0000"/>
          <w:sz w:val="18"/>
          <w:szCs w:val="18"/>
        </w:rPr>
      </w:pPr>
      <w:r>
        <w:rPr>
          <w:vanish/>
          <w:color w:val="FF0000"/>
          <w:sz w:val="18"/>
          <w:szCs w:val="18"/>
        </w:rPr>
        <w:t>***Allgemeine Hinweise Russia / Russland***</w:t>
      </w:r>
    </w:p>
    <w:p w14:paraId="670E483E" w14:textId="77777777" w:rsidR="00972A23" w:rsidRDefault="00972A23">
      <w:pPr>
        <w:keepNext/>
        <w:keepLines/>
        <w:suppressAutoHyphens/>
        <w:rPr>
          <w:vanish/>
          <w:color w:val="FF0000"/>
          <w:sz w:val="18"/>
          <w:szCs w:val="18"/>
        </w:rPr>
      </w:pPr>
      <w:r>
        <w:rPr>
          <w:vanish/>
          <w:color w:val="FF0000"/>
          <w:sz w:val="18"/>
          <w:szCs w:val="18"/>
        </w:rPr>
        <w:t>***Allgemeine Hinweise Slovenia / Slowenien***</w:t>
      </w:r>
    </w:p>
    <w:p w14:paraId="29F65EDF" w14:textId="77777777" w:rsidR="00972A23" w:rsidRDefault="00972A23">
      <w:pPr>
        <w:keepNext/>
        <w:keepLines/>
        <w:suppressAutoHyphens/>
        <w:rPr>
          <w:vanish/>
          <w:color w:val="FF0000"/>
          <w:sz w:val="18"/>
          <w:szCs w:val="18"/>
        </w:rPr>
      </w:pPr>
      <w:r>
        <w:rPr>
          <w:vanish/>
          <w:color w:val="FF0000"/>
          <w:sz w:val="18"/>
          <w:szCs w:val="18"/>
        </w:rPr>
        <w:t>***Allgemeine Hinweise Turkey / Türkei***</w:t>
      </w:r>
    </w:p>
    <w:p w14:paraId="6BA25D83" w14:textId="77777777" w:rsidR="00972A23" w:rsidRDefault="00972A23">
      <w:pPr>
        <w:keepNext/>
        <w:keepLines/>
        <w:suppressAutoHyphens/>
        <w:rPr>
          <w:vanish/>
          <w:color w:val="FF0000"/>
          <w:sz w:val="18"/>
          <w:szCs w:val="18"/>
        </w:rPr>
      </w:pPr>
      <w:r>
        <w:rPr>
          <w:vanish/>
          <w:color w:val="FF0000"/>
          <w:sz w:val="18"/>
          <w:szCs w:val="18"/>
        </w:rPr>
        <w:t>***Allgemeine Hinweise Ukraine / Ukraine***</w:t>
      </w:r>
    </w:p>
    <w:p w14:paraId="4EEA55E3" w14:textId="77777777" w:rsidR="00972A23" w:rsidRDefault="00972A23">
      <w:pPr>
        <w:keepNext/>
        <w:keepLines/>
        <w:suppressAutoHyphens/>
        <w:rPr>
          <w:vanish/>
          <w:color w:val="FF0000"/>
          <w:sz w:val="18"/>
          <w:szCs w:val="18"/>
        </w:rPr>
      </w:pPr>
      <w:r>
        <w:rPr>
          <w:vanish/>
          <w:color w:val="FF0000"/>
          <w:sz w:val="18"/>
          <w:szCs w:val="18"/>
        </w:rPr>
        <w:t>***Allgemeine Hinweise South Africa / Südafrika***</w:t>
      </w:r>
    </w:p>
    <w:p w14:paraId="0EEDC381" w14:textId="77777777" w:rsidR="00972A23" w:rsidRDefault="00972A23">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72A23" w14:paraId="755580FD" w14:textId="77777777">
        <w:tc>
          <w:tcPr>
            <w:tcW w:w="9923" w:type="dxa"/>
            <w:tcBorders>
              <w:top w:val="single" w:sz="4" w:space="0" w:color="auto"/>
              <w:bottom w:val="single" w:sz="4" w:space="0" w:color="auto"/>
            </w:tcBorders>
            <w:shd w:val="clear" w:color="auto" w:fill="CCCCCC"/>
          </w:tcPr>
          <w:p w14:paraId="5271DDC4" w14:textId="77777777" w:rsidR="00972A23" w:rsidRDefault="00972A23">
            <w:pPr>
              <w:keepNext/>
              <w:keepLines/>
              <w:suppressAutoHyphens/>
              <w:jc w:val="center"/>
              <w:rPr>
                <w:b/>
                <w:bCs/>
                <w:sz w:val="22"/>
                <w:szCs w:val="22"/>
              </w:rPr>
            </w:pPr>
            <w:r w:rsidRPr="00747044">
              <w:rPr>
                <w:b/>
                <w:bCs/>
                <w:sz w:val="22"/>
                <w:szCs w:val="22"/>
                <w:highlight w:val="lightGray"/>
                <w:lang w:val="ru-RU" w:eastAsia="ru-RU"/>
              </w:rPr>
              <w:lastRenderedPageBreak/>
              <w:t>Раздел 16: Другая информация</w:t>
            </w:r>
          </w:p>
        </w:tc>
      </w:tr>
    </w:tbl>
    <w:p w14:paraId="6C42737A" w14:textId="77777777" w:rsidR="00972A23" w:rsidRDefault="00972A23">
      <w:pPr>
        <w:keepNext/>
        <w:keepLines/>
        <w:suppressAutoHyphens/>
        <w:rPr>
          <w:sz w:val="18"/>
          <w:szCs w:val="18"/>
        </w:rPr>
      </w:pPr>
    </w:p>
    <w:p w14:paraId="4C54FC0A" w14:textId="77777777" w:rsidR="00972A23" w:rsidRDefault="00972A23">
      <w:pPr>
        <w:pStyle w:val="a5"/>
        <w:keepNext/>
        <w:keepLines/>
        <w:suppressAutoHyphens/>
        <w:rPr>
          <w:vanish/>
          <w:color w:val="FF0000"/>
          <w:sz w:val="18"/>
          <w:szCs w:val="18"/>
        </w:rPr>
      </w:pPr>
      <w:r>
        <w:rPr>
          <w:vanish/>
          <w:color w:val="FF0000"/>
          <w:sz w:val="18"/>
          <w:szCs w:val="18"/>
        </w:rPr>
        <w:t>***R-Sätze aus Kapitel 2***</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rsidRPr="00972A23" w14:paraId="448CFF62" w14:textId="77777777">
        <w:tc>
          <w:tcPr>
            <w:tcW w:w="9497" w:type="dxa"/>
          </w:tcPr>
          <w:p w14:paraId="7355FB0C" w14:textId="77777777" w:rsidR="00972A23" w:rsidRPr="00972A23" w:rsidRDefault="00972A23">
            <w:pPr>
              <w:keepNext/>
              <w:keepLines/>
              <w:suppressAutoHyphens/>
              <w:rPr>
                <w:b/>
                <w:bCs/>
                <w:sz w:val="18"/>
                <w:szCs w:val="18"/>
                <w:lang w:val="ru-RU"/>
              </w:rPr>
            </w:pPr>
            <w:r>
              <w:rPr>
                <w:sz w:val="18"/>
                <w:szCs w:val="18"/>
                <w:lang w:val="ru-RU" w:eastAsia="ru-RU"/>
              </w:rPr>
              <w:t>Маркировка продукта указана в Секции 2. Полная расшифровка всех аббревиатур, обозначенных кодами в этом паспорте безопасности&lt;(&gt;,&lt;)&gt; следующая:</w:t>
            </w:r>
          </w:p>
        </w:tc>
      </w:tr>
    </w:tbl>
    <w:p w14:paraId="702E2E89"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6DE773AF" w14:textId="77777777">
        <w:tc>
          <w:tcPr>
            <w:tcW w:w="9214" w:type="dxa"/>
          </w:tcPr>
          <w:p w14:paraId="36BC391A" w14:textId="77777777" w:rsidR="00972A23" w:rsidRPr="00972A23" w:rsidRDefault="00972A23">
            <w:pPr>
              <w:keepNext/>
              <w:keepLines/>
              <w:suppressAutoHyphens/>
              <w:rPr>
                <w:b/>
                <w:bCs/>
                <w:sz w:val="18"/>
                <w:szCs w:val="18"/>
                <w:lang w:val="ru-RU"/>
              </w:rPr>
            </w:pPr>
            <w:r>
              <w:rPr>
                <w:sz w:val="18"/>
                <w:szCs w:val="18"/>
                <w:lang w:val="ru-RU" w:eastAsia="ru-RU"/>
              </w:rPr>
              <w:t>R21/22 Вредно для здоровья при контакте с кожей и проглатывании.</w:t>
            </w:r>
            <w:r w:rsidRPr="00972A23">
              <w:rPr>
                <w:sz w:val="18"/>
                <w:szCs w:val="18"/>
                <w:lang w:val="ru-RU"/>
              </w:rPr>
              <w:t xml:space="preserve"> </w:t>
            </w:r>
          </w:p>
        </w:tc>
      </w:tr>
    </w:tbl>
    <w:p w14:paraId="634DE739" w14:textId="77777777" w:rsidR="00972A23" w:rsidRDefault="00972A23">
      <w:pPr>
        <w:keepNext/>
        <w:keepLines/>
        <w:tabs>
          <w:tab w:val="left" w:pos="7088"/>
        </w:tabs>
        <w:suppressAutoHyphens/>
        <w:rPr>
          <w:vanish/>
          <w:sz w:val="18"/>
          <w:szCs w:val="18"/>
          <w:lang w:val="en-US"/>
        </w:rPr>
      </w:pPr>
    </w:p>
    <w:p w14:paraId="3EAC7037"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2739B620" w14:textId="77777777">
        <w:tc>
          <w:tcPr>
            <w:tcW w:w="9214" w:type="dxa"/>
          </w:tcPr>
          <w:p w14:paraId="7859C724" w14:textId="77777777" w:rsidR="00972A23" w:rsidRPr="00972A23" w:rsidRDefault="00972A23">
            <w:pPr>
              <w:keepNext/>
              <w:keepLines/>
              <w:suppressAutoHyphens/>
              <w:rPr>
                <w:b/>
                <w:bCs/>
                <w:sz w:val="18"/>
                <w:szCs w:val="18"/>
                <w:lang w:val="ru-RU"/>
              </w:rPr>
            </w:pPr>
            <w:r>
              <w:rPr>
                <w:sz w:val="18"/>
                <w:szCs w:val="18"/>
                <w:lang w:val="ru-RU" w:eastAsia="ru-RU"/>
              </w:rPr>
              <w:t>R22 Вредно для здоровья при проглатывании.</w:t>
            </w:r>
            <w:r w:rsidRPr="00972A23">
              <w:rPr>
                <w:sz w:val="18"/>
                <w:szCs w:val="18"/>
                <w:lang w:val="ru-RU"/>
              </w:rPr>
              <w:t xml:space="preserve"> </w:t>
            </w:r>
          </w:p>
        </w:tc>
      </w:tr>
    </w:tbl>
    <w:p w14:paraId="6C0CC1D0" w14:textId="77777777" w:rsidR="00972A23" w:rsidRDefault="00972A23">
      <w:pPr>
        <w:keepNext/>
        <w:keepLines/>
        <w:tabs>
          <w:tab w:val="left" w:pos="7088"/>
        </w:tabs>
        <w:suppressAutoHyphens/>
        <w:rPr>
          <w:vanish/>
          <w:sz w:val="18"/>
          <w:szCs w:val="18"/>
          <w:lang w:val="en-US"/>
        </w:rPr>
      </w:pPr>
    </w:p>
    <w:p w14:paraId="407440BF"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51A82076" w14:textId="77777777">
        <w:tc>
          <w:tcPr>
            <w:tcW w:w="9214" w:type="dxa"/>
          </w:tcPr>
          <w:p w14:paraId="46E4C6B6" w14:textId="77777777" w:rsidR="00972A23" w:rsidRDefault="00972A23">
            <w:pPr>
              <w:keepNext/>
              <w:keepLines/>
              <w:suppressAutoHyphens/>
              <w:rPr>
                <w:b/>
                <w:bCs/>
                <w:sz w:val="18"/>
                <w:szCs w:val="18"/>
                <w:lang w:val="en-US"/>
              </w:rPr>
            </w:pPr>
            <w:r>
              <w:rPr>
                <w:sz w:val="18"/>
                <w:szCs w:val="18"/>
                <w:lang w:val="ru-RU" w:eastAsia="ru-RU"/>
              </w:rPr>
              <w:t>R23 Ядовито при вдыхании.</w:t>
            </w:r>
            <w:r>
              <w:rPr>
                <w:sz w:val="18"/>
                <w:szCs w:val="18"/>
                <w:lang w:val="en-US"/>
              </w:rPr>
              <w:t xml:space="preserve"> </w:t>
            </w:r>
          </w:p>
        </w:tc>
      </w:tr>
    </w:tbl>
    <w:p w14:paraId="39F241BC" w14:textId="77777777" w:rsidR="00972A23" w:rsidRDefault="00972A23">
      <w:pPr>
        <w:keepNext/>
        <w:keepLines/>
        <w:tabs>
          <w:tab w:val="left" w:pos="7088"/>
        </w:tabs>
        <w:suppressAutoHyphens/>
        <w:rPr>
          <w:vanish/>
          <w:sz w:val="18"/>
          <w:szCs w:val="18"/>
          <w:lang w:val="en-US"/>
        </w:rPr>
      </w:pPr>
    </w:p>
    <w:p w14:paraId="1DD08E3C"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7E7512DB" w14:textId="77777777">
        <w:tc>
          <w:tcPr>
            <w:tcW w:w="9214" w:type="dxa"/>
          </w:tcPr>
          <w:p w14:paraId="64ED4B77" w14:textId="77777777" w:rsidR="00972A23" w:rsidRPr="00972A23" w:rsidRDefault="00972A23">
            <w:pPr>
              <w:keepNext/>
              <w:keepLines/>
              <w:suppressAutoHyphens/>
              <w:rPr>
                <w:b/>
                <w:bCs/>
                <w:sz w:val="18"/>
                <w:szCs w:val="18"/>
                <w:lang w:val="ru-RU"/>
              </w:rPr>
            </w:pPr>
            <w:r>
              <w:rPr>
                <w:sz w:val="18"/>
                <w:szCs w:val="18"/>
                <w:lang w:val="ru-RU" w:eastAsia="ru-RU"/>
              </w:rPr>
              <w:t>R24/25 Ядовито при контакте с кожей и проглатывании.</w:t>
            </w:r>
            <w:r w:rsidRPr="00972A23">
              <w:rPr>
                <w:sz w:val="18"/>
                <w:szCs w:val="18"/>
                <w:lang w:val="ru-RU"/>
              </w:rPr>
              <w:t xml:space="preserve"> </w:t>
            </w:r>
          </w:p>
        </w:tc>
      </w:tr>
    </w:tbl>
    <w:p w14:paraId="6C615AB6" w14:textId="77777777" w:rsidR="00972A23" w:rsidRDefault="00972A23">
      <w:pPr>
        <w:keepNext/>
        <w:keepLines/>
        <w:tabs>
          <w:tab w:val="left" w:pos="7088"/>
        </w:tabs>
        <w:suppressAutoHyphens/>
        <w:rPr>
          <w:vanish/>
          <w:sz w:val="18"/>
          <w:szCs w:val="18"/>
          <w:lang w:val="en-US"/>
        </w:rPr>
      </w:pPr>
    </w:p>
    <w:p w14:paraId="6DE1DB65"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099A4569" w14:textId="77777777">
        <w:tc>
          <w:tcPr>
            <w:tcW w:w="9214" w:type="dxa"/>
          </w:tcPr>
          <w:p w14:paraId="0CAAA576" w14:textId="77777777" w:rsidR="00972A23" w:rsidRPr="00972A23" w:rsidRDefault="00972A23">
            <w:pPr>
              <w:keepNext/>
              <w:keepLines/>
              <w:suppressAutoHyphens/>
              <w:rPr>
                <w:b/>
                <w:bCs/>
                <w:sz w:val="18"/>
                <w:szCs w:val="18"/>
                <w:lang w:val="ru-RU"/>
              </w:rPr>
            </w:pPr>
            <w:r>
              <w:rPr>
                <w:sz w:val="18"/>
                <w:szCs w:val="18"/>
                <w:lang w:val="ru-RU" w:eastAsia="ru-RU"/>
              </w:rPr>
              <w:t>R26 Очень ядовито при вдыхании.</w:t>
            </w:r>
            <w:r w:rsidRPr="00972A23">
              <w:rPr>
                <w:sz w:val="18"/>
                <w:szCs w:val="18"/>
                <w:lang w:val="ru-RU"/>
              </w:rPr>
              <w:t xml:space="preserve"> </w:t>
            </w:r>
          </w:p>
        </w:tc>
      </w:tr>
      <w:tr w:rsidR="00972A23" w14:paraId="1707054F" w14:textId="77777777">
        <w:tc>
          <w:tcPr>
            <w:tcW w:w="9214" w:type="dxa"/>
          </w:tcPr>
          <w:p w14:paraId="7E6580B1" w14:textId="77777777" w:rsidR="00972A23" w:rsidRDefault="00972A23">
            <w:pPr>
              <w:keepNext/>
              <w:keepLines/>
              <w:suppressAutoHyphens/>
              <w:rPr>
                <w:b/>
                <w:bCs/>
                <w:sz w:val="18"/>
                <w:szCs w:val="18"/>
                <w:lang w:val="en-US"/>
              </w:rPr>
            </w:pPr>
            <w:r>
              <w:rPr>
                <w:sz w:val="18"/>
                <w:szCs w:val="18"/>
                <w:lang w:val="ru-RU" w:eastAsia="ru-RU"/>
              </w:rPr>
              <w:t>R34 Вызывает химические ожоги.</w:t>
            </w:r>
            <w:r>
              <w:rPr>
                <w:sz w:val="18"/>
                <w:szCs w:val="18"/>
                <w:lang w:val="en-US"/>
              </w:rPr>
              <w:t xml:space="preserve"> </w:t>
            </w:r>
          </w:p>
        </w:tc>
      </w:tr>
    </w:tbl>
    <w:p w14:paraId="036356AF" w14:textId="77777777" w:rsidR="00972A23" w:rsidRDefault="00972A23">
      <w:pPr>
        <w:keepNext/>
        <w:keepLines/>
        <w:tabs>
          <w:tab w:val="left" w:pos="7088"/>
        </w:tabs>
        <w:suppressAutoHyphens/>
        <w:rPr>
          <w:vanish/>
          <w:sz w:val="18"/>
          <w:szCs w:val="18"/>
          <w:lang w:val="en-US"/>
        </w:rPr>
      </w:pPr>
    </w:p>
    <w:p w14:paraId="150126C8"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028D5F51" w14:textId="77777777">
        <w:tc>
          <w:tcPr>
            <w:tcW w:w="9214" w:type="dxa"/>
          </w:tcPr>
          <w:p w14:paraId="68398AC4" w14:textId="77777777" w:rsidR="00972A23" w:rsidRPr="00972A23" w:rsidRDefault="00972A23">
            <w:pPr>
              <w:keepNext/>
              <w:keepLines/>
              <w:suppressAutoHyphens/>
              <w:rPr>
                <w:b/>
                <w:bCs/>
                <w:sz w:val="18"/>
                <w:szCs w:val="18"/>
                <w:lang w:val="ru-RU"/>
              </w:rPr>
            </w:pPr>
            <w:r>
              <w:rPr>
                <w:sz w:val="18"/>
                <w:szCs w:val="18"/>
                <w:lang w:val="ru-RU" w:eastAsia="ru-RU"/>
              </w:rPr>
              <w:t>R37/38 Раздражает дыхательные органы и кожу.</w:t>
            </w:r>
            <w:r w:rsidRPr="00972A23">
              <w:rPr>
                <w:sz w:val="18"/>
                <w:szCs w:val="18"/>
                <w:lang w:val="ru-RU"/>
              </w:rPr>
              <w:t xml:space="preserve"> </w:t>
            </w:r>
          </w:p>
        </w:tc>
      </w:tr>
      <w:tr w:rsidR="00972A23" w14:paraId="64EABB47" w14:textId="77777777">
        <w:tc>
          <w:tcPr>
            <w:tcW w:w="9214" w:type="dxa"/>
          </w:tcPr>
          <w:p w14:paraId="048E5F4D" w14:textId="77777777" w:rsidR="00972A23" w:rsidRDefault="00972A23">
            <w:pPr>
              <w:keepNext/>
              <w:keepLines/>
              <w:suppressAutoHyphens/>
              <w:rPr>
                <w:b/>
                <w:bCs/>
                <w:sz w:val="18"/>
                <w:szCs w:val="18"/>
                <w:lang w:val="en-US"/>
              </w:rPr>
            </w:pPr>
            <w:r>
              <w:rPr>
                <w:sz w:val="18"/>
                <w:szCs w:val="18"/>
                <w:lang w:val="ru-RU" w:eastAsia="ru-RU"/>
              </w:rPr>
              <w:t>R38 Раздражает кожу.</w:t>
            </w:r>
            <w:r>
              <w:rPr>
                <w:sz w:val="18"/>
                <w:szCs w:val="18"/>
                <w:lang w:val="en-US"/>
              </w:rPr>
              <w:t xml:space="preserve"> </w:t>
            </w:r>
          </w:p>
        </w:tc>
      </w:tr>
    </w:tbl>
    <w:p w14:paraId="1C1F8D5E" w14:textId="77777777" w:rsidR="00972A23" w:rsidRDefault="00972A23">
      <w:pPr>
        <w:keepNext/>
        <w:keepLines/>
        <w:tabs>
          <w:tab w:val="left" w:pos="7088"/>
        </w:tabs>
        <w:suppressAutoHyphens/>
        <w:rPr>
          <w:vanish/>
          <w:sz w:val="18"/>
          <w:szCs w:val="18"/>
          <w:lang w:val="en-US"/>
        </w:rPr>
      </w:pPr>
    </w:p>
    <w:p w14:paraId="017F2000"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38AFE1A4" w14:textId="77777777">
        <w:tc>
          <w:tcPr>
            <w:tcW w:w="9214" w:type="dxa"/>
          </w:tcPr>
          <w:p w14:paraId="04FB531B" w14:textId="77777777" w:rsidR="00972A23" w:rsidRPr="00972A23" w:rsidRDefault="00972A23">
            <w:pPr>
              <w:keepNext/>
              <w:keepLines/>
              <w:suppressAutoHyphens/>
              <w:rPr>
                <w:b/>
                <w:bCs/>
                <w:sz w:val="18"/>
                <w:szCs w:val="18"/>
                <w:lang w:val="ru-RU"/>
              </w:rPr>
            </w:pPr>
            <w:r>
              <w:rPr>
                <w:sz w:val="18"/>
                <w:szCs w:val="18"/>
                <w:lang w:val="ru-RU" w:eastAsia="ru-RU"/>
              </w:rPr>
              <w:t>R41 Опасность тяжелого увечья глаз.</w:t>
            </w:r>
            <w:r w:rsidRPr="00972A23">
              <w:rPr>
                <w:sz w:val="18"/>
                <w:szCs w:val="18"/>
                <w:lang w:val="ru-RU"/>
              </w:rPr>
              <w:t xml:space="preserve"> </w:t>
            </w:r>
          </w:p>
        </w:tc>
      </w:tr>
      <w:tr w:rsidR="00972A23" w:rsidRPr="00972A23" w14:paraId="3F16AA26" w14:textId="77777777">
        <w:tc>
          <w:tcPr>
            <w:tcW w:w="9214" w:type="dxa"/>
          </w:tcPr>
          <w:p w14:paraId="4E7023B5" w14:textId="77777777" w:rsidR="00972A23" w:rsidRPr="00972A23" w:rsidRDefault="00972A23">
            <w:pPr>
              <w:keepNext/>
              <w:keepLines/>
              <w:suppressAutoHyphens/>
              <w:rPr>
                <w:b/>
                <w:bCs/>
                <w:sz w:val="18"/>
                <w:szCs w:val="18"/>
                <w:lang w:val="ru-RU"/>
              </w:rPr>
            </w:pPr>
            <w:r>
              <w:rPr>
                <w:sz w:val="18"/>
                <w:szCs w:val="18"/>
                <w:lang w:val="ru-RU" w:eastAsia="ru-RU"/>
              </w:rPr>
              <w:t>R43 Возможна сенсибилизация при контакте с кожей.</w:t>
            </w:r>
            <w:r w:rsidRPr="00972A23">
              <w:rPr>
                <w:sz w:val="18"/>
                <w:szCs w:val="18"/>
                <w:lang w:val="ru-RU"/>
              </w:rPr>
              <w:t xml:space="preserve"> </w:t>
            </w:r>
          </w:p>
        </w:tc>
      </w:tr>
      <w:tr w:rsidR="00972A23" w:rsidRPr="00972A23" w14:paraId="4CC5D99F" w14:textId="77777777">
        <w:tc>
          <w:tcPr>
            <w:tcW w:w="9214" w:type="dxa"/>
          </w:tcPr>
          <w:p w14:paraId="638A5403" w14:textId="77777777" w:rsidR="00972A23" w:rsidRPr="00972A23" w:rsidRDefault="00972A23">
            <w:pPr>
              <w:keepNext/>
              <w:keepLines/>
              <w:suppressAutoHyphens/>
              <w:rPr>
                <w:b/>
                <w:bCs/>
                <w:sz w:val="18"/>
                <w:szCs w:val="18"/>
                <w:lang w:val="ru-RU"/>
              </w:rPr>
            </w:pPr>
            <w:r>
              <w:rPr>
                <w:sz w:val="18"/>
                <w:szCs w:val="18"/>
                <w:lang w:val="ru-RU" w:eastAsia="ru-RU"/>
              </w:rPr>
              <w:t>R48/20 Вредно для здоровья: Опасность серьезного ущерба для здоровья при продолжительной выдержке при вдыхании.</w:t>
            </w:r>
            <w:r w:rsidRPr="00972A23">
              <w:rPr>
                <w:sz w:val="18"/>
                <w:szCs w:val="18"/>
                <w:lang w:val="ru-RU"/>
              </w:rPr>
              <w:t xml:space="preserve"> </w:t>
            </w:r>
          </w:p>
        </w:tc>
      </w:tr>
      <w:tr w:rsidR="00972A23" w:rsidRPr="00972A23" w14:paraId="27DF490F" w14:textId="77777777">
        <w:tc>
          <w:tcPr>
            <w:tcW w:w="9214" w:type="dxa"/>
          </w:tcPr>
          <w:p w14:paraId="5D3A7D21" w14:textId="77777777" w:rsidR="00972A23" w:rsidRPr="00972A23" w:rsidRDefault="00972A23">
            <w:pPr>
              <w:keepNext/>
              <w:keepLines/>
              <w:suppressAutoHyphens/>
              <w:rPr>
                <w:b/>
                <w:bCs/>
                <w:sz w:val="18"/>
                <w:szCs w:val="18"/>
                <w:lang w:val="ru-RU"/>
              </w:rPr>
            </w:pPr>
            <w:r>
              <w:rPr>
                <w:sz w:val="18"/>
                <w:szCs w:val="18"/>
                <w:lang w:val="ru-RU" w:eastAsia="ru-RU"/>
              </w:rPr>
              <w:t>R48/22 Вредно для здоровья: Опасность серьезного ущерба для здоровья при продолжительной выдержке при проглатывании.</w:t>
            </w:r>
            <w:r w:rsidRPr="00972A23">
              <w:rPr>
                <w:sz w:val="18"/>
                <w:szCs w:val="18"/>
                <w:lang w:val="ru-RU"/>
              </w:rPr>
              <w:t xml:space="preserve"> </w:t>
            </w:r>
          </w:p>
        </w:tc>
      </w:tr>
      <w:tr w:rsidR="00972A23" w:rsidRPr="00972A23" w14:paraId="4A8539CE" w14:textId="77777777">
        <w:tc>
          <w:tcPr>
            <w:tcW w:w="9214" w:type="dxa"/>
          </w:tcPr>
          <w:p w14:paraId="3C0297C5" w14:textId="77777777" w:rsidR="00972A23" w:rsidRPr="00972A23" w:rsidRDefault="00972A23">
            <w:pPr>
              <w:keepNext/>
              <w:keepLines/>
              <w:suppressAutoHyphens/>
              <w:rPr>
                <w:b/>
                <w:bCs/>
                <w:sz w:val="18"/>
                <w:szCs w:val="18"/>
                <w:lang w:val="ru-RU"/>
              </w:rPr>
            </w:pPr>
            <w:r>
              <w:rPr>
                <w:sz w:val="18"/>
                <w:szCs w:val="18"/>
                <w:lang w:val="ru-RU" w:eastAsia="ru-RU"/>
              </w:rPr>
              <w:t>R48/23 Ядовито: Опасность серьезного ущерба для здоровья при продолжительной выдержке при вдыхании.</w:t>
            </w:r>
            <w:r w:rsidRPr="00972A23">
              <w:rPr>
                <w:sz w:val="18"/>
                <w:szCs w:val="18"/>
                <w:lang w:val="ru-RU"/>
              </w:rPr>
              <w:t xml:space="preserve"> </w:t>
            </w:r>
          </w:p>
        </w:tc>
      </w:tr>
    </w:tbl>
    <w:p w14:paraId="74077A7C" w14:textId="77777777" w:rsidR="00972A23" w:rsidRDefault="00972A23">
      <w:pPr>
        <w:keepNext/>
        <w:keepLines/>
        <w:tabs>
          <w:tab w:val="left" w:pos="7088"/>
        </w:tabs>
        <w:suppressAutoHyphens/>
        <w:rPr>
          <w:vanish/>
          <w:sz w:val="18"/>
          <w:szCs w:val="18"/>
          <w:lang w:val="en-US"/>
        </w:rPr>
      </w:pPr>
    </w:p>
    <w:p w14:paraId="5DF2E167"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1D94FA86" w14:textId="77777777">
        <w:tc>
          <w:tcPr>
            <w:tcW w:w="9214" w:type="dxa"/>
          </w:tcPr>
          <w:p w14:paraId="49BE1E15" w14:textId="77777777" w:rsidR="00972A23" w:rsidRPr="00972A23" w:rsidRDefault="00972A23">
            <w:pPr>
              <w:keepNext/>
              <w:keepLines/>
              <w:suppressAutoHyphens/>
              <w:rPr>
                <w:b/>
                <w:bCs/>
                <w:sz w:val="18"/>
                <w:szCs w:val="18"/>
                <w:lang w:val="ru-RU"/>
              </w:rPr>
            </w:pPr>
            <w:r>
              <w:rPr>
                <w:sz w:val="18"/>
                <w:szCs w:val="18"/>
                <w:lang w:val="ru-RU" w:eastAsia="ru-RU"/>
              </w:rPr>
              <w:t>R48/25 Ядовито: Опасность серьезного ущерба для здоровья при продолжительной выдержке при проглатывании.</w:t>
            </w:r>
            <w:r w:rsidRPr="00972A23">
              <w:rPr>
                <w:sz w:val="18"/>
                <w:szCs w:val="18"/>
                <w:lang w:val="ru-RU"/>
              </w:rPr>
              <w:t xml:space="preserve"> </w:t>
            </w:r>
          </w:p>
        </w:tc>
      </w:tr>
      <w:tr w:rsidR="00972A23" w:rsidRPr="00972A23" w14:paraId="14F88B5F" w14:textId="77777777">
        <w:tc>
          <w:tcPr>
            <w:tcW w:w="9214" w:type="dxa"/>
          </w:tcPr>
          <w:p w14:paraId="775BB9EC" w14:textId="77777777" w:rsidR="00972A23" w:rsidRPr="00972A23" w:rsidRDefault="00972A23">
            <w:pPr>
              <w:keepNext/>
              <w:keepLines/>
              <w:suppressAutoHyphens/>
              <w:rPr>
                <w:b/>
                <w:bCs/>
                <w:sz w:val="18"/>
                <w:szCs w:val="18"/>
                <w:lang w:val="ru-RU"/>
              </w:rPr>
            </w:pPr>
            <w:r>
              <w:rPr>
                <w:sz w:val="18"/>
                <w:szCs w:val="18"/>
                <w:lang w:val="ru-RU" w:eastAsia="ru-RU"/>
              </w:rPr>
              <w:t>R50 Очень ядовито для водных организмов.</w:t>
            </w:r>
            <w:r w:rsidRPr="00972A23">
              <w:rPr>
                <w:sz w:val="18"/>
                <w:szCs w:val="18"/>
                <w:lang w:val="ru-RU"/>
              </w:rPr>
              <w:t xml:space="preserve"> </w:t>
            </w:r>
          </w:p>
        </w:tc>
      </w:tr>
      <w:tr w:rsidR="00972A23" w:rsidRPr="00972A23" w14:paraId="20C91419" w14:textId="77777777">
        <w:tc>
          <w:tcPr>
            <w:tcW w:w="9214" w:type="dxa"/>
          </w:tcPr>
          <w:p w14:paraId="1E078013" w14:textId="77777777" w:rsidR="00972A23" w:rsidRPr="00972A23" w:rsidRDefault="00972A23">
            <w:pPr>
              <w:keepNext/>
              <w:keepLines/>
              <w:suppressAutoHyphens/>
              <w:rPr>
                <w:b/>
                <w:bCs/>
                <w:sz w:val="18"/>
                <w:szCs w:val="18"/>
                <w:lang w:val="ru-RU"/>
              </w:rPr>
            </w:pPr>
            <w:r>
              <w:rPr>
                <w:sz w:val="18"/>
                <w:szCs w:val="18"/>
                <w:lang w:val="ru-RU" w:eastAsia="ru-RU"/>
              </w:rPr>
              <w:t>R50/53 Очень ядовито для водных организмов, вызывает в водоемах долговременные вредные эффекты.</w:t>
            </w:r>
            <w:r w:rsidRPr="00972A23">
              <w:rPr>
                <w:sz w:val="18"/>
                <w:szCs w:val="18"/>
                <w:lang w:val="ru-RU"/>
              </w:rPr>
              <w:t xml:space="preserve"> </w:t>
            </w:r>
          </w:p>
        </w:tc>
      </w:tr>
    </w:tbl>
    <w:p w14:paraId="5D14C997" w14:textId="77777777" w:rsidR="00972A23" w:rsidRDefault="00972A23">
      <w:pPr>
        <w:keepNext/>
        <w:keepLines/>
        <w:tabs>
          <w:tab w:val="left" w:pos="7088"/>
        </w:tabs>
        <w:suppressAutoHyphens/>
        <w:rPr>
          <w:vanish/>
          <w:sz w:val="18"/>
          <w:szCs w:val="18"/>
          <w:lang w:val="en-US"/>
        </w:rPr>
      </w:pPr>
    </w:p>
    <w:p w14:paraId="01867CC7" w14:textId="77777777" w:rsidR="00972A23" w:rsidRDefault="00972A23">
      <w:pPr>
        <w:keepNext/>
        <w:keepLines/>
        <w:tabs>
          <w:tab w:val="left" w:pos="7088"/>
        </w:tabs>
        <w:suppressAutoHyphens/>
        <w:rPr>
          <w:vanish/>
          <w:sz w:val="18"/>
          <w:szCs w:val="18"/>
          <w:lang w:val="en-US"/>
        </w:rPr>
      </w:pPr>
    </w:p>
    <w:p w14:paraId="1F6D8662" w14:textId="77777777" w:rsidR="00972A23" w:rsidRDefault="00972A23">
      <w:pPr>
        <w:keepNext/>
        <w:keepLines/>
        <w:tabs>
          <w:tab w:val="left" w:pos="7088"/>
        </w:tabs>
        <w:suppressAutoHyphens/>
        <w:rPr>
          <w:vanish/>
          <w:sz w:val="18"/>
          <w:szCs w:val="18"/>
          <w:lang w:val="en-US"/>
        </w:rPr>
      </w:pPr>
    </w:p>
    <w:p w14:paraId="47C917E6" w14:textId="77777777" w:rsidR="00972A23" w:rsidRDefault="00972A23">
      <w:pPr>
        <w:keepNext/>
        <w:keepLines/>
        <w:tabs>
          <w:tab w:val="left" w:pos="7088"/>
        </w:tabs>
        <w:suppressAutoHyphens/>
        <w:rPr>
          <w:vanish/>
          <w:sz w:val="18"/>
          <w:szCs w:val="18"/>
          <w:lang w:val="en-US"/>
        </w:rPr>
      </w:pPr>
    </w:p>
    <w:p w14:paraId="08A69DAD" w14:textId="77777777" w:rsidR="00972A23" w:rsidRDefault="00972A23">
      <w:pPr>
        <w:keepNext/>
        <w:keepLines/>
        <w:tabs>
          <w:tab w:val="left" w:pos="7088"/>
        </w:tabs>
        <w:suppressAutoHyphens/>
        <w:rPr>
          <w:vanish/>
          <w:sz w:val="18"/>
          <w:szCs w:val="18"/>
          <w:lang w:val="en-US"/>
        </w:rPr>
      </w:pPr>
    </w:p>
    <w:p w14:paraId="7AFB99CF" w14:textId="77777777" w:rsidR="00972A23" w:rsidRDefault="00972A23">
      <w:pPr>
        <w:keepNext/>
        <w:keepLines/>
        <w:tabs>
          <w:tab w:val="left" w:pos="7088"/>
        </w:tabs>
        <w:suppressAutoHyphens/>
        <w:rPr>
          <w:vanish/>
          <w:sz w:val="18"/>
          <w:szCs w:val="18"/>
          <w:lang w:val="en-US"/>
        </w:rPr>
      </w:pPr>
    </w:p>
    <w:p w14:paraId="2148A199" w14:textId="77777777" w:rsidR="00972A23" w:rsidRDefault="00972A23">
      <w:pPr>
        <w:keepNext/>
        <w:keepLines/>
        <w:tabs>
          <w:tab w:val="left" w:pos="7088"/>
        </w:tabs>
        <w:suppressAutoHyphens/>
        <w:rPr>
          <w:vanish/>
          <w:sz w:val="18"/>
          <w:szCs w:val="18"/>
          <w:lang w:val="en-US"/>
        </w:rPr>
      </w:pPr>
    </w:p>
    <w:p w14:paraId="7A6C26BF" w14:textId="77777777" w:rsidR="00972A23" w:rsidRDefault="00972A23">
      <w:pPr>
        <w:keepNext/>
        <w:keepLines/>
        <w:tabs>
          <w:tab w:val="left" w:pos="7088"/>
        </w:tabs>
        <w:suppressAutoHyphens/>
        <w:rPr>
          <w:vanish/>
          <w:sz w:val="18"/>
          <w:szCs w:val="18"/>
          <w:lang w:val="en-US"/>
        </w:rPr>
      </w:pPr>
    </w:p>
    <w:p w14:paraId="2217681F" w14:textId="77777777" w:rsidR="00972A23" w:rsidRDefault="00972A23">
      <w:pPr>
        <w:keepNext/>
        <w:keepLines/>
        <w:tabs>
          <w:tab w:val="left" w:pos="7088"/>
        </w:tabs>
        <w:suppressAutoHyphens/>
        <w:rPr>
          <w:vanish/>
          <w:sz w:val="18"/>
          <w:szCs w:val="18"/>
          <w:lang w:val="en-US"/>
        </w:rPr>
      </w:pPr>
    </w:p>
    <w:p w14:paraId="7702351D" w14:textId="77777777" w:rsidR="00972A23" w:rsidRDefault="00972A23">
      <w:pPr>
        <w:keepNext/>
        <w:keepLines/>
        <w:tabs>
          <w:tab w:val="left" w:pos="7088"/>
        </w:tabs>
        <w:suppressAutoHyphens/>
        <w:rPr>
          <w:vanish/>
          <w:sz w:val="18"/>
          <w:szCs w:val="18"/>
          <w:lang w:val="en-US"/>
        </w:rPr>
      </w:pPr>
    </w:p>
    <w:p w14:paraId="2ABCA128" w14:textId="77777777" w:rsidR="00972A23" w:rsidRDefault="00972A23">
      <w:pPr>
        <w:keepNext/>
        <w:keepLines/>
        <w:tabs>
          <w:tab w:val="left" w:pos="7088"/>
        </w:tabs>
        <w:suppressAutoHyphens/>
        <w:rPr>
          <w:vanish/>
          <w:sz w:val="18"/>
          <w:szCs w:val="18"/>
          <w:lang w:val="en-US"/>
        </w:rPr>
      </w:pPr>
    </w:p>
    <w:p w14:paraId="217F4CAE" w14:textId="77777777" w:rsidR="00972A23" w:rsidRDefault="00972A23">
      <w:pPr>
        <w:keepNext/>
        <w:keepLines/>
        <w:tabs>
          <w:tab w:val="left" w:pos="7088"/>
        </w:tabs>
        <w:suppressAutoHyphens/>
        <w:rPr>
          <w:vanish/>
          <w:sz w:val="18"/>
          <w:szCs w:val="18"/>
          <w:lang w:val="en-US"/>
        </w:rPr>
      </w:pPr>
    </w:p>
    <w:p w14:paraId="2BAD7E30" w14:textId="77777777" w:rsidR="00972A23" w:rsidRDefault="00972A23">
      <w:pPr>
        <w:keepNext/>
        <w:keepLines/>
        <w:tabs>
          <w:tab w:val="left" w:pos="7088"/>
        </w:tabs>
        <w:suppressAutoHyphens/>
        <w:rPr>
          <w:vanish/>
          <w:sz w:val="18"/>
          <w:szCs w:val="18"/>
          <w:lang w:val="en-US"/>
        </w:rPr>
      </w:pPr>
    </w:p>
    <w:p w14:paraId="39CEBC26" w14:textId="77777777" w:rsidR="00972A23" w:rsidRDefault="00972A23">
      <w:pPr>
        <w:pStyle w:val="a5"/>
        <w:keepNext/>
        <w:keepLines/>
        <w:suppressAutoHyphens/>
        <w:rPr>
          <w:vanish/>
          <w:color w:val="FF0000"/>
          <w:sz w:val="18"/>
          <w:szCs w:val="18"/>
        </w:rPr>
      </w:pPr>
    </w:p>
    <w:p w14:paraId="4B14C6EF" w14:textId="77777777" w:rsidR="00972A23" w:rsidRDefault="00972A23">
      <w:pPr>
        <w:pStyle w:val="a5"/>
        <w:keepNext/>
        <w:keepLines/>
        <w:suppressAutoHyphens/>
        <w:rPr>
          <w:vanish/>
          <w:color w:val="FF0000"/>
          <w:sz w:val="18"/>
          <w:szCs w:val="18"/>
        </w:rPr>
      </w:pPr>
      <w:r>
        <w:rPr>
          <w:vanish/>
          <w:color w:val="FF0000"/>
          <w:sz w:val="18"/>
          <w:szCs w:val="18"/>
        </w:rPr>
        <w:t>***H-Sätze aus Kapitel 2***</w:t>
      </w:r>
    </w:p>
    <w:p w14:paraId="7720A373"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3A2B70CF"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4825E3DC" w14:textId="77777777">
        <w:tc>
          <w:tcPr>
            <w:tcW w:w="9214" w:type="dxa"/>
          </w:tcPr>
          <w:p w14:paraId="2F937CC2" w14:textId="77777777" w:rsidR="00972A23" w:rsidRDefault="00972A23">
            <w:pPr>
              <w:keepNext/>
              <w:keepLines/>
              <w:suppressAutoHyphens/>
              <w:rPr>
                <w:b/>
                <w:bCs/>
                <w:sz w:val="18"/>
                <w:szCs w:val="18"/>
                <w:lang w:val="en-US"/>
              </w:rPr>
            </w:pPr>
            <w:r>
              <w:rPr>
                <w:sz w:val="18"/>
                <w:szCs w:val="18"/>
                <w:lang w:val="ru-RU" w:eastAsia="ru-RU"/>
              </w:rPr>
              <w:t>H301</w:t>
            </w:r>
            <w:r>
              <w:rPr>
                <w:sz w:val="18"/>
                <w:szCs w:val="18"/>
                <w:lang w:val="en-US"/>
              </w:rPr>
              <w:t xml:space="preserve"> </w:t>
            </w:r>
            <w:r>
              <w:rPr>
                <w:sz w:val="18"/>
                <w:szCs w:val="18"/>
                <w:lang w:val="ru-RU" w:eastAsia="ru-RU"/>
              </w:rPr>
              <w:t>Токсично при проглатывании.</w:t>
            </w:r>
          </w:p>
        </w:tc>
      </w:tr>
    </w:tbl>
    <w:p w14:paraId="70A35067"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44506552"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0756F418" w14:textId="77777777">
        <w:tc>
          <w:tcPr>
            <w:tcW w:w="9214" w:type="dxa"/>
          </w:tcPr>
          <w:p w14:paraId="5B4BD5D3" w14:textId="77777777" w:rsidR="00972A23" w:rsidRDefault="00972A23">
            <w:pPr>
              <w:keepNext/>
              <w:keepLines/>
              <w:suppressAutoHyphens/>
              <w:rPr>
                <w:b/>
                <w:bCs/>
                <w:sz w:val="18"/>
                <w:szCs w:val="18"/>
                <w:lang w:val="en-US"/>
              </w:rPr>
            </w:pPr>
            <w:r>
              <w:rPr>
                <w:sz w:val="18"/>
                <w:szCs w:val="18"/>
                <w:lang w:val="ru-RU" w:eastAsia="ru-RU"/>
              </w:rPr>
              <w:t>H302</w:t>
            </w:r>
            <w:r>
              <w:rPr>
                <w:sz w:val="18"/>
                <w:szCs w:val="18"/>
                <w:lang w:val="en-US"/>
              </w:rPr>
              <w:t xml:space="preserve"> </w:t>
            </w:r>
            <w:r>
              <w:rPr>
                <w:sz w:val="18"/>
                <w:szCs w:val="18"/>
                <w:lang w:val="ru-RU" w:eastAsia="ru-RU"/>
              </w:rPr>
              <w:t>Вредно при проглатывании.</w:t>
            </w:r>
          </w:p>
        </w:tc>
      </w:tr>
      <w:tr w:rsidR="00972A23" w:rsidRPr="00972A23" w14:paraId="5E3E2DFD" w14:textId="77777777">
        <w:tc>
          <w:tcPr>
            <w:tcW w:w="9214" w:type="dxa"/>
          </w:tcPr>
          <w:p w14:paraId="2DDEFA89" w14:textId="77777777" w:rsidR="00972A23" w:rsidRPr="00972A23" w:rsidRDefault="00972A23">
            <w:pPr>
              <w:keepNext/>
              <w:keepLines/>
              <w:suppressAutoHyphens/>
              <w:rPr>
                <w:b/>
                <w:bCs/>
                <w:sz w:val="18"/>
                <w:szCs w:val="18"/>
                <w:lang w:val="ru-RU"/>
              </w:rPr>
            </w:pPr>
            <w:r>
              <w:rPr>
                <w:sz w:val="18"/>
                <w:szCs w:val="18"/>
                <w:lang w:val="ru-RU" w:eastAsia="ru-RU"/>
              </w:rPr>
              <w:t>H304</w:t>
            </w:r>
            <w:r w:rsidRPr="00972A23">
              <w:rPr>
                <w:sz w:val="18"/>
                <w:szCs w:val="18"/>
                <w:lang w:val="ru-RU"/>
              </w:rPr>
              <w:t xml:space="preserve"> </w:t>
            </w:r>
            <w:r>
              <w:rPr>
                <w:sz w:val="18"/>
                <w:szCs w:val="18"/>
                <w:lang w:val="ru-RU" w:eastAsia="ru-RU"/>
              </w:rPr>
              <w:t>Может быть смертельно при проглатывании и вдыхании.</w:t>
            </w:r>
          </w:p>
        </w:tc>
      </w:tr>
    </w:tbl>
    <w:p w14:paraId="1277230C"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7F88388E"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08411C76" w14:textId="77777777">
        <w:tc>
          <w:tcPr>
            <w:tcW w:w="9214" w:type="dxa"/>
          </w:tcPr>
          <w:p w14:paraId="27EE9E71" w14:textId="77777777" w:rsidR="00972A23" w:rsidRPr="00972A23" w:rsidRDefault="00972A23">
            <w:pPr>
              <w:keepNext/>
              <w:keepLines/>
              <w:suppressAutoHyphens/>
              <w:rPr>
                <w:b/>
                <w:bCs/>
                <w:sz w:val="18"/>
                <w:szCs w:val="18"/>
                <w:lang w:val="ru-RU"/>
              </w:rPr>
            </w:pPr>
            <w:r>
              <w:rPr>
                <w:sz w:val="18"/>
                <w:szCs w:val="18"/>
                <w:lang w:val="ru-RU" w:eastAsia="ru-RU"/>
              </w:rPr>
              <w:t>H310</w:t>
            </w:r>
            <w:r w:rsidRPr="00972A23">
              <w:rPr>
                <w:sz w:val="18"/>
                <w:szCs w:val="18"/>
                <w:lang w:val="ru-RU"/>
              </w:rPr>
              <w:t xml:space="preserve"> </w:t>
            </w:r>
            <w:r>
              <w:rPr>
                <w:sz w:val="18"/>
                <w:szCs w:val="18"/>
                <w:lang w:val="ru-RU" w:eastAsia="ru-RU"/>
              </w:rPr>
              <w:t>Смертельно при контакте с кожей.</w:t>
            </w:r>
          </w:p>
        </w:tc>
      </w:tr>
    </w:tbl>
    <w:p w14:paraId="44ED9250"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6912F0C9"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675A5E10" w14:textId="77777777">
        <w:tc>
          <w:tcPr>
            <w:tcW w:w="9214" w:type="dxa"/>
          </w:tcPr>
          <w:p w14:paraId="16AC342D" w14:textId="77777777" w:rsidR="00972A23" w:rsidRPr="00972A23" w:rsidRDefault="00972A23">
            <w:pPr>
              <w:keepNext/>
              <w:keepLines/>
              <w:suppressAutoHyphens/>
              <w:rPr>
                <w:b/>
                <w:bCs/>
                <w:sz w:val="18"/>
                <w:szCs w:val="18"/>
                <w:lang w:val="ru-RU"/>
              </w:rPr>
            </w:pPr>
            <w:r>
              <w:rPr>
                <w:sz w:val="18"/>
                <w:szCs w:val="18"/>
                <w:lang w:val="ru-RU" w:eastAsia="ru-RU"/>
              </w:rPr>
              <w:t>H312</w:t>
            </w:r>
            <w:r w:rsidRPr="00972A23">
              <w:rPr>
                <w:sz w:val="18"/>
                <w:szCs w:val="18"/>
                <w:lang w:val="ru-RU"/>
              </w:rPr>
              <w:t xml:space="preserve"> </w:t>
            </w:r>
            <w:r>
              <w:rPr>
                <w:sz w:val="18"/>
                <w:szCs w:val="18"/>
                <w:lang w:val="ru-RU" w:eastAsia="ru-RU"/>
              </w:rPr>
              <w:t>Наносит вред при контакте с кожей.</w:t>
            </w:r>
          </w:p>
        </w:tc>
      </w:tr>
    </w:tbl>
    <w:p w14:paraId="10D7831A"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36CD3684"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1E98CF8D" w14:textId="77777777">
        <w:tc>
          <w:tcPr>
            <w:tcW w:w="9214" w:type="dxa"/>
          </w:tcPr>
          <w:p w14:paraId="79B13706" w14:textId="77777777" w:rsidR="00972A23" w:rsidRPr="00972A23" w:rsidRDefault="00972A23">
            <w:pPr>
              <w:keepNext/>
              <w:keepLines/>
              <w:suppressAutoHyphens/>
              <w:rPr>
                <w:b/>
                <w:bCs/>
                <w:sz w:val="18"/>
                <w:szCs w:val="18"/>
                <w:lang w:val="ru-RU"/>
              </w:rPr>
            </w:pPr>
            <w:r>
              <w:rPr>
                <w:sz w:val="18"/>
                <w:szCs w:val="18"/>
                <w:lang w:val="ru-RU" w:eastAsia="ru-RU"/>
              </w:rPr>
              <w:t>H314</w:t>
            </w:r>
            <w:r w:rsidRPr="00972A23">
              <w:rPr>
                <w:sz w:val="18"/>
                <w:szCs w:val="18"/>
                <w:lang w:val="ru-RU"/>
              </w:rPr>
              <w:t xml:space="preserve"> </w:t>
            </w:r>
            <w:r>
              <w:rPr>
                <w:sz w:val="18"/>
                <w:szCs w:val="18"/>
                <w:lang w:val="ru-RU" w:eastAsia="ru-RU"/>
              </w:rPr>
              <w:t>Вызывает серьезные ожоги кожи и повреждения глаз.</w:t>
            </w:r>
          </w:p>
        </w:tc>
      </w:tr>
    </w:tbl>
    <w:p w14:paraId="675F1D20"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46ED4AB6"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14:paraId="04D6D417" w14:textId="77777777">
        <w:tc>
          <w:tcPr>
            <w:tcW w:w="9214" w:type="dxa"/>
          </w:tcPr>
          <w:p w14:paraId="18580C26" w14:textId="77777777" w:rsidR="00972A23" w:rsidRDefault="00972A23">
            <w:pPr>
              <w:keepNext/>
              <w:keepLines/>
              <w:suppressAutoHyphens/>
              <w:rPr>
                <w:b/>
                <w:bCs/>
                <w:sz w:val="18"/>
                <w:szCs w:val="18"/>
                <w:lang w:val="en-US"/>
              </w:rPr>
            </w:pPr>
            <w:r>
              <w:rPr>
                <w:sz w:val="18"/>
                <w:szCs w:val="18"/>
                <w:lang w:val="ru-RU" w:eastAsia="ru-RU"/>
              </w:rPr>
              <w:t>H315</w:t>
            </w:r>
            <w:r>
              <w:rPr>
                <w:sz w:val="18"/>
                <w:szCs w:val="18"/>
                <w:lang w:val="en-US"/>
              </w:rPr>
              <w:t xml:space="preserve"> </w:t>
            </w:r>
            <w:r>
              <w:rPr>
                <w:sz w:val="18"/>
                <w:szCs w:val="18"/>
                <w:lang w:val="ru-RU" w:eastAsia="ru-RU"/>
              </w:rPr>
              <w:t>Вызывает раздражение кожи.</w:t>
            </w:r>
          </w:p>
        </w:tc>
      </w:tr>
      <w:tr w:rsidR="00972A23" w:rsidRPr="00972A23" w14:paraId="6AE648F6" w14:textId="77777777">
        <w:tc>
          <w:tcPr>
            <w:tcW w:w="9214" w:type="dxa"/>
          </w:tcPr>
          <w:p w14:paraId="4093385E" w14:textId="77777777" w:rsidR="00972A23" w:rsidRPr="00972A23" w:rsidRDefault="00972A23">
            <w:pPr>
              <w:keepNext/>
              <w:keepLines/>
              <w:suppressAutoHyphens/>
              <w:rPr>
                <w:b/>
                <w:bCs/>
                <w:sz w:val="18"/>
                <w:szCs w:val="18"/>
                <w:lang w:val="ru-RU"/>
              </w:rPr>
            </w:pPr>
            <w:r>
              <w:rPr>
                <w:sz w:val="18"/>
                <w:szCs w:val="18"/>
                <w:lang w:val="ru-RU" w:eastAsia="ru-RU"/>
              </w:rPr>
              <w:t>H317</w:t>
            </w:r>
            <w:r w:rsidRPr="00972A23">
              <w:rPr>
                <w:sz w:val="18"/>
                <w:szCs w:val="18"/>
                <w:lang w:val="ru-RU"/>
              </w:rPr>
              <w:t xml:space="preserve"> </w:t>
            </w:r>
            <w:r>
              <w:rPr>
                <w:sz w:val="18"/>
                <w:szCs w:val="18"/>
                <w:lang w:val="ru-RU" w:eastAsia="ru-RU"/>
              </w:rPr>
              <w:t>Может вызывать аллергическую кожную реакцию.</w:t>
            </w:r>
          </w:p>
        </w:tc>
      </w:tr>
    </w:tbl>
    <w:p w14:paraId="1F89E4E7"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081F3C2D"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07DD38F1" w14:textId="77777777">
        <w:tc>
          <w:tcPr>
            <w:tcW w:w="9214" w:type="dxa"/>
          </w:tcPr>
          <w:p w14:paraId="31543E0D" w14:textId="77777777" w:rsidR="00972A23" w:rsidRPr="00972A23" w:rsidRDefault="00972A23">
            <w:pPr>
              <w:keepNext/>
              <w:keepLines/>
              <w:suppressAutoHyphens/>
              <w:rPr>
                <w:b/>
                <w:bCs/>
                <w:sz w:val="18"/>
                <w:szCs w:val="18"/>
                <w:lang w:val="ru-RU"/>
              </w:rPr>
            </w:pPr>
            <w:r>
              <w:rPr>
                <w:sz w:val="18"/>
                <w:szCs w:val="18"/>
                <w:lang w:val="ru-RU" w:eastAsia="ru-RU"/>
              </w:rPr>
              <w:t>H318</w:t>
            </w:r>
            <w:r w:rsidRPr="00972A23">
              <w:rPr>
                <w:sz w:val="18"/>
                <w:szCs w:val="18"/>
                <w:lang w:val="ru-RU"/>
              </w:rPr>
              <w:t xml:space="preserve"> </w:t>
            </w:r>
            <w:r>
              <w:rPr>
                <w:sz w:val="18"/>
                <w:szCs w:val="18"/>
                <w:lang w:val="ru-RU" w:eastAsia="ru-RU"/>
              </w:rPr>
              <w:t>Вызывает серьезные повреждения глаз.</w:t>
            </w:r>
          </w:p>
        </w:tc>
      </w:tr>
      <w:tr w:rsidR="00972A23" w14:paraId="7FED3953" w14:textId="77777777">
        <w:tc>
          <w:tcPr>
            <w:tcW w:w="9214" w:type="dxa"/>
          </w:tcPr>
          <w:p w14:paraId="4CDE1C37" w14:textId="77777777" w:rsidR="00972A23" w:rsidRDefault="00972A23">
            <w:pPr>
              <w:keepNext/>
              <w:keepLines/>
              <w:suppressAutoHyphens/>
              <w:rPr>
                <w:b/>
                <w:bCs/>
                <w:sz w:val="18"/>
                <w:szCs w:val="18"/>
                <w:lang w:val="en-US"/>
              </w:rPr>
            </w:pPr>
            <w:r>
              <w:rPr>
                <w:sz w:val="18"/>
                <w:szCs w:val="18"/>
                <w:lang w:val="ru-RU" w:eastAsia="ru-RU"/>
              </w:rPr>
              <w:t>H330</w:t>
            </w:r>
            <w:r>
              <w:rPr>
                <w:sz w:val="18"/>
                <w:szCs w:val="18"/>
                <w:lang w:val="en-US"/>
              </w:rPr>
              <w:t xml:space="preserve"> </w:t>
            </w:r>
            <w:r>
              <w:rPr>
                <w:sz w:val="18"/>
                <w:szCs w:val="18"/>
                <w:lang w:val="ru-RU" w:eastAsia="ru-RU"/>
              </w:rPr>
              <w:t>Смертельно при вдыхании.</w:t>
            </w:r>
          </w:p>
        </w:tc>
      </w:tr>
      <w:tr w:rsidR="00972A23" w14:paraId="575CEE36" w14:textId="77777777">
        <w:tc>
          <w:tcPr>
            <w:tcW w:w="9214" w:type="dxa"/>
          </w:tcPr>
          <w:p w14:paraId="4ABD3311" w14:textId="77777777" w:rsidR="00972A23" w:rsidRDefault="00972A23">
            <w:pPr>
              <w:keepNext/>
              <w:keepLines/>
              <w:suppressAutoHyphens/>
              <w:rPr>
                <w:b/>
                <w:bCs/>
                <w:sz w:val="18"/>
                <w:szCs w:val="18"/>
                <w:lang w:val="en-US"/>
              </w:rPr>
            </w:pPr>
            <w:r>
              <w:rPr>
                <w:sz w:val="18"/>
                <w:szCs w:val="18"/>
                <w:lang w:val="ru-RU" w:eastAsia="ru-RU"/>
              </w:rPr>
              <w:t>H331</w:t>
            </w:r>
            <w:r>
              <w:rPr>
                <w:sz w:val="18"/>
                <w:szCs w:val="18"/>
                <w:lang w:val="en-US"/>
              </w:rPr>
              <w:t xml:space="preserve"> </w:t>
            </w:r>
            <w:r>
              <w:rPr>
                <w:sz w:val="18"/>
                <w:szCs w:val="18"/>
                <w:lang w:val="ru-RU" w:eastAsia="ru-RU"/>
              </w:rPr>
              <w:t>Токсично при вдыхании.</w:t>
            </w:r>
          </w:p>
        </w:tc>
      </w:tr>
      <w:tr w:rsidR="00972A23" w:rsidRPr="00972A23" w14:paraId="57293744" w14:textId="77777777">
        <w:tc>
          <w:tcPr>
            <w:tcW w:w="9214" w:type="dxa"/>
          </w:tcPr>
          <w:p w14:paraId="232B820F" w14:textId="77777777" w:rsidR="00972A23" w:rsidRPr="00972A23" w:rsidRDefault="00972A23">
            <w:pPr>
              <w:keepNext/>
              <w:keepLines/>
              <w:suppressAutoHyphens/>
              <w:rPr>
                <w:b/>
                <w:bCs/>
                <w:sz w:val="18"/>
                <w:szCs w:val="18"/>
                <w:lang w:val="ru-RU"/>
              </w:rPr>
            </w:pPr>
            <w:r>
              <w:rPr>
                <w:sz w:val="18"/>
                <w:szCs w:val="18"/>
                <w:lang w:val="ru-RU" w:eastAsia="ru-RU"/>
              </w:rPr>
              <w:t>H335</w:t>
            </w:r>
            <w:r w:rsidRPr="00972A23">
              <w:rPr>
                <w:sz w:val="18"/>
                <w:szCs w:val="18"/>
                <w:lang w:val="ru-RU"/>
              </w:rPr>
              <w:t xml:space="preserve"> </w:t>
            </w:r>
            <w:r>
              <w:rPr>
                <w:sz w:val="18"/>
                <w:szCs w:val="18"/>
                <w:lang w:val="ru-RU" w:eastAsia="ru-RU"/>
              </w:rPr>
              <w:t>Может вызывать раздражение дыхательных путей.</w:t>
            </w:r>
          </w:p>
        </w:tc>
      </w:tr>
      <w:tr w:rsidR="00972A23" w:rsidRPr="00972A23" w14:paraId="431BE0DE" w14:textId="77777777">
        <w:tc>
          <w:tcPr>
            <w:tcW w:w="9214" w:type="dxa"/>
          </w:tcPr>
          <w:p w14:paraId="6339FFEC" w14:textId="77777777" w:rsidR="00972A23" w:rsidRPr="00972A23" w:rsidRDefault="00972A23">
            <w:pPr>
              <w:keepNext/>
              <w:keepLines/>
              <w:suppressAutoHyphens/>
              <w:rPr>
                <w:b/>
                <w:bCs/>
                <w:sz w:val="18"/>
                <w:szCs w:val="18"/>
                <w:lang w:val="ru-RU"/>
              </w:rPr>
            </w:pPr>
            <w:r>
              <w:rPr>
                <w:sz w:val="18"/>
                <w:szCs w:val="18"/>
                <w:lang w:val="ru-RU" w:eastAsia="ru-RU"/>
              </w:rPr>
              <w:t>H372</w:t>
            </w:r>
            <w:r w:rsidRPr="00972A23">
              <w:rPr>
                <w:sz w:val="18"/>
                <w:szCs w:val="18"/>
                <w:lang w:val="ru-RU"/>
              </w:rPr>
              <w:t xml:space="preserve"> </w:t>
            </w:r>
            <w:r>
              <w:rPr>
                <w:sz w:val="18"/>
                <w:szCs w:val="18"/>
                <w:lang w:val="ru-RU" w:eastAsia="ru-RU"/>
              </w:rPr>
              <w:t>Наносит вред органам в результате длительного или многократного воздействия</w:t>
            </w:r>
          </w:p>
        </w:tc>
      </w:tr>
      <w:tr w:rsidR="00972A23" w:rsidRPr="00972A23" w14:paraId="38D9701C" w14:textId="77777777">
        <w:tc>
          <w:tcPr>
            <w:tcW w:w="9214" w:type="dxa"/>
          </w:tcPr>
          <w:p w14:paraId="1F8E8037" w14:textId="77777777" w:rsidR="00972A23" w:rsidRPr="00972A23" w:rsidRDefault="00972A23">
            <w:pPr>
              <w:keepNext/>
              <w:keepLines/>
              <w:suppressAutoHyphens/>
              <w:rPr>
                <w:b/>
                <w:bCs/>
                <w:sz w:val="18"/>
                <w:szCs w:val="18"/>
                <w:lang w:val="ru-RU"/>
              </w:rPr>
            </w:pPr>
            <w:r>
              <w:rPr>
                <w:sz w:val="18"/>
                <w:szCs w:val="18"/>
                <w:lang w:val="ru-RU" w:eastAsia="ru-RU"/>
              </w:rPr>
              <w:t>H373</w:t>
            </w:r>
            <w:r w:rsidRPr="00972A23">
              <w:rPr>
                <w:sz w:val="18"/>
                <w:szCs w:val="18"/>
                <w:lang w:val="ru-RU"/>
              </w:rPr>
              <w:t xml:space="preserve"> </w:t>
            </w:r>
            <w:r>
              <w:rPr>
                <w:sz w:val="18"/>
                <w:szCs w:val="18"/>
                <w:lang w:val="ru-RU" w:eastAsia="ru-RU"/>
              </w:rPr>
              <w:t>Может наносить вред органам в результате длительного или многократного воздействия.</w:t>
            </w:r>
          </w:p>
        </w:tc>
      </w:tr>
    </w:tbl>
    <w:p w14:paraId="08AEA982"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2FA990B5" w14:textId="77777777" w:rsidR="00972A23" w:rsidRDefault="00972A23">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72A23" w:rsidRPr="00972A23" w14:paraId="7050DD93" w14:textId="77777777">
        <w:tc>
          <w:tcPr>
            <w:tcW w:w="9214" w:type="dxa"/>
          </w:tcPr>
          <w:p w14:paraId="1721373D" w14:textId="77777777" w:rsidR="00972A23" w:rsidRPr="00972A23" w:rsidRDefault="00972A23">
            <w:pPr>
              <w:keepNext/>
              <w:keepLines/>
              <w:suppressAutoHyphens/>
              <w:rPr>
                <w:b/>
                <w:bCs/>
                <w:sz w:val="18"/>
                <w:szCs w:val="18"/>
                <w:lang w:val="ru-RU"/>
              </w:rPr>
            </w:pPr>
            <w:r>
              <w:rPr>
                <w:sz w:val="18"/>
                <w:szCs w:val="18"/>
                <w:lang w:val="ru-RU" w:eastAsia="ru-RU"/>
              </w:rPr>
              <w:t>H400</w:t>
            </w:r>
            <w:r w:rsidRPr="00972A23">
              <w:rPr>
                <w:sz w:val="18"/>
                <w:szCs w:val="18"/>
                <w:lang w:val="ru-RU"/>
              </w:rPr>
              <w:t xml:space="preserve"> </w:t>
            </w:r>
            <w:r>
              <w:rPr>
                <w:sz w:val="18"/>
                <w:szCs w:val="18"/>
                <w:lang w:val="ru-RU" w:eastAsia="ru-RU"/>
              </w:rPr>
              <w:t>Весьма токсично для водных организмов.</w:t>
            </w:r>
          </w:p>
        </w:tc>
      </w:tr>
      <w:tr w:rsidR="00972A23" w:rsidRPr="00972A23" w14:paraId="6B91A9E4" w14:textId="77777777">
        <w:tc>
          <w:tcPr>
            <w:tcW w:w="9214" w:type="dxa"/>
          </w:tcPr>
          <w:p w14:paraId="69513601" w14:textId="77777777" w:rsidR="00972A23" w:rsidRPr="00972A23" w:rsidRDefault="00972A23">
            <w:pPr>
              <w:keepNext/>
              <w:keepLines/>
              <w:suppressAutoHyphens/>
              <w:rPr>
                <w:b/>
                <w:bCs/>
                <w:sz w:val="18"/>
                <w:szCs w:val="18"/>
                <w:lang w:val="ru-RU"/>
              </w:rPr>
            </w:pPr>
            <w:r>
              <w:rPr>
                <w:sz w:val="18"/>
                <w:szCs w:val="18"/>
                <w:lang w:val="ru-RU" w:eastAsia="ru-RU"/>
              </w:rPr>
              <w:t>H410</w:t>
            </w:r>
            <w:r w:rsidRPr="00972A23">
              <w:rPr>
                <w:sz w:val="18"/>
                <w:szCs w:val="18"/>
                <w:lang w:val="ru-RU"/>
              </w:rPr>
              <w:t xml:space="preserve"> </w:t>
            </w:r>
            <w:r>
              <w:rPr>
                <w:sz w:val="18"/>
                <w:szCs w:val="18"/>
                <w:lang w:val="ru-RU" w:eastAsia="ru-RU"/>
              </w:rPr>
              <w:t>Весьма токсично для водных организмов с длительными последствиями.</w:t>
            </w:r>
          </w:p>
        </w:tc>
      </w:tr>
      <w:tr w:rsidR="00972A23" w:rsidRPr="00972A23" w14:paraId="0CAAAECC" w14:textId="77777777">
        <w:tc>
          <w:tcPr>
            <w:tcW w:w="9214" w:type="dxa"/>
          </w:tcPr>
          <w:p w14:paraId="4E2F6E63" w14:textId="77777777" w:rsidR="00972A23" w:rsidRPr="00972A23" w:rsidRDefault="00972A23">
            <w:pPr>
              <w:keepNext/>
              <w:keepLines/>
              <w:suppressAutoHyphens/>
              <w:rPr>
                <w:b/>
                <w:bCs/>
                <w:sz w:val="18"/>
                <w:szCs w:val="18"/>
                <w:lang w:val="ru-RU"/>
              </w:rPr>
            </w:pPr>
            <w:r>
              <w:rPr>
                <w:sz w:val="18"/>
                <w:szCs w:val="18"/>
                <w:lang w:val="ru-RU" w:eastAsia="ru-RU"/>
              </w:rPr>
              <w:t>H411</w:t>
            </w:r>
            <w:r w:rsidRPr="00972A23">
              <w:rPr>
                <w:sz w:val="18"/>
                <w:szCs w:val="18"/>
                <w:lang w:val="ru-RU"/>
              </w:rPr>
              <w:t xml:space="preserve"> </w:t>
            </w:r>
            <w:r>
              <w:rPr>
                <w:sz w:val="18"/>
                <w:szCs w:val="18"/>
                <w:lang w:val="ru-RU" w:eastAsia="ru-RU"/>
              </w:rPr>
              <w:t>Токсично для водных организмов с длительными последствиями.</w:t>
            </w:r>
          </w:p>
        </w:tc>
      </w:tr>
      <w:tr w:rsidR="00972A23" w:rsidRPr="00972A23" w14:paraId="2FED747F" w14:textId="77777777">
        <w:tc>
          <w:tcPr>
            <w:tcW w:w="9214" w:type="dxa"/>
          </w:tcPr>
          <w:p w14:paraId="0B0091FE" w14:textId="77777777" w:rsidR="00972A23" w:rsidRPr="00972A23" w:rsidRDefault="00972A23">
            <w:pPr>
              <w:keepNext/>
              <w:keepLines/>
              <w:suppressAutoHyphens/>
              <w:rPr>
                <w:b/>
                <w:bCs/>
                <w:sz w:val="18"/>
                <w:szCs w:val="18"/>
                <w:lang w:val="ru-RU"/>
              </w:rPr>
            </w:pPr>
            <w:r>
              <w:rPr>
                <w:sz w:val="18"/>
                <w:szCs w:val="18"/>
                <w:lang w:val="ru-RU" w:eastAsia="ru-RU"/>
              </w:rPr>
              <w:t>H412</w:t>
            </w:r>
            <w:r w:rsidRPr="00972A23">
              <w:rPr>
                <w:sz w:val="18"/>
                <w:szCs w:val="18"/>
                <w:lang w:val="ru-RU"/>
              </w:rPr>
              <w:t xml:space="preserve"> </w:t>
            </w:r>
            <w:r>
              <w:rPr>
                <w:sz w:val="18"/>
                <w:szCs w:val="18"/>
                <w:lang w:val="ru-RU" w:eastAsia="ru-RU"/>
              </w:rPr>
              <w:t>Вредно для водных организмов с длительными последствиями.</w:t>
            </w:r>
          </w:p>
        </w:tc>
      </w:tr>
      <w:tr w:rsidR="00972A23" w:rsidRPr="00972A23" w14:paraId="2C808229" w14:textId="77777777">
        <w:tc>
          <w:tcPr>
            <w:tcW w:w="9214" w:type="dxa"/>
          </w:tcPr>
          <w:p w14:paraId="439B00F5" w14:textId="77777777" w:rsidR="00972A23" w:rsidRPr="00972A23" w:rsidRDefault="00972A23">
            <w:pPr>
              <w:keepNext/>
              <w:keepLines/>
              <w:suppressAutoHyphens/>
              <w:rPr>
                <w:b/>
                <w:bCs/>
                <w:sz w:val="18"/>
                <w:szCs w:val="18"/>
                <w:lang w:val="ru-RU"/>
              </w:rPr>
            </w:pPr>
            <w:r w:rsidRPr="00972A23">
              <w:rPr>
                <w:sz w:val="18"/>
                <w:szCs w:val="18"/>
                <w:lang w:val="ru-RU"/>
              </w:rPr>
              <w:t xml:space="preserve"> </w:t>
            </w:r>
          </w:p>
        </w:tc>
      </w:tr>
    </w:tbl>
    <w:p w14:paraId="590E197D"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Start</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switch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G</w:t>
      </w:r>
      <w:r w:rsidRPr="00972A23">
        <w:rPr>
          <w:vanish/>
          <w:color w:val="FF0000"/>
          <w:sz w:val="18"/>
          <w:szCs w:val="18"/>
          <w:lang w:val="ru-RU"/>
        </w:rPr>
        <w:t>.</w:t>
      </w:r>
      <w:r>
        <w:rPr>
          <w:vanish/>
          <w:color w:val="FF0000"/>
          <w:sz w:val="18"/>
          <w:szCs w:val="18"/>
          <w:lang w:val="en-GB"/>
        </w:rPr>
        <w:t>group</w:t>
      </w:r>
      <w:r w:rsidRPr="00972A23">
        <w:rPr>
          <w:vanish/>
          <w:color w:val="FF0000"/>
          <w:sz w:val="18"/>
          <w:szCs w:val="18"/>
          <w:lang w:val="ru-RU"/>
        </w:rPr>
        <w:t xml:space="preserve"> 1 </w:t>
      </w:r>
      <w:r>
        <w:rPr>
          <w:vanish/>
          <w:color w:val="FF0000"/>
          <w:sz w:val="18"/>
          <w:szCs w:val="18"/>
          <w:lang w:val="en-GB"/>
        </w:rPr>
        <w:t>in</w:t>
      </w:r>
      <w:r w:rsidRPr="00972A23">
        <w:rPr>
          <w:vanish/>
          <w:color w:val="FF0000"/>
          <w:sz w:val="18"/>
          <w:szCs w:val="18"/>
          <w:lang w:val="ru-RU"/>
        </w:rPr>
        <w:t xml:space="preserve"> </w:t>
      </w:r>
      <w:r>
        <w:rPr>
          <w:vanish/>
          <w:color w:val="FF0000"/>
          <w:sz w:val="18"/>
          <w:szCs w:val="18"/>
          <w:lang w:val="en-GB"/>
        </w:rPr>
        <w:t>order</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avoid</w:t>
      </w:r>
      <w:r w:rsidRPr="00972A23">
        <w:rPr>
          <w:vanish/>
          <w:color w:val="FF0000"/>
          <w:sz w:val="18"/>
          <w:szCs w:val="18"/>
          <w:lang w:val="ru-RU"/>
        </w:rPr>
        <w:t xml:space="preserve"> </w:t>
      </w:r>
      <w:r>
        <w:rPr>
          <w:vanish/>
          <w:color w:val="FF0000"/>
          <w:sz w:val="18"/>
          <w:szCs w:val="18"/>
          <w:lang w:val="en-GB"/>
        </w:rPr>
        <w:t>duplicate</w:t>
      </w:r>
      <w:r w:rsidRPr="00972A23">
        <w:rPr>
          <w:vanish/>
          <w:color w:val="FF0000"/>
          <w:sz w:val="18"/>
          <w:szCs w:val="18"/>
          <w:lang w:val="ru-RU"/>
        </w:rPr>
        <w:t xml:space="preserve"> </w:t>
      </w:r>
      <w:r>
        <w:rPr>
          <w:vanish/>
          <w:color w:val="FF0000"/>
          <w:sz w:val="18"/>
          <w:szCs w:val="18"/>
          <w:lang w:val="en-GB"/>
        </w:rPr>
        <w:t>output</w:t>
      </w:r>
      <w:r w:rsidRPr="00972A23">
        <w:rPr>
          <w:vanish/>
          <w:color w:val="FF0000"/>
          <w:sz w:val="18"/>
          <w:szCs w:val="18"/>
          <w:lang w:val="ru-RU"/>
        </w:rPr>
        <w:t>***</w:t>
      </w:r>
    </w:p>
    <w:p w14:paraId="0CF4ABE7"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End</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0046772***</w:t>
      </w:r>
    </w:p>
    <w:p w14:paraId="21736814"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Start</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switch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G</w:t>
      </w:r>
      <w:r w:rsidRPr="00972A23">
        <w:rPr>
          <w:vanish/>
          <w:color w:val="FF0000"/>
          <w:sz w:val="18"/>
          <w:szCs w:val="18"/>
          <w:lang w:val="ru-RU"/>
        </w:rPr>
        <w:t>.</w:t>
      </w:r>
      <w:r>
        <w:rPr>
          <w:vanish/>
          <w:color w:val="FF0000"/>
          <w:sz w:val="18"/>
          <w:szCs w:val="18"/>
          <w:lang w:val="en-GB"/>
        </w:rPr>
        <w:t>group</w:t>
      </w:r>
      <w:r w:rsidRPr="00972A23">
        <w:rPr>
          <w:vanish/>
          <w:color w:val="FF0000"/>
          <w:sz w:val="18"/>
          <w:szCs w:val="18"/>
          <w:lang w:val="ru-RU"/>
        </w:rPr>
        <w:t xml:space="preserve"> 1 </w:t>
      </w:r>
      <w:r>
        <w:rPr>
          <w:vanish/>
          <w:color w:val="FF0000"/>
          <w:sz w:val="18"/>
          <w:szCs w:val="18"/>
          <w:lang w:val="en-GB"/>
        </w:rPr>
        <w:t>in</w:t>
      </w:r>
      <w:r w:rsidRPr="00972A23">
        <w:rPr>
          <w:vanish/>
          <w:color w:val="FF0000"/>
          <w:sz w:val="18"/>
          <w:szCs w:val="18"/>
          <w:lang w:val="ru-RU"/>
        </w:rPr>
        <w:t xml:space="preserve"> </w:t>
      </w:r>
      <w:r>
        <w:rPr>
          <w:vanish/>
          <w:color w:val="FF0000"/>
          <w:sz w:val="18"/>
          <w:szCs w:val="18"/>
          <w:lang w:val="en-GB"/>
        </w:rPr>
        <w:t>order</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avoid</w:t>
      </w:r>
      <w:r w:rsidRPr="00972A23">
        <w:rPr>
          <w:vanish/>
          <w:color w:val="FF0000"/>
          <w:sz w:val="18"/>
          <w:szCs w:val="18"/>
          <w:lang w:val="ru-RU"/>
        </w:rPr>
        <w:t xml:space="preserve"> </w:t>
      </w:r>
      <w:r>
        <w:rPr>
          <w:vanish/>
          <w:color w:val="FF0000"/>
          <w:sz w:val="18"/>
          <w:szCs w:val="18"/>
          <w:lang w:val="en-GB"/>
        </w:rPr>
        <w:t>duplicate</w:t>
      </w:r>
      <w:r w:rsidRPr="00972A23">
        <w:rPr>
          <w:vanish/>
          <w:color w:val="FF0000"/>
          <w:sz w:val="18"/>
          <w:szCs w:val="18"/>
          <w:lang w:val="ru-RU"/>
        </w:rPr>
        <w:t xml:space="preserve"> </w:t>
      </w:r>
      <w:r>
        <w:rPr>
          <w:vanish/>
          <w:color w:val="FF0000"/>
          <w:sz w:val="18"/>
          <w:szCs w:val="18"/>
          <w:lang w:val="en-GB"/>
        </w:rPr>
        <w:t>output</w:t>
      </w:r>
      <w:r w:rsidRPr="00972A23">
        <w:rPr>
          <w:vanish/>
          <w:color w:val="FF0000"/>
          <w:sz w:val="18"/>
          <w:szCs w:val="18"/>
          <w:lang w:val="ru-RU"/>
        </w:rPr>
        <w:t>***</w:t>
      </w:r>
    </w:p>
    <w:p w14:paraId="636C92B7"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End</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0046772***</w:t>
      </w:r>
    </w:p>
    <w:p w14:paraId="5745734F"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Start</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switch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G</w:t>
      </w:r>
      <w:r w:rsidRPr="00972A23">
        <w:rPr>
          <w:vanish/>
          <w:color w:val="FF0000"/>
          <w:sz w:val="18"/>
          <w:szCs w:val="18"/>
          <w:lang w:val="ru-RU"/>
        </w:rPr>
        <w:t>.</w:t>
      </w:r>
      <w:r>
        <w:rPr>
          <w:vanish/>
          <w:color w:val="FF0000"/>
          <w:sz w:val="18"/>
          <w:szCs w:val="18"/>
          <w:lang w:val="en-GB"/>
        </w:rPr>
        <w:t>group</w:t>
      </w:r>
      <w:r w:rsidRPr="00972A23">
        <w:rPr>
          <w:vanish/>
          <w:color w:val="FF0000"/>
          <w:sz w:val="18"/>
          <w:szCs w:val="18"/>
          <w:lang w:val="ru-RU"/>
        </w:rPr>
        <w:t xml:space="preserve"> 1 </w:t>
      </w:r>
      <w:r>
        <w:rPr>
          <w:vanish/>
          <w:color w:val="FF0000"/>
          <w:sz w:val="18"/>
          <w:szCs w:val="18"/>
          <w:lang w:val="en-GB"/>
        </w:rPr>
        <w:t>in</w:t>
      </w:r>
      <w:r w:rsidRPr="00972A23">
        <w:rPr>
          <w:vanish/>
          <w:color w:val="FF0000"/>
          <w:sz w:val="18"/>
          <w:szCs w:val="18"/>
          <w:lang w:val="ru-RU"/>
        </w:rPr>
        <w:t xml:space="preserve"> </w:t>
      </w:r>
      <w:r>
        <w:rPr>
          <w:vanish/>
          <w:color w:val="FF0000"/>
          <w:sz w:val="18"/>
          <w:szCs w:val="18"/>
          <w:lang w:val="en-GB"/>
        </w:rPr>
        <w:t>order</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avoid</w:t>
      </w:r>
      <w:r w:rsidRPr="00972A23">
        <w:rPr>
          <w:vanish/>
          <w:color w:val="FF0000"/>
          <w:sz w:val="18"/>
          <w:szCs w:val="18"/>
          <w:lang w:val="ru-RU"/>
        </w:rPr>
        <w:t xml:space="preserve"> </w:t>
      </w:r>
      <w:r>
        <w:rPr>
          <w:vanish/>
          <w:color w:val="FF0000"/>
          <w:sz w:val="18"/>
          <w:szCs w:val="18"/>
          <w:lang w:val="en-GB"/>
        </w:rPr>
        <w:t>duplicate</w:t>
      </w:r>
      <w:r w:rsidRPr="00972A23">
        <w:rPr>
          <w:vanish/>
          <w:color w:val="FF0000"/>
          <w:sz w:val="18"/>
          <w:szCs w:val="18"/>
          <w:lang w:val="ru-RU"/>
        </w:rPr>
        <w:t xml:space="preserve"> </w:t>
      </w:r>
      <w:r>
        <w:rPr>
          <w:vanish/>
          <w:color w:val="FF0000"/>
          <w:sz w:val="18"/>
          <w:szCs w:val="18"/>
          <w:lang w:val="en-GB"/>
        </w:rPr>
        <w:t>output</w:t>
      </w:r>
      <w:r w:rsidRPr="00972A23">
        <w:rPr>
          <w:vanish/>
          <w:color w:val="FF0000"/>
          <w:sz w:val="18"/>
          <w:szCs w:val="18"/>
          <w:lang w:val="ru-RU"/>
        </w:rPr>
        <w:t>***</w:t>
      </w:r>
    </w:p>
    <w:p w14:paraId="1E658F11"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End</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0046772***</w:t>
      </w:r>
    </w:p>
    <w:p w14:paraId="392E5232"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Start</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switch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G</w:t>
      </w:r>
      <w:r w:rsidRPr="00972A23">
        <w:rPr>
          <w:vanish/>
          <w:color w:val="FF0000"/>
          <w:sz w:val="18"/>
          <w:szCs w:val="18"/>
          <w:lang w:val="ru-RU"/>
        </w:rPr>
        <w:t>.</w:t>
      </w:r>
      <w:r>
        <w:rPr>
          <w:vanish/>
          <w:color w:val="FF0000"/>
          <w:sz w:val="18"/>
          <w:szCs w:val="18"/>
          <w:lang w:val="en-GB"/>
        </w:rPr>
        <w:t>group</w:t>
      </w:r>
      <w:r w:rsidRPr="00972A23">
        <w:rPr>
          <w:vanish/>
          <w:color w:val="FF0000"/>
          <w:sz w:val="18"/>
          <w:szCs w:val="18"/>
          <w:lang w:val="ru-RU"/>
        </w:rPr>
        <w:t xml:space="preserve"> 1 </w:t>
      </w:r>
      <w:r>
        <w:rPr>
          <w:vanish/>
          <w:color w:val="FF0000"/>
          <w:sz w:val="18"/>
          <w:szCs w:val="18"/>
          <w:lang w:val="en-GB"/>
        </w:rPr>
        <w:t>in</w:t>
      </w:r>
      <w:r w:rsidRPr="00972A23">
        <w:rPr>
          <w:vanish/>
          <w:color w:val="FF0000"/>
          <w:sz w:val="18"/>
          <w:szCs w:val="18"/>
          <w:lang w:val="ru-RU"/>
        </w:rPr>
        <w:t xml:space="preserve"> </w:t>
      </w:r>
      <w:r>
        <w:rPr>
          <w:vanish/>
          <w:color w:val="FF0000"/>
          <w:sz w:val="18"/>
          <w:szCs w:val="18"/>
          <w:lang w:val="en-GB"/>
        </w:rPr>
        <w:t>order</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avoid</w:t>
      </w:r>
      <w:r w:rsidRPr="00972A23">
        <w:rPr>
          <w:vanish/>
          <w:color w:val="FF0000"/>
          <w:sz w:val="18"/>
          <w:szCs w:val="18"/>
          <w:lang w:val="ru-RU"/>
        </w:rPr>
        <w:t xml:space="preserve"> </w:t>
      </w:r>
      <w:r>
        <w:rPr>
          <w:vanish/>
          <w:color w:val="FF0000"/>
          <w:sz w:val="18"/>
          <w:szCs w:val="18"/>
          <w:lang w:val="en-GB"/>
        </w:rPr>
        <w:t>duplicate</w:t>
      </w:r>
      <w:r w:rsidRPr="00972A23">
        <w:rPr>
          <w:vanish/>
          <w:color w:val="FF0000"/>
          <w:sz w:val="18"/>
          <w:szCs w:val="18"/>
          <w:lang w:val="ru-RU"/>
        </w:rPr>
        <w:t xml:space="preserve"> </w:t>
      </w:r>
      <w:r>
        <w:rPr>
          <w:vanish/>
          <w:color w:val="FF0000"/>
          <w:sz w:val="18"/>
          <w:szCs w:val="18"/>
          <w:lang w:val="en-GB"/>
        </w:rPr>
        <w:t>output</w:t>
      </w:r>
      <w:r w:rsidRPr="00972A23">
        <w:rPr>
          <w:vanish/>
          <w:color w:val="FF0000"/>
          <w:sz w:val="18"/>
          <w:szCs w:val="18"/>
          <w:lang w:val="ru-RU"/>
        </w:rPr>
        <w:t>***</w:t>
      </w:r>
    </w:p>
    <w:p w14:paraId="41142BE5"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End</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0046772***</w:t>
      </w:r>
    </w:p>
    <w:p w14:paraId="3DE4C0F7"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Start</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switch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G</w:t>
      </w:r>
      <w:r w:rsidRPr="00972A23">
        <w:rPr>
          <w:vanish/>
          <w:color w:val="FF0000"/>
          <w:sz w:val="18"/>
          <w:szCs w:val="18"/>
          <w:lang w:val="ru-RU"/>
        </w:rPr>
        <w:t>.</w:t>
      </w:r>
      <w:r>
        <w:rPr>
          <w:vanish/>
          <w:color w:val="FF0000"/>
          <w:sz w:val="18"/>
          <w:szCs w:val="18"/>
          <w:lang w:val="en-GB"/>
        </w:rPr>
        <w:t>group</w:t>
      </w:r>
      <w:r w:rsidRPr="00972A23">
        <w:rPr>
          <w:vanish/>
          <w:color w:val="FF0000"/>
          <w:sz w:val="18"/>
          <w:szCs w:val="18"/>
          <w:lang w:val="ru-RU"/>
        </w:rPr>
        <w:t xml:space="preserve"> 1 </w:t>
      </w:r>
      <w:r>
        <w:rPr>
          <w:vanish/>
          <w:color w:val="FF0000"/>
          <w:sz w:val="18"/>
          <w:szCs w:val="18"/>
          <w:lang w:val="en-GB"/>
        </w:rPr>
        <w:t>in</w:t>
      </w:r>
      <w:r w:rsidRPr="00972A23">
        <w:rPr>
          <w:vanish/>
          <w:color w:val="FF0000"/>
          <w:sz w:val="18"/>
          <w:szCs w:val="18"/>
          <w:lang w:val="ru-RU"/>
        </w:rPr>
        <w:t xml:space="preserve"> </w:t>
      </w:r>
      <w:r>
        <w:rPr>
          <w:vanish/>
          <w:color w:val="FF0000"/>
          <w:sz w:val="18"/>
          <w:szCs w:val="18"/>
          <w:lang w:val="en-GB"/>
        </w:rPr>
        <w:t>order</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avoid</w:t>
      </w:r>
      <w:r w:rsidRPr="00972A23">
        <w:rPr>
          <w:vanish/>
          <w:color w:val="FF0000"/>
          <w:sz w:val="18"/>
          <w:szCs w:val="18"/>
          <w:lang w:val="ru-RU"/>
        </w:rPr>
        <w:t xml:space="preserve"> </w:t>
      </w:r>
      <w:r>
        <w:rPr>
          <w:vanish/>
          <w:color w:val="FF0000"/>
          <w:sz w:val="18"/>
          <w:szCs w:val="18"/>
          <w:lang w:val="en-GB"/>
        </w:rPr>
        <w:t>duplicate</w:t>
      </w:r>
      <w:r w:rsidRPr="00972A23">
        <w:rPr>
          <w:vanish/>
          <w:color w:val="FF0000"/>
          <w:sz w:val="18"/>
          <w:szCs w:val="18"/>
          <w:lang w:val="ru-RU"/>
        </w:rPr>
        <w:t xml:space="preserve"> </w:t>
      </w:r>
      <w:r>
        <w:rPr>
          <w:vanish/>
          <w:color w:val="FF0000"/>
          <w:sz w:val="18"/>
          <w:szCs w:val="18"/>
          <w:lang w:val="en-GB"/>
        </w:rPr>
        <w:t>output</w:t>
      </w:r>
      <w:r w:rsidRPr="00972A23">
        <w:rPr>
          <w:vanish/>
          <w:color w:val="FF0000"/>
          <w:sz w:val="18"/>
          <w:szCs w:val="18"/>
          <w:lang w:val="ru-RU"/>
        </w:rPr>
        <w:t>***</w:t>
      </w:r>
    </w:p>
    <w:p w14:paraId="0BCB963B"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End</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0046772***</w:t>
      </w:r>
    </w:p>
    <w:p w14:paraId="1C4F0863"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Start</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 xml:space="preserve">0046772 </w:t>
      </w:r>
      <w:r>
        <w:rPr>
          <w:vanish/>
          <w:color w:val="FF0000"/>
          <w:sz w:val="18"/>
          <w:szCs w:val="18"/>
          <w:lang w:val="en-GB"/>
        </w:rPr>
        <w:t>switch</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G</w:t>
      </w:r>
      <w:r w:rsidRPr="00972A23">
        <w:rPr>
          <w:vanish/>
          <w:color w:val="FF0000"/>
          <w:sz w:val="18"/>
          <w:szCs w:val="18"/>
          <w:lang w:val="ru-RU"/>
        </w:rPr>
        <w:t>.</w:t>
      </w:r>
      <w:r>
        <w:rPr>
          <w:vanish/>
          <w:color w:val="FF0000"/>
          <w:sz w:val="18"/>
          <w:szCs w:val="18"/>
          <w:lang w:val="en-GB"/>
        </w:rPr>
        <w:t>group</w:t>
      </w:r>
      <w:r w:rsidRPr="00972A23">
        <w:rPr>
          <w:vanish/>
          <w:color w:val="FF0000"/>
          <w:sz w:val="18"/>
          <w:szCs w:val="18"/>
          <w:lang w:val="ru-RU"/>
        </w:rPr>
        <w:t xml:space="preserve"> 1 </w:t>
      </w:r>
      <w:r>
        <w:rPr>
          <w:vanish/>
          <w:color w:val="FF0000"/>
          <w:sz w:val="18"/>
          <w:szCs w:val="18"/>
          <w:lang w:val="en-GB"/>
        </w:rPr>
        <w:t>in</w:t>
      </w:r>
      <w:r w:rsidRPr="00972A23">
        <w:rPr>
          <w:vanish/>
          <w:color w:val="FF0000"/>
          <w:sz w:val="18"/>
          <w:szCs w:val="18"/>
          <w:lang w:val="ru-RU"/>
        </w:rPr>
        <w:t xml:space="preserve"> </w:t>
      </w:r>
      <w:r>
        <w:rPr>
          <w:vanish/>
          <w:color w:val="FF0000"/>
          <w:sz w:val="18"/>
          <w:szCs w:val="18"/>
          <w:lang w:val="en-GB"/>
        </w:rPr>
        <w:t>order</w:t>
      </w:r>
      <w:r w:rsidRPr="00972A23">
        <w:rPr>
          <w:vanish/>
          <w:color w:val="FF0000"/>
          <w:sz w:val="18"/>
          <w:szCs w:val="18"/>
          <w:lang w:val="ru-RU"/>
        </w:rPr>
        <w:t xml:space="preserve"> </w:t>
      </w:r>
      <w:r>
        <w:rPr>
          <w:vanish/>
          <w:color w:val="FF0000"/>
          <w:sz w:val="18"/>
          <w:szCs w:val="18"/>
          <w:lang w:val="en-GB"/>
        </w:rPr>
        <w:t>to</w:t>
      </w:r>
      <w:r w:rsidRPr="00972A23">
        <w:rPr>
          <w:vanish/>
          <w:color w:val="FF0000"/>
          <w:sz w:val="18"/>
          <w:szCs w:val="18"/>
          <w:lang w:val="ru-RU"/>
        </w:rPr>
        <w:t xml:space="preserve"> </w:t>
      </w:r>
      <w:r>
        <w:rPr>
          <w:vanish/>
          <w:color w:val="FF0000"/>
          <w:sz w:val="18"/>
          <w:szCs w:val="18"/>
          <w:lang w:val="en-GB"/>
        </w:rPr>
        <w:t>avoid</w:t>
      </w:r>
      <w:r w:rsidRPr="00972A23">
        <w:rPr>
          <w:vanish/>
          <w:color w:val="FF0000"/>
          <w:sz w:val="18"/>
          <w:szCs w:val="18"/>
          <w:lang w:val="ru-RU"/>
        </w:rPr>
        <w:t xml:space="preserve"> </w:t>
      </w:r>
      <w:r>
        <w:rPr>
          <w:vanish/>
          <w:color w:val="FF0000"/>
          <w:sz w:val="18"/>
          <w:szCs w:val="18"/>
          <w:lang w:val="en-GB"/>
        </w:rPr>
        <w:t>duplicate</w:t>
      </w:r>
      <w:r w:rsidRPr="00972A23">
        <w:rPr>
          <w:vanish/>
          <w:color w:val="FF0000"/>
          <w:sz w:val="18"/>
          <w:szCs w:val="18"/>
          <w:lang w:val="ru-RU"/>
        </w:rPr>
        <w:t xml:space="preserve"> </w:t>
      </w:r>
      <w:r>
        <w:rPr>
          <w:vanish/>
          <w:color w:val="FF0000"/>
          <w:sz w:val="18"/>
          <w:szCs w:val="18"/>
          <w:lang w:val="en-GB"/>
        </w:rPr>
        <w:t>output</w:t>
      </w:r>
      <w:r w:rsidRPr="00972A23">
        <w:rPr>
          <w:vanish/>
          <w:color w:val="FF0000"/>
          <w:sz w:val="18"/>
          <w:szCs w:val="18"/>
          <w:lang w:val="ru-RU"/>
        </w:rPr>
        <w:t>***</w:t>
      </w:r>
    </w:p>
    <w:p w14:paraId="1F018539" w14:textId="77777777" w:rsidR="00972A23" w:rsidRPr="00972A23" w:rsidRDefault="00972A23">
      <w:pPr>
        <w:keepNext/>
        <w:keepLines/>
        <w:tabs>
          <w:tab w:val="left" w:pos="7088"/>
        </w:tabs>
        <w:suppressAutoHyphens/>
        <w:rPr>
          <w:vanish/>
          <w:color w:val="FF0000"/>
          <w:sz w:val="18"/>
          <w:szCs w:val="18"/>
          <w:lang w:val="ru-RU"/>
        </w:rPr>
      </w:pPr>
      <w:r w:rsidRPr="00972A23">
        <w:rPr>
          <w:vanish/>
          <w:color w:val="FF0000"/>
          <w:sz w:val="18"/>
          <w:szCs w:val="18"/>
          <w:lang w:val="ru-RU"/>
        </w:rPr>
        <w:t>***</w:t>
      </w:r>
      <w:r>
        <w:rPr>
          <w:vanish/>
          <w:color w:val="FF0000"/>
          <w:sz w:val="18"/>
          <w:szCs w:val="18"/>
          <w:lang w:val="en-GB"/>
        </w:rPr>
        <w:t>End</w:t>
      </w:r>
      <w:r w:rsidRPr="00972A23">
        <w:rPr>
          <w:vanish/>
          <w:color w:val="FF0000"/>
          <w:sz w:val="18"/>
          <w:szCs w:val="18"/>
          <w:lang w:val="ru-RU"/>
        </w:rPr>
        <w:t xml:space="preserve"> </w:t>
      </w:r>
      <w:r>
        <w:rPr>
          <w:vanish/>
          <w:color w:val="FF0000"/>
          <w:sz w:val="18"/>
          <w:szCs w:val="18"/>
          <w:lang w:val="en-GB"/>
        </w:rPr>
        <w:t>CHG</w:t>
      </w:r>
      <w:r w:rsidRPr="00972A23">
        <w:rPr>
          <w:vanish/>
          <w:color w:val="FF0000"/>
          <w:sz w:val="18"/>
          <w:szCs w:val="18"/>
          <w:lang w:val="ru-RU"/>
        </w:rPr>
        <w:t>0046772***</w:t>
      </w:r>
    </w:p>
    <w:p w14:paraId="1860AB95" w14:textId="77777777" w:rsidR="00972A23" w:rsidRDefault="00972A23">
      <w:pPr>
        <w:keepNext/>
        <w:keepLines/>
        <w:tabs>
          <w:tab w:val="left" w:pos="7088"/>
        </w:tabs>
        <w:suppressAutoHyphens/>
        <w:rPr>
          <w:color w:val="008000"/>
          <w:sz w:val="18"/>
          <w:szCs w:val="18"/>
        </w:rPr>
      </w:pPr>
    </w:p>
    <w:p w14:paraId="4FA33EBB" w14:textId="77777777" w:rsidR="00972A23" w:rsidRDefault="00972A23">
      <w:pPr>
        <w:pStyle w:val="a5"/>
        <w:keepNext/>
        <w:keepLines/>
        <w:suppressAutoHyphens/>
        <w:rPr>
          <w:color w:val="000000"/>
          <w:sz w:val="18"/>
          <w:szCs w:val="18"/>
        </w:rPr>
      </w:pPr>
    </w:p>
    <w:p w14:paraId="44AA7056" w14:textId="77777777" w:rsidR="00972A23" w:rsidRDefault="00972A23">
      <w:pPr>
        <w:pStyle w:val="a5"/>
        <w:keepNext/>
        <w:keepLines/>
        <w:suppressAutoHyphens/>
        <w:rPr>
          <w:vanish/>
          <w:color w:val="FF0000"/>
          <w:sz w:val="18"/>
          <w:szCs w:val="18"/>
        </w:rPr>
      </w:pPr>
      <w:r>
        <w:rPr>
          <w:vanish/>
          <w:color w:val="FF0000"/>
          <w:sz w:val="18"/>
          <w:szCs w:val="18"/>
        </w:rPr>
        <w:t>***Sonstige Angaben***</w:t>
      </w:r>
    </w:p>
    <w:p w14:paraId="59A47C5E" w14:textId="77777777" w:rsidR="00972A23" w:rsidRDefault="00972A23">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72A23" w14:paraId="483E150F" w14:textId="77777777">
        <w:tc>
          <w:tcPr>
            <w:tcW w:w="9497" w:type="dxa"/>
            <w:hideMark/>
          </w:tcPr>
          <w:p w14:paraId="1643F5EC" w14:textId="77777777" w:rsidR="00972A23" w:rsidRDefault="00972A23">
            <w:pPr>
              <w:keepNext/>
              <w:keepLines/>
              <w:suppressAutoHyphens/>
              <w:rPr>
                <w:b/>
                <w:bCs/>
                <w:sz w:val="18"/>
                <w:szCs w:val="18"/>
                <w:lang w:val="en-US"/>
              </w:rPr>
            </w:pPr>
            <w:r>
              <w:rPr>
                <w:b/>
                <w:bCs/>
                <w:sz w:val="18"/>
                <w:szCs w:val="18"/>
                <w:lang w:val="ru-RU" w:eastAsia="ru-RU"/>
              </w:rPr>
              <w:t>Дополнительная информация:</w:t>
            </w:r>
            <w:r>
              <w:rPr>
                <w:b/>
                <w:bCs/>
                <w:sz w:val="18"/>
                <w:szCs w:val="18"/>
                <w:lang w:val="en-US"/>
              </w:rPr>
              <w:t xml:space="preserve"> </w:t>
            </w:r>
          </w:p>
        </w:tc>
      </w:tr>
    </w:tbl>
    <w:p w14:paraId="10BAAE61" w14:textId="77777777" w:rsidR="00972A23" w:rsidRDefault="00972A23">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72A23" w:rsidRPr="00972A23" w14:paraId="2A146771" w14:textId="77777777">
        <w:tc>
          <w:tcPr>
            <w:tcW w:w="9214" w:type="dxa"/>
            <w:hideMark/>
          </w:tcPr>
          <w:p w14:paraId="64C06F1E" w14:textId="09EFFDDD" w:rsidR="00972A23" w:rsidRDefault="00972A23">
            <w:pPr>
              <w:keepNext/>
              <w:keepLines/>
              <w:suppressAutoHyphens/>
              <w:rPr>
                <w:sz w:val="18"/>
                <w:szCs w:val="18"/>
                <w:lang w:val="ru-RU" w:eastAsia="ru-RU"/>
              </w:rPr>
            </w:pPr>
            <w:r>
              <w:rPr>
                <w:sz w:val="18"/>
                <w:szCs w:val="18"/>
                <w:lang w:val="ru-RU" w:eastAsia="ru-RU"/>
              </w:rPr>
              <w:t xml:space="preserve">Паспорт безопасности выпущен для продаж от компании </w:t>
            </w:r>
            <w:r w:rsidR="00FE4230">
              <w:rPr>
                <w:sz w:val="18"/>
                <w:szCs w:val="18"/>
                <w:lang w:val="ru-RU" w:eastAsia="ru-RU"/>
              </w:rPr>
              <w:t>ЛАБ Индастриз</w:t>
            </w:r>
            <w:r>
              <w:rPr>
                <w:sz w:val="18"/>
                <w:szCs w:val="18"/>
                <w:lang w:val="ru-RU" w:eastAsia="ru-RU"/>
              </w:rPr>
              <w:t xml:space="preserve"> компаниям, закупающим продукцию </w:t>
            </w:r>
            <w:r w:rsidR="00FE4230">
              <w:rPr>
                <w:sz w:val="18"/>
                <w:szCs w:val="18"/>
                <w:lang w:val="ru-RU" w:eastAsia="ru-RU"/>
              </w:rPr>
              <w:t>ЛАБ Индастриз</w:t>
            </w:r>
            <w:r>
              <w:rPr>
                <w:sz w:val="18"/>
                <w:szCs w:val="18"/>
                <w:lang w:val="ru-RU" w:eastAsia="ru-RU"/>
              </w:rPr>
              <w:t xml:space="preserve">, он соответствуют Правилам ЕС № 1907/2006 и содержит информацию, действующую только в рамках Европейского Союза. Соответственно,  никакие гарантии не распространяются на страны за пределами Европейского Союза. При необходимости экспортировать за пределы Европейского Союза, необходимо использовать Паспорт Безопасности, выпущенный для соответствующей страны или территории экспорта, либо связаться с отделом безопасности продукции </w:t>
            </w:r>
            <w:r w:rsidR="00FE4230">
              <w:rPr>
                <w:sz w:val="18"/>
                <w:szCs w:val="18"/>
                <w:lang w:val="ru-RU" w:eastAsia="ru-RU"/>
              </w:rPr>
              <w:t>ЛАБ Индастриз</w:t>
            </w:r>
            <w:r>
              <w:rPr>
                <w:sz w:val="18"/>
                <w:szCs w:val="18"/>
                <w:lang w:val="ru-RU" w:eastAsia="ru-RU"/>
              </w:rPr>
              <w:t>.</w:t>
            </w:r>
          </w:p>
          <w:p w14:paraId="4573AE5C" w14:textId="77777777" w:rsidR="00972A23" w:rsidRDefault="00972A23">
            <w:pPr>
              <w:keepNext/>
              <w:keepLines/>
              <w:suppressAutoHyphens/>
              <w:rPr>
                <w:sz w:val="18"/>
                <w:szCs w:val="18"/>
                <w:lang w:val="ru-RU" w:eastAsia="ru-RU"/>
              </w:rPr>
            </w:pPr>
          </w:p>
          <w:p w14:paraId="01F4DECF" w14:textId="77777777" w:rsidR="00972A23" w:rsidRDefault="00972A23">
            <w:pPr>
              <w:keepNext/>
              <w:keepLines/>
              <w:suppressAutoHyphens/>
              <w:rPr>
                <w:sz w:val="18"/>
                <w:szCs w:val="18"/>
                <w:lang w:val="fr-FR"/>
              </w:rPr>
            </w:pPr>
            <w:r>
              <w:rPr>
                <w:sz w:val="18"/>
                <w:szCs w:val="18"/>
                <w:lang w:val="ru-RU" w:eastAsia="ru-RU"/>
              </w:rPr>
              <w:t>Данные основаны на современном уровне наших знаний и относятся к продукту в том состоянии, в котором он поставляется. Они описывают наши продукты в отношении требований безопасности и, таким образом, не подразумеваются как гарантия определенных свойств.</w:t>
            </w:r>
          </w:p>
        </w:tc>
      </w:tr>
    </w:tbl>
    <w:p w14:paraId="6BD13563" w14:textId="77777777" w:rsidR="00972A23" w:rsidRDefault="00972A23">
      <w:pPr>
        <w:keepNext/>
        <w:keepLines/>
        <w:suppressAutoHyphens/>
        <w:rPr>
          <w:vanish/>
          <w:color w:val="FF0000"/>
          <w:sz w:val="18"/>
          <w:szCs w:val="18"/>
        </w:rPr>
      </w:pPr>
      <w:r>
        <w:rPr>
          <w:vanish/>
          <w:color w:val="FF0000"/>
          <w:sz w:val="18"/>
          <w:szCs w:val="18"/>
        </w:rPr>
        <w:t>***Sonstige Angaben***</w:t>
      </w:r>
    </w:p>
    <w:p w14:paraId="53FA17EA" w14:textId="77777777" w:rsidR="00972A23" w:rsidRPr="00972A23" w:rsidRDefault="00972A23">
      <w:pPr>
        <w:keepNext/>
        <w:keepLines/>
        <w:suppressAutoHyphens/>
        <w:rPr>
          <w:vanish/>
          <w:color w:val="FF0000"/>
          <w:sz w:val="18"/>
          <w:szCs w:val="18"/>
          <w:lang w:val="ru-RU"/>
        </w:rPr>
      </w:pPr>
      <w:r w:rsidRPr="00972A23">
        <w:rPr>
          <w:vanish/>
          <w:color w:val="FF0000"/>
          <w:sz w:val="18"/>
          <w:szCs w:val="18"/>
          <w:lang w:val="ru-RU"/>
        </w:rPr>
        <w:t>***</w:t>
      </w:r>
      <w:r>
        <w:rPr>
          <w:vanish/>
          <w:color w:val="FF0000"/>
          <w:sz w:val="18"/>
          <w:szCs w:val="18"/>
          <w:lang w:val="en-US"/>
        </w:rPr>
        <w:t>Relevant</w:t>
      </w:r>
      <w:r w:rsidRPr="00972A23">
        <w:rPr>
          <w:vanish/>
          <w:color w:val="FF0000"/>
          <w:sz w:val="18"/>
          <w:szCs w:val="18"/>
          <w:lang w:val="ru-RU"/>
        </w:rPr>
        <w:t xml:space="preserve"> </w:t>
      </w:r>
      <w:r>
        <w:rPr>
          <w:vanish/>
          <w:color w:val="FF0000"/>
          <w:sz w:val="18"/>
          <w:szCs w:val="18"/>
          <w:lang w:val="en-US"/>
        </w:rPr>
        <w:t>changes</w:t>
      </w:r>
      <w:r w:rsidRPr="00972A23">
        <w:rPr>
          <w:vanish/>
          <w:color w:val="FF0000"/>
          <w:sz w:val="18"/>
          <w:szCs w:val="18"/>
          <w:lang w:val="ru-RU"/>
        </w:rPr>
        <w:t xml:space="preserve"> </w:t>
      </w:r>
      <w:r>
        <w:rPr>
          <w:vanish/>
          <w:color w:val="FF0000"/>
          <w:sz w:val="18"/>
          <w:szCs w:val="18"/>
          <w:lang w:val="en-US"/>
        </w:rPr>
        <w:t>in</w:t>
      </w:r>
      <w:r w:rsidRPr="00972A23">
        <w:rPr>
          <w:vanish/>
          <w:color w:val="FF0000"/>
          <w:sz w:val="18"/>
          <w:szCs w:val="18"/>
          <w:lang w:val="ru-RU"/>
        </w:rPr>
        <w:t xml:space="preserve"> </w:t>
      </w:r>
      <w:r>
        <w:rPr>
          <w:vanish/>
          <w:color w:val="FF0000"/>
          <w:sz w:val="18"/>
          <w:szCs w:val="18"/>
          <w:lang w:val="en-US"/>
        </w:rPr>
        <w:t>this</w:t>
      </w:r>
      <w:r w:rsidRPr="00972A23">
        <w:rPr>
          <w:vanish/>
          <w:color w:val="FF0000"/>
          <w:sz w:val="18"/>
          <w:szCs w:val="18"/>
          <w:lang w:val="ru-RU"/>
        </w:rPr>
        <w:t xml:space="preserve"> </w:t>
      </w:r>
      <w:r>
        <w:rPr>
          <w:vanish/>
          <w:color w:val="FF0000"/>
          <w:sz w:val="18"/>
          <w:szCs w:val="18"/>
          <w:lang w:val="en-US"/>
        </w:rPr>
        <w:t>SDS</w:t>
      </w:r>
      <w:r w:rsidRPr="00972A23">
        <w:rPr>
          <w:vanish/>
          <w:color w:val="FF0000"/>
          <w:sz w:val="18"/>
          <w:szCs w:val="18"/>
          <w:lang w:val="ru-RU"/>
        </w:rPr>
        <w:t xml:space="preserve"> </w:t>
      </w:r>
      <w:r>
        <w:rPr>
          <w:vanish/>
          <w:color w:val="FF0000"/>
          <w:sz w:val="18"/>
          <w:szCs w:val="18"/>
          <w:lang w:val="en-US"/>
        </w:rPr>
        <w:t>are</w:t>
      </w:r>
      <w:r w:rsidRPr="00972A23">
        <w:rPr>
          <w:vanish/>
          <w:color w:val="FF0000"/>
          <w:sz w:val="18"/>
          <w:szCs w:val="18"/>
          <w:lang w:val="ru-RU"/>
        </w:rPr>
        <w:t xml:space="preserve"> </w:t>
      </w:r>
      <w:r>
        <w:rPr>
          <w:vanish/>
          <w:color w:val="FF0000"/>
          <w:sz w:val="18"/>
          <w:szCs w:val="18"/>
          <w:lang w:val="en-US"/>
        </w:rPr>
        <w:t>indicated</w:t>
      </w:r>
      <w:r w:rsidRPr="00972A23">
        <w:rPr>
          <w:vanish/>
          <w:color w:val="FF0000"/>
          <w:sz w:val="18"/>
          <w:szCs w:val="18"/>
          <w:lang w:val="ru-RU"/>
        </w:rPr>
        <w:t xml:space="preserve"> </w:t>
      </w:r>
      <w:r>
        <w:rPr>
          <w:vanish/>
          <w:color w:val="FF0000"/>
          <w:sz w:val="18"/>
          <w:szCs w:val="18"/>
          <w:lang w:val="en-US"/>
        </w:rPr>
        <w:t>by</w:t>
      </w:r>
      <w:r w:rsidRPr="00972A23">
        <w:rPr>
          <w:vanish/>
          <w:color w:val="FF0000"/>
          <w:sz w:val="18"/>
          <w:szCs w:val="18"/>
          <w:lang w:val="ru-RU"/>
        </w:rPr>
        <w:t xml:space="preserve"> </w:t>
      </w:r>
      <w:r>
        <w:rPr>
          <w:vanish/>
          <w:color w:val="FF0000"/>
          <w:sz w:val="18"/>
          <w:szCs w:val="18"/>
          <w:lang w:val="en-US"/>
        </w:rPr>
        <w:t>vertical</w:t>
      </w:r>
      <w:r w:rsidRPr="00972A23">
        <w:rPr>
          <w:vanish/>
          <w:color w:val="FF0000"/>
          <w:sz w:val="18"/>
          <w:szCs w:val="18"/>
          <w:lang w:val="ru-RU"/>
        </w:rPr>
        <w:t xml:space="preserve"> </w:t>
      </w:r>
      <w:r>
        <w:rPr>
          <w:vanish/>
          <w:color w:val="FF0000"/>
          <w:sz w:val="18"/>
          <w:szCs w:val="18"/>
          <w:lang w:val="en-US"/>
        </w:rPr>
        <w:t>lines</w:t>
      </w:r>
      <w:r w:rsidRPr="00972A23">
        <w:rPr>
          <w:vanish/>
          <w:color w:val="FF0000"/>
          <w:sz w:val="18"/>
          <w:szCs w:val="18"/>
          <w:lang w:val="ru-RU"/>
        </w:rPr>
        <w:t xml:space="preserve"> </w:t>
      </w:r>
      <w:r>
        <w:rPr>
          <w:vanish/>
          <w:color w:val="FF0000"/>
          <w:sz w:val="18"/>
          <w:szCs w:val="18"/>
          <w:lang w:val="en-US"/>
        </w:rPr>
        <w:t>and</w:t>
      </w:r>
      <w:r w:rsidRPr="00972A23">
        <w:rPr>
          <w:vanish/>
          <w:color w:val="FF0000"/>
          <w:sz w:val="18"/>
          <w:szCs w:val="18"/>
          <w:lang w:val="ru-RU"/>
        </w:rPr>
        <w:t xml:space="preserve"> </w:t>
      </w:r>
      <w:r>
        <w:rPr>
          <w:vanish/>
          <w:color w:val="FF0000"/>
          <w:sz w:val="18"/>
          <w:szCs w:val="18"/>
          <w:lang w:val="en-US"/>
        </w:rPr>
        <w:t>text</w:t>
      </w:r>
      <w:r w:rsidRPr="00972A23">
        <w:rPr>
          <w:vanish/>
          <w:color w:val="FF0000"/>
          <w:sz w:val="18"/>
          <w:szCs w:val="18"/>
          <w:lang w:val="ru-RU"/>
        </w:rPr>
        <w:t xml:space="preserve"> </w:t>
      </w:r>
      <w:r>
        <w:rPr>
          <w:vanish/>
          <w:color w:val="FF0000"/>
          <w:sz w:val="18"/>
          <w:szCs w:val="18"/>
          <w:lang w:val="en-US"/>
        </w:rPr>
        <w:t>in</w:t>
      </w:r>
      <w:r w:rsidRPr="00972A23">
        <w:rPr>
          <w:vanish/>
          <w:color w:val="FF0000"/>
          <w:sz w:val="18"/>
          <w:szCs w:val="18"/>
          <w:lang w:val="ru-RU"/>
        </w:rPr>
        <w:t xml:space="preserve"> </w:t>
      </w:r>
      <w:r>
        <w:rPr>
          <w:vanish/>
          <w:color w:val="FF0000"/>
          <w:sz w:val="18"/>
          <w:szCs w:val="18"/>
          <w:lang w:val="en-US"/>
        </w:rPr>
        <w:t>a</w:t>
      </w:r>
      <w:r w:rsidRPr="00972A23">
        <w:rPr>
          <w:vanish/>
          <w:color w:val="FF0000"/>
          <w:sz w:val="18"/>
          <w:szCs w:val="18"/>
          <w:lang w:val="ru-RU"/>
        </w:rPr>
        <w:t xml:space="preserve"> </w:t>
      </w:r>
      <w:r>
        <w:rPr>
          <w:vanish/>
          <w:color w:val="FF0000"/>
          <w:sz w:val="18"/>
          <w:szCs w:val="18"/>
          <w:lang w:val="en-US"/>
        </w:rPr>
        <w:t>different</w:t>
      </w:r>
      <w:r w:rsidRPr="00972A23">
        <w:rPr>
          <w:vanish/>
          <w:color w:val="FF0000"/>
          <w:sz w:val="18"/>
          <w:szCs w:val="18"/>
          <w:lang w:val="ru-RU"/>
        </w:rPr>
        <w:t xml:space="preserve"> </w:t>
      </w:r>
      <w:r>
        <w:rPr>
          <w:vanish/>
          <w:color w:val="FF0000"/>
          <w:sz w:val="18"/>
          <w:szCs w:val="18"/>
          <w:lang w:val="en-US"/>
        </w:rPr>
        <w:t>color</w:t>
      </w:r>
      <w:r w:rsidRPr="00972A23">
        <w:rPr>
          <w:vanish/>
          <w:color w:val="FF0000"/>
          <w:sz w:val="18"/>
          <w:szCs w:val="18"/>
          <w:lang w:val="ru-RU"/>
        </w:rPr>
        <w:t xml:space="preserve"> </w:t>
      </w:r>
      <w:r>
        <w:rPr>
          <w:vanish/>
          <w:color w:val="FF0000"/>
          <w:sz w:val="18"/>
          <w:szCs w:val="18"/>
          <w:lang w:val="en-US"/>
        </w:rPr>
        <w:t>on</w:t>
      </w:r>
      <w:r w:rsidRPr="00972A23">
        <w:rPr>
          <w:vanish/>
          <w:color w:val="FF0000"/>
          <w:sz w:val="18"/>
          <w:szCs w:val="18"/>
          <w:lang w:val="ru-RU"/>
        </w:rPr>
        <w:t xml:space="preserve"> </w:t>
      </w:r>
      <w:r>
        <w:rPr>
          <w:vanish/>
          <w:color w:val="FF0000"/>
          <w:sz w:val="18"/>
          <w:szCs w:val="18"/>
          <w:lang w:val="en-US"/>
        </w:rPr>
        <w:t>shattened</w:t>
      </w:r>
      <w:r w:rsidRPr="00972A23">
        <w:rPr>
          <w:vanish/>
          <w:color w:val="FF0000"/>
          <w:sz w:val="18"/>
          <w:szCs w:val="18"/>
          <w:lang w:val="ru-RU"/>
        </w:rPr>
        <w:t xml:space="preserve"> </w:t>
      </w:r>
      <w:r>
        <w:rPr>
          <w:vanish/>
          <w:color w:val="FF0000"/>
          <w:sz w:val="18"/>
          <w:szCs w:val="18"/>
          <w:lang w:val="en-US"/>
        </w:rPr>
        <w:t>fields</w:t>
      </w:r>
      <w:r w:rsidRPr="00972A23">
        <w:rPr>
          <w:vanish/>
          <w:color w:val="FF0000"/>
          <w:sz w:val="18"/>
          <w:szCs w:val="18"/>
          <w:lang w:val="ru-RU"/>
        </w:rPr>
        <w:t xml:space="preserve"> </w:t>
      </w:r>
      <w:r>
        <w:rPr>
          <w:vanish/>
          <w:color w:val="FF0000"/>
          <w:sz w:val="18"/>
          <w:szCs w:val="18"/>
          <w:lang w:val="en-US"/>
        </w:rPr>
        <w:t>in</w:t>
      </w:r>
      <w:r w:rsidRPr="00972A23">
        <w:rPr>
          <w:vanish/>
          <w:color w:val="FF0000"/>
          <w:sz w:val="18"/>
          <w:szCs w:val="18"/>
          <w:lang w:val="ru-RU"/>
        </w:rPr>
        <w:t xml:space="preserve"> </w:t>
      </w:r>
      <w:r>
        <w:rPr>
          <w:vanish/>
          <w:color w:val="FF0000"/>
          <w:sz w:val="18"/>
          <w:szCs w:val="18"/>
          <w:lang w:val="en-US"/>
        </w:rPr>
        <w:t>the</w:t>
      </w:r>
      <w:r w:rsidRPr="00972A23">
        <w:rPr>
          <w:vanish/>
          <w:color w:val="FF0000"/>
          <w:sz w:val="18"/>
          <w:szCs w:val="18"/>
          <w:lang w:val="ru-RU"/>
        </w:rPr>
        <w:t xml:space="preserve"> </w:t>
      </w:r>
      <w:r>
        <w:rPr>
          <w:vanish/>
          <w:color w:val="FF0000"/>
          <w:sz w:val="18"/>
          <w:szCs w:val="18"/>
          <w:lang w:val="en-US"/>
        </w:rPr>
        <w:t>body</w:t>
      </w:r>
      <w:r w:rsidRPr="00972A23">
        <w:rPr>
          <w:vanish/>
          <w:color w:val="FF0000"/>
          <w:sz w:val="18"/>
          <w:szCs w:val="18"/>
          <w:lang w:val="ru-RU"/>
        </w:rPr>
        <w:t xml:space="preserve"> </w:t>
      </w:r>
      <w:r>
        <w:rPr>
          <w:vanish/>
          <w:color w:val="FF0000"/>
          <w:sz w:val="18"/>
          <w:szCs w:val="18"/>
          <w:lang w:val="en-US"/>
        </w:rPr>
        <w:t>of</w:t>
      </w:r>
      <w:r w:rsidRPr="00972A23">
        <w:rPr>
          <w:vanish/>
          <w:color w:val="FF0000"/>
          <w:sz w:val="18"/>
          <w:szCs w:val="18"/>
          <w:lang w:val="ru-RU"/>
        </w:rPr>
        <w:t xml:space="preserve"> </w:t>
      </w:r>
      <w:r>
        <w:rPr>
          <w:vanish/>
          <w:color w:val="FF0000"/>
          <w:sz w:val="18"/>
          <w:szCs w:val="18"/>
          <w:lang w:val="en-US"/>
        </w:rPr>
        <w:t>this</w:t>
      </w:r>
      <w:r w:rsidRPr="00972A23">
        <w:rPr>
          <w:vanish/>
          <w:color w:val="FF0000"/>
          <w:sz w:val="18"/>
          <w:szCs w:val="18"/>
          <w:lang w:val="ru-RU"/>
        </w:rPr>
        <w:t xml:space="preserve"> </w:t>
      </w:r>
      <w:r>
        <w:rPr>
          <w:vanish/>
          <w:color w:val="FF0000"/>
          <w:sz w:val="18"/>
          <w:szCs w:val="18"/>
          <w:lang w:val="en-US"/>
        </w:rPr>
        <w:t>document</w:t>
      </w:r>
      <w:r w:rsidRPr="00972A23">
        <w:rPr>
          <w:vanish/>
          <w:color w:val="FF0000"/>
          <w:sz w:val="18"/>
          <w:szCs w:val="18"/>
          <w:lang w:val="ru-RU"/>
        </w:rPr>
        <w:t>***</w:t>
      </w:r>
    </w:p>
    <w:p w14:paraId="3C745D13" w14:textId="77777777" w:rsidR="00972A23" w:rsidRPr="00972A23" w:rsidRDefault="00972A23">
      <w:pPr>
        <w:keepNext/>
        <w:keepLine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72A23" w14:paraId="07DBD35D" w14:textId="77777777">
        <w:tc>
          <w:tcPr>
            <w:tcW w:w="9497" w:type="dxa"/>
          </w:tcPr>
          <w:p w14:paraId="57237F69" w14:textId="77777777" w:rsidR="00972A23" w:rsidRDefault="00972A23">
            <w:pPr>
              <w:keepNext/>
              <w:keepLines/>
              <w:suppressAutoHyphens/>
              <w:rPr>
                <w:b/>
                <w:bCs/>
                <w:sz w:val="18"/>
                <w:szCs w:val="18"/>
                <w:lang w:val="en-US"/>
              </w:rPr>
            </w:pPr>
            <w:r>
              <w:rPr>
                <w:b/>
                <w:bCs/>
                <w:sz w:val="18"/>
                <w:szCs w:val="18"/>
                <w:lang w:val="ru-RU" w:eastAsia="ru-RU"/>
              </w:rPr>
              <w:t>Соответствующие изменения в данном паспорте безопасности обозначены вертикальными линиями на левом поле этого документа. Соответствующий текст отображается другим цветом на затененных областях.</w:t>
            </w:r>
            <w:r>
              <w:rPr>
                <w:b/>
                <w:bCs/>
                <w:sz w:val="18"/>
                <w:szCs w:val="18"/>
                <w:lang w:val="en-US"/>
              </w:rPr>
              <w:t xml:space="preserve"> </w:t>
            </w:r>
          </w:p>
        </w:tc>
      </w:tr>
    </w:tbl>
    <w:p w14:paraId="17483FB3" w14:textId="77777777" w:rsidR="00972A23" w:rsidRDefault="00972A23">
      <w:pPr>
        <w:tabs>
          <w:tab w:val="left" w:pos="3119"/>
          <w:tab w:val="left" w:pos="3402"/>
          <w:tab w:val="left" w:pos="4678"/>
          <w:tab w:val="left" w:pos="4962"/>
        </w:tabs>
        <w:ind w:left="425"/>
        <w:rPr>
          <w:sz w:val="4"/>
          <w:szCs w:val="4"/>
          <w:lang w:val="en-GB"/>
        </w:rPr>
      </w:pPr>
    </w:p>
    <w:p w14:paraId="49C0703F" w14:textId="77777777" w:rsidR="00972A23" w:rsidRDefault="00972A23">
      <w:pPr>
        <w:pStyle w:val="a5"/>
        <w:keepNext/>
        <w:keepLines/>
        <w:suppressAutoHyphens/>
        <w:rPr>
          <w:vanish/>
          <w:sz w:val="18"/>
          <w:szCs w:val="18"/>
          <w:lang w:val="en-GB"/>
        </w:rPr>
      </w:pPr>
    </w:p>
    <w:p w14:paraId="769EFFE5" w14:textId="77777777" w:rsidR="00972A23" w:rsidRDefault="00972A23">
      <w:pPr>
        <w:pStyle w:val="MSDS-Zeile"/>
        <w:widowControl/>
        <w:rPr>
          <w:sz w:val="4"/>
          <w:szCs w:val="4"/>
          <w:lang w:val="en-US"/>
        </w:rPr>
      </w:pPr>
    </w:p>
    <w:p w14:paraId="4CCBDA51" w14:textId="77777777" w:rsidR="00972A23" w:rsidRDefault="00972A23">
      <w:pPr>
        <w:pStyle w:val="a5"/>
        <w:keepNext/>
        <w:keepLines/>
        <w:suppressAutoHyphens/>
        <w:rPr>
          <w:vanish/>
          <w:color w:val="FF0000"/>
          <w:sz w:val="18"/>
          <w:szCs w:val="18"/>
        </w:rPr>
      </w:pPr>
      <w:r>
        <w:rPr>
          <w:vanish/>
          <w:color w:val="FF0000"/>
          <w:sz w:val="18"/>
          <w:szCs w:val="18"/>
        </w:rPr>
        <w:t>***Nationale Vorschriften Dänemark***</w:t>
      </w:r>
    </w:p>
    <w:p w14:paraId="43834572" w14:textId="77777777" w:rsidR="00972A23" w:rsidRDefault="00972A23">
      <w:pPr>
        <w:pStyle w:val="a5"/>
        <w:keepNext/>
        <w:keepLines/>
        <w:suppressAutoHyphens/>
        <w:rPr>
          <w:vanish/>
          <w:color w:val="FF0000"/>
          <w:sz w:val="18"/>
          <w:szCs w:val="18"/>
        </w:rPr>
      </w:pPr>
      <w:r>
        <w:rPr>
          <w:vanish/>
          <w:color w:val="FF0000"/>
          <w:sz w:val="18"/>
          <w:szCs w:val="18"/>
        </w:rPr>
        <w:t>***Besondere Phrasen***</w:t>
      </w:r>
    </w:p>
    <w:p w14:paraId="1E0BEF19" w14:textId="77777777" w:rsidR="00972A23" w:rsidRDefault="00972A23">
      <w:pPr>
        <w:pStyle w:val="MSDS-Zeile"/>
        <w:widowControl/>
        <w:rPr>
          <w:sz w:val="4"/>
          <w:szCs w:val="4"/>
        </w:rPr>
      </w:pPr>
    </w:p>
    <w:p w14:paraId="4AE04CE7" w14:textId="77777777" w:rsidR="00972A23" w:rsidRDefault="00972A23">
      <w:pPr>
        <w:pStyle w:val="a5"/>
        <w:keepNext/>
        <w:keepLines/>
        <w:suppressAutoHyphens/>
        <w:rPr>
          <w:vanish/>
          <w:color w:val="FF0000"/>
          <w:sz w:val="18"/>
          <w:szCs w:val="18"/>
        </w:rPr>
      </w:pPr>
      <w:r>
        <w:rPr>
          <w:vanish/>
          <w:color w:val="FF0000"/>
          <w:sz w:val="18"/>
          <w:szCs w:val="18"/>
        </w:rPr>
        <w:t>***Schweden**</w:t>
      </w:r>
    </w:p>
    <w:p w14:paraId="19F303F3" w14:textId="77777777" w:rsidR="00972A23" w:rsidRDefault="00972A23">
      <w:pPr>
        <w:pStyle w:val="a5"/>
        <w:keepNext/>
        <w:keepLines/>
        <w:suppressAutoHyphens/>
        <w:rPr>
          <w:vanish/>
          <w:color w:val="FF0000"/>
          <w:sz w:val="18"/>
          <w:szCs w:val="18"/>
        </w:rPr>
      </w:pPr>
      <w:r>
        <w:rPr>
          <w:vanish/>
          <w:color w:val="FF0000"/>
          <w:sz w:val="18"/>
          <w:szCs w:val="18"/>
        </w:rPr>
        <w:t>***Nationale Vorschriften Schweden***</w:t>
      </w:r>
    </w:p>
    <w:p w14:paraId="1AEB4670" w14:textId="77777777" w:rsidR="00972A23" w:rsidRDefault="00972A23">
      <w:pPr>
        <w:keepNext/>
        <w:keepLines/>
        <w:suppressAutoHyphens/>
        <w:rPr>
          <w:vanish/>
          <w:color w:val="FF0000"/>
          <w:sz w:val="18"/>
          <w:szCs w:val="18"/>
        </w:rPr>
      </w:pPr>
      <w:r>
        <w:rPr>
          <w:vanish/>
          <w:color w:val="FF0000"/>
          <w:sz w:val="18"/>
          <w:szCs w:val="18"/>
        </w:rPr>
        <w:t>***Annex-Link für mymsds***</w:t>
      </w:r>
    </w:p>
    <w:p w14:paraId="4EFA0343" w14:textId="77777777" w:rsidR="00972A23" w:rsidRDefault="00972A23">
      <w:pPr>
        <w:rPr>
          <w:vanish/>
          <w:color w:val="008000"/>
          <w:sz w:val="24"/>
          <w:szCs w:val="24"/>
          <w:lang w:val="en-GB"/>
        </w:rPr>
      </w:pPr>
    </w:p>
    <w:sectPr w:rsidR="00972A23">
      <w:headerReference w:type="default" r:id="rId8"/>
      <w:headerReference w:type="first" r:id="rId9"/>
      <w:pgSz w:w="11907" w:h="16840"/>
      <w:pgMar w:top="567" w:right="851" w:bottom="851"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DD32" w14:textId="77777777" w:rsidR="00747044" w:rsidRDefault="00747044">
      <w:r>
        <w:separator/>
      </w:r>
    </w:p>
    <w:p w14:paraId="6459886D" w14:textId="77777777" w:rsidR="00747044" w:rsidRDefault="00747044"/>
  </w:endnote>
  <w:endnote w:type="continuationSeparator" w:id="0">
    <w:p w14:paraId="26990786" w14:textId="77777777" w:rsidR="00747044" w:rsidRDefault="00747044">
      <w:r>
        <w:continuationSeparator/>
      </w:r>
    </w:p>
    <w:p w14:paraId="57C2661C" w14:textId="77777777" w:rsidR="00747044" w:rsidRDefault="00747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62679" w14:textId="77777777" w:rsidR="00747044" w:rsidRDefault="00747044">
      <w:r>
        <w:separator/>
      </w:r>
    </w:p>
    <w:p w14:paraId="375EB62A" w14:textId="77777777" w:rsidR="00747044" w:rsidRDefault="00747044"/>
  </w:footnote>
  <w:footnote w:type="continuationSeparator" w:id="0">
    <w:p w14:paraId="79603AB0" w14:textId="77777777" w:rsidR="00747044" w:rsidRDefault="00747044">
      <w:r>
        <w:continuationSeparator/>
      </w:r>
    </w:p>
    <w:p w14:paraId="7BB87775" w14:textId="77777777" w:rsidR="00747044" w:rsidRDefault="00747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3B65" w14:textId="77777777" w:rsidR="00972A23" w:rsidRDefault="00972A23">
    <w:pPr>
      <w:pStyle w:val="a5"/>
      <w:adjustRightInd w:val="0"/>
      <w:rPr>
        <w:vanish/>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2338"/>
      <w:gridCol w:w="6237"/>
      <w:gridCol w:w="1418"/>
    </w:tblGrid>
    <w:tr w:rsidR="00972A23" w14:paraId="76F4A23B" w14:textId="77777777">
      <w:trPr>
        <w:cantSplit/>
      </w:trPr>
      <w:tc>
        <w:tcPr>
          <w:tcW w:w="2338" w:type="dxa"/>
          <w:tcBorders>
            <w:top w:val="nil"/>
            <w:left w:val="nil"/>
            <w:bottom w:val="single" w:sz="6" w:space="0" w:color="auto"/>
            <w:right w:val="nil"/>
          </w:tcBorders>
        </w:tcPr>
        <w:p w14:paraId="184B7F8A" w14:textId="77777777" w:rsidR="00972A23" w:rsidRDefault="00972A23">
          <w:pPr>
            <w:widowControl w:val="0"/>
          </w:pPr>
        </w:p>
        <w:p w14:paraId="23688F8D" w14:textId="77777777" w:rsidR="00972A23" w:rsidRDefault="00972A23">
          <w:pPr>
            <w:widowControl w:val="0"/>
            <w:rPr>
              <w:rFonts w:ascii="Arial" w:hAnsi="Arial" w:cs="Arial"/>
            </w:rPr>
          </w:pPr>
          <w:r>
            <w:rPr>
              <w:lang w:val="ru-RU" w:eastAsia="ru-RU"/>
            </w:rPr>
            <w:t>ПБ (SDS) №</w:t>
          </w:r>
          <w:r>
            <w:t xml:space="preserve">: </w:t>
          </w:r>
          <w:r>
            <w:rPr>
              <w:lang w:val="ru-RU" w:eastAsia="ru-RU"/>
            </w:rPr>
            <w:t>606824</w:t>
          </w:r>
          <w:r>
            <w:t xml:space="preserve">   V</w:t>
          </w:r>
          <w:r>
            <w:rPr>
              <w:lang w:val="ru-RU" w:eastAsia="ru-RU"/>
            </w:rPr>
            <w:t>001</w:t>
          </w:r>
          <w:r>
            <w:t>.</w:t>
          </w:r>
          <w:r>
            <w:rPr>
              <w:lang w:val="ru-RU" w:eastAsia="ru-RU"/>
            </w:rPr>
            <w:t>0</w:t>
          </w:r>
        </w:p>
      </w:tc>
      <w:tc>
        <w:tcPr>
          <w:tcW w:w="6237" w:type="dxa"/>
          <w:tcBorders>
            <w:top w:val="nil"/>
            <w:left w:val="nil"/>
            <w:bottom w:val="single" w:sz="6" w:space="0" w:color="auto"/>
            <w:right w:val="nil"/>
          </w:tcBorders>
        </w:tcPr>
        <w:p w14:paraId="7D57D375" w14:textId="77777777" w:rsidR="00972A23" w:rsidRDefault="00972A23">
          <w:pPr>
            <w:widowControl w:val="0"/>
            <w:jc w:val="center"/>
          </w:pPr>
        </w:p>
        <w:p w14:paraId="2D583B66" w14:textId="2EE73D93" w:rsidR="00972A23" w:rsidRPr="00972A23" w:rsidRDefault="00FE4230">
          <w:pPr>
            <w:pStyle w:val="a3"/>
            <w:tabs>
              <w:tab w:val="clear" w:pos="4536"/>
              <w:tab w:val="left" w:pos="7655"/>
            </w:tabs>
            <w:rPr>
              <w:vanish/>
              <w:lang w:val="ru-RU"/>
            </w:rPr>
          </w:pPr>
          <w:r>
            <w:rPr>
              <w:lang w:val="en-US" w:eastAsia="ru-RU"/>
            </w:rPr>
            <w:t>Церезит CT54</w:t>
          </w:r>
        </w:p>
        <w:p w14:paraId="2CEB7054" w14:textId="77777777" w:rsidR="00972A23" w:rsidRDefault="00972A23">
          <w:pPr>
            <w:widowControl w:val="0"/>
            <w:jc w:val="center"/>
            <w:rPr>
              <w:rFonts w:ascii="Arial" w:hAnsi="Arial" w:cs="Arial"/>
            </w:rPr>
          </w:pPr>
        </w:p>
      </w:tc>
      <w:tc>
        <w:tcPr>
          <w:tcW w:w="1418" w:type="dxa"/>
          <w:tcBorders>
            <w:top w:val="nil"/>
            <w:left w:val="nil"/>
            <w:bottom w:val="single" w:sz="6" w:space="0" w:color="auto"/>
            <w:right w:val="nil"/>
          </w:tcBorders>
        </w:tcPr>
        <w:p w14:paraId="5F4109CD" w14:textId="77777777" w:rsidR="00972A23" w:rsidRPr="00972A23" w:rsidRDefault="00972A23">
          <w:pPr>
            <w:widowControl w:val="0"/>
            <w:jc w:val="center"/>
            <w:rPr>
              <w:lang w:val="ru-RU"/>
            </w:rPr>
          </w:pPr>
        </w:p>
        <w:p w14:paraId="5D21DBA8" w14:textId="795B8A48" w:rsidR="00972A23" w:rsidRDefault="00972A23">
          <w:pPr>
            <w:widowControl w:val="0"/>
            <w:jc w:val="center"/>
            <w:rPr>
              <w:rFonts w:ascii="Arial" w:hAnsi="Arial" w:cs="Arial"/>
              <w:lang w:val="en-US"/>
            </w:rPr>
          </w:pPr>
          <w:r>
            <w:rPr>
              <w:lang w:val="ru-RU" w:eastAsia="ru-RU"/>
            </w:rPr>
            <w:t>Cтраница</w:t>
          </w:r>
          <w:r>
            <w:rPr>
              <w:lang w:val="en-US"/>
            </w:rPr>
            <w:t xml:space="preserve"> </w:t>
          </w:r>
          <w:r>
            <w:rPr>
              <w:rStyle w:val="a7"/>
              <w:lang w:val="en-US"/>
            </w:rPr>
            <w:fldChar w:fldCharType="begin"/>
          </w:r>
          <w:r>
            <w:rPr>
              <w:rStyle w:val="a7"/>
              <w:lang w:val="en-US"/>
            </w:rPr>
            <w:instrText xml:space="preserve"> PAGE </w:instrText>
          </w:r>
          <w:r>
            <w:rPr>
              <w:rStyle w:val="a7"/>
              <w:lang w:val="en-US"/>
            </w:rPr>
            <w:fldChar w:fldCharType="separate"/>
          </w:r>
          <w:r>
            <w:rPr>
              <w:rStyle w:val="a7"/>
              <w:noProof/>
              <w:lang w:val="en-US"/>
            </w:rPr>
            <w:t>33</w:t>
          </w:r>
          <w:r>
            <w:rPr>
              <w:rStyle w:val="a7"/>
              <w:lang w:val="en-US"/>
            </w:rPr>
            <w:fldChar w:fldCharType="end"/>
          </w:r>
          <w:r>
            <w:rPr>
              <w:rStyle w:val="a7"/>
              <w:lang w:val="en-US"/>
            </w:rPr>
            <w:t xml:space="preserve"> </w:t>
          </w:r>
          <w:r>
            <w:rPr>
              <w:rStyle w:val="a7"/>
              <w:lang w:val="ru-RU" w:eastAsia="ru-RU"/>
            </w:rPr>
            <w:t>из</w:t>
          </w:r>
          <w:r>
            <w:rPr>
              <w:rStyle w:val="a7"/>
              <w:lang w:val="en-US"/>
            </w:rPr>
            <w:t xml:space="preserve"> </w:t>
          </w:r>
          <w:r>
            <w:rPr>
              <w:rStyle w:val="a7"/>
              <w:lang w:val="en-US"/>
            </w:rPr>
            <w:fldChar w:fldCharType="begin"/>
          </w:r>
          <w:r>
            <w:rPr>
              <w:rStyle w:val="a7"/>
              <w:lang w:val="en-US"/>
            </w:rPr>
            <w:instrText xml:space="preserve"> SECTIONPAGES  \* MERGEFORMAT </w:instrText>
          </w:r>
          <w:r>
            <w:rPr>
              <w:rStyle w:val="a7"/>
              <w:lang w:val="en-US"/>
            </w:rPr>
            <w:fldChar w:fldCharType="separate"/>
          </w:r>
          <w:r w:rsidR="00AD1C5E">
            <w:rPr>
              <w:rStyle w:val="a7"/>
              <w:noProof/>
              <w:lang w:val="en-US"/>
            </w:rPr>
            <w:t>33</w:t>
          </w:r>
          <w:r>
            <w:rPr>
              <w:rStyle w:val="a7"/>
              <w:lang w:val="en-US"/>
            </w:rPr>
            <w:fldChar w:fldCharType="end"/>
          </w:r>
        </w:p>
      </w:tc>
    </w:tr>
  </w:tbl>
  <w:p w14:paraId="2200A859" w14:textId="77777777" w:rsidR="00972A23" w:rsidRDefault="00972A23">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237"/>
      <w:gridCol w:w="567"/>
      <w:gridCol w:w="3188"/>
      <w:gridCol w:w="8"/>
    </w:tblGrid>
    <w:tr w:rsidR="00972A23" w14:paraId="45A1E838" w14:textId="77777777">
      <w:trPr>
        <w:gridAfter w:val="1"/>
        <w:wAfter w:w="8" w:type="dxa"/>
        <w:cantSplit/>
        <w:trHeight w:val="598"/>
      </w:trPr>
      <w:tc>
        <w:tcPr>
          <w:tcW w:w="6804" w:type="dxa"/>
          <w:gridSpan w:val="2"/>
          <w:tcBorders>
            <w:top w:val="nil"/>
            <w:left w:val="nil"/>
            <w:bottom w:val="nil"/>
            <w:right w:val="nil"/>
          </w:tcBorders>
          <w:vAlign w:val="center"/>
        </w:tcPr>
        <w:p w14:paraId="5909F248" w14:textId="5A35495B" w:rsidR="00972A23" w:rsidRDefault="00972A23">
          <w:pPr>
            <w:tabs>
              <w:tab w:val="left" w:pos="6804"/>
            </w:tabs>
          </w:pPr>
        </w:p>
      </w:tc>
      <w:tc>
        <w:tcPr>
          <w:tcW w:w="3188" w:type="dxa"/>
          <w:tcBorders>
            <w:top w:val="nil"/>
            <w:left w:val="nil"/>
            <w:bottom w:val="nil"/>
            <w:right w:val="nil"/>
          </w:tcBorders>
          <w:vAlign w:val="center"/>
        </w:tcPr>
        <w:p w14:paraId="6DA09C87" w14:textId="77777777" w:rsidR="00972A23" w:rsidRDefault="00972A23">
          <w:pPr>
            <w:tabs>
              <w:tab w:val="left" w:pos="6804"/>
            </w:tabs>
            <w:jc w:val="right"/>
            <w:rPr>
              <w:sz w:val="16"/>
              <w:szCs w:val="16"/>
            </w:rPr>
          </w:pPr>
        </w:p>
      </w:tc>
    </w:tr>
    <w:tr w:rsidR="00972A23" w:rsidRPr="00972A23" w14:paraId="631D21AB" w14:textId="77777777">
      <w:trPr>
        <w:gridAfter w:val="1"/>
        <w:wAfter w:w="8" w:type="dxa"/>
        <w:cantSplit/>
        <w:trHeight w:val="856"/>
      </w:trPr>
      <w:tc>
        <w:tcPr>
          <w:tcW w:w="9992" w:type="dxa"/>
          <w:gridSpan w:val="3"/>
          <w:tcBorders>
            <w:top w:val="nil"/>
            <w:left w:val="nil"/>
            <w:bottom w:val="nil"/>
            <w:right w:val="nil"/>
          </w:tcBorders>
          <w:vAlign w:val="center"/>
        </w:tcPr>
        <w:p w14:paraId="6F568BE0" w14:textId="77777777" w:rsidR="00972A23" w:rsidRPr="00972A23" w:rsidRDefault="00972A23">
          <w:pPr>
            <w:rPr>
              <w:lang w:val="ru-RU"/>
            </w:rPr>
          </w:pPr>
        </w:p>
        <w:p w14:paraId="664100EA" w14:textId="77777777" w:rsidR="00972A23" w:rsidRPr="00972A23" w:rsidRDefault="00972A23">
          <w:pPr>
            <w:pStyle w:val="9"/>
            <w:rPr>
              <w:b/>
              <w:bCs/>
              <w:sz w:val="26"/>
              <w:szCs w:val="26"/>
              <w:lang w:val="ru-RU"/>
            </w:rPr>
          </w:pPr>
          <w:r>
            <w:rPr>
              <w:b/>
              <w:bCs/>
              <w:sz w:val="26"/>
              <w:szCs w:val="26"/>
              <w:lang w:val="ru-RU" w:eastAsia="ru-RU"/>
            </w:rPr>
            <w:t>Паспорт безопасности согласно (EC) 1907/2006</w:t>
          </w:r>
        </w:p>
        <w:p w14:paraId="66CD0A9D" w14:textId="4B85794F" w:rsidR="00972A23" w:rsidRPr="00972A23" w:rsidRDefault="00972A23">
          <w:pPr>
            <w:pStyle w:val="a3"/>
            <w:jc w:val="right"/>
            <w:rPr>
              <w:sz w:val="16"/>
              <w:szCs w:val="16"/>
              <w:lang w:val="ru-RU"/>
            </w:rPr>
          </w:pPr>
          <w:r>
            <w:rPr>
              <w:lang w:val="ru-RU" w:eastAsia="ru-RU"/>
            </w:rPr>
            <w:t>Cтраница</w:t>
          </w:r>
          <w:r w:rsidRPr="00972A23">
            <w:rPr>
              <w:lang w:val="ru-RU"/>
            </w:rPr>
            <w:t xml:space="preserve"> </w:t>
          </w:r>
          <w:r>
            <w:rPr>
              <w:lang w:val="en-US"/>
            </w:rPr>
            <w:fldChar w:fldCharType="begin"/>
          </w:r>
          <w:r w:rsidRPr="00972A23">
            <w:rPr>
              <w:lang w:val="ru-RU"/>
            </w:rPr>
            <w:instrText xml:space="preserve"> </w:instrText>
          </w:r>
          <w:r>
            <w:rPr>
              <w:lang w:val="en-US"/>
            </w:rPr>
            <w:instrText>PAGE</w:instrText>
          </w:r>
          <w:r w:rsidRPr="00972A23">
            <w:rPr>
              <w:lang w:val="ru-RU"/>
            </w:rPr>
            <w:instrText xml:space="preserve"> </w:instrText>
          </w:r>
          <w:r>
            <w:rPr>
              <w:lang w:val="en-US"/>
            </w:rPr>
            <w:fldChar w:fldCharType="separate"/>
          </w:r>
          <w:r w:rsidRPr="00972A23">
            <w:rPr>
              <w:noProof/>
              <w:lang w:val="ru-RU"/>
            </w:rPr>
            <w:t>1</w:t>
          </w:r>
          <w:r>
            <w:rPr>
              <w:lang w:val="en-US"/>
            </w:rPr>
            <w:fldChar w:fldCharType="end"/>
          </w:r>
          <w:r w:rsidRPr="00972A23">
            <w:rPr>
              <w:lang w:val="ru-RU"/>
            </w:rPr>
            <w:t xml:space="preserve"> </w:t>
          </w:r>
          <w:r>
            <w:rPr>
              <w:lang w:val="ru-RU" w:eastAsia="ru-RU"/>
            </w:rPr>
            <w:t>из</w:t>
          </w:r>
          <w:r w:rsidRPr="00972A23">
            <w:rPr>
              <w:lang w:val="ru-RU"/>
            </w:rPr>
            <w:t xml:space="preserve"> </w:t>
          </w:r>
          <w:r>
            <w:rPr>
              <w:lang w:val="en-US"/>
            </w:rPr>
            <w:fldChar w:fldCharType="begin"/>
          </w:r>
          <w:r w:rsidRPr="00972A23">
            <w:rPr>
              <w:lang w:val="ru-RU"/>
            </w:rPr>
            <w:instrText xml:space="preserve"> </w:instrText>
          </w:r>
          <w:r>
            <w:rPr>
              <w:lang w:val="en-US"/>
            </w:rPr>
            <w:instrText>SECTIONPAGES</w:instrText>
          </w:r>
          <w:r w:rsidRPr="00972A23">
            <w:rPr>
              <w:lang w:val="ru-RU"/>
            </w:rPr>
            <w:instrText xml:space="preserve">  \* </w:instrText>
          </w:r>
          <w:r>
            <w:rPr>
              <w:lang w:val="en-US"/>
            </w:rPr>
            <w:instrText>MERGEFORMAT</w:instrText>
          </w:r>
          <w:r w:rsidRPr="00972A23">
            <w:rPr>
              <w:lang w:val="ru-RU"/>
            </w:rPr>
            <w:instrText xml:space="preserve"> </w:instrText>
          </w:r>
          <w:r>
            <w:rPr>
              <w:lang w:val="en-US"/>
            </w:rPr>
            <w:fldChar w:fldCharType="separate"/>
          </w:r>
          <w:r w:rsidR="00AD1C5E" w:rsidRPr="00AD1C5E">
            <w:rPr>
              <w:noProof/>
              <w:lang w:val="ru-RU"/>
            </w:rPr>
            <w:t>33</w:t>
          </w:r>
          <w:r>
            <w:rPr>
              <w:lang w:val="en-US"/>
            </w:rPr>
            <w:fldChar w:fldCharType="end"/>
          </w:r>
        </w:p>
      </w:tc>
    </w:tr>
    <w:tr w:rsidR="00972A23" w14:paraId="415F292D" w14:textId="77777777">
      <w:trPr>
        <w:cantSplit/>
      </w:trPr>
      <w:tc>
        <w:tcPr>
          <w:tcW w:w="6237" w:type="dxa"/>
          <w:vMerge w:val="restart"/>
          <w:tcBorders>
            <w:top w:val="nil"/>
            <w:left w:val="nil"/>
            <w:bottom w:val="single" w:sz="4" w:space="0" w:color="auto"/>
            <w:right w:val="nil"/>
          </w:tcBorders>
          <w:vAlign w:val="center"/>
        </w:tcPr>
        <w:p w14:paraId="6FA187E4" w14:textId="5094A8F4" w:rsidR="00972A23" w:rsidRPr="00972A23" w:rsidRDefault="00FE4230">
          <w:pPr>
            <w:keepNext/>
            <w:keepLines/>
            <w:suppressAutoHyphens/>
            <w:adjustRightInd w:val="0"/>
            <w:rPr>
              <w:sz w:val="22"/>
              <w:szCs w:val="22"/>
              <w:lang w:val="ru-RU"/>
            </w:rPr>
          </w:pPr>
          <w:r>
            <w:rPr>
              <w:sz w:val="22"/>
              <w:szCs w:val="22"/>
              <w:lang w:val="en-US" w:eastAsia="ru-RU"/>
            </w:rPr>
            <w:t>Церезит CT54</w:t>
          </w:r>
        </w:p>
        <w:p w14:paraId="22E72FD0" w14:textId="77777777" w:rsidR="00972A23" w:rsidRDefault="00972A23">
          <w:pPr>
            <w:pStyle w:val="a3"/>
            <w:tabs>
              <w:tab w:val="clear" w:pos="4536"/>
              <w:tab w:val="left" w:pos="7655"/>
            </w:tabs>
            <w:rPr>
              <w:rFonts w:ascii="Arial" w:hAnsi="Arial" w:cs="Arial"/>
              <w:b/>
              <w:bCs/>
              <w:sz w:val="22"/>
              <w:szCs w:val="22"/>
            </w:rPr>
          </w:pPr>
        </w:p>
      </w:tc>
      <w:tc>
        <w:tcPr>
          <w:tcW w:w="3763" w:type="dxa"/>
          <w:gridSpan w:val="3"/>
          <w:tcBorders>
            <w:top w:val="nil"/>
            <w:left w:val="nil"/>
            <w:bottom w:val="nil"/>
            <w:right w:val="nil"/>
          </w:tcBorders>
        </w:tcPr>
        <w:p w14:paraId="1A220D51" w14:textId="77777777" w:rsidR="00972A23" w:rsidRDefault="00972A23">
          <w:pPr>
            <w:tabs>
              <w:tab w:val="left" w:pos="6804"/>
            </w:tabs>
            <w:jc w:val="right"/>
            <w:rPr>
              <w:color w:val="008000"/>
              <w:sz w:val="16"/>
              <w:szCs w:val="16"/>
            </w:rPr>
          </w:pPr>
        </w:p>
        <w:p w14:paraId="27658C3B" w14:textId="77777777" w:rsidR="00972A23" w:rsidRDefault="00972A23">
          <w:pPr>
            <w:tabs>
              <w:tab w:val="left" w:pos="6804"/>
            </w:tabs>
            <w:jc w:val="right"/>
            <w:rPr>
              <w:vanish/>
              <w:color w:val="008000"/>
              <w:sz w:val="16"/>
              <w:szCs w:val="16"/>
            </w:rPr>
          </w:pPr>
          <w:bookmarkStart w:id="34" w:name="wwiChk0"/>
          <w:bookmarkEnd w:id="34"/>
          <w:r>
            <w:rPr>
              <w:sz w:val="16"/>
              <w:szCs w:val="16"/>
            </w:rPr>
            <w:t xml:space="preserve"> </w:t>
          </w:r>
          <w:r>
            <w:rPr>
              <w:color w:val="008000"/>
              <w:sz w:val="16"/>
              <w:szCs w:val="16"/>
            </w:rPr>
            <w:t xml:space="preserve"> </w:t>
          </w:r>
        </w:p>
        <w:p w14:paraId="7DC188EC" w14:textId="77777777" w:rsidR="00972A23" w:rsidRDefault="00972A23">
          <w:pPr>
            <w:tabs>
              <w:tab w:val="left" w:pos="6804"/>
            </w:tabs>
            <w:jc w:val="right"/>
            <w:rPr>
              <w:sz w:val="16"/>
              <w:szCs w:val="16"/>
            </w:rPr>
          </w:pPr>
          <w:r>
            <w:rPr>
              <w:sz w:val="16"/>
              <w:szCs w:val="16"/>
              <w:lang w:val="ru-RU" w:eastAsia="ru-RU"/>
            </w:rPr>
            <w:t>ПБ (SDS) №</w:t>
          </w:r>
          <w:r>
            <w:rPr>
              <w:sz w:val="16"/>
              <w:szCs w:val="16"/>
            </w:rPr>
            <w:t xml:space="preserve"> :</w:t>
          </w:r>
          <w:r>
            <w:rPr>
              <w:vanish/>
              <w:sz w:val="16"/>
              <w:szCs w:val="16"/>
            </w:rPr>
            <w:t xml:space="preserve">  </w:t>
          </w:r>
          <w:r>
            <w:rPr>
              <w:sz w:val="16"/>
              <w:szCs w:val="16"/>
            </w:rPr>
            <w:t xml:space="preserve">  </w:t>
          </w:r>
          <w:r>
            <w:rPr>
              <w:sz w:val="16"/>
              <w:szCs w:val="16"/>
              <w:lang w:val="ru-RU" w:eastAsia="ru-RU"/>
            </w:rPr>
            <w:t>606824</w:t>
          </w:r>
        </w:p>
        <w:p w14:paraId="04AECF9B" w14:textId="77777777" w:rsidR="00972A23" w:rsidRDefault="00972A23">
          <w:pPr>
            <w:tabs>
              <w:tab w:val="left" w:pos="6804"/>
            </w:tabs>
            <w:jc w:val="right"/>
            <w:rPr>
              <w:sz w:val="16"/>
              <w:szCs w:val="16"/>
            </w:rPr>
          </w:pPr>
          <w:r>
            <w:rPr>
              <w:sz w:val="16"/>
              <w:szCs w:val="16"/>
            </w:rPr>
            <w:t>V</w:t>
          </w:r>
          <w:r>
            <w:rPr>
              <w:sz w:val="16"/>
              <w:szCs w:val="16"/>
              <w:lang w:val="ru-RU" w:eastAsia="ru-RU"/>
            </w:rPr>
            <w:t>001</w:t>
          </w:r>
          <w:r>
            <w:rPr>
              <w:sz w:val="16"/>
              <w:szCs w:val="16"/>
            </w:rPr>
            <w:t>.</w:t>
          </w:r>
          <w:r>
            <w:rPr>
              <w:sz w:val="16"/>
              <w:szCs w:val="16"/>
              <w:lang w:val="ru-RU" w:eastAsia="ru-RU"/>
            </w:rPr>
            <w:t>0</w:t>
          </w:r>
        </w:p>
      </w:tc>
    </w:tr>
    <w:tr w:rsidR="00972A23" w14:paraId="51B3FE4F" w14:textId="77777777">
      <w:trPr>
        <w:cantSplit/>
      </w:trPr>
      <w:tc>
        <w:tcPr>
          <w:tcW w:w="6237" w:type="dxa"/>
          <w:vMerge/>
          <w:tcBorders>
            <w:top w:val="nil"/>
            <w:left w:val="nil"/>
            <w:bottom w:val="single" w:sz="4" w:space="0" w:color="auto"/>
            <w:right w:val="nil"/>
          </w:tcBorders>
          <w:vAlign w:val="center"/>
        </w:tcPr>
        <w:p w14:paraId="7ABB8234" w14:textId="77777777" w:rsidR="00972A23" w:rsidRDefault="00972A23">
          <w:pPr>
            <w:autoSpaceDE/>
            <w:autoSpaceDN/>
            <w:rPr>
              <w:rFonts w:ascii="Arial" w:hAnsi="Arial" w:cs="Arial"/>
              <w:b/>
              <w:bCs/>
              <w:sz w:val="22"/>
              <w:szCs w:val="22"/>
            </w:rPr>
          </w:pPr>
        </w:p>
      </w:tc>
      <w:tc>
        <w:tcPr>
          <w:tcW w:w="3763" w:type="dxa"/>
          <w:gridSpan w:val="3"/>
          <w:tcBorders>
            <w:top w:val="nil"/>
            <w:left w:val="nil"/>
            <w:bottom w:val="nil"/>
            <w:right w:val="nil"/>
          </w:tcBorders>
        </w:tcPr>
        <w:p w14:paraId="067F0373" w14:textId="77777777" w:rsidR="00972A23" w:rsidRDefault="00972A23">
          <w:pPr>
            <w:pStyle w:val="a3"/>
            <w:tabs>
              <w:tab w:val="clear" w:pos="4536"/>
              <w:tab w:val="left" w:pos="7655"/>
            </w:tabs>
            <w:jc w:val="right"/>
            <w:rPr>
              <w:sz w:val="16"/>
              <w:szCs w:val="16"/>
            </w:rPr>
          </w:pPr>
          <w:r>
            <w:rPr>
              <w:lang w:val="ru-RU" w:eastAsia="ru-RU"/>
            </w:rPr>
            <w:t>Изменено</w:t>
          </w:r>
          <w:r>
            <w:t xml:space="preserve">: </w:t>
          </w:r>
          <w:r>
            <w:rPr>
              <w:lang w:val="ru-RU" w:eastAsia="ru-RU"/>
            </w:rPr>
            <w:t>11.10.2019</w:t>
          </w:r>
        </w:p>
      </w:tc>
    </w:tr>
    <w:tr w:rsidR="00972A23" w14:paraId="698DED60" w14:textId="77777777">
      <w:trPr>
        <w:cantSplit/>
      </w:trPr>
      <w:tc>
        <w:tcPr>
          <w:tcW w:w="6237" w:type="dxa"/>
          <w:vMerge/>
          <w:tcBorders>
            <w:top w:val="nil"/>
            <w:left w:val="nil"/>
            <w:bottom w:val="single" w:sz="4" w:space="0" w:color="auto"/>
            <w:right w:val="nil"/>
          </w:tcBorders>
          <w:vAlign w:val="center"/>
        </w:tcPr>
        <w:p w14:paraId="01300AFF" w14:textId="77777777" w:rsidR="00972A23" w:rsidRDefault="00972A23">
          <w:pPr>
            <w:autoSpaceDE/>
            <w:autoSpaceDN/>
            <w:rPr>
              <w:rFonts w:ascii="Arial" w:hAnsi="Arial" w:cs="Arial"/>
              <w:b/>
              <w:bCs/>
              <w:sz w:val="22"/>
              <w:szCs w:val="22"/>
            </w:rPr>
          </w:pPr>
        </w:p>
      </w:tc>
      <w:tc>
        <w:tcPr>
          <w:tcW w:w="3763" w:type="dxa"/>
          <w:gridSpan w:val="3"/>
          <w:tcBorders>
            <w:top w:val="nil"/>
            <w:left w:val="nil"/>
            <w:bottom w:val="nil"/>
            <w:right w:val="nil"/>
          </w:tcBorders>
        </w:tcPr>
        <w:p w14:paraId="2B229A80" w14:textId="77777777" w:rsidR="00972A23" w:rsidRDefault="00972A23">
          <w:pPr>
            <w:pStyle w:val="a3"/>
            <w:tabs>
              <w:tab w:val="clear" w:pos="4536"/>
              <w:tab w:val="left" w:pos="7655"/>
            </w:tabs>
            <w:jc w:val="right"/>
            <w:rPr>
              <w:sz w:val="16"/>
              <w:szCs w:val="16"/>
            </w:rPr>
          </w:pPr>
          <w:r>
            <w:rPr>
              <w:lang w:val="ru-RU" w:eastAsia="ru-RU"/>
            </w:rPr>
            <w:t>Дата печати</w:t>
          </w:r>
          <w:r>
            <w:t xml:space="preserve">: </w:t>
          </w:r>
          <w:r>
            <w:rPr>
              <w:lang w:val="ru-RU" w:eastAsia="ru-RU"/>
            </w:rPr>
            <w:t>11.10.2019</w:t>
          </w:r>
        </w:p>
      </w:tc>
    </w:tr>
    <w:tr w:rsidR="00972A23" w14:paraId="020A720A" w14:textId="77777777">
      <w:trPr>
        <w:cantSplit/>
      </w:trPr>
      <w:tc>
        <w:tcPr>
          <w:tcW w:w="6237" w:type="dxa"/>
          <w:vMerge/>
          <w:tcBorders>
            <w:top w:val="nil"/>
            <w:left w:val="nil"/>
            <w:bottom w:val="single" w:sz="4" w:space="0" w:color="auto"/>
            <w:right w:val="nil"/>
          </w:tcBorders>
          <w:vAlign w:val="center"/>
        </w:tcPr>
        <w:p w14:paraId="04D86F28" w14:textId="77777777" w:rsidR="00972A23" w:rsidRDefault="00972A23">
          <w:pPr>
            <w:autoSpaceDE/>
            <w:autoSpaceDN/>
            <w:rPr>
              <w:rFonts w:ascii="Arial" w:hAnsi="Arial" w:cs="Arial"/>
              <w:b/>
              <w:bCs/>
              <w:sz w:val="22"/>
              <w:szCs w:val="22"/>
            </w:rPr>
          </w:pPr>
        </w:p>
      </w:tc>
      <w:tc>
        <w:tcPr>
          <w:tcW w:w="3763" w:type="dxa"/>
          <w:gridSpan w:val="3"/>
          <w:tcBorders>
            <w:top w:val="nil"/>
            <w:left w:val="nil"/>
            <w:bottom w:val="nil"/>
            <w:right w:val="nil"/>
          </w:tcBorders>
        </w:tcPr>
        <w:p w14:paraId="7E2D0348" w14:textId="77777777" w:rsidR="00972A23" w:rsidRDefault="00972A23">
          <w:pPr>
            <w:pStyle w:val="a3"/>
            <w:tabs>
              <w:tab w:val="clear" w:pos="4536"/>
              <w:tab w:val="left" w:pos="7655"/>
            </w:tabs>
            <w:ind w:right="100"/>
            <w:jc w:val="right"/>
          </w:pPr>
          <w:r>
            <w:rPr>
              <w:lang w:val="ru-RU" w:eastAsia="ru-RU"/>
            </w:rPr>
            <w:t>Заменяет версию от:</w:t>
          </w:r>
          <w:r>
            <w:t xml:space="preserve"> </w:t>
          </w:r>
        </w:p>
        <w:p w14:paraId="1FE3D260" w14:textId="77777777" w:rsidR="00972A23" w:rsidRDefault="00972A23">
          <w:pPr>
            <w:pStyle w:val="a3"/>
            <w:tabs>
              <w:tab w:val="clear" w:pos="4536"/>
              <w:tab w:val="left" w:pos="7655"/>
            </w:tabs>
            <w:ind w:right="80"/>
            <w:jc w:val="right"/>
            <w:rPr>
              <w:sz w:val="16"/>
              <w:szCs w:val="16"/>
            </w:rPr>
          </w:pPr>
          <w:r>
            <w:rPr>
              <w:lang w:val="ru-RU" w:eastAsia="ru-RU"/>
            </w:rPr>
            <w:t>-</w:t>
          </w:r>
        </w:p>
      </w:tc>
    </w:tr>
    <w:tr w:rsidR="00972A23" w14:paraId="282F7437" w14:textId="77777777">
      <w:trPr>
        <w:cantSplit/>
      </w:trPr>
      <w:tc>
        <w:tcPr>
          <w:tcW w:w="6237" w:type="dxa"/>
          <w:vMerge/>
          <w:tcBorders>
            <w:top w:val="nil"/>
            <w:left w:val="nil"/>
            <w:bottom w:val="single" w:sz="4" w:space="0" w:color="auto"/>
            <w:right w:val="nil"/>
          </w:tcBorders>
          <w:vAlign w:val="center"/>
        </w:tcPr>
        <w:p w14:paraId="65C58FD8" w14:textId="77777777" w:rsidR="00972A23" w:rsidRDefault="00972A23">
          <w:pPr>
            <w:autoSpaceDE/>
            <w:autoSpaceDN/>
            <w:rPr>
              <w:rFonts w:ascii="Arial" w:hAnsi="Arial" w:cs="Arial"/>
              <w:b/>
              <w:bCs/>
              <w:sz w:val="22"/>
              <w:szCs w:val="22"/>
            </w:rPr>
          </w:pPr>
        </w:p>
      </w:tc>
      <w:tc>
        <w:tcPr>
          <w:tcW w:w="3763" w:type="dxa"/>
          <w:gridSpan w:val="3"/>
          <w:tcBorders>
            <w:top w:val="nil"/>
            <w:left w:val="nil"/>
            <w:bottom w:val="nil"/>
            <w:right w:val="nil"/>
          </w:tcBorders>
        </w:tcPr>
        <w:p w14:paraId="672C43BC" w14:textId="77777777" w:rsidR="00972A23" w:rsidRDefault="00972A23">
          <w:pPr>
            <w:pStyle w:val="a3"/>
            <w:tabs>
              <w:tab w:val="left" w:pos="7655"/>
            </w:tabs>
            <w:jc w:val="right"/>
            <w:rPr>
              <w:sz w:val="16"/>
              <w:szCs w:val="16"/>
            </w:rPr>
          </w:pPr>
        </w:p>
      </w:tc>
    </w:tr>
    <w:tr w:rsidR="00972A23" w14:paraId="7F86E3BB" w14:textId="77777777">
      <w:trPr>
        <w:cantSplit/>
      </w:trPr>
      <w:tc>
        <w:tcPr>
          <w:tcW w:w="6237" w:type="dxa"/>
          <w:vMerge/>
          <w:tcBorders>
            <w:top w:val="nil"/>
            <w:left w:val="nil"/>
            <w:bottom w:val="single" w:sz="4" w:space="0" w:color="auto"/>
            <w:right w:val="nil"/>
          </w:tcBorders>
          <w:vAlign w:val="center"/>
        </w:tcPr>
        <w:p w14:paraId="3F8A318E" w14:textId="77777777" w:rsidR="00972A23" w:rsidRDefault="00972A23">
          <w:pPr>
            <w:autoSpaceDE/>
            <w:autoSpaceDN/>
            <w:rPr>
              <w:rFonts w:ascii="Arial" w:hAnsi="Arial" w:cs="Arial"/>
              <w:b/>
              <w:bCs/>
              <w:sz w:val="22"/>
              <w:szCs w:val="22"/>
            </w:rPr>
          </w:pPr>
        </w:p>
      </w:tc>
      <w:tc>
        <w:tcPr>
          <w:tcW w:w="3763" w:type="dxa"/>
          <w:gridSpan w:val="3"/>
          <w:tcBorders>
            <w:top w:val="nil"/>
            <w:left w:val="nil"/>
            <w:bottom w:val="single" w:sz="4" w:space="0" w:color="auto"/>
            <w:right w:val="nil"/>
          </w:tcBorders>
          <w:vAlign w:val="center"/>
        </w:tcPr>
        <w:p w14:paraId="339BEAAE" w14:textId="77777777" w:rsidR="00972A23" w:rsidRDefault="00972A23">
          <w:pPr>
            <w:pStyle w:val="a3"/>
            <w:tabs>
              <w:tab w:val="left" w:pos="7655"/>
            </w:tabs>
            <w:jc w:val="right"/>
            <w:rPr>
              <w:sz w:val="16"/>
              <w:szCs w:val="16"/>
            </w:rPr>
          </w:pPr>
        </w:p>
      </w:tc>
    </w:tr>
  </w:tbl>
  <w:p w14:paraId="74DB8AEB" w14:textId="77777777" w:rsidR="00972A23" w:rsidRDefault="00972A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C830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7E7E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38F5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EEFD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60E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E613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6C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D81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6F3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6E2C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53803BC"/>
    <w:lvl w:ilvl="0">
      <w:start w:val="1"/>
      <w:numFmt w:val="ordinal"/>
      <w:lvlText w:val="%1"/>
      <w:lvlJc w:val="left"/>
      <w:pPr>
        <w:tabs>
          <w:tab w:val="num" w:pos="720"/>
        </w:tabs>
        <w:ind w:left="432" w:hanging="432"/>
      </w:pPr>
      <w:rPr>
        <w:rFonts w:ascii="Arial" w:hAnsi="Arial" w:cs="Arial"/>
        <w:u w:val="single"/>
      </w:rPr>
    </w:lvl>
    <w:lvl w:ilvl="1">
      <w:start w:val="1"/>
      <w:numFmt w:val="decimal"/>
      <w:lvlText w:val="%1.%2"/>
      <w:lvlJc w:val="left"/>
      <w:pPr>
        <w:tabs>
          <w:tab w:val="num" w:pos="576"/>
        </w:tabs>
        <w:ind w:left="576" w:hanging="576"/>
      </w:pPr>
      <w:rPr>
        <w:rFonts w:ascii="Times New Roman" w:hAnsi="Times New Roman" w:cs="Arial"/>
      </w:rPr>
    </w:lvl>
    <w:lvl w:ilvl="2">
      <w:start w:val="1"/>
      <w:numFmt w:val="decimal"/>
      <w:lvlText w:val="%1.%2.%3"/>
      <w:lvlJc w:val="left"/>
      <w:pPr>
        <w:tabs>
          <w:tab w:val="num" w:pos="720"/>
        </w:tabs>
        <w:ind w:left="720" w:hanging="720"/>
      </w:pPr>
      <w:rPr>
        <w:rFonts w:ascii="Times New Roman" w:hAnsi="Times New Roman" w:cs="Arial"/>
      </w:rPr>
    </w:lvl>
    <w:lvl w:ilvl="3">
      <w:start w:val="1"/>
      <w:numFmt w:val="decimal"/>
      <w:lvlText w:val="%1.%2.%3.%4"/>
      <w:lvlJc w:val="left"/>
      <w:pPr>
        <w:tabs>
          <w:tab w:val="num" w:pos="864"/>
        </w:tabs>
        <w:ind w:left="864" w:hanging="864"/>
      </w:pPr>
      <w:rPr>
        <w:rFonts w:ascii="Times New Roman" w:hAnsi="Times New Roman" w:cs="Arial"/>
      </w:rPr>
    </w:lvl>
    <w:lvl w:ilvl="4">
      <w:start w:val="1"/>
      <w:numFmt w:val="decimal"/>
      <w:lvlText w:val="%1.%2.%3.%4.%5"/>
      <w:lvlJc w:val="left"/>
      <w:pPr>
        <w:tabs>
          <w:tab w:val="num" w:pos="1008"/>
        </w:tabs>
        <w:ind w:left="1008" w:hanging="1008"/>
      </w:pPr>
      <w:rPr>
        <w:rFonts w:ascii="Times New Roman" w:hAnsi="Times New Roman" w:cs="Arial"/>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Arial"/>
      </w:rPr>
    </w:lvl>
    <w:lvl w:ilvl="7">
      <w:start w:val="1"/>
      <w:numFmt w:val="decimal"/>
      <w:lvlText w:val="%1.%2.%3.%4.%5.%6.%7.%8"/>
      <w:lvlJc w:val="left"/>
      <w:pPr>
        <w:tabs>
          <w:tab w:val="num" w:pos="1440"/>
        </w:tabs>
        <w:ind w:left="1440" w:hanging="1440"/>
      </w:pPr>
      <w:rPr>
        <w:rFonts w:ascii="Times New Roman" w:hAnsi="Times New Roman" w:cs="Arial"/>
      </w:rPr>
    </w:lvl>
    <w:lvl w:ilvl="8">
      <w:start w:val="1"/>
      <w:numFmt w:val="decimal"/>
      <w:lvlText w:val="%9"/>
      <w:lvlJc w:val="left"/>
      <w:pPr>
        <w:tabs>
          <w:tab w:val="num" w:pos="360"/>
        </w:tabs>
      </w:pPr>
      <w:rPr>
        <w:rFonts w:cs="Times New Roman"/>
      </w:rPr>
    </w:lvl>
  </w:abstractNum>
  <w:abstractNum w:abstractNumId="11" w15:restartNumberingAfterBreak="0">
    <w:nsid w:val="017218C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90139F"/>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A365AAC"/>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0E0872C1"/>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E667F8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FE54EE3"/>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15:restartNumberingAfterBreak="0">
    <w:nsid w:val="218523E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EF22423"/>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9" w15:restartNumberingAfterBreak="0">
    <w:nsid w:val="30D35CC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1D5C53"/>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7A5B8B"/>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1995C2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6EF007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4A747C3C"/>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52C64D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6C2D6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D984E28"/>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EA065A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FFB6C02"/>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62115F8B"/>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14D5ADE"/>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4355F37"/>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7577302B"/>
    <w:multiLevelType w:val="multilevel"/>
    <w:tmpl w:val="04090023"/>
    <w:styleLink w:val="ArtikelAbschnitt"/>
    <w:lvl w:ilvl="0">
      <w:start w:val="1"/>
      <w:numFmt w:val="upperRoman"/>
      <w:lvlText w:val="Artikel %1."/>
      <w:lvlJc w:val="left"/>
      <w:pPr>
        <w:tabs>
          <w:tab w:val="num" w:pos="1080"/>
        </w:tabs>
      </w:pPr>
      <w:rPr>
        <w:rFonts w:cs="Times New Roman"/>
      </w:rPr>
    </w:lvl>
    <w:lvl w:ilvl="1">
      <w:start w:val="1"/>
      <w:numFmt w:val="decimalZero"/>
      <w:isLgl/>
      <w:lvlText w:val="Absch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15:restartNumberingAfterBreak="0">
    <w:nsid w:val="75F21B7B"/>
    <w:multiLevelType w:val="singleLevel"/>
    <w:tmpl w:val="99DE60EC"/>
    <w:lvl w:ilvl="0">
      <w:start w:val="1"/>
      <w:numFmt w:val="decimal"/>
      <w:lvlText w:val="%1."/>
      <w:lvlJc w:val="left"/>
      <w:pPr>
        <w:tabs>
          <w:tab w:val="num" w:pos="705"/>
        </w:tabs>
        <w:ind w:left="705" w:hanging="705"/>
      </w:pPr>
      <w:rPr>
        <w:rFonts w:ascii="Times New Roman" w:hAnsi="Times New Roman"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23"/>
  </w:num>
  <w:num w:numId="14">
    <w:abstractNumId w:val="15"/>
  </w:num>
  <w:num w:numId="15">
    <w:abstractNumId w:val="33"/>
  </w:num>
  <w:num w:numId="16">
    <w:abstractNumId w:val="31"/>
  </w:num>
  <w:num w:numId="17">
    <w:abstractNumId w:val="19"/>
  </w:num>
  <w:num w:numId="18">
    <w:abstractNumId w:val="30"/>
  </w:num>
  <w:num w:numId="19">
    <w:abstractNumId w:val="20"/>
  </w:num>
  <w:num w:numId="20">
    <w:abstractNumId w:val="32"/>
  </w:num>
  <w:num w:numId="21">
    <w:abstractNumId w:val="14"/>
  </w:num>
  <w:num w:numId="22">
    <w:abstractNumId w:val="28"/>
  </w:num>
  <w:num w:numId="23">
    <w:abstractNumId w:val="12"/>
  </w:num>
  <w:num w:numId="24">
    <w:abstractNumId w:val="29"/>
  </w:num>
  <w:num w:numId="25">
    <w:abstractNumId w:val="26"/>
  </w:num>
  <w:num w:numId="26">
    <w:abstractNumId w:val="10"/>
  </w:num>
  <w:num w:numId="27">
    <w:abstractNumId w:val="34"/>
  </w:num>
  <w:num w:numId="28">
    <w:abstractNumId w:val="13"/>
  </w:num>
  <w:num w:numId="29">
    <w:abstractNumId w:val="21"/>
  </w:num>
  <w:num w:numId="30">
    <w:abstractNumId w:val="18"/>
  </w:num>
  <w:num w:numId="31">
    <w:abstractNumId w:val="24"/>
  </w:num>
  <w:num w:numId="32">
    <w:abstractNumId w:val="27"/>
  </w:num>
  <w:num w:numId="33">
    <w:abstractNumId w:val="16"/>
  </w:num>
  <w:num w:numId="34">
    <w:abstractNumId w:val="17"/>
  </w:num>
  <w:num w:numId="35">
    <w:abstractNumId w:val="22"/>
  </w:num>
  <w:num w:numId="36">
    <w:abstractNumId w:val="11"/>
  </w:num>
  <w:num w:numId="3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HSRelease" w:val="2005"/>
    <w:docVar w:name="METACOLOUR" w:val="1"/>
    <w:docVar w:name="NGROUP" w:val="007"/>
    <w:docVar w:name="RGROUP" w:val="076"/>
    <w:docVar w:name="TYPE1" w:val="WWI"/>
  </w:docVars>
  <w:rsids>
    <w:rsidRoot w:val="00972A23"/>
    <w:rsid w:val="00747044"/>
    <w:rsid w:val="00972A23"/>
    <w:rsid w:val="00A86CEE"/>
    <w:rsid w:val="00AD1C5E"/>
    <w:rsid w:val="00CF1308"/>
    <w:rsid w:val="00FE4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18081"/>
  <w14:defaultImageDpi w14:val="96"/>
  <w15:docId w15:val="{3165521F-9E9C-48D4-A3A8-50E9786C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rPr>
      <w:lang w:val="de-DE" w:eastAsia="de-DE"/>
    </w:rPr>
  </w:style>
  <w:style w:type="paragraph" w:styleId="9">
    <w:name w:val="heading 9"/>
    <w:basedOn w:val="a"/>
    <w:next w:val="a"/>
    <w:link w:val="90"/>
    <w:uiPriority w:val="99"/>
    <w:qFormat/>
    <w:pPr>
      <w:spacing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libri Light" w:eastAsia="Times New Roman" w:hAnsi="Calibri Light" w:cs="Times New Roman"/>
      <w:sz w:val="22"/>
      <w:szCs w:val="22"/>
      <w:lang w:val="de-DE" w:eastAsia="de-DE"/>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lang w:val="de-DE" w:eastAsia="de-DE"/>
    </w:rPr>
  </w:style>
  <w:style w:type="paragraph" w:styleId="a5">
    <w:name w:val="annotation text"/>
    <w:basedOn w:val="a"/>
    <w:link w:val="a6"/>
    <w:uiPriority w:val="99"/>
  </w:style>
  <w:style w:type="character" w:customStyle="1" w:styleId="a6">
    <w:name w:val="Текст примечания Знак"/>
    <w:link w:val="a5"/>
    <w:uiPriority w:val="99"/>
    <w:semiHidden/>
    <w:rPr>
      <w:lang w:val="de-DE" w:eastAsia="de-DE"/>
    </w:rPr>
  </w:style>
  <w:style w:type="character" w:styleId="a7">
    <w:name w:val="page number"/>
    <w:uiPriority w:val="99"/>
    <w:rPr>
      <w:rFonts w:cs="Times New Roman"/>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link w:val="a8"/>
    <w:uiPriority w:val="99"/>
    <w:semiHidden/>
    <w:rPr>
      <w:lang w:val="de-DE" w:eastAsia="de-DE"/>
    </w:rPr>
  </w:style>
  <w:style w:type="paragraph" w:customStyle="1" w:styleId="MSDS-Zeile">
    <w:name w:val="MSDS-Zeile"/>
    <w:basedOn w:val="a"/>
    <w:uiPriority w:val="99"/>
    <w:pPr>
      <w:widowControl w:val="0"/>
      <w:tabs>
        <w:tab w:val="left" w:pos="3119"/>
        <w:tab w:val="left" w:pos="3402"/>
        <w:tab w:val="left" w:pos="4678"/>
        <w:tab w:val="left" w:pos="4962"/>
      </w:tabs>
      <w:ind w:left="425"/>
    </w:pPr>
  </w:style>
  <w:style w:type="numbering" w:styleId="1ai">
    <w:name w:val="Outline List 1"/>
    <w:basedOn w:val="a2"/>
    <w:uiPriority w:val="99"/>
    <w:semiHidden/>
    <w:unhideWhenUsed/>
    <w:pPr>
      <w:numPr>
        <w:numId w:val="14"/>
      </w:numPr>
    </w:pPr>
  </w:style>
  <w:style w:type="numbering" w:styleId="111111">
    <w:name w:val="Outline List 2"/>
    <w:basedOn w:val="a2"/>
    <w:uiPriority w:val="99"/>
    <w:semiHidden/>
    <w:unhideWhenUsed/>
    <w:pPr>
      <w:numPr>
        <w:numId w:val="13"/>
      </w:numPr>
    </w:pPr>
  </w:style>
  <w:style w:type="numbering" w:customStyle="1" w:styleId="ArtikelAbschnitt">
    <w:name w:val="Artikel / Abschnitt"/>
    <w:pPr>
      <w:numPr>
        <w:numId w:val="15"/>
      </w:numPr>
    </w:pPr>
  </w:style>
  <w:style w:type="paragraph" w:styleId="aa">
    <w:name w:val="Body Text"/>
    <w:basedOn w:val="a"/>
    <w:link w:val="ab"/>
    <w:uiPriority w:val="1"/>
    <w:qFormat/>
    <w:rsid w:val="00AD1C5E"/>
    <w:pPr>
      <w:widowControl w:val="0"/>
    </w:pPr>
    <w:rPr>
      <w:sz w:val="18"/>
      <w:szCs w:val="18"/>
      <w:lang w:val="ru-RU" w:eastAsia="en-US"/>
    </w:rPr>
  </w:style>
  <w:style w:type="character" w:customStyle="1" w:styleId="ab">
    <w:name w:val="Основной текст Знак"/>
    <w:link w:val="aa"/>
    <w:uiPriority w:val="1"/>
    <w:rsid w:val="00AD1C5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07990">
      <w:marLeft w:val="0"/>
      <w:marRight w:val="0"/>
      <w:marTop w:val="0"/>
      <w:marBottom w:val="0"/>
      <w:divBdr>
        <w:top w:val="none" w:sz="0" w:space="0" w:color="auto"/>
        <w:left w:val="none" w:sz="0" w:space="0" w:color="auto"/>
        <w:bottom w:val="none" w:sz="0" w:space="0" w:color="auto"/>
        <w:right w:val="none" w:sz="0" w:space="0" w:color="auto"/>
      </w:divBdr>
    </w:div>
    <w:div w:id="518007991">
      <w:marLeft w:val="0"/>
      <w:marRight w:val="0"/>
      <w:marTop w:val="0"/>
      <w:marBottom w:val="0"/>
      <w:divBdr>
        <w:top w:val="none" w:sz="0" w:space="0" w:color="auto"/>
        <w:left w:val="none" w:sz="0" w:space="0" w:color="auto"/>
        <w:bottom w:val="none" w:sz="0" w:space="0" w:color="auto"/>
        <w:right w:val="none" w:sz="0" w:space="0" w:color="auto"/>
      </w:divBdr>
    </w:div>
    <w:div w:id="518007992">
      <w:marLeft w:val="0"/>
      <w:marRight w:val="0"/>
      <w:marTop w:val="0"/>
      <w:marBottom w:val="0"/>
      <w:divBdr>
        <w:top w:val="none" w:sz="0" w:space="0" w:color="auto"/>
        <w:left w:val="none" w:sz="0" w:space="0" w:color="auto"/>
        <w:bottom w:val="none" w:sz="0" w:space="0" w:color="auto"/>
        <w:right w:val="none" w:sz="0" w:space="0" w:color="auto"/>
      </w:divBdr>
    </w:div>
    <w:div w:id="518007993">
      <w:marLeft w:val="0"/>
      <w:marRight w:val="0"/>
      <w:marTop w:val="0"/>
      <w:marBottom w:val="0"/>
      <w:divBdr>
        <w:top w:val="none" w:sz="0" w:space="0" w:color="auto"/>
        <w:left w:val="none" w:sz="0" w:space="0" w:color="auto"/>
        <w:bottom w:val="none" w:sz="0" w:space="0" w:color="auto"/>
        <w:right w:val="none" w:sz="0" w:space="0" w:color="auto"/>
      </w:divBdr>
    </w:div>
    <w:div w:id="518007994">
      <w:marLeft w:val="0"/>
      <w:marRight w:val="0"/>
      <w:marTop w:val="0"/>
      <w:marBottom w:val="0"/>
      <w:divBdr>
        <w:top w:val="none" w:sz="0" w:space="0" w:color="auto"/>
        <w:left w:val="none" w:sz="0" w:space="0" w:color="auto"/>
        <w:bottom w:val="none" w:sz="0" w:space="0" w:color="auto"/>
        <w:right w:val="none" w:sz="0" w:space="0" w:color="auto"/>
      </w:divBdr>
    </w:div>
    <w:div w:id="518007995">
      <w:marLeft w:val="0"/>
      <w:marRight w:val="0"/>
      <w:marTop w:val="0"/>
      <w:marBottom w:val="0"/>
      <w:divBdr>
        <w:top w:val="none" w:sz="0" w:space="0" w:color="auto"/>
        <w:left w:val="none" w:sz="0" w:space="0" w:color="auto"/>
        <w:bottom w:val="none" w:sz="0" w:space="0" w:color="auto"/>
        <w:right w:val="none" w:sz="0" w:space="0" w:color="auto"/>
      </w:divBdr>
    </w:div>
    <w:div w:id="518007996">
      <w:marLeft w:val="0"/>
      <w:marRight w:val="0"/>
      <w:marTop w:val="0"/>
      <w:marBottom w:val="0"/>
      <w:divBdr>
        <w:top w:val="none" w:sz="0" w:space="0" w:color="auto"/>
        <w:left w:val="none" w:sz="0" w:space="0" w:color="auto"/>
        <w:bottom w:val="none" w:sz="0" w:space="0" w:color="auto"/>
        <w:right w:val="none" w:sz="0" w:space="0" w:color="auto"/>
      </w:divBdr>
    </w:div>
    <w:div w:id="518007997">
      <w:marLeft w:val="0"/>
      <w:marRight w:val="0"/>
      <w:marTop w:val="0"/>
      <w:marBottom w:val="0"/>
      <w:divBdr>
        <w:top w:val="none" w:sz="0" w:space="0" w:color="auto"/>
        <w:left w:val="none" w:sz="0" w:space="0" w:color="auto"/>
        <w:bottom w:val="none" w:sz="0" w:space="0" w:color="auto"/>
        <w:right w:val="none" w:sz="0" w:space="0" w:color="auto"/>
      </w:divBdr>
    </w:div>
    <w:div w:id="518007998">
      <w:marLeft w:val="0"/>
      <w:marRight w:val="0"/>
      <w:marTop w:val="0"/>
      <w:marBottom w:val="0"/>
      <w:divBdr>
        <w:top w:val="none" w:sz="0" w:space="0" w:color="auto"/>
        <w:left w:val="none" w:sz="0" w:space="0" w:color="auto"/>
        <w:bottom w:val="none" w:sz="0" w:space="0" w:color="auto"/>
        <w:right w:val="none" w:sz="0" w:space="0" w:color="auto"/>
      </w:divBdr>
    </w:div>
    <w:div w:id="518007999">
      <w:marLeft w:val="0"/>
      <w:marRight w:val="0"/>
      <w:marTop w:val="0"/>
      <w:marBottom w:val="0"/>
      <w:divBdr>
        <w:top w:val="none" w:sz="0" w:space="0" w:color="auto"/>
        <w:left w:val="none" w:sz="0" w:space="0" w:color="auto"/>
        <w:bottom w:val="none" w:sz="0" w:space="0" w:color="auto"/>
        <w:right w:val="none" w:sz="0" w:space="0" w:color="auto"/>
      </w:divBdr>
    </w:div>
    <w:div w:id="518008000">
      <w:marLeft w:val="0"/>
      <w:marRight w:val="0"/>
      <w:marTop w:val="0"/>
      <w:marBottom w:val="0"/>
      <w:divBdr>
        <w:top w:val="none" w:sz="0" w:space="0" w:color="auto"/>
        <w:left w:val="none" w:sz="0" w:space="0" w:color="auto"/>
        <w:bottom w:val="none" w:sz="0" w:space="0" w:color="auto"/>
        <w:right w:val="none" w:sz="0" w:space="0" w:color="auto"/>
      </w:divBdr>
    </w:div>
    <w:div w:id="518008001">
      <w:marLeft w:val="0"/>
      <w:marRight w:val="0"/>
      <w:marTop w:val="0"/>
      <w:marBottom w:val="0"/>
      <w:divBdr>
        <w:top w:val="none" w:sz="0" w:space="0" w:color="auto"/>
        <w:left w:val="none" w:sz="0" w:space="0" w:color="auto"/>
        <w:bottom w:val="none" w:sz="0" w:space="0" w:color="auto"/>
        <w:right w:val="none" w:sz="0" w:space="0" w:color="auto"/>
      </w:divBdr>
    </w:div>
    <w:div w:id="518008002">
      <w:marLeft w:val="0"/>
      <w:marRight w:val="0"/>
      <w:marTop w:val="0"/>
      <w:marBottom w:val="0"/>
      <w:divBdr>
        <w:top w:val="none" w:sz="0" w:space="0" w:color="auto"/>
        <w:left w:val="none" w:sz="0" w:space="0" w:color="auto"/>
        <w:bottom w:val="none" w:sz="0" w:space="0" w:color="auto"/>
        <w:right w:val="none" w:sz="0" w:space="0" w:color="auto"/>
      </w:divBdr>
    </w:div>
    <w:div w:id="518008003">
      <w:marLeft w:val="0"/>
      <w:marRight w:val="0"/>
      <w:marTop w:val="0"/>
      <w:marBottom w:val="0"/>
      <w:divBdr>
        <w:top w:val="none" w:sz="0" w:space="0" w:color="auto"/>
        <w:left w:val="none" w:sz="0" w:space="0" w:color="auto"/>
        <w:bottom w:val="none" w:sz="0" w:space="0" w:color="auto"/>
        <w:right w:val="none" w:sz="0" w:space="0" w:color="auto"/>
      </w:divBdr>
    </w:div>
    <w:div w:id="518008004">
      <w:marLeft w:val="0"/>
      <w:marRight w:val="0"/>
      <w:marTop w:val="0"/>
      <w:marBottom w:val="0"/>
      <w:divBdr>
        <w:top w:val="none" w:sz="0" w:space="0" w:color="auto"/>
        <w:left w:val="none" w:sz="0" w:space="0" w:color="auto"/>
        <w:bottom w:val="none" w:sz="0" w:space="0" w:color="auto"/>
        <w:right w:val="none" w:sz="0" w:space="0" w:color="auto"/>
      </w:divBdr>
    </w:div>
    <w:div w:id="518008005">
      <w:marLeft w:val="0"/>
      <w:marRight w:val="0"/>
      <w:marTop w:val="0"/>
      <w:marBottom w:val="0"/>
      <w:divBdr>
        <w:top w:val="none" w:sz="0" w:space="0" w:color="auto"/>
        <w:left w:val="none" w:sz="0" w:space="0" w:color="auto"/>
        <w:bottom w:val="none" w:sz="0" w:space="0" w:color="auto"/>
        <w:right w:val="none" w:sz="0" w:space="0" w:color="auto"/>
      </w:divBdr>
    </w:div>
    <w:div w:id="518008006">
      <w:marLeft w:val="0"/>
      <w:marRight w:val="0"/>
      <w:marTop w:val="0"/>
      <w:marBottom w:val="0"/>
      <w:divBdr>
        <w:top w:val="none" w:sz="0" w:space="0" w:color="auto"/>
        <w:left w:val="none" w:sz="0" w:space="0" w:color="auto"/>
        <w:bottom w:val="none" w:sz="0" w:space="0" w:color="auto"/>
        <w:right w:val="none" w:sz="0" w:space="0" w:color="auto"/>
      </w:divBdr>
    </w:div>
    <w:div w:id="518008007">
      <w:marLeft w:val="0"/>
      <w:marRight w:val="0"/>
      <w:marTop w:val="0"/>
      <w:marBottom w:val="0"/>
      <w:divBdr>
        <w:top w:val="none" w:sz="0" w:space="0" w:color="auto"/>
        <w:left w:val="none" w:sz="0" w:space="0" w:color="auto"/>
        <w:bottom w:val="none" w:sz="0" w:space="0" w:color="auto"/>
        <w:right w:val="none" w:sz="0" w:space="0" w:color="auto"/>
      </w:divBdr>
    </w:div>
    <w:div w:id="518008008">
      <w:marLeft w:val="0"/>
      <w:marRight w:val="0"/>
      <w:marTop w:val="0"/>
      <w:marBottom w:val="0"/>
      <w:divBdr>
        <w:top w:val="none" w:sz="0" w:space="0" w:color="auto"/>
        <w:left w:val="none" w:sz="0" w:space="0" w:color="auto"/>
        <w:bottom w:val="none" w:sz="0" w:space="0" w:color="auto"/>
        <w:right w:val="none" w:sz="0" w:space="0" w:color="auto"/>
      </w:divBdr>
    </w:div>
    <w:div w:id="518008009">
      <w:marLeft w:val="0"/>
      <w:marRight w:val="0"/>
      <w:marTop w:val="0"/>
      <w:marBottom w:val="0"/>
      <w:divBdr>
        <w:top w:val="none" w:sz="0" w:space="0" w:color="auto"/>
        <w:left w:val="none" w:sz="0" w:space="0" w:color="auto"/>
        <w:bottom w:val="none" w:sz="0" w:space="0" w:color="auto"/>
        <w:right w:val="none" w:sz="0" w:space="0" w:color="auto"/>
      </w:divBdr>
    </w:div>
    <w:div w:id="518008010">
      <w:marLeft w:val="0"/>
      <w:marRight w:val="0"/>
      <w:marTop w:val="0"/>
      <w:marBottom w:val="0"/>
      <w:divBdr>
        <w:top w:val="none" w:sz="0" w:space="0" w:color="auto"/>
        <w:left w:val="none" w:sz="0" w:space="0" w:color="auto"/>
        <w:bottom w:val="none" w:sz="0" w:space="0" w:color="auto"/>
        <w:right w:val="none" w:sz="0" w:space="0" w:color="auto"/>
      </w:divBdr>
    </w:div>
    <w:div w:id="518008011">
      <w:marLeft w:val="0"/>
      <w:marRight w:val="0"/>
      <w:marTop w:val="0"/>
      <w:marBottom w:val="0"/>
      <w:divBdr>
        <w:top w:val="none" w:sz="0" w:space="0" w:color="auto"/>
        <w:left w:val="none" w:sz="0" w:space="0" w:color="auto"/>
        <w:bottom w:val="none" w:sz="0" w:space="0" w:color="auto"/>
        <w:right w:val="none" w:sz="0" w:space="0" w:color="auto"/>
      </w:divBdr>
    </w:div>
    <w:div w:id="518008012">
      <w:marLeft w:val="0"/>
      <w:marRight w:val="0"/>
      <w:marTop w:val="0"/>
      <w:marBottom w:val="0"/>
      <w:divBdr>
        <w:top w:val="none" w:sz="0" w:space="0" w:color="auto"/>
        <w:left w:val="none" w:sz="0" w:space="0" w:color="auto"/>
        <w:bottom w:val="none" w:sz="0" w:space="0" w:color="auto"/>
        <w:right w:val="none" w:sz="0" w:space="0" w:color="auto"/>
      </w:divBdr>
    </w:div>
    <w:div w:id="518008013">
      <w:marLeft w:val="0"/>
      <w:marRight w:val="0"/>
      <w:marTop w:val="0"/>
      <w:marBottom w:val="0"/>
      <w:divBdr>
        <w:top w:val="none" w:sz="0" w:space="0" w:color="auto"/>
        <w:left w:val="none" w:sz="0" w:space="0" w:color="auto"/>
        <w:bottom w:val="none" w:sz="0" w:space="0" w:color="auto"/>
        <w:right w:val="none" w:sz="0" w:space="0" w:color="auto"/>
      </w:divBdr>
    </w:div>
    <w:div w:id="518008014">
      <w:marLeft w:val="0"/>
      <w:marRight w:val="0"/>
      <w:marTop w:val="0"/>
      <w:marBottom w:val="0"/>
      <w:divBdr>
        <w:top w:val="none" w:sz="0" w:space="0" w:color="auto"/>
        <w:left w:val="none" w:sz="0" w:space="0" w:color="auto"/>
        <w:bottom w:val="none" w:sz="0" w:space="0" w:color="auto"/>
        <w:right w:val="none" w:sz="0" w:space="0" w:color="auto"/>
      </w:divBdr>
    </w:div>
    <w:div w:id="518008015">
      <w:marLeft w:val="0"/>
      <w:marRight w:val="0"/>
      <w:marTop w:val="0"/>
      <w:marBottom w:val="0"/>
      <w:divBdr>
        <w:top w:val="none" w:sz="0" w:space="0" w:color="auto"/>
        <w:left w:val="none" w:sz="0" w:space="0" w:color="auto"/>
        <w:bottom w:val="none" w:sz="0" w:space="0" w:color="auto"/>
        <w:right w:val="none" w:sz="0" w:space="0" w:color="auto"/>
      </w:divBdr>
    </w:div>
    <w:div w:id="518008016">
      <w:marLeft w:val="0"/>
      <w:marRight w:val="0"/>
      <w:marTop w:val="0"/>
      <w:marBottom w:val="0"/>
      <w:divBdr>
        <w:top w:val="none" w:sz="0" w:space="0" w:color="auto"/>
        <w:left w:val="none" w:sz="0" w:space="0" w:color="auto"/>
        <w:bottom w:val="none" w:sz="0" w:space="0" w:color="auto"/>
        <w:right w:val="none" w:sz="0" w:space="0" w:color="auto"/>
      </w:divBdr>
    </w:div>
    <w:div w:id="518008017">
      <w:marLeft w:val="0"/>
      <w:marRight w:val="0"/>
      <w:marTop w:val="0"/>
      <w:marBottom w:val="0"/>
      <w:divBdr>
        <w:top w:val="none" w:sz="0" w:space="0" w:color="auto"/>
        <w:left w:val="none" w:sz="0" w:space="0" w:color="auto"/>
        <w:bottom w:val="none" w:sz="0" w:space="0" w:color="auto"/>
        <w:right w:val="none" w:sz="0" w:space="0" w:color="auto"/>
      </w:divBdr>
    </w:div>
    <w:div w:id="518008018">
      <w:marLeft w:val="0"/>
      <w:marRight w:val="0"/>
      <w:marTop w:val="0"/>
      <w:marBottom w:val="0"/>
      <w:divBdr>
        <w:top w:val="none" w:sz="0" w:space="0" w:color="auto"/>
        <w:left w:val="none" w:sz="0" w:space="0" w:color="auto"/>
        <w:bottom w:val="none" w:sz="0" w:space="0" w:color="auto"/>
        <w:right w:val="none" w:sz="0" w:space="0" w:color="auto"/>
      </w:divBdr>
    </w:div>
    <w:div w:id="518008019">
      <w:marLeft w:val="0"/>
      <w:marRight w:val="0"/>
      <w:marTop w:val="0"/>
      <w:marBottom w:val="0"/>
      <w:divBdr>
        <w:top w:val="none" w:sz="0" w:space="0" w:color="auto"/>
        <w:left w:val="none" w:sz="0" w:space="0" w:color="auto"/>
        <w:bottom w:val="none" w:sz="0" w:space="0" w:color="auto"/>
        <w:right w:val="none" w:sz="0" w:space="0" w:color="auto"/>
      </w:divBdr>
    </w:div>
    <w:div w:id="518008020">
      <w:marLeft w:val="0"/>
      <w:marRight w:val="0"/>
      <w:marTop w:val="0"/>
      <w:marBottom w:val="0"/>
      <w:divBdr>
        <w:top w:val="none" w:sz="0" w:space="0" w:color="auto"/>
        <w:left w:val="none" w:sz="0" w:space="0" w:color="auto"/>
        <w:bottom w:val="none" w:sz="0" w:space="0" w:color="auto"/>
        <w:right w:val="none" w:sz="0" w:space="0" w:color="auto"/>
      </w:divBdr>
    </w:div>
    <w:div w:id="518008021">
      <w:marLeft w:val="0"/>
      <w:marRight w:val="0"/>
      <w:marTop w:val="0"/>
      <w:marBottom w:val="0"/>
      <w:divBdr>
        <w:top w:val="none" w:sz="0" w:space="0" w:color="auto"/>
        <w:left w:val="none" w:sz="0" w:space="0" w:color="auto"/>
        <w:bottom w:val="none" w:sz="0" w:space="0" w:color="auto"/>
        <w:right w:val="none" w:sz="0" w:space="0" w:color="auto"/>
      </w:divBdr>
    </w:div>
    <w:div w:id="518008022">
      <w:marLeft w:val="0"/>
      <w:marRight w:val="0"/>
      <w:marTop w:val="0"/>
      <w:marBottom w:val="0"/>
      <w:divBdr>
        <w:top w:val="none" w:sz="0" w:space="0" w:color="auto"/>
        <w:left w:val="none" w:sz="0" w:space="0" w:color="auto"/>
        <w:bottom w:val="none" w:sz="0" w:space="0" w:color="auto"/>
        <w:right w:val="none" w:sz="0" w:space="0" w:color="auto"/>
      </w:divBdr>
    </w:div>
    <w:div w:id="518008023">
      <w:marLeft w:val="0"/>
      <w:marRight w:val="0"/>
      <w:marTop w:val="0"/>
      <w:marBottom w:val="0"/>
      <w:divBdr>
        <w:top w:val="none" w:sz="0" w:space="0" w:color="auto"/>
        <w:left w:val="none" w:sz="0" w:space="0" w:color="auto"/>
        <w:bottom w:val="none" w:sz="0" w:space="0" w:color="auto"/>
        <w:right w:val="none" w:sz="0" w:space="0" w:color="auto"/>
      </w:divBdr>
    </w:div>
    <w:div w:id="518008024">
      <w:marLeft w:val="0"/>
      <w:marRight w:val="0"/>
      <w:marTop w:val="0"/>
      <w:marBottom w:val="0"/>
      <w:divBdr>
        <w:top w:val="none" w:sz="0" w:space="0" w:color="auto"/>
        <w:left w:val="none" w:sz="0" w:space="0" w:color="auto"/>
        <w:bottom w:val="none" w:sz="0" w:space="0" w:color="auto"/>
        <w:right w:val="none" w:sz="0" w:space="0" w:color="auto"/>
      </w:divBdr>
    </w:div>
    <w:div w:id="518008025">
      <w:marLeft w:val="0"/>
      <w:marRight w:val="0"/>
      <w:marTop w:val="0"/>
      <w:marBottom w:val="0"/>
      <w:divBdr>
        <w:top w:val="none" w:sz="0" w:space="0" w:color="auto"/>
        <w:left w:val="none" w:sz="0" w:space="0" w:color="auto"/>
        <w:bottom w:val="none" w:sz="0" w:space="0" w:color="auto"/>
        <w:right w:val="none" w:sz="0" w:space="0" w:color="auto"/>
      </w:divBdr>
    </w:div>
    <w:div w:id="518008026">
      <w:marLeft w:val="0"/>
      <w:marRight w:val="0"/>
      <w:marTop w:val="0"/>
      <w:marBottom w:val="0"/>
      <w:divBdr>
        <w:top w:val="none" w:sz="0" w:space="0" w:color="auto"/>
        <w:left w:val="none" w:sz="0" w:space="0" w:color="auto"/>
        <w:bottom w:val="none" w:sz="0" w:space="0" w:color="auto"/>
        <w:right w:val="none" w:sz="0" w:space="0" w:color="auto"/>
      </w:divBdr>
    </w:div>
    <w:div w:id="518008027">
      <w:marLeft w:val="0"/>
      <w:marRight w:val="0"/>
      <w:marTop w:val="0"/>
      <w:marBottom w:val="0"/>
      <w:divBdr>
        <w:top w:val="none" w:sz="0" w:space="0" w:color="auto"/>
        <w:left w:val="none" w:sz="0" w:space="0" w:color="auto"/>
        <w:bottom w:val="none" w:sz="0" w:space="0" w:color="auto"/>
        <w:right w:val="none" w:sz="0" w:space="0" w:color="auto"/>
      </w:divBdr>
    </w:div>
    <w:div w:id="518008028">
      <w:marLeft w:val="0"/>
      <w:marRight w:val="0"/>
      <w:marTop w:val="0"/>
      <w:marBottom w:val="0"/>
      <w:divBdr>
        <w:top w:val="none" w:sz="0" w:space="0" w:color="auto"/>
        <w:left w:val="none" w:sz="0" w:space="0" w:color="auto"/>
        <w:bottom w:val="none" w:sz="0" w:space="0" w:color="auto"/>
        <w:right w:val="none" w:sz="0" w:space="0" w:color="auto"/>
      </w:divBdr>
    </w:div>
    <w:div w:id="518008029">
      <w:marLeft w:val="0"/>
      <w:marRight w:val="0"/>
      <w:marTop w:val="0"/>
      <w:marBottom w:val="0"/>
      <w:divBdr>
        <w:top w:val="none" w:sz="0" w:space="0" w:color="auto"/>
        <w:left w:val="none" w:sz="0" w:space="0" w:color="auto"/>
        <w:bottom w:val="none" w:sz="0" w:space="0" w:color="auto"/>
        <w:right w:val="none" w:sz="0" w:space="0" w:color="auto"/>
      </w:divBdr>
    </w:div>
    <w:div w:id="518008030">
      <w:marLeft w:val="0"/>
      <w:marRight w:val="0"/>
      <w:marTop w:val="0"/>
      <w:marBottom w:val="0"/>
      <w:divBdr>
        <w:top w:val="none" w:sz="0" w:space="0" w:color="auto"/>
        <w:left w:val="none" w:sz="0" w:space="0" w:color="auto"/>
        <w:bottom w:val="none" w:sz="0" w:space="0" w:color="auto"/>
        <w:right w:val="none" w:sz="0" w:space="0" w:color="auto"/>
      </w:divBdr>
    </w:div>
    <w:div w:id="518008031">
      <w:marLeft w:val="0"/>
      <w:marRight w:val="0"/>
      <w:marTop w:val="0"/>
      <w:marBottom w:val="0"/>
      <w:divBdr>
        <w:top w:val="none" w:sz="0" w:space="0" w:color="auto"/>
        <w:left w:val="none" w:sz="0" w:space="0" w:color="auto"/>
        <w:bottom w:val="none" w:sz="0" w:space="0" w:color="auto"/>
        <w:right w:val="none" w:sz="0" w:space="0" w:color="auto"/>
      </w:divBdr>
    </w:div>
    <w:div w:id="518008032">
      <w:marLeft w:val="0"/>
      <w:marRight w:val="0"/>
      <w:marTop w:val="0"/>
      <w:marBottom w:val="0"/>
      <w:divBdr>
        <w:top w:val="none" w:sz="0" w:space="0" w:color="auto"/>
        <w:left w:val="none" w:sz="0" w:space="0" w:color="auto"/>
        <w:bottom w:val="none" w:sz="0" w:space="0" w:color="auto"/>
        <w:right w:val="none" w:sz="0" w:space="0" w:color="auto"/>
      </w:divBdr>
    </w:div>
    <w:div w:id="518008033">
      <w:marLeft w:val="0"/>
      <w:marRight w:val="0"/>
      <w:marTop w:val="0"/>
      <w:marBottom w:val="0"/>
      <w:divBdr>
        <w:top w:val="none" w:sz="0" w:space="0" w:color="auto"/>
        <w:left w:val="none" w:sz="0" w:space="0" w:color="auto"/>
        <w:bottom w:val="none" w:sz="0" w:space="0" w:color="auto"/>
        <w:right w:val="none" w:sz="0" w:space="0" w:color="auto"/>
      </w:divBdr>
    </w:div>
    <w:div w:id="518008034">
      <w:marLeft w:val="0"/>
      <w:marRight w:val="0"/>
      <w:marTop w:val="0"/>
      <w:marBottom w:val="0"/>
      <w:divBdr>
        <w:top w:val="none" w:sz="0" w:space="0" w:color="auto"/>
        <w:left w:val="none" w:sz="0" w:space="0" w:color="auto"/>
        <w:bottom w:val="none" w:sz="0" w:space="0" w:color="auto"/>
        <w:right w:val="none" w:sz="0" w:space="0" w:color="auto"/>
      </w:divBdr>
    </w:div>
    <w:div w:id="518008035">
      <w:marLeft w:val="0"/>
      <w:marRight w:val="0"/>
      <w:marTop w:val="0"/>
      <w:marBottom w:val="0"/>
      <w:divBdr>
        <w:top w:val="none" w:sz="0" w:space="0" w:color="auto"/>
        <w:left w:val="none" w:sz="0" w:space="0" w:color="auto"/>
        <w:bottom w:val="none" w:sz="0" w:space="0" w:color="auto"/>
        <w:right w:val="none" w:sz="0" w:space="0" w:color="auto"/>
      </w:divBdr>
    </w:div>
    <w:div w:id="518008036">
      <w:marLeft w:val="0"/>
      <w:marRight w:val="0"/>
      <w:marTop w:val="0"/>
      <w:marBottom w:val="0"/>
      <w:divBdr>
        <w:top w:val="none" w:sz="0" w:space="0" w:color="auto"/>
        <w:left w:val="none" w:sz="0" w:space="0" w:color="auto"/>
        <w:bottom w:val="none" w:sz="0" w:space="0" w:color="auto"/>
        <w:right w:val="none" w:sz="0" w:space="0" w:color="auto"/>
      </w:divBdr>
    </w:div>
    <w:div w:id="518008037">
      <w:marLeft w:val="0"/>
      <w:marRight w:val="0"/>
      <w:marTop w:val="0"/>
      <w:marBottom w:val="0"/>
      <w:divBdr>
        <w:top w:val="none" w:sz="0" w:space="0" w:color="auto"/>
        <w:left w:val="none" w:sz="0" w:space="0" w:color="auto"/>
        <w:bottom w:val="none" w:sz="0" w:space="0" w:color="auto"/>
        <w:right w:val="none" w:sz="0" w:space="0" w:color="auto"/>
      </w:divBdr>
    </w:div>
    <w:div w:id="518008038">
      <w:marLeft w:val="0"/>
      <w:marRight w:val="0"/>
      <w:marTop w:val="0"/>
      <w:marBottom w:val="0"/>
      <w:divBdr>
        <w:top w:val="none" w:sz="0" w:space="0" w:color="auto"/>
        <w:left w:val="none" w:sz="0" w:space="0" w:color="auto"/>
        <w:bottom w:val="none" w:sz="0" w:space="0" w:color="auto"/>
        <w:right w:val="none" w:sz="0" w:space="0" w:color="auto"/>
      </w:divBdr>
    </w:div>
    <w:div w:id="518008039">
      <w:marLeft w:val="0"/>
      <w:marRight w:val="0"/>
      <w:marTop w:val="0"/>
      <w:marBottom w:val="0"/>
      <w:divBdr>
        <w:top w:val="none" w:sz="0" w:space="0" w:color="auto"/>
        <w:left w:val="none" w:sz="0" w:space="0" w:color="auto"/>
        <w:bottom w:val="none" w:sz="0" w:space="0" w:color="auto"/>
        <w:right w:val="none" w:sz="0" w:space="0" w:color="auto"/>
      </w:divBdr>
    </w:div>
    <w:div w:id="518008040">
      <w:marLeft w:val="0"/>
      <w:marRight w:val="0"/>
      <w:marTop w:val="0"/>
      <w:marBottom w:val="0"/>
      <w:divBdr>
        <w:top w:val="none" w:sz="0" w:space="0" w:color="auto"/>
        <w:left w:val="none" w:sz="0" w:space="0" w:color="auto"/>
        <w:bottom w:val="none" w:sz="0" w:space="0" w:color="auto"/>
        <w:right w:val="none" w:sz="0" w:space="0" w:color="auto"/>
      </w:divBdr>
    </w:div>
    <w:div w:id="518008041">
      <w:marLeft w:val="0"/>
      <w:marRight w:val="0"/>
      <w:marTop w:val="0"/>
      <w:marBottom w:val="0"/>
      <w:divBdr>
        <w:top w:val="none" w:sz="0" w:space="0" w:color="auto"/>
        <w:left w:val="none" w:sz="0" w:space="0" w:color="auto"/>
        <w:bottom w:val="none" w:sz="0" w:space="0" w:color="auto"/>
        <w:right w:val="none" w:sz="0" w:space="0" w:color="auto"/>
      </w:divBdr>
    </w:div>
    <w:div w:id="518008042">
      <w:marLeft w:val="0"/>
      <w:marRight w:val="0"/>
      <w:marTop w:val="0"/>
      <w:marBottom w:val="0"/>
      <w:divBdr>
        <w:top w:val="none" w:sz="0" w:space="0" w:color="auto"/>
        <w:left w:val="none" w:sz="0" w:space="0" w:color="auto"/>
        <w:bottom w:val="none" w:sz="0" w:space="0" w:color="auto"/>
        <w:right w:val="none" w:sz="0" w:space="0" w:color="auto"/>
      </w:divBdr>
    </w:div>
    <w:div w:id="518008043">
      <w:marLeft w:val="0"/>
      <w:marRight w:val="0"/>
      <w:marTop w:val="0"/>
      <w:marBottom w:val="0"/>
      <w:divBdr>
        <w:top w:val="none" w:sz="0" w:space="0" w:color="auto"/>
        <w:left w:val="none" w:sz="0" w:space="0" w:color="auto"/>
        <w:bottom w:val="none" w:sz="0" w:space="0" w:color="auto"/>
        <w:right w:val="none" w:sz="0" w:space="0" w:color="auto"/>
      </w:divBdr>
    </w:div>
    <w:div w:id="518008044">
      <w:marLeft w:val="0"/>
      <w:marRight w:val="0"/>
      <w:marTop w:val="0"/>
      <w:marBottom w:val="0"/>
      <w:divBdr>
        <w:top w:val="none" w:sz="0" w:space="0" w:color="auto"/>
        <w:left w:val="none" w:sz="0" w:space="0" w:color="auto"/>
        <w:bottom w:val="none" w:sz="0" w:space="0" w:color="auto"/>
        <w:right w:val="none" w:sz="0" w:space="0" w:color="auto"/>
      </w:divBdr>
    </w:div>
    <w:div w:id="518008045">
      <w:marLeft w:val="0"/>
      <w:marRight w:val="0"/>
      <w:marTop w:val="0"/>
      <w:marBottom w:val="0"/>
      <w:divBdr>
        <w:top w:val="none" w:sz="0" w:space="0" w:color="auto"/>
        <w:left w:val="none" w:sz="0" w:space="0" w:color="auto"/>
        <w:bottom w:val="none" w:sz="0" w:space="0" w:color="auto"/>
        <w:right w:val="none" w:sz="0" w:space="0" w:color="auto"/>
      </w:divBdr>
    </w:div>
    <w:div w:id="518008046">
      <w:marLeft w:val="0"/>
      <w:marRight w:val="0"/>
      <w:marTop w:val="0"/>
      <w:marBottom w:val="0"/>
      <w:divBdr>
        <w:top w:val="none" w:sz="0" w:space="0" w:color="auto"/>
        <w:left w:val="none" w:sz="0" w:space="0" w:color="auto"/>
        <w:bottom w:val="none" w:sz="0" w:space="0" w:color="auto"/>
        <w:right w:val="none" w:sz="0" w:space="0" w:color="auto"/>
      </w:divBdr>
    </w:div>
    <w:div w:id="518008047">
      <w:marLeft w:val="0"/>
      <w:marRight w:val="0"/>
      <w:marTop w:val="0"/>
      <w:marBottom w:val="0"/>
      <w:divBdr>
        <w:top w:val="none" w:sz="0" w:space="0" w:color="auto"/>
        <w:left w:val="none" w:sz="0" w:space="0" w:color="auto"/>
        <w:bottom w:val="none" w:sz="0" w:space="0" w:color="auto"/>
        <w:right w:val="none" w:sz="0" w:space="0" w:color="auto"/>
      </w:divBdr>
    </w:div>
    <w:div w:id="518008048">
      <w:marLeft w:val="0"/>
      <w:marRight w:val="0"/>
      <w:marTop w:val="0"/>
      <w:marBottom w:val="0"/>
      <w:divBdr>
        <w:top w:val="none" w:sz="0" w:space="0" w:color="auto"/>
        <w:left w:val="none" w:sz="0" w:space="0" w:color="auto"/>
        <w:bottom w:val="none" w:sz="0" w:space="0" w:color="auto"/>
        <w:right w:val="none" w:sz="0" w:space="0" w:color="auto"/>
      </w:divBdr>
    </w:div>
    <w:div w:id="518008049">
      <w:marLeft w:val="0"/>
      <w:marRight w:val="0"/>
      <w:marTop w:val="0"/>
      <w:marBottom w:val="0"/>
      <w:divBdr>
        <w:top w:val="none" w:sz="0" w:space="0" w:color="auto"/>
        <w:left w:val="none" w:sz="0" w:space="0" w:color="auto"/>
        <w:bottom w:val="none" w:sz="0" w:space="0" w:color="auto"/>
        <w:right w:val="none" w:sz="0" w:space="0" w:color="auto"/>
      </w:divBdr>
    </w:div>
    <w:div w:id="518008050">
      <w:marLeft w:val="0"/>
      <w:marRight w:val="0"/>
      <w:marTop w:val="0"/>
      <w:marBottom w:val="0"/>
      <w:divBdr>
        <w:top w:val="none" w:sz="0" w:space="0" w:color="auto"/>
        <w:left w:val="none" w:sz="0" w:space="0" w:color="auto"/>
        <w:bottom w:val="none" w:sz="0" w:space="0" w:color="auto"/>
        <w:right w:val="none" w:sz="0" w:space="0" w:color="auto"/>
      </w:divBdr>
    </w:div>
    <w:div w:id="518008051">
      <w:marLeft w:val="0"/>
      <w:marRight w:val="0"/>
      <w:marTop w:val="0"/>
      <w:marBottom w:val="0"/>
      <w:divBdr>
        <w:top w:val="none" w:sz="0" w:space="0" w:color="auto"/>
        <w:left w:val="none" w:sz="0" w:space="0" w:color="auto"/>
        <w:bottom w:val="none" w:sz="0" w:space="0" w:color="auto"/>
        <w:right w:val="none" w:sz="0" w:space="0" w:color="auto"/>
      </w:divBdr>
    </w:div>
    <w:div w:id="518008052">
      <w:marLeft w:val="0"/>
      <w:marRight w:val="0"/>
      <w:marTop w:val="0"/>
      <w:marBottom w:val="0"/>
      <w:divBdr>
        <w:top w:val="none" w:sz="0" w:space="0" w:color="auto"/>
        <w:left w:val="none" w:sz="0" w:space="0" w:color="auto"/>
        <w:bottom w:val="none" w:sz="0" w:space="0" w:color="auto"/>
        <w:right w:val="none" w:sz="0" w:space="0" w:color="auto"/>
      </w:divBdr>
    </w:div>
    <w:div w:id="518008053">
      <w:marLeft w:val="0"/>
      <w:marRight w:val="0"/>
      <w:marTop w:val="0"/>
      <w:marBottom w:val="0"/>
      <w:divBdr>
        <w:top w:val="none" w:sz="0" w:space="0" w:color="auto"/>
        <w:left w:val="none" w:sz="0" w:space="0" w:color="auto"/>
        <w:bottom w:val="none" w:sz="0" w:space="0" w:color="auto"/>
        <w:right w:val="none" w:sz="0" w:space="0" w:color="auto"/>
      </w:divBdr>
    </w:div>
    <w:div w:id="518008054">
      <w:marLeft w:val="0"/>
      <w:marRight w:val="0"/>
      <w:marTop w:val="0"/>
      <w:marBottom w:val="0"/>
      <w:divBdr>
        <w:top w:val="none" w:sz="0" w:space="0" w:color="auto"/>
        <w:left w:val="none" w:sz="0" w:space="0" w:color="auto"/>
        <w:bottom w:val="none" w:sz="0" w:space="0" w:color="auto"/>
        <w:right w:val="none" w:sz="0" w:space="0" w:color="auto"/>
      </w:divBdr>
    </w:div>
    <w:div w:id="518008055">
      <w:marLeft w:val="0"/>
      <w:marRight w:val="0"/>
      <w:marTop w:val="0"/>
      <w:marBottom w:val="0"/>
      <w:divBdr>
        <w:top w:val="none" w:sz="0" w:space="0" w:color="auto"/>
        <w:left w:val="none" w:sz="0" w:space="0" w:color="auto"/>
        <w:bottom w:val="none" w:sz="0" w:space="0" w:color="auto"/>
        <w:right w:val="none" w:sz="0" w:space="0" w:color="auto"/>
      </w:divBdr>
    </w:div>
    <w:div w:id="518008056">
      <w:marLeft w:val="0"/>
      <w:marRight w:val="0"/>
      <w:marTop w:val="0"/>
      <w:marBottom w:val="0"/>
      <w:divBdr>
        <w:top w:val="none" w:sz="0" w:space="0" w:color="auto"/>
        <w:left w:val="none" w:sz="0" w:space="0" w:color="auto"/>
        <w:bottom w:val="none" w:sz="0" w:space="0" w:color="auto"/>
        <w:right w:val="none" w:sz="0" w:space="0" w:color="auto"/>
      </w:divBdr>
    </w:div>
    <w:div w:id="518008057">
      <w:marLeft w:val="0"/>
      <w:marRight w:val="0"/>
      <w:marTop w:val="0"/>
      <w:marBottom w:val="0"/>
      <w:divBdr>
        <w:top w:val="none" w:sz="0" w:space="0" w:color="auto"/>
        <w:left w:val="none" w:sz="0" w:space="0" w:color="auto"/>
        <w:bottom w:val="none" w:sz="0" w:space="0" w:color="auto"/>
        <w:right w:val="none" w:sz="0" w:space="0" w:color="auto"/>
      </w:divBdr>
    </w:div>
    <w:div w:id="518008058">
      <w:marLeft w:val="0"/>
      <w:marRight w:val="0"/>
      <w:marTop w:val="0"/>
      <w:marBottom w:val="0"/>
      <w:divBdr>
        <w:top w:val="none" w:sz="0" w:space="0" w:color="auto"/>
        <w:left w:val="none" w:sz="0" w:space="0" w:color="auto"/>
        <w:bottom w:val="none" w:sz="0" w:space="0" w:color="auto"/>
        <w:right w:val="none" w:sz="0" w:space="0" w:color="auto"/>
      </w:divBdr>
    </w:div>
    <w:div w:id="518008059">
      <w:marLeft w:val="0"/>
      <w:marRight w:val="0"/>
      <w:marTop w:val="0"/>
      <w:marBottom w:val="0"/>
      <w:divBdr>
        <w:top w:val="none" w:sz="0" w:space="0" w:color="auto"/>
        <w:left w:val="none" w:sz="0" w:space="0" w:color="auto"/>
        <w:bottom w:val="none" w:sz="0" w:space="0" w:color="auto"/>
        <w:right w:val="none" w:sz="0" w:space="0" w:color="auto"/>
      </w:divBdr>
    </w:div>
    <w:div w:id="518008060">
      <w:marLeft w:val="0"/>
      <w:marRight w:val="0"/>
      <w:marTop w:val="0"/>
      <w:marBottom w:val="0"/>
      <w:divBdr>
        <w:top w:val="none" w:sz="0" w:space="0" w:color="auto"/>
        <w:left w:val="none" w:sz="0" w:space="0" w:color="auto"/>
        <w:bottom w:val="none" w:sz="0" w:space="0" w:color="auto"/>
        <w:right w:val="none" w:sz="0" w:space="0" w:color="auto"/>
      </w:divBdr>
    </w:div>
    <w:div w:id="518008061">
      <w:marLeft w:val="0"/>
      <w:marRight w:val="0"/>
      <w:marTop w:val="0"/>
      <w:marBottom w:val="0"/>
      <w:divBdr>
        <w:top w:val="none" w:sz="0" w:space="0" w:color="auto"/>
        <w:left w:val="none" w:sz="0" w:space="0" w:color="auto"/>
        <w:bottom w:val="none" w:sz="0" w:space="0" w:color="auto"/>
        <w:right w:val="none" w:sz="0" w:space="0" w:color="auto"/>
      </w:divBdr>
    </w:div>
    <w:div w:id="518008062">
      <w:marLeft w:val="0"/>
      <w:marRight w:val="0"/>
      <w:marTop w:val="0"/>
      <w:marBottom w:val="0"/>
      <w:divBdr>
        <w:top w:val="none" w:sz="0" w:space="0" w:color="auto"/>
        <w:left w:val="none" w:sz="0" w:space="0" w:color="auto"/>
        <w:bottom w:val="none" w:sz="0" w:space="0" w:color="auto"/>
        <w:right w:val="none" w:sz="0" w:space="0" w:color="auto"/>
      </w:divBdr>
    </w:div>
    <w:div w:id="518008063">
      <w:marLeft w:val="0"/>
      <w:marRight w:val="0"/>
      <w:marTop w:val="0"/>
      <w:marBottom w:val="0"/>
      <w:divBdr>
        <w:top w:val="none" w:sz="0" w:space="0" w:color="auto"/>
        <w:left w:val="none" w:sz="0" w:space="0" w:color="auto"/>
        <w:bottom w:val="none" w:sz="0" w:space="0" w:color="auto"/>
        <w:right w:val="none" w:sz="0" w:space="0" w:color="auto"/>
      </w:divBdr>
    </w:div>
    <w:div w:id="518008064">
      <w:marLeft w:val="0"/>
      <w:marRight w:val="0"/>
      <w:marTop w:val="0"/>
      <w:marBottom w:val="0"/>
      <w:divBdr>
        <w:top w:val="none" w:sz="0" w:space="0" w:color="auto"/>
        <w:left w:val="none" w:sz="0" w:space="0" w:color="auto"/>
        <w:bottom w:val="none" w:sz="0" w:space="0" w:color="auto"/>
        <w:right w:val="none" w:sz="0" w:space="0" w:color="auto"/>
      </w:divBdr>
    </w:div>
    <w:div w:id="518008065">
      <w:marLeft w:val="0"/>
      <w:marRight w:val="0"/>
      <w:marTop w:val="0"/>
      <w:marBottom w:val="0"/>
      <w:divBdr>
        <w:top w:val="none" w:sz="0" w:space="0" w:color="auto"/>
        <w:left w:val="none" w:sz="0" w:space="0" w:color="auto"/>
        <w:bottom w:val="none" w:sz="0" w:space="0" w:color="auto"/>
        <w:right w:val="none" w:sz="0" w:space="0" w:color="auto"/>
      </w:divBdr>
    </w:div>
    <w:div w:id="518008066">
      <w:marLeft w:val="0"/>
      <w:marRight w:val="0"/>
      <w:marTop w:val="0"/>
      <w:marBottom w:val="0"/>
      <w:divBdr>
        <w:top w:val="none" w:sz="0" w:space="0" w:color="auto"/>
        <w:left w:val="none" w:sz="0" w:space="0" w:color="auto"/>
        <w:bottom w:val="none" w:sz="0" w:space="0" w:color="auto"/>
        <w:right w:val="none" w:sz="0" w:space="0" w:color="auto"/>
      </w:divBdr>
    </w:div>
    <w:div w:id="518008067">
      <w:marLeft w:val="0"/>
      <w:marRight w:val="0"/>
      <w:marTop w:val="0"/>
      <w:marBottom w:val="0"/>
      <w:divBdr>
        <w:top w:val="none" w:sz="0" w:space="0" w:color="auto"/>
        <w:left w:val="none" w:sz="0" w:space="0" w:color="auto"/>
        <w:bottom w:val="none" w:sz="0" w:space="0" w:color="auto"/>
        <w:right w:val="none" w:sz="0" w:space="0" w:color="auto"/>
      </w:divBdr>
    </w:div>
    <w:div w:id="518008068">
      <w:marLeft w:val="0"/>
      <w:marRight w:val="0"/>
      <w:marTop w:val="0"/>
      <w:marBottom w:val="0"/>
      <w:divBdr>
        <w:top w:val="none" w:sz="0" w:space="0" w:color="auto"/>
        <w:left w:val="none" w:sz="0" w:space="0" w:color="auto"/>
        <w:bottom w:val="none" w:sz="0" w:space="0" w:color="auto"/>
        <w:right w:val="none" w:sz="0" w:space="0" w:color="auto"/>
      </w:divBdr>
    </w:div>
    <w:div w:id="518008069">
      <w:marLeft w:val="0"/>
      <w:marRight w:val="0"/>
      <w:marTop w:val="0"/>
      <w:marBottom w:val="0"/>
      <w:divBdr>
        <w:top w:val="none" w:sz="0" w:space="0" w:color="auto"/>
        <w:left w:val="none" w:sz="0" w:space="0" w:color="auto"/>
        <w:bottom w:val="none" w:sz="0" w:space="0" w:color="auto"/>
        <w:right w:val="none" w:sz="0" w:space="0" w:color="auto"/>
      </w:divBdr>
    </w:div>
    <w:div w:id="518008070">
      <w:marLeft w:val="0"/>
      <w:marRight w:val="0"/>
      <w:marTop w:val="0"/>
      <w:marBottom w:val="0"/>
      <w:divBdr>
        <w:top w:val="none" w:sz="0" w:space="0" w:color="auto"/>
        <w:left w:val="none" w:sz="0" w:space="0" w:color="auto"/>
        <w:bottom w:val="none" w:sz="0" w:space="0" w:color="auto"/>
        <w:right w:val="none" w:sz="0" w:space="0" w:color="auto"/>
      </w:divBdr>
    </w:div>
    <w:div w:id="518008071">
      <w:marLeft w:val="0"/>
      <w:marRight w:val="0"/>
      <w:marTop w:val="0"/>
      <w:marBottom w:val="0"/>
      <w:divBdr>
        <w:top w:val="none" w:sz="0" w:space="0" w:color="auto"/>
        <w:left w:val="none" w:sz="0" w:space="0" w:color="auto"/>
        <w:bottom w:val="none" w:sz="0" w:space="0" w:color="auto"/>
        <w:right w:val="none" w:sz="0" w:space="0" w:color="auto"/>
      </w:divBdr>
    </w:div>
    <w:div w:id="518008072">
      <w:marLeft w:val="0"/>
      <w:marRight w:val="0"/>
      <w:marTop w:val="0"/>
      <w:marBottom w:val="0"/>
      <w:divBdr>
        <w:top w:val="none" w:sz="0" w:space="0" w:color="auto"/>
        <w:left w:val="none" w:sz="0" w:space="0" w:color="auto"/>
        <w:bottom w:val="none" w:sz="0" w:space="0" w:color="auto"/>
        <w:right w:val="none" w:sz="0" w:space="0" w:color="auto"/>
      </w:divBdr>
    </w:div>
    <w:div w:id="518008073">
      <w:marLeft w:val="0"/>
      <w:marRight w:val="0"/>
      <w:marTop w:val="0"/>
      <w:marBottom w:val="0"/>
      <w:divBdr>
        <w:top w:val="none" w:sz="0" w:space="0" w:color="auto"/>
        <w:left w:val="none" w:sz="0" w:space="0" w:color="auto"/>
        <w:bottom w:val="none" w:sz="0" w:space="0" w:color="auto"/>
        <w:right w:val="none" w:sz="0" w:space="0" w:color="auto"/>
      </w:divBdr>
    </w:div>
    <w:div w:id="518008074">
      <w:marLeft w:val="0"/>
      <w:marRight w:val="0"/>
      <w:marTop w:val="0"/>
      <w:marBottom w:val="0"/>
      <w:divBdr>
        <w:top w:val="none" w:sz="0" w:space="0" w:color="auto"/>
        <w:left w:val="none" w:sz="0" w:space="0" w:color="auto"/>
        <w:bottom w:val="none" w:sz="0" w:space="0" w:color="auto"/>
        <w:right w:val="none" w:sz="0" w:space="0" w:color="auto"/>
      </w:divBdr>
    </w:div>
    <w:div w:id="518008075">
      <w:marLeft w:val="0"/>
      <w:marRight w:val="0"/>
      <w:marTop w:val="0"/>
      <w:marBottom w:val="0"/>
      <w:divBdr>
        <w:top w:val="none" w:sz="0" w:space="0" w:color="auto"/>
        <w:left w:val="none" w:sz="0" w:space="0" w:color="auto"/>
        <w:bottom w:val="none" w:sz="0" w:space="0" w:color="auto"/>
        <w:right w:val="none" w:sz="0" w:space="0" w:color="auto"/>
      </w:divBdr>
    </w:div>
    <w:div w:id="518008076">
      <w:marLeft w:val="0"/>
      <w:marRight w:val="0"/>
      <w:marTop w:val="0"/>
      <w:marBottom w:val="0"/>
      <w:divBdr>
        <w:top w:val="none" w:sz="0" w:space="0" w:color="auto"/>
        <w:left w:val="none" w:sz="0" w:space="0" w:color="auto"/>
        <w:bottom w:val="none" w:sz="0" w:space="0" w:color="auto"/>
        <w:right w:val="none" w:sz="0" w:space="0" w:color="auto"/>
      </w:divBdr>
    </w:div>
    <w:div w:id="518008077">
      <w:marLeft w:val="0"/>
      <w:marRight w:val="0"/>
      <w:marTop w:val="0"/>
      <w:marBottom w:val="0"/>
      <w:divBdr>
        <w:top w:val="none" w:sz="0" w:space="0" w:color="auto"/>
        <w:left w:val="none" w:sz="0" w:space="0" w:color="auto"/>
        <w:bottom w:val="none" w:sz="0" w:space="0" w:color="auto"/>
        <w:right w:val="none" w:sz="0" w:space="0" w:color="auto"/>
      </w:divBdr>
    </w:div>
    <w:div w:id="518008078">
      <w:marLeft w:val="0"/>
      <w:marRight w:val="0"/>
      <w:marTop w:val="0"/>
      <w:marBottom w:val="0"/>
      <w:divBdr>
        <w:top w:val="none" w:sz="0" w:space="0" w:color="auto"/>
        <w:left w:val="none" w:sz="0" w:space="0" w:color="auto"/>
        <w:bottom w:val="none" w:sz="0" w:space="0" w:color="auto"/>
        <w:right w:val="none" w:sz="0" w:space="0" w:color="auto"/>
      </w:divBdr>
    </w:div>
    <w:div w:id="518008079">
      <w:marLeft w:val="0"/>
      <w:marRight w:val="0"/>
      <w:marTop w:val="0"/>
      <w:marBottom w:val="0"/>
      <w:divBdr>
        <w:top w:val="none" w:sz="0" w:space="0" w:color="auto"/>
        <w:left w:val="none" w:sz="0" w:space="0" w:color="auto"/>
        <w:bottom w:val="none" w:sz="0" w:space="0" w:color="auto"/>
        <w:right w:val="none" w:sz="0" w:space="0" w:color="auto"/>
      </w:divBdr>
    </w:div>
    <w:div w:id="518008080">
      <w:marLeft w:val="0"/>
      <w:marRight w:val="0"/>
      <w:marTop w:val="0"/>
      <w:marBottom w:val="0"/>
      <w:divBdr>
        <w:top w:val="none" w:sz="0" w:space="0" w:color="auto"/>
        <w:left w:val="none" w:sz="0" w:space="0" w:color="auto"/>
        <w:bottom w:val="none" w:sz="0" w:space="0" w:color="auto"/>
        <w:right w:val="none" w:sz="0" w:space="0" w:color="auto"/>
      </w:divBdr>
    </w:div>
    <w:div w:id="518008081">
      <w:marLeft w:val="0"/>
      <w:marRight w:val="0"/>
      <w:marTop w:val="0"/>
      <w:marBottom w:val="0"/>
      <w:divBdr>
        <w:top w:val="none" w:sz="0" w:space="0" w:color="auto"/>
        <w:left w:val="none" w:sz="0" w:space="0" w:color="auto"/>
        <w:bottom w:val="none" w:sz="0" w:space="0" w:color="auto"/>
        <w:right w:val="none" w:sz="0" w:space="0" w:color="auto"/>
      </w:divBdr>
    </w:div>
    <w:div w:id="518008082">
      <w:marLeft w:val="0"/>
      <w:marRight w:val="0"/>
      <w:marTop w:val="0"/>
      <w:marBottom w:val="0"/>
      <w:divBdr>
        <w:top w:val="none" w:sz="0" w:space="0" w:color="auto"/>
        <w:left w:val="none" w:sz="0" w:space="0" w:color="auto"/>
        <w:bottom w:val="none" w:sz="0" w:space="0" w:color="auto"/>
        <w:right w:val="none" w:sz="0" w:space="0" w:color="auto"/>
      </w:divBdr>
    </w:div>
    <w:div w:id="518008083">
      <w:marLeft w:val="0"/>
      <w:marRight w:val="0"/>
      <w:marTop w:val="0"/>
      <w:marBottom w:val="0"/>
      <w:divBdr>
        <w:top w:val="none" w:sz="0" w:space="0" w:color="auto"/>
        <w:left w:val="none" w:sz="0" w:space="0" w:color="auto"/>
        <w:bottom w:val="none" w:sz="0" w:space="0" w:color="auto"/>
        <w:right w:val="none" w:sz="0" w:space="0" w:color="auto"/>
      </w:divBdr>
    </w:div>
    <w:div w:id="518008084">
      <w:marLeft w:val="0"/>
      <w:marRight w:val="0"/>
      <w:marTop w:val="0"/>
      <w:marBottom w:val="0"/>
      <w:divBdr>
        <w:top w:val="none" w:sz="0" w:space="0" w:color="auto"/>
        <w:left w:val="none" w:sz="0" w:space="0" w:color="auto"/>
        <w:bottom w:val="none" w:sz="0" w:space="0" w:color="auto"/>
        <w:right w:val="none" w:sz="0" w:space="0" w:color="auto"/>
      </w:divBdr>
    </w:div>
    <w:div w:id="518008085">
      <w:marLeft w:val="0"/>
      <w:marRight w:val="0"/>
      <w:marTop w:val="0"/>
      <w:marBottom w:val="0"/>
      <w:divBdr>
        <w:top w:val="none" w:sz="0" w:space="0" w:color="auto"/>
        <w:left w:val="none" w:sz="0" w:space="0" w:color="auto"/>
        <w:bottom w:val="none" w:sz="0" w:space="0" w:color="auto"/>
        <w:right w:val="none" w:sz="0" w:space="0" w:color="auto"/>
      </w:divBdr>
    </w:div>
    <w:div w:id="518008086">
      <w:marLeft w:val="0"/>
      <w:marRight w:val="0"/>
      <w:marTop w:val="0"/>
      <w:marBottom w:val="0"/>
      <w:divBdr>
        <w:top w:val="none" w:sz="0" w:space="0" w:color="auto"/>
        <w:left w:val="none" w:sz="0" w:space="0" w:color="auto"/>
        <w:bottom w:val="none" w:sz="0" w:space="0" w:color="auto"/>
        <w:right w:val="none" w:sz="0" w:space="0" w:color="auto"/>
      </w:divBdr>
    </w:div>
    <w:div w:id="518008087">
      <w:marLeft w:val="0"/>
      <w:marRight w:val="0"/>
      <w:marTop w:val="0"/>
      <w:marBottom w:val="0"/>
      <w:divBdr>
        <w:top w:val="none" w:sz="0" w:space="0" w:color="auto"/>
        <w:left w:val="none" w:sz="0" w:space="0" w:color="auto"/>
        <w:bottom w:val="none" w:sz="0" w:space="0" w:color="auto"/>
        <w:right w:val="none" w:sz="0" w:space="0" w:color="auto"/>
      </w:divBdr>
    </w:div>
    <w:div w:id="518008088">
      <w:marLeft w:val="0"/>
      <w:marRight w:val="0"/>
      <w:marTop w:val="0"/>
      <w:marBottom w:val="0"/>
      <w:divBdr>
        <w:top w:val="none" w:sz="0" w:space="0" w:color="auto"/>
        <w:left w:val="none" w:sz="0" w:space="0" w:color="auto"/>
        <w:bottom w:val="none" w:sz="0" w:space="0" w:color="auto"/>
        <w:right w:val="none" w:sz="0" w:space="0" w:color="auto"/>
      </w:divBdr>
    </w:div>
    <w:div w:id="518008089">
      <w:marLeft w:val="0"/>
      <w:marRight w:val="0"/>
      <w:marTop w:val="0"/>
      <w:marBottom w:val="0"/>
      <w:divBdr>
        <w:top w:val="none" w:sz="0" w:space="0" w:color="auto"/>
        <w:left w:val="none" w:sz="0" w:space="0" w:color="auto"/>
        <w:bottom w:val="none" w:sz="0" w:space="0" w:color="auto"/>
        <w:right w:val="none" w:sz="0" w:space="0" w:color="auto"/>
      </w:divBdr>
    </w:div>
    <w:div w:id="518008090">
      <w:marLeft w:val="0"/>
      <w:marRight w:val="0"/>
      <w:marTop w:val="0"/>
      <w:marBottom w:val="0"/>
      <w:divBdr>
        <w:top w:val="none" w:sz="0" w:space="0" w:color="auto"/>
        <w:left w:val="none" w:sz="0" w:space="0" w:color="auto"/>
        <w:bottom w:val="none" w:sz="0" w:space="0" w:color="auto"/>
        <w:right w:val="none" w:sz="0" w:space="0" w:color="auto"/>
      </w:divBdr>
    </w:div>
    <w:div w:id="518008091">
      <w:marLeft w:val="0"/>
      <w:marRight w:val="0"/>
      <w:marTop w:val="0"/>
      <w:marBottom w:val="0"/>
      <w:divBdr>
        <w:top w:val="none" w:sz="0" w:space="0" w:color="auto"/>
        <w:left w:val="none" w:sz="0" w:space="0" w:color="auto"/>
        <w:bottom w:val="none" w:sz="0" w:space="0" w:color="auto"/>
        <w:right w:val="none" w:sz="0" w:space="0" w:color="auto"/>
      </w:divBdr>
    </w:div>
    <w:div w:id="518008092">
      <w:marLeft w:val="0"/>
      <w:marRight w:val="0"/>
      <w:marTop w:val="0"/>
      <w:marBottom w:val="0"/>
      <w:divBdr>
        <w:top w:val="none" w:sz="0" w:space="0" w:color="auto"/>
        <w:left w:val="none" w:sz="0" w:space="0" w:color="auto"/>
        <w:bottom w:val="none" w:sz="0" w:space="0" w:color="auto"/>
        <w:right w:val="none" w:sz="0" w:space="0" w:color="auto"/>
      </w:divBdr>
    </w:div>
    <w:div w:id="518008093">
      <w:marLeft w:val="0"/>
      <w:marRight w:val="0"/>
      <w:marTop w:val="0"/>
      <w:marBottom w:val="0"/>
      <w:divBdr>
        <w:top w:val="none" w:sz="0" w:space="0" w:color="auto"/>
        <w:left w:val="none" w:sz="0" w:space="0" w:color="auto"/>
        <w:bottom w:val="none" w:sz="0" w:space="0" w:color="auto"/>
        <w:right w:val="none" w:sz="0" w:space="0" w:color="auto"/>
      </w:divBdr>
    </w:div>
    <w:div w:id="518008094">
      <w:marLeft w:val="0"/>
      <w:marRight w:val="0"/>
      <w:marTop w:val="0"/>
      <w:marBottom w:val="0"/>
      <w:divBdr>
        <w:top w:val="none" w:sz="0" w:space="0" w:color="auto"/>
        <w:left w:val="none" w:sz="0" w:space="0" w:color="auto"/>
        <w:bottom w:val="none" w:sz="0" w:space="0" w:color="auto"/>
        <w:right w:val="none" w:sz="0" w:space="0" w:color="auto"/>
      </w:divBdr>
    </w:div>
    <w:div w:id="518008095">
      <w:marLeft w:val="0"/>
      <w:marRight w:val="0"/>
      <w:marTop w:val="0"/>
      <w:marBottom w:val="0"/>
      <w:divBdr>
        <w:top w:val="none" w:sz="0" w:space="0" w:color="auto"/>
        <w:left w:val="none" w:sz="0" w:space="0" w:color="auto"/>
        <w:bottom w:val="none" w:sz="0" w:space="0" w:color="auto"/>
        <w:right w:val="none" w:sz="0" w:space="0" w:color="auto"/>
      </w:divBdr>
    </w:div>
    <w:div w:id="518008096">
      <w:marLeft w:val="0"/>
      <w:marRight w:val="0"/>
      <w:marTop w:val="0"/>
      <w:marBottom w:val="0"/>
      <w:divBdr>
        <w:top w:val="none" w:sz="0" w:space="0" w:color="auto"/>
        <w:left w:val="none" w:sz="0" w:space="0" w:color="auto"/>
        <w:bottom w:val="none" w:sz="0" w:space="0" w:color="auto"/>
        <w:right w:val="none" w:sz="0" w:space="0" w:color="auto"/>
      </w:divBdr>
    </w:div>
    <w:div w:id="518008097">
      <w:marLeft w:val="0"/>
      <w:marRight w:val="0"/>
      <w:marTop w:val="0"/>
      <w:marBottom w:val="0"/>
      <w:divBdr>
        <w:top w:val="none" w:sz="0" w:space="0" w:color="auto"/>
        <w:left w:val="none" w:sz="0" w:space="0" w:color="auto"/>
        <w:bottom w:val="none" w:sz="0" w:space="0" w:color="auto"/>
        <w:right w:val="none" w:sz="0" w:space="0" w:color="auto"/>
      </w:divBdr>
    </w:div>
    <w:div w:id="518008098">
      <w:marLeft w:val="0"/>
      <w:marRight w:val="0"/>
      <w:marTop w:val="0"/>
      <w:marBottom w:val="0"/>
      <w:divBdr>
        <w:top w:val="none" w:sz="0" w:space="0" w:color="auto"/>
        <w:left w:val="none" w:sz="0" w:space="0" w:color="auto"/>
        <w:bottom w:val="none" w:sz="0" w:space="0" w:color="auto"/>
        <w:right w:val="none" w:sz="0" w:space="0" w:color="auto"/>
      </w:divBdr>
    </w:div>
    <w:div w:id="518008099">
      <w:marLeft w:val="0"/>
      <w:marRight w:val="0"/>
      <w:marTop w:val="0"/>
      <w:marBottom w:val="0"/>
      <w:divBdr>
        <w:top w:val="none" w:sz="0" w:space="0" w:color="auto"/>
        <w:left w:val="none" w:sz="0" w:space="0" w:color="auto"/>
        <w:bottom w:val="none" w:sz="0" w:space="0" w:color="auto"/>
        <w:right w:val="none" w:sz="0" w:space="0" w:color="auto"/>
      </w:divBdr>
    </w:div>
    <w:div w:id="518008100">
      <w:marLeft w:val="0"/>
      <w:marRight w:val="0"/>
      <w:marTop w:val="0"/>
      <w:marBottom w:val="0"/>
      <w:divBdr>
        <w:top w:val="none" w:sz="0" w:space="0" w:color="auto"/>
        <w:left w:val="none" w:sz="0" w:space="0" w:color="auto"/>
        <w:bottom w:val="none" w:sz="0" w:space="0" w:color="auto"/>
        <w:right w:val="none" w:sz="0" w:space="0" w:color="auto"/>
      </w:divBdr>
    </w:div>
    <w:div w:id="518008101">
      <w:marLeft w:val="0"/>
      <w:marRight w:val="0"/>
      <w:marTop w:val="0"/>
      <w:marBottom w:val="0"/>
      <w:divBdr>
        <w:top w:val="none" w:sz="0" w:space="0" w:color="auto"/>
        <w:left w:val="none" w:sz="0" w:space="0" w:color="auto"/>
        <w:bottom w:val="none" w:sz="0" w:space="0" w:color="auto"/>
        <w:right w:val="none" w:sz="0" w:space="0" w:color="auto"/>
      </w:divBdr>
    </w:div>
    <w:div w:id="518008102">
      <w:marLeft w:val="0"/>
      <w:marRight w:val="0"/>
      <w:marTop w:val="0"/>
      <w:marBottom w:val="0"/>
      <w:divBdr>
        <w:top w:val="none" w:sz="0" w:space="0" w:color="auto"/>
        <w:left w:val="none" w:sz="0" w:space="0" w:color="auto"/>
        <w:bottom w:val="none" w:sz="0" w:space="0" w:color="auto"/>
        <w:right w:val="none" w:sz="0" w:space="0" w:color="auto"/>
      </w:divBdr>
    </w:div>
    <w:div w:id="518008103">
      <w:marLeft w:val="0"/>
      <w:marRight w:val="0"/>
      <w:marTop w:val="0"/>
      <w:marBottom w:val="0"/>
      <w:divBdr>
        <w:top w:val="none" w:sz="0" w:space="0" w:color="auto"/>
        <w:left w:val="none" w:sz="0" w:space="0" w:color="auto"/>
        <w:bottom w:val="none" w:sz="0" w:space="0" w:color="auto"/>
        <w:right w:val="none" w:sz="0" w:space="0" w:color="auto"/>
      </w:divBdr>
    </w:div>
    <w:div w:id="518008104">
      <w:marLeft w:val="0"/>
      <w:marRight w:val="0"/>
      <w:marTop w:val="0"/>
      <w:marBottom w:val="0"/>
      <w:divBdr>
        <w:top w:val="none" w:sz="0" w:space="0" w:color="auto"/>
        <w:left w:val="none" w:sz="0" w:space="0" w:color="auto"/>
        <w:bottom w:val="none" w:sz="0" w:space="0" w:color="auto"/>
        <w:right w:val="none" w:sz="0" w:space="0" w:color="auto"/>
      </w:divBdr>
    </w:div>
    <w:div w:id="518008105">
      <w:marLeft w:val="0"/>
      <w:marRight w:val="0"/>
      <w:marTop w:val="0"/>
      <w:marBottom w:val="0"/>
      <w:divBdr>
        <w:top w:val="none" w:sz="0" w:space="0" w:color="auto"/>
        <w:left w:val="none" w:sz="0" w:space="0" w:color="auto"/>
        <w:bottom w:val="none" w:sz="0" w:space="0" w:color="auto"/>
        <w:right w:val="none" w:sz="0" w:space="0" w:color="auto"/>
      </w:divBdr>
    </w:div>
    <w:div w:id="518008106">
      <w:marLeft w:val="0"/>
      <w:marRight w:val="0"/>
      <w:marTop w:val="0"/>
      <w:marBottom w:val="0"/>
      <w:divBdr>
        <w:top w:val="none" w:sz="0" w:space="0" w:color="auto"/>
        <w:left w:val="none" w:sz="0" w:space="0" w:color="auto"/>
        <w:bottom w:val="none" w:sz="0" w:space="0" w:color="auto"/>
        <w:right w:val="none" w:sz="0" w:space="0" w:color="auto"/>
      </w:divBdr>
    </w:div>
    <w:div w:id="518008107">
      <w:marLeft w:val="0"/>
      <w:marRight w:val="0"/>
      <w:marTop w:val="0"/>
      <w:marBottom w:val="0"/>
      <w:divBdr>
        <w:top w:val="none" w:sz="0" w:space="0" w:color="auto"/>
        <w:left w:val="none" w:sz="0" w:space="0" w:color="auto"/>
        <w:bottom w:val="none" w:sz="0" w:space="0" w:color="auto"/>
        <w:right w:val="none" w:sz="0" w:space="0" w:color="auto"/>
      </w:divBdr>
    </w:div>
    <w:div w:id="518008108">
      <w:marLeft w:val="0"/>
      <w:marRight w:val="0"/>
      <w:marTop w:val="0"/>
      <w:marBottom w:val="0"/>
      <w:divBdr>
        <w:top w:val="none" w:sz="0" w:space="0" w:color="auto"/>
        <w:left w:val="none" w:sz="0" w:space="0" w:color="auto"/>
        <w:bottom w:val="none" w:sz="0" w:space="0" w:color="auto"/>
        <w:right w:val="none" w:sz="0" w:space="0" w:color="auto"/>
      </w:divBdr>
    </w:div>
    <w:div w:id="518008109">
      <w:marLeft w:val="0"/>
      <w:marRight w:val="0"/>
      <w:marTop w:val="0"/>
      <w:marBottom w:val="0"/>
      <w:divBdr>
        <w:top w:val="none" w:sz="0" w:space="0" w:color="auto"/>
        <w:left w:val="none" w:sz="0" w:space="0" w:color="auto"/>
        <w:bottom w:val="none" w:sz="0" w:space="0" w:color="auto"/>
        <w:right w:val="none" w:sz="0" w:space="0" w:color="auto"/>
      </w:divBdr>
    </w:div>
    <w:div w:id="518008110">
      <w:marLeft w:val="0"/>
      <w:marRight w:val="0"/>
      <w:marTop w:val="0"/>
      <w:marBottom w:val="0"/>
      <w:divBdr>
        <w:top w:val="none" w:sz="0" w:space="0" w:color="auto"/>
        <w:left w:val="none" w:sz="0" w:space="0" w:color="auto"/>
        <w:bottom w:val="none" w:sz="0" w:space="0" w:color="auto"/>
        <w:right w:val="none" w:sz="0" w:space="0" w:color="auto"/>
      </w:divBdr>
    </w:div>
    <w:div w:id="518008111">
      <w:marLeft w:val="0"/>
      <w:marRight w:val="0"/>
      <w:marTop w:val="0"/>
      <w:marBottom w:val="0"/>
      <w:divBdr>
        <w:top w:val="none" w:sz="0" w:space="0" w:color="auto"/>
        <w:left w:val="none" w:sz="0" w:space="0" w:color="auto"/>
        <w:bottom w:val="none" w:sz="0" w:space="0" w:color="auto"/>
        <w:right w:val="none" w:sz="0" w:space="0" w:color="auto"/>
      </w:divBdr>
    </w:div>
    <w:div w:id="518008112">
      <w:marLeft w:val="0"/>
      <w:marRight w:val="0"/>
      <w:marTop w:val="0"/>
      <w:marBottom w:val="0"/>
      <w:divBdr>
        <w:top w:val="none" w:sz="0" w:space="0" w:color="auto"/>
        <w:left w:val="none" w:sz="0" w:space="0" w:color="auto"/>
        <w:bottom w:val="none" w:sz="0" w:space="0" w:color="auto"/>
        <w:right w:val="none" w:sz="0" w:space="0" w:color="auto"/>
      </w:divBdr>
    </w:div>
    <w:div w:id="518008113">
      <w:marLeft w:val="0"/>
      <w:marRight w:val="0"/>
      <w:marTop w:val="0"/>
      <w:marBottom w:val="0"/>
      <w:divBdr>
        <w:top w:val="none" w:sz="0" w:space="0" w:color="auto"/>
        <w:left w:val="none" w:sz="0" w:space="0" w:color="auto"/>
        <w:bottom w:val="none" w:sz="0" w:space="0" w:color="auto"/>
        <w:right w:val="none" w:sz="0" w:space="0" w:color="auto"/>
      </w:divBdr>
    </w:div>
    <w:div w:id="518008114">
      <w:marLeft w:val="0"/>
      <w:marRight w:val="0"/>
      <w:marTop w:val="0"/>
      <w:marBottom w:val="0"/>
      <w:divBdr>
        <w:top w:val="none" w:sz="0" w:space="0" w:color="auto"/>
        <w:left w:val="none" w:sz="0" w:space="0" w:color="auto"/>
        <w:bottom w:val="none" w:sz="0" w:space="0" w:color="auto"/>
        <w:right w:val="none" w:sz="0" w:space="0" w:color="auto"/>
      </w:divBdr>
    </w:div>
    <w:div w:id="518008115">
      <w:marLeft w:val="0"/>
      <w:marRight w:val="0"/>
      <w:marTop w:val="0"/>
      <w:marBottom w:val="0"/>
      <w:divBdr>
        <w:top w:val="none" w:sz="0" w:space="0" w:color="auto"/>
        <w:left w:val="none" w:sz="0" w:space="0" w:color="auto"/>
        <w:bottom w:val="none" w:sz="0" w:space="0" w:color="auto"/>
        <w:right w:val="none" w:sz="0" w:space="0" w:color="auto"/>
      </w:divBdr>
    </w:div>
    <w:div w:id="518008116">
      <w:marLeft w:val="0"/>
      <w:marRight w:val="0"/>
      <w:marTop w:val="0"/>
      <w:marBottom w:val="0"/>
      <w:divBdr>
        <w:top w:val="none" w:sz="0" w:space="0" w:color="auto"/>
        <w:left w:val="none" w:sz="0" w:space="0" w:color="auto"/>
        <w:bottom w:val="none" w:sz="0" w:space="0" w:color="auto"/>
        <w:right w:val="none" w:sz="0" w:space="0" w:color="auto"/>
      </w:divBdr>
    </w:div>
    <w:div w:id="518008117">
      <w:marLeft w:val="0"/>
      <w:marRight w:val="0"/>
      <w:marTop w:val="0"/>
      <w:marBottom w:val="0"/>
      <w:divBdr>
        <w:top w:val="none" w:sz="0" w:space="0" w:color="auto"/>
        <w:left w:val="none" w:sz="0" w:space="0" w:color="auto"/>
        <w:bottom w:val="none" w:sz="0" w:space="0" w:color="auto"/>
        <w:right w:val="none" w:sz="0" w:space="0" w:color="auto"/>
      </w:divBdr>
    </w:div>
    <w:div w:id="518008118">
      <w:marLeft w:val="0"/>
      <w:marRight w:val="0"/>
      <w:marTop w:val="0"/>
      <w:marBottom w:val="0"/>
      <w:divBdr>
        <w:top w:val="none" w:sz="0" w:space="0" w:color="auto"/>
        <w:left w:val="none" w:sz="0" w:space="0" w:color="auto"/>
        <w:bottom w:val="none" w:sz="0" w:space="0" w:color="auto"/>
        <w:right w:val="none" w:sz="0" w:space="0" w:color="auto"/>
      </w:divBdr>
    </w:div>
    <w:div w:id="518008119">
      <w:marLeft w:val="0"/>
      <w:marRight w:val="0"/>
      <w:marTop w:val="0"/>
      <w:marBottom w:val="0"/>
      <w:divBdr>
        <w:top w:val="none" w:sz="0" w:space="0" w:color="auto"/>
        <w:left w:val="none" w:sz="0" w:space="0" w:color="auto"/>
        <w:bottom w:val="none" w:sz="0" w:space="0" w:color="auto"/>
        <w:right w:val="none" w:sz="0" w:space="0" w:color="auto"/>
      </w:divBdr>
    </w:div>
    <w:div w:id="518008120">
      <w:marLeft w:val="0"/>
      <w:marRight w:val="0"/>
      <w:marTop w:val="0"/>
      <w:marBottom w:val="0"/>
      <w:divBdr>
        <w:top w:val="none" w:sz="0" w:space="0" w:color="auto"/>
        <w:left w:val="none" w:sz="0" w:space="0" w:color="auto"/>
        <w:bottom w:val="none" w:sz="0" w:space="0" w:color="auto"/>
        <w:right w:val="none" w:sz="0" w:space="0" w:color="auto"/>
      </w:divBdr>
    </w:div>
    <w:div w:id="518008121">
      <w:marLeft w:val="0"/>
      <w:marRight w:val="0"/>
      <w:marTop w:val="0"/>
      <w:marBottom w:val="0"/>
      <w:divBdr>
        <w:top w:val="none" w:sz="0" w:space="0" w:color="auto"/>
        <w:left w:val="none" w:sz="0" w:space="0" w:color="auto"/>
        <w:bottom w:val="none" w:sz="0" w:space="0" w:color="auto"/>
        <w:right w:val="none" w:sz="0" w:space="0" w:color="auto"/>
      </w:divBdr>
    </w:div>
    <w:div w:id="518008122">
      <w:marLeft w:val="0"/>
      <w:marRight w:val="0"/>
      <w:marTop w:val="0"/>
      <w:marBottom w:val="0"/>
      <w:divBdr>
        <w:top w:val="none" w:sz="0" w:space="0" w:color="auto"/>
        <w:left w:val="none" w:sz="0" w:space="0" w:color="auto"/>
        <w:bottom w:val="none" w:sz="0" w:space="0" w:color="auto"/>
        <w:right w:val="none" w:sz="0" w:space="0" w:color="auto"/>
      </w:divBdr>
    </w:div>
    <w:div w:id="518008123">
      <w:marLeft w:val="0"/>
      <w:marRight w:val="0"/>
      <w:marTop w:val="0"/>
      <w:marBottom w:val="0"/>
      <w:divBdr>
        <w:top w:val="none" w:sz="0" w:space="0" w:color="auto"/>
        <w:left w:val="none" w:sz="0" w:space="0" w:color="auto"/>
        <w:bottom w:val="none" w:sz="0" w:space="0" w:color="auto"/>
        <w:right w:val="none" w:sz="0" w:space="0" w:color="auto"/>
      </w:divBdr>
    </w:div>
    <w:div w:id="518008124">
      <w:marLeft w:val="0"/>
      <w:marRight w:val="0"/>
      <w:marTop w:val="0"/>
      <w:marBottom w:val="0"/>
      <w:divBdr>
        <w:top w:val="none" w:sz="0" w:space="0" w:color="auto"/>
        <w:left w:val="none" w:sz="0" w:space="0" w:color="auto"/>
        <w:bottom w:val="none" w:sz="0" w:space="0" w:color="auto"/>
        <w:right w:val="none" w:sz="0" w:space="0" w:color="auto"/>
      </w:divBdr>
    </w:div>
    <w:div w:id="518008125">
      <w:marLeft w:val="0"/>
      <w:marRight w:val="0"/>
      <w:marTop w:val="0"/>
      <w:marBottom w:val="0"/>
      <w:divBdr>
        <w:top w:val="none" w:sz="0" w:space="0" w:color="auto"/>
        <w:left w:val="none" w:sz="0" w:space="0" w:color="auto"/>
        <w:bottom w:val="none" w:sz="0" w:space="0" w:color="auto"/>
        <w:right w:val="none" w:sz="0" w:space="0" w:color="auto"/>
      </w:divBdr>
    </w:div>
    <w:div w:id="518008126">
      <w:marLeft w:val="0"/>
      <w:marRight w:val="0"/>
      <w:marTop w:val="0"/>
      <w:marBottom w:val="0"/>
      <w:divBdr>
        <w:top w:val="none" w:sz="0" w:space="0" w:color="auto"/>
        <w:left w:val="none" w:sz="0" w:space="0" w:color="auto"/>
        <w:bottom w:val="none" w:sz="0" w:space="0" w:color="auto"/>
        <w:right w:val="none" w:sz="0" w:space="0" w:color="auto"/>
      </w:divBdr>
    </w:div>
    <w:div w:id="518008127">
      <w:marLeft w:val="0"/>
      <w:marRight w:val="0"/>
      <w:marTop w:val="0"/>
      <w:marBottom w:val="0"/>
      <w:divBdr>
        <w:top w:val="none" w:sz="0" w:space="0" w:color="auto"/>
        <w:left w:val="none" w:sz="0" w:space="0" w:color="auto"/>
        <w:bottom w:val="none" w:sz="0" w:space="0" w:color="auto"/>
        <w:right w:val="none" w:sz="0" w:space="0" w:color="auto"/>
      </w:divBdr>
    </w:div>
    <w:div w:id="518008128">
      <w:marLeft w:val="0"/>
      <w:marRight w:val="0"/>
      <w:marTop w:val="0"/>
      <w:marBottom w:val="0"/>
      <w:divBdr>
        <w:top w:val="none" w:sz="0" w:space="0" w:color="auto"/>
        <w:left w:val="none" w:sz="0" w:space="0" w:color="auto"/>
        <w:bottom w:val="none" w:sz="0" w:space="0" w:color="auto"/>
        <w:right w:val="none" w:sz="0" w:space="0" w:color="auto"/>
      </w:divBdr>
    </w:div>
    <w:div w:id="518008129">
      <w:marLeft w:val="0"/>
      <w:marRight w:val="0"/>
      <w:marTop w:val="0"/>
      <w:marBottom w:val="0"/>
      <w:divBdr>
        <w:top w:val="none" w:sz="0" w:space="0" w:color="auto"/>
        <w:left w:val="none" w:sz="0" w:space="0" w:color="auto"/>
        <w:bottom w:val="none" w:sz="0" w:space="0" w:color="auto"/>
        <w:right w:val="none" w:sz="0" w:space="0" w:color="auto"/>
      </w:divBdr>
    </w:div>
    <w:div w:id="518008130">
      <w:marLeft w:val="0"/>
      <w:marRight w:val="0"/>
      <w:marTop w:val="0"/>
      <w:marBottom w:val="0"/>
      <w:divBdr>
        <w:top w:val="none" w:sz="0" w:space="0" w:color="auto"/>
        <w:left w:val="none" w:sz="0" w:space="0" w:color="auto"/>
        <w:bottom w:val="none" w:sz="0" w:space="0" w:color="auto"/>
        <w:right w:val="none" w:sz="0" w:space="0" w:color="auto"/>
      </w:divBdr>
    </w:div>
    <w:div w:id="518008131">
      <w:marLeft w:val="0"/>
      <w:marRight w:val="0"/>
      <w:marTop w:val="0"/>
      <w:marBottom w:val="0"/>
      <w:divBdr>
        <w:top w:val="none" w:sz="0" w:space="0" w:color="auto"/>
        <w:left w:val="none" w:sz="0" w:space="0" w:color="auto"/>
        <w:bottom w:val="none" w:sz="0" w:space="0" w:color="auto"/>
        <w:right w:val="none" w:sz="0" w:space="0" w:color="auto"/>
      </w:divBdr>
    </w:div>
    <w:div w:id="518008132">
      <w:marLeft w:val="0"/>
      <w:marRight w:val="0"/>
      <w:marTop w:val="0"/>
      <w:marBottom w:val="0"/>
      <w:divBdr>
        <w:top w:val="none" w:sz="0" w:space="0" w:color="auto"/>
        <w:left w:val="none" w:sz="0" w:space="0" w:color="auto"/>
        <w:bottom w:val="none" w:sz="0" w:space="0" w:color="auto"/>
        <w:right w:val="none" w:sz="0" w:space="0" w:color="auto"/>
      </w:divBdr>
    </w:div>
    <w:div w:id="518008133">
      <w:marLeft w:val="0"/>
      <w:marRight w:val="0"/>
      <w:marTop w:val="0"/>
      <w:marBottom w:val="0"/>
      <w:divBdr>
        <w:top w:val="none" w:sz="0" w:space="0" w:color="auto"/>
        <w:left w:val="none" w:sz="0" w:space="0" w:color="auto"/>
        <w:bottom w:val="none" w:sz="0" w:space="0" w:color="auto"/>
        <w:right w:val="none" w:sz="0" w:space="0" w:color="auto"/>
      </w:divBdr>
    </w:div>
    <w:div w:id="518008134">
      <w:marLeft w:val="0"/>
      <w:marRight w:val="0"/>
      <w:marTop w:val="0"/>
      <w:marBottom w:val="0"/>
      <w:divBdr>
        <w:top w:val="none" w:sz="0" w:space="0" w:color="auto"/>
        <w:left w:val="none" w:sz="0" w:space="0" w:color="auto"/>
        <w:bottom w:val="none" w:sz="0" w:space="0" w:color="auto"/>
        <w:right w:val="none" w:sz="0" w:space="0" w:color="auto"/>
      </w:divBdr>
    </w:div>
    <w:div w:id="518008135">
      <w:marLeft w:val="0"/>
      <w:marRight w:val="0"/>
      <w:marTop w:val="0"/>
      <w:marBottom w:val="0"/>
      <w:divBdr>
        <w:top w:val="none" w:sz="0" w:space="0" w:color="auto"/>
        <w:left w:val="none" w:sz="0" w:space="0" w:color="auto"/>
        <w:bottom w:val="none" w:sz="0" w:space="0" w:color="auto"/>
        <w:right w:val="none" w:sz="0" w:space="0" w:color="auto"/>
      </w:divBdr>
    </w:div>
    <w:div w:id="518008136">
      <w:marLeft w:val="0"/>
      <w:marRight w:val="0"/>
      <w:marTop w:val="0"/>
      <w:marBottom w:val="0"/>
      <w:divBdr>
        <w:top w:val="none" w:sz="0" w:space="0" w:color="auto"/>
        <w:left w:val="none" w:sz="0" w:space="0" w:color="auto"/>
        <w:bottom w:val="none" w:sz="0" w:space="0" w:color="auto"/>
        <w:right w:val="none" w:sz="0" w:space="0" w:color="auto"/>
      </w:divBdr>
    </w:div>
    <w:div w:id="7395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P\FrontEnd\sapgui\wwi\ww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wwi</Template>
  <TotalTime>0</TotalTime>
  <Pages>33</Pages>
  <Words>15437</Words>
  <Characters>87991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1</vt:lpstr>
    </vt:vector>
  </TitlesOfParts>
  <Company>Henkel KGaA</Company>
  <LinksUpToDate>false</LinksUpToDate>
  <CharactersWithSpaces>103222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Ralph Merkle</dc:creator>
  <cp:keywords/>
  <dc:description/>
  <cp:lastModifiedBy>Glukhov Sergej</cp:lastModifiedBy>
  <cp:revision>4</cp:revision>
  <dcterms:created xsi:type="dcterms:W3CDTF">2019-10-11T14:12:00Z</dcterms:created>
  <dcterms:modified xsi:type="dcterms:W3CDTF">2024-06-28T09:09:00Z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Word Version (Layout)">
    <vt:lpwstr>16.0.7766.2099</vt:lpwstr>
  </property>
  <property fmtid="{D5CDD505-2E9C-101B-9397-08002B2CF9AE}" pid="4" name="Word Version (Generation)">
    <vt:lpwstr>15.0.4727.1000</vt:lpwstr>
  </property>
</Properties>
</file>