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6D5ED" w14:textId="77777777" w:rsidR="00A127A7" w:rsidRDefault="00A01451">
      <w:pPr>
        <w:keepNext/>
        <w:keepLines/>
        <w:tabs>
          <w:tab w:val="left" w:pos="7088"/>
        </w:tabs>
        <w:suppressAutoHyphens/>
        <w:rPr>
          <w:color w:val="FF0000"/>
          <w:sz w:val="18"/>
          <w:szCs w:val="18"/>
          <w:lang w:val="en-US"/>
        </w:rPr>
      </w:pPr>
      <w:r>
        <w:rPr>
          <w:vanish/>
          <w:color w:val="008000"/>
          <w:lang w:val="pl-PL"/>
        </w:rPr>
        <w:t>3</w:t>
      </w:r>
    </w:p>
    <w:p w14:paraId="0F79D8F1" w14:textId="77777777" w:rsidR="00A127A7" w:rsidRDefault="00A127A7">
      <w:pPr>
        <w:keepNext/>
        <w:keepLines/>
        <w:tabs>
          <w:tab w:val="left" w:pos="7088"/>
        </w:tabs>
        <w:suppressAutoHyphens/>
        <w:rPr>
          <w:vanish/>
          <w:sz w:val="18"/>
          <w:szCs w:val="18"/>
          <w:lang w:val="en-US"/>
        </w:rPr>
      </w:pPr>
    </w:p>
    <w:p w14:paraId="508441FC" w14:textId="77777777" w:rsidR="00A127A7" w:rsidRDefault="00A127A7">
      <w:pPr>
        <w:keepNext/>
        <w:keepLines/>
        <w:tabs>
          <w:tab w:val="left" w:pos="7088"/>
        </w:tabs>
        <w:suppressAutoHyphens/>
        <w:rPr>
          <w:vanish/>
          <w:sz w:val="18"/>
          <w:szCs w:val="18"/>
          <w:lang w:val="en-US"/>
        </w:rPr>
      </w:pPr>
    </w:p>
    <w:p w14:paraId="7CE42F5E" w14:textId="77777777" w:rsidR="00A127A7" w:rsidRDefault="00A127A7">
      <w:pPr>
        <w:rPr>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108FADC1" w14:textId="77777777">
        <w:tc>
          <w:tcPr>
            <w:tcW w:w="9923" w:type="dxa"/>
            <w:tcBorders>
              <w:top w:val="single" w:sz="4" w:space="0" w:color="auto"/>
              <w:bottom w:val="single" w:sz="4" w:space="0" w:color="auto"/>
            </w:tcBorders>
            <w:shd w:val="clear" w:color="auto" w:fill="CCCCCC"/>
          </w:tcPr>
          <w:p w14:paraId="58FA2CA5" w14:textId="77777777" w:rsidR="00A127A7" w:rsidRPr="0057764E" w:rsidRDefault="00A01451">
            <w:pPr>
              <w:keepNext/>
              <w:keepLines/>
              <w:suppressAutoHyphens/>
              <w:jc w:val="center"/>
              <w:rPr>
                <w:b/>
                <w:bCs/>
                <w:sz w:val="22"/>
                <w:szCs w:val="22"/>
                <w:lang w:val="ru-RU"/>
              </w:rPr>
            </w:pPr>
            <w:r>
              <w:rPr>
                <w:b/>
                <w:bCs/>
                <w:sz w:val="22"/>
                <w:szCs w:val="22"/>
                <w:lang w:val="ru-RU" w:eastAsia="ru-RU"/>
              </w:rPr>
              <w:t>Раздел 1: Идентификация вещества/смеси и компании/предприятия</w:t>
            </w:r>
          </w:p>
        </w:tc>
      </w:tr>
    </w:tbl>
    <w:p w14:paraId="73098998" w14:textId="77777777" w:rsidR="00A127A7" w:rsidRPr="0057764E" w:rsidRDefault="00A127A7">
      <w:pPr>
        <w:keepNext/>
        <w:keepLines/>
        <w:suppressAutoHyphens/>
        <w:rPr>
          <w:sz w:val="18"/>
          <w:szCs w:val="18"/>
          <w:lang w:val="ru-RU"/>
        </w:rPr>
      </w:pPr>
    </w:p>
    <w:p w14:paraId="4FF08D2B" w14:textId="77777777" w:rsidR="00A127A7" w:rsidRDefault="00A01451">
      <w:pPr>
        <w:keepNext/>
        <w:keepLines/>
        <w:suppressAutoHyphens/>
        <w:rPr>
          <w:vanish/>
          <w:color w:val="FF0000"/>
          <w:sz w:val="18"/>
          <w:szCs w:val="18"/>
          <w:u w:val="single"/>
        </w:rPr>
      </w:pPr>
      <w:r>
        <w:rPr>
          <w:vanish/>
          <w:color w:val="FF0000"/>
          <w:sz w:val="18"/>
          <w:szCs w:val="18"/>
          <w:u w:val="single"/>
        </w:rPr>
        <w:t>***Bezeichnung des Produktes***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60B58C72" w14:textId="77777777">
        <w:tc>
          <w:tcPr>
            <w:tcW w:w="9497" w:type="dxa"/>
            <w:gridSpan w:val="2"/>
          </w:tcPr>
          <w:p w14:paraId="5A649BB0" w14:textId="77777777" w:rsidR="00A127A7" w:rsidRDefault="00A01451">
            <w:pPr>
              <w:keepNext/>
              <w:keepLines/>
              <w:suppressAutoHyphens/>
              <w:rPr>
                <w:b/>
                <w:bCs/>
                <w:sz w:val="18"/>
                <w:szCs w:val="18"/>
                <w:lang w:val="en-US"/>
              </w:rPr>
            </w:pPr>
            <w:r>
              <w:rPr>
                <w:b/>
                <w:bCs/>
                <w:sz w:val="18"/>
                <w:szCs w:val="18"/>
                <w:lang w:val="ru-RU" w:eastAsia="ru-RU"/>
              </w:rPr>
              <w:t>1.1 Идентификация продукта:</w:t>
            </w:r>
            <w:r>
              <w:rPr>
                <w:b/>
                <w:bCs/>
                <w:sz w:val="18"/>
                <w:szCs w:val="18"/>
                <w:lang w:val="en-US"/>
              </w:rPr>
              <w:t xml:space="preserve"> </w:t>
            </w:r>
          </w:p>
        </w:tc>
      </w:tr>
      <w:tr w:rsidR="00A127A7" w14:paraId="554B20C3" w14:textId="77777777">
        <w:trPr>
          <w:gridBefore w:val="1"/>
          <w:wBefore w:w="283" w:type="dxa"/>
        </w:trPr>
        <w:tc>
          <w:tcPr>
            <w:tcW w:w="9214" w:type="dxa"/>
          </w:tcPr>
          <w:p w14:paraId="2FD9E5A1" w14:textId="531D852B" w:rsidR="00A127A7" w:rsidRDefault="0057764E">
            <w:pPr>
              <w:keepNext/>
              <w:keepLines/>
              <w:suppressAutoHyphens/>
              <w:rPr>
                <w:b/>
                <w:bCs/>
                <w:vanish/>
                <w:color w:val="008000"/>
                <w:sz w:val="18"/>
                <w:szCs w:val="18"/>
              </w:rPr>
            </w:pPr>
            <w:proofErr w:type="spellStart"/>
            <w:r>
              <w:rPr>
                <w:sz w:val="18"/>
                <w:szCs w:val="18"/>
                <w:lang w:val="ru-RU" w:eastAsia="ru-RU"/>
              </w:rPr>
              <w:t>Церезит</w:t>
            </w:r>
            <w:proofErr w:type="spellEnd"/>
            <w:r>
              <w:rPr>
                <w:sz w:val="18"/>
                <w:szCs w:val="18"/>
                <w:lang w:val="ru-RU" w:eastAsia="ru-RU"/>
              </w:rPr>
              <w:t xml:space="preserve"> CS 25</w:t>
            </w:r>
          </w:p>
        </w:tc>
      </w:tr>
    </w:tbl>
    <w:p w14:paraId="3E34B96C" w14:textId="77777777" w:rsidR="00A127A7" w:rsidRDefault="00A127A7">
      <w:pPr>
        <w:keepNext/>
        <w:keepLines/>
        <w:suppressAutoHyphens/>
        <w:rPr>
          <w:vanish/>
          <w:color w:val="FF0000"/>
          <w:sz w:val="18"/>
          <w:szCs w:val="18"/>
          <w:u w:val="single"/>
        </w:rPr>
      </w:pPr>
    </w:p>
    <w:p w14:paraId="07BA433F" w14:textId="77777777" w:rsidR="00A127A7" w:rsidRDefault="00A01451">
      <w:pPr>
        <w:keepNext/>
        <w:keepLines/>
        <w:suppressAutoHyphens/>
        <w:rPr>
          <w:vanish/>
          <w:color w:val="FF0000"/>
          <w:sz w:val="18"/>
          <w:szCs w:val="18"/>
          <w:u w:val="single"/>
        </w:rPr>
      </w:pPr>
      <w:r>
        <w:rPr>
          <w:vanish/>
          <w:color w:val="FF0000"/>
          <w:sz w:val="18"/>
          <w:szCs w:val="18"/>
          <w:u w:val="single"/>
        </w:rPr>
        <w:t>***Enthält Gefahrenauslöser GHS***</w:t>
      </w:r>
    </w:p>
    <w:p w14:paraId="0FB287A7" w14:textId="77777777" w:rsidR="00A127A7" w:rsidRDefault="00A01451">
      <w:pPr>
        <w:keepNext/>
        <w:keepLines/>
        <w:suppressAutoHyphens/>
        <w:rPr>
          <w:vanish/>
          <w:color w:val="FF0000"/>
          <w:sz w:val="18"/>
          <w:szCs w:val="18"/>
          <w:u w:val="single"/>
        </w:rPr>
      </w:pPr>
      <w:r>
        <w:rPr>
          <w:vanish/>
          <w:color w:val="FF0000"/>
          <w:sz w:val="18"/>
          <w:szCs w:val="18"/>
          <w:u w:val="single"/>
        </w:rPr>
        <w:t>***Verwendung***</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6E89E7F6" w14:textId="77777777">
        <w:tc>
          <w:tcPr>
            <w:tcW w:w="9497" w:type="dxa"/>
          </w:tcPr>
          <w:p w14:paraId="4F0ADB3F" w14:textId="77777777" w:rsidR="00A127A7" w:rsidRPr="0057764E" w:rsidRDefault="00A01451">
            <w:pPr>
              <w:keepNext/>
              <w:keepLines/>
              <w:suppressAutoHyphens/>
              <w:rPr>
                <w:b/>
                <w:bCs/>
                <w:sz w:val="18"/>
                <w:szCs w:val="18"/>
                <w:lang w:val="ru-RU"/>
              </w:rPr>
            </w:pPr>
            <w:r>
              <w:rPr>
                <w:b/>
                <w:bCs/>
                <w:sz w:val="18"/>
                <w:szCs w:val="18"/>
                <w:lang w:val="ru-RU" w:eastAsia="ru-RU"/>
              </w:rPr>
              <w:t>1.2 Основное применение вещества или смеси и применение нерекомендуемое</w:t>
            </w:r>
          </w:p>
        </w:tc>
      </w:tr>
    </w:tbl>
    <w:p w14:paraId="3B94ADAC" w14:textId="77777777" w:rsidR="00A127A7" w:rsidRDefault="00A127A7">
      <w:pPr>
        <w:keepNext/>
        <w:keepLine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4FE952C2" w14:textId="77777777">
        <w:tc>
          <w:tcPr>
            <w:tcW w:w="9214" w:type="dxa"/>
          </w:tcPr>
          <w:p w14:paraId="51D76923" w14:textId="77777777" w:rsidR="00A127A7" w:rsidRDefault="00A01451">
            <w:pPr>
              <w:keepNext/>
              <w:keepLines/>
              <w:suppressAutoHyphens/>
              <w:rPr>
                <w:bCs/>
                <w:sz w:val="18"/>
                <w:szCs w:val="18"/>
                <w:lang w:val="en-US"/>
              </w:rPr>
            </w:pPr>
            <w:r>
              <w:rPr>
                <w:bCs/>
                <w:sz w:val="18"/>
                <w:szCs w:val="18"/>
                <w:lang w:val="ru-RU" w:eastAsia="ru-RU"/>
              </w:rPr>
              <w:t>Применение продукта:</w:t>
            </w:r>
          </w:p>
        </w:tc>
      </w:tr>
    </w:tbl>
    <w:p w14:paraId="4518BDA9" w14:textId="77777777" w:rsidR="00A127A7" w:rsidRDefault="00A127A7">
      <w:pPr>
        <w:keepNext/>
        <w:keepLine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273908C2" w14:textId="77777777">
        <w:tc>
          <w:tcPr>
            <w:tcW w:w="9214" w:type="dxa"/>
          </w:tcPr>
          <w:p w14:paraId="6130C66C" w14:textId="77777777" w:rsidR="00A127A7" w:rsidRDefault="00A01451">
            <w:pPr>
              <w:keepNext/>
              <w:keepLines/>
              <w:suppressAutoHyphens/>
              <w:rPr>
                <w:sz w:val="18"/>
                <w:szCs w:val="18"/>
              </w:rPr>
            </w:pPr>
            <w:r>
              <w:rPr>
                <w:sz w:val="18"/>
                <w:szCs w:val="18"/>
                <w:lang w:val="ru-RU" w:eastAsia="ru-RU"/>
              </w:rPr>
              <w:t>Шовная замазка, силикон</w:t>
            </w:r>
            <w:r>
              <w:rPr>
                <w:sz w:val="18"/>
                <w:szCs w:val="18"/>
              </w:rPr>
              <w:t xml:space="preserve"> </w:t>
            </w:r>
          </w:p>
        </w:tc>
      </w:tr>
    </w:tbl>
    <w:p w14:paraId="5211C70D" w14:textId="77777777" w:rsidR="00A127A7" w:rsidRDefault="00A01451">
      <w:pPr>
        <w:keepNext/>
        <w:keepLines/>
        <w:suppressAutoHyphens/>
        <w:rPr>
          <w:vanish/>
          <w:color w:val="FF0000"/>
          <w:sz w:val="18"/>
          <w:szCs w:val="18"/>
          <w:u w:val="single"/>
        </w:rPr>
      </w:pPr>
      <w:r>
        <w:rPr>
          <w:vanish/>
          <w:color w:val="FF0000"/>
          <w:sz w:val="18"/>
          <w:szCs w:val="18"/>
          <w:u w:val="single"/>
        </w:rPr>
        <w:t>***Dänemark: PR-Nummer***</w:t>
      </w:r>
    </w:p>
    <w:p w14:paraId="0F0E2FFE" w14:textId="77777777" w:rsidR="00A127A7" w:rsidRDefault="00A01451">
      <w:pPr>
        <w:keepNext/>
        <w:keepLines/>
        <w:suppressAutoHyphens/>
        <w:rPr>
          <w:vanish/>
          <w:color w:val="FF0000"/>
          <w:sz w:val="18"/>
          <w:szCs w:val="18"/>
          <w:u w:val="single"/>
        </w:rPr>
      </w:pPr>
      <w:r>
        <w:rPr>
          <w:vanish/>
          <w:color w:val="FF0000"/>
          <w:sz w:val="18"/>
          <w:szCs w:val="18"/>
          <w:u w:val="single"/>
        </w:rPr>
        <w:t>***Norwegen: PR-Nummer***</w:t>
      </w:r>
    </w:p>
    <w:p w14:paraId="2E53D6D3" w14:textId="77777777" w:rsidR="00A127A7" w:rsidRDefault="00A01451">
      <w:pPr>
        <w:pStyle w:val="a5"/>
        <w:keepNext/>
        <w:keepLines/>
        <w:suppressAutoHyphens/>
        <w:rPr>
          <w:vanish/>
          <w:color w:val="FF0000"/>
          <w:sz w:val="18"/>
          <w:szCs w:val="18"/>
        </w:rPr>
      </w:pPr>
      <w:r>
        <w:rPr>
          <w:vanish/>
          <w:color w:val="FF0000"/>
          <w:sz w:val="18"/>
          <w:szCs w:val="18"/>
        </w:rPr>
        <w:t>***Nationale Vorschriften Tschechische Repuplik; Hersteller/Importeur/Lieferant***</w:t>
      </w:r>
    </w:p>
    <w:p w14:paraId="6165354A" w14:textId="77777777" w:rsidR="00A127A7" w:rsidRDefault="00A01451">
      <w:pPr>
        <w:pStyle w:val="a5"/>
        <w:keepNext/>
        <w:keepLines/>
        <w:suppressAutoHyphens/>
        <w:rPr>
          <w:vanish/>
          <w:sz w:val="18"/>
          <w:szCs w:val="18"/>
        </w:rPr>
      </w:pPr>
      <w:r>
        <w:rPr>
          <w:vanish/>
          <w:sz w:val="18"/>
          <w:szCs w:val="18"/>
        </w:rPr>
        <w:t xml:space="preserve"> </w:t>
      </w:r>
    </w:p>
    <w:p w14:paraId="02BA5385" w14:textId="77777777" w:rsidR="00A127A7" w:rsidRDefault="00A127A7">
      <w:pPr>
        <w:pStyle w:val="a5"/>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6CCEB8D1" w14:textId="77777777">
        <w:tc>
          <w:tcPr>
            <w:tcW w:w="9497" w:type="dxa"/>
          </w:tcPr>
          <w:p w14:paraId="4122BD8E" w14:textId="77777777" w:rsidR="00A127A7" w:rsidRPr="0057764E" w:rsidRDefault="00A01451">
            <w:pPr>
              <w:keepNext/>
              <w:keepLines/>
              <w:suppressAutoHyphens/>
              <w:rPr>
                <w:b/>
                <w:bCs/>
                <w:sz w:val="18"/>
                <w:szCs w:val="18"/>
                <w:lang w:val="ru-RU"/>
              </w:rPr>
            </w:pPr>
            <w:r>
              <w:rPr>
                <w:b/>
                <w:bCs/>
                <w:sz w:val="18"/>
                <w:szCs w:val="18"/>
                <w:lang w:val="ru-RU" w:eastAsia="ru-RU"/>
              </w:rPr>
              <w:t>1.3 Информация о поставщике паспорта безопасности</w:t>
            </w:r>
            <w:r w:rsidRPr="0057764E">
              <w:rPr>
                <w:b/>
                <w:bCs/>
                <w:sz w:val="18"/>
                <w:szCs w:val="18"/>
                <w:lang w:val="ru-RU"/>
              </w:rPr>
              <w:t xml:space="preserve"> </w:t>
            </w:r>
          </w:p>
        </w:tc>
      </w:tr>
    </w:tbl>
    <w:p w14:paraId="51951EAA" w14:textId="77777777" w:rsidR="00A127A7" w:rsidRDefault="00A127A7">
      <w:pPr>
        <w:pStyle w:val="a5"/>
        <w:keepNext/>
        <w:keepLines/>
        <w:suppressAutoHyphens/>
        <w:rPr>
          <w:vanish/>
          <w:color w:val="FF0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2F9C7441" w14:textId="77777777">
        <w:tc>
          <w:tcPr>
            <w:tcW w:w="9214" w:type="dxa"/>
          </w:tcPr>
          <w:p w14:paraId="60C63998" w14:textId="4ADE3843" w:rsidR="00A127A7" w:rsidRDefault="001310DC">
            <w:pPr>
              <w:pStyle w:val="a5"/>
              <w:keepNext/>
              <w:keepLines/>
              <w:suppressAutoHyphens/>
              <w:rPr>
                <w:b/>
                <w:bCs/>
                <w:sz w:val="18"/>
                <w:szCs w:val="18"/>
              </w:rPr>
            </w:pPr>
            <w:r w:rsidRPr="001310DC">
              <w:rPr>
                <w:sz w:val="18"/>
                <w:szCs w:val="18"/>
                <w:lang w:val="ru-RU" w:eastAsia="ru-RU"/>
              </w:rPr>
              <w:t>ООО «ЛАБ Индастриз»</w:t>
            </w:r>
          </w:p>
        </w:tc>
      </w:tr>
    </w:tbl>
    <w:p w14:paraId="2024BB01" w14:textId="77777777" w:rsidR="00A127A7" w:rsidRDefault="00A01451">
      <w:pPr>
        <w:pStyle w:val="a5"/>
        <w:keepNext/>
        <w:keepLines/>
        <w:suppressAutoHyphens/>
        <w:rPr>
          <w:vanish/>
          <w:sz w:val="18"/>
          <w:szCs w:val="18"/>
        </w:rPr>
      </w:pPr>
      <w:r>
        <w:rPr>
          <w:vanish/>
          <w:sz w:val="18"/>
          <w:szCs w:val="18"/>
        </w:rPr>
        <w:t xml:space="preserve"> </w:t>
      </w:r>
    </w:p>
    <w:p w14:paraId="3C26E397" w14:textId="77777777" w:rsidR="00A127A7" w:rsidRDefault="00A127A7">
      <w:pPr>
        <w:keepNext/>
        <w:keepLines/>
        <w:suppressAutoHyphens/>
        <w:rPr>
          <w:vanish/>
          <w:color w:val="008000"/>
          <w:sz w:val="18"/>
          <w:szCs w:val="18"/>
        </w:rPr>
      </w:pPr>
    </w:p>
    <w:p w14:paraId="3AF5E39C" w14:textId="77777777" w:rsidR="00A127A7" w:rsidRDefault="00A01451">
      <w:pPr>
        <w:pStyle w:val="a5"/>
        <w:keepNext/>
        <w:keepLines/>
        <w:tabs>
          <w:tab w:val="left" w:pos="2083"/>
        </w:tabs>
        <w:suppressAutoHyphens/>
        <w:rPr>
          <w:vanish/>
          <w:color w:val="FF0000"/>
          <w:sz w:val="18"/>
          <w:szCs w:val="18"/>
        </w:rPr>
      </w:pPr>
      <w:r>
        <w:rPr>
          <w:vanish/>
          <w:color w:val="FF0000"/>
          <w:sz w:val="18"/>
          <w:szCs w:val="18"/>
        </w:rPr>
        <w:t>***Straße***</w:t>
      </w:r>
    </w:p>
    <w:p w14:paraId="0E780275" w14:textId="77777777" w:rsidR="00DA2BBD" w:rsidRDefault="00DA2BBD" w:rsidP="00DA2BBD">
      <w:pPr>
        <w:pStyle w:val="aa"/>
        <w:spacing w:before="5" w:after="1"/>
        <w:ind w:left="709"/>
        <w:rPr>
          <w:szCs w:val="22"/>
        </w:rPr>
      </w:pPr>
      <w:bookmarkStart w:id="0" w:name="_Hlk167793421"/>
      <w:r w:rsidRPr="00E65640">
        <w:rPr>
          <w:szCs w:val="22"/>
        </w:rPr>
        <w:t xml:space="preserve">Россия 123112, </w:t>
      </w:r>
    </w:p>
    <w:p w14:paraId="2D030065" w14:textId="77777777" w:rsidR="00DA2BBD" w:rsidRDefault="00DA2BBD" w:rsidP="00DA2BBD">
      <w:pPr>
        <w:pStyle w:val="aa"/>
        <w:spacing w:before="5" w:after="1"/>
        <w:ind w:left="709"/>
        <w:rPr>
          <w:szCs w:val="22"/>
        </w:rPr>
      </w:pPr>
      <w:r w:rsidRPr="00E65640">
        <w:rPr>
          <w:szCs w:val="22"/>
        </w:rPr>
        <w:t xml:space="preserve">Г.МОСКВА, ВН.ТЕР.Г. МУНИЦИПАЛЬНЫЙ ОКРУГ ПРЕСНЕНСКИЙ, </w:t>
      </w:r>
    </w:p>
    <w:p w14:paraId="6732FDE1" w14:textId="77777777" w:rsidR="00DA2BBD" w:rsidRDefault="00DA2BBD" w:rsidP="00DA2BBD">
      <w:pPr>
        <w:pStyle w:val="aa"/>
        <w:spacing w:before="5" w:after="1"/>
        <w:ind w:left="709"/>
        <w:rPr>
          <w:szCs w:val="22"/>
        </w:rPr>
      </w:pPr>
      <w:r w:rsidRPr="00E65640">
        <w:rPr>
          <w:szCs w:val="22"/>
        </w:rPr>
        <w:t>УЛ ТЕСТОВСКАЯ, Д. 10, ПОМЕЩ. 1/16</w:t>
      </w:r>
    </w:p>
    <w:p w14:paraId="2DE92082" w14:textId="77777777" w:rsidR="00A127A7" w:rsidRDefault="00A127A7">
      <w:pPr>
        <w:pStyle w:val="a5"/>
        <w:keepNext/>
        <w:keepLines/>
        <w:suppressAutoHyphens/>
        <w:rPr>
          <w:color w:val="008000"/>
          <w:sz w:val="18"/>
          <w:szCs w:val="18"/>
          <w:lang w:val="en-US"/>
        </w:rPr>
      </w:pPr>
      <w:bookmarkStart w:id="1" w:name="_GoBack"/>
      <w:bookmarkEnd w:id="0"/>
      <w:bookmarkEnd w:id="1"/>
    </w:p>
    <w:p w14:paraId="6390E089" w14:textId="77777777" w:rsidR="00A127A7" w:rsidRDefault="00A01451">
      <w:pPr>
        <w:pStyle w:val="a5"/>
        <w:keepNext/>
        <w:keepLines/>
        <w:suppressAutoHyphens/>
        <w:rPr>
          <w:vanish/>
          <w:color w:val="FF0000"/>
          <w:sz w:val="18"/>
          <w:szCs w:val="18"/>
        </w:rPr>
      </w:pPr>
      <w:r>
        <w:rPr>
          <w:vanish/>
          <w:color w:val="FF0000"/>
          <w:sz w:val="18"/>
          <w:szCs w:val="18"/>
        </w:rPr>
        <w:t>***Telefon***</w:t>
      </w:r>
    </w:p>
    <w:p w14:paraId="4802C248" w14:textId="77777777" w:rsidR="00A127A7" w:rsidRDefault="00A127A7">
      <w:pPr>
        <w:keepNext/>
        <w:keepLines/>
        <w:suppressAutoHyphens/>
        <w:rPr>
          <w:vanish/>
          <w:color w:val="008000"/>
          <w:sz w:val="18"/>
          <w:szCs w:val="18"/>
          <w:lang w:val="en-US"/>
        </w:rPr>
      </w:pPr>
    </w:p>
    <w:p w14:paraId="2CE42E2E" w14:textId="77777777" w:rsidR="00A127A7" w:rsidRDefault="00A01451">
      <w:pPr>
        <w:pStyle w:val="a5"/>
        <w:keepNext/>
        <w:keepLines/>
        <w:suppressAutoHyphens/>
        <w:rPr>
          <w:vanish/>
          <w:color w:val="FF0000"/>
          <w:sz w:val="18"/>
          <w:szCs w:val="18"/>
          <w:lang w:val="en-US"/>
        </w:rPr>
      </w:pPr>
      <w:r>
        <w:rPr>
          <w:vanish/>
          <w:color w:val="FF0000"/>
          <w:sz w:val="18"/>
          <w:szCs w:val="18"/>
          <w:lang w:val="en-US"/>
        </w:rPr>
        <w:t>***FAX-Nr.***</w:t>
      </w:r>
    </w:p>
    <w:p w14:paraId="48CC7560" w14:textId="77777777" w:rsidR="00A127A7" w:rsidRDefault="00A127A7">
      <w:pPr>
        <w:keepNext/>
        <w:keepLines/>
        <w:suppressAutoHyphens/>
        <w:rPr>
          <w:sz w:val="18"/>
          <w:szCs w:val="18"/>
          <w:lang w:val="en-US"/>
        </w:rPr>
      </w:pPr>
    </w:p>
    <w:p w14:paraId="66BFB578" w14:textId="77777777" w:rsidR="00A127A7" w:rsidRDefault="00A01451">
      <w:pPr>
        <w:pStyle w:val="a5"/>
        <w:keepNext/>
        <w:keepLines/>
        <w:suppressAutoHyphens/>
        <w:rPr>
          <w:vanish/>
          <w:color w:val="FF0000"/>
          <w:sz w:val="18"/>
          <w:szCs w:val="18"/>
        </w:rPr>
      </w:pPr>
      <w:r>
        <w:rPr>
          <w:vanish/>
          <w:color w:val="FF0000"/>
          <w:sz w:val="18"/>
          <w:szCs w:val="18"/>
        </w:rPr>
        <w:t>***Auskunftgebender Bereich.***</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4DB81C95" w14:textId="77777777">
        <w:tc>
          <w:tcPr>
            <w:tcW w:w="9214" w:type="dxa"/>
          </w:tcPr>
          <w:p w14:paraId="63A1B560" w14:textId="74E5E775" w:rsidR="00A127A7" w:rsidRDefault="00A127A7">
            <w:pPr>
              <w:keepNext/>
              <w:keepLines/>
              <w:suppressAutoHyphens/>
              <w:rPr>
                <w:b/>
                <w:bCs/>
                <w:sz w:val="18"/>
                <w:szCs w:val="18"/>
              </w:rPr>
            </w:pPr>
          </w:p>
        </w:tc>
      </w:tr>
    </w:tbl>
    <w:p w14:paraId="2B2D71DF" w14:textId="77777777" w:rsidR="00A127A7" w:rsidRDefault="00A127A7">
      <w:pPr>
        <w:keepNext/>
        <w:keepLines/>
        <w:suppressAutoHyphens/>
        <w:rPr>
          <w:sz w:val="18"/>
          <w:szCs w:val="18"/>
        </w:rPr>
      </w:pPr>
    </w:p>
    <w:p w14:paraId="09764784" w14:textId="77777777" w:rsidR="00A127A7" w:rsidRDefault="00A01451">
      <w:pPr>
        <w:keepNext/>
        <w:keepLines/>
        <w:suppressAutoHyphens/>
        <w:rPr>
          <w:vanish/>
          <w:color w:val="FF0000"/>
          <w:sz w:val="18"/>
          <w:szCs w:val="18"/>
          <w:u w:val="single"/>
          <w:lang w:val="en-GB"/>
        </w:rPr>
      </w:pPr>
      <w:r>
        <w:rPr>
          <w:vanish/>
          <w:color w:val="FF0000"/>
          <w:sz w:val="18"/>
          <w:szCs w:val="18"/>
          <w:u w:val="single"/>
          <w:lang w:val="en-GB"/>
        </w:rPr>
        <w:t>***Identification of manufacturer, importer or distributor***</w:t>
      </w:r>
    </w:p>
    <w:p w14:paraId="19A23BB7" w14:textId="77777777" w:rsidR="00A127A7" w:rsidRDefault="00A127A7">
      <w:pPr>
        <w:keepNext/>
        <w:keepLines/>
        <w:suppressAutoHyphens/>
        <w:rPr>
          <w:vanish/>
          <w:sz w:val="18"/>
          <w:szCs w:val="18"/>
          <w:lang w:val="en-GB"/>
        </w:rPr>
      </w:pPr>
    </w:p>
    <w:p w14:paraId="590BB0E4" w14:textId="77777777" w:rsidR="00A127A7" w:rsidRDefault="00A127A7">
      <w:pPr>
        <w:keepNext/>
        <w:keepLines/>
        <w:suppressAutoHyphens/>
        <w:rPr>
          <w:sz w:val="18"/>
          <w:szCs w:val="18"/>
          <w:lang w:val="en-US"/>
        </w:rPr>
      </w:pPr>
    </w:p>
    <w:p w14:paraId="308DF27F" w14:textId="77777777" w:rsidR="00A127A7" w:rsidRDefault="00A01451">
      <w:pPr>
        <w:pStyle w:val="a5"/>
        <w:keepNext/>
        <w:keepLines/>
        <w:suppressAutoHyphens/>
        <w:rPr>
          <w:vanish/>
          <w:color w:val="FF0000"/>
          <w:sz w:val="18"/>
          <w:szCs w:val="18"/>
          <w:lang w:val="en-GB"/>
        </w:rPr>
      </w:pPr>
      <w:r>
        <w:rPr>
          <w:vanish/>
          <w:color w:val="FF0000"/>
          <w:sz w:val="18"/>
          <w:szCs w:val="18"/>
          <w:lang w:val="en-GB"/>
        </w:rPr>
        <w:t>***Notfall-Nr.***</w:t>
      </w:r>
    </w:p>
    <w:p w14:paraId="509CB98B" w14:textId="77777777" w:rsidR="00A127A7" w:rsidRDefault="00A127A7">
      <w:pPr>
        <w:keepNext/>
        <w:keepLines/>
        <w:tabs>
          <w:tab w:val="left" w:pos="7088"/>
        </w:tabs>
        <w:suppressAutoHyphens/>
        <w:rPr>
          <w:vanish/>
          <w:sz w:val="18"/>
          <w:szCs w:val="18"/>
          <w:lang w:val="en-US"/>
        </w:rPr>
      </w:pPr>
    </w:p>
    <w:p w14:paraId="2786E74F" w14:textId="77777777" w:rsidR="00A127A7" w:rsidRDefault="00A127A7">
      <w:pPr>
        <w:keepNext/>
        <w:keepLines/>
        <w:tabs>
          <w:tab w:val="left" w:pos="7088"/>
        </w:tabs>
        <w:suppressAutoHyphens/>
        <w:rPr>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1451759B" w14:textId="77777777">
        <w:tc>
          <w:tcPr>
            <w:tcW w:w="9497" w:type="dxa"/>
            <w:gridSpan w:val="2"/>
          </w:tcPr>
          <w:p w14:paraId="7D64850E" w14:textId="77777777" w:rsidR="00A127A7" w:rsidRDefault="00A01451">
            <w:pPr>
              <w:keepNext/>
              <w:keepLines/>
              <w:suppressAutoHyphens/>
              <w:rPr>
                <w:b/>
                <w:bCs/>
                <w:sz w:val="18"/>
                <w:szCs w:val="18"/>
                <w:lang w:val="en-US"/>
              </w:rPr>
            </w:pPr>
            <w:r>
              <w:rPr>
                <w:b/>
                <w:bCs/>
                <w:sz w:val="18"/>
                <w:szCs w:val="18"/>
                <w:lang w:val="ru-RU" w:eastAsia="ru-RU"/>
              </w:rPr>
              <w:t>1.4 Телефон для экстренной связи</w:t>
            </w:r>
            <w:r>
              <w:rPr>
                <w:b/>
                <w:bCs/>
                <w:sz w:val="18"/>
                <w:szCs w:val="18"/>
                <w:lang w:val="en-US"/>
              </w:rPr>
              <w:t xml:space="preserve"> </w:t>
            </w:r>
          </w:p>
        </w:tc>
      </w:tr>
      <w:tr w:rsidR="00A127A7" w14:paraId="2FFDD835" w14:textId="77777777">
        <w:trPr>
          <w:gridBefore w:val="1"/>
          <w:wBefore w:w="283" w:type="dxa"/>
        </w:trPr>
        <w:tc>
          <w:tcPr>
            <w:tcW w:w="9214" w:type="dxa"/>
          </w:tcPr>
          <w:p w14:paraId="1419772E" w14:textId="77777777" w:rsidR="00A127A7" w:rsidRDefault="00A01451">
            <w:pPr>
              <w:keepNext/>
              <w:keepLines/>
              <w:suppressAutoHyphens/>
              <w:rPr>
                <w:b/>
                <w:bCs/>
                <w:sz w:val="18"/>
                <w:szCs w:val="18"/>
              </w:rPr>
            </w:pPr>
            <w:r>
              <w:rPr>
                <w:sz w:val="18"/>
                <w:szCs w:val="18"/>
                <w:lang w:val="ru-RU" w:eastAsia="ru-RU"/>
              </w:rPr>
              <w:t>+7-495-628-16-</w:t>
            </w:r>
            <w:proofErr w:type="gramStart"/>
            <w:r>
              <w:rPr>
                <w:sz w:val="18"/>
                <w:szCs w:val="18"/>
                <w:lang w:val="ru-RU" w:eastAsia="ru-RU"/>
              </w:rPr>
              <w:t>87  (</w:t>
            </w:r>
            <w:proofErr w:type="gramEnd"/>
            <w:r>
              <w:rPr>
                <w:sz w:val="18"/>
                <w:szCs w:val="18"/>
                <w:lang w:val="ru-RU" w:eastAsia="ru-RU"/>
              </w:rPr>
              <w:t xml:space="preserve">Токсикологический научно-практический Центр Российского </w:t>
            </w:r>
            <w:proofErr w:type="spellStart"/>
            <w:r>
              <w:rPr>
                <w:sz w:val="18"/>
                <w:szCs w:val="18"/>
                <w:lang w:val="ru-RU" w:eastAsia="ru-RU"/>
              </w:rPr>
              <w:t>здравохранения</w:t>
            </w:r>
            <w:proofErr w:type="spellEnd"/>
            <w:r>
              <w:rPr>
                <w:sz w:val="18"/>
                <w:szCs w:val="18"/>
                <w:lang w:val="ru-RU" w:eastAsia="ru-RU"/>
              </w:rPr>
              <w:t>, 129090 Россия, Москва, Сухаревская площадь., здание 3, здание 7), время работы 24 часа. Без перерыва</w:t>
            </w:r>
            <w:r>
              <w:rPr>
                <w:sz w:val="18"/>
                <w:szCs w:val="18"/>
              </w:rPr>
              <w:t xml:space="preserve">  </w:t>
            </w:r>
          </w:p>
        </w:tc>
      </w:tr>
    </w:tbl>
    <w:p w14:paraId="385C4172" w14:textId="77777777" w:rsidR="00A127A7" w:rsidRDefault="00A01451">
      <w:pPr>
        <w:pStyle w:val="a5"/>
        <w:keepNext/>
        <w:keepLines/>
        <w:suppressAutoHyphens/>
        <w:rPr>
          <w:vanish/>
          <w:color w:val="FF0000"/>
          <w:sz w:val="18"/>
          <w:szCs w:val="18"/>
        </w:rPr>
      </w:pPr>
      <w:r>
        <w:rPr>
          <w:vanish/>
          <w:color w:val="FF0000"/>
          <w:sz w:val="18"/>
          <w:szCs w:val="18"/>
        </w:rPr>
        <w:t>***Angaben zu Giftzentralen***</w:t>
      </w:r>
    </w:p>
    <w:p w14:paraId="4647843C" w14:textId="77777777" w:rsidR="00A127A7" w:rsidRDefault="00A01451">
      <w:pPr>
        <w:pStyle w:val="a5"/>
        <w:keepNext/>
        <w:keepLines/>
        <w:suppressAutoHyphens/>
        <w:rPr>
          <w:vanish/>
          <w:color w:val="FF0000"/>
          <w:sz w:val="18"/>
          <w:szCs w:val="18"/>
        </w:rPr>
      </w:pPr>
      <w:r>
        <w:rPr>
          <w:vanish/>
          <w:color w:val="FF0000"/>
          <w:sz w:val="18"/>
          <w:szCs w:val="18"/>
        </w:rPr>
        <w:t>***Nationale Vorschriften Finnland***</w:t>
      </w:r>
    </w:p>
    <w:p w14:paraId="40A8D920" w14:textId="77777777" w:rsidR="00A127A7" w:rsidRDefault="00A01451">
      <w:pPr>
        <w:pStyle w:val="a5"/>
        <w:keepNext/>
        <w:keepLines/>
        <w:suppressAutoHyphens/>
        <w:rPr>
          <w:vanish/>
          <w:color w:val="FF0000"/>
          <w:sz w:val="18"/>
          <w:szCs w:val="18"/>
        </w:rPr>
      </w:pPr>
      <w:r>
        <w:rPr>
          <w:vanish/>
          <w:color w:val="FF0000"/>
          <w:sz w:val="18"/>
          <w:szCs w:val="18"/>
        </w:rPr>
        <w:t>***---Standardklassifizierung (SIC) ---***</w:t>
      </w:r>
    </w:p>
    <w:p w14:paraId="289E669C" w14:textId="77777777" w:rsidR="00A127A7" w:rsidRDefault="00A127A7">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4591F248" w14:textId="77777777">
        <w:tc>
          <w:tcPr>
            <w:tcW w:w="9923" w:type="dxa"/>
            <w:tcBorders>
              <w:top w:val="single" w:sz="4" w:space="0" w:color="auto"/>
              <w:bottom w:val="single" w:sz="4" w:space="0" w:color="auto"/>
            </w:tcBorders>
            <w:shd w:val="clear" w:color="auto" w:fill="CCCCCC"/>
          </w:tcPr>
          <w:p w14:paraId="5FD33B2C" w14:textId="77777777" w:rsidR="00A127A7" w:rsidRDefault="00A01451">
            <w:pPr>
              <w:keepNext/>
              <w:keepLines/>
              <w:suppressAutoHyphens/>
              <w:jc w:val="center"/>
              <w:rPr>
                <w:b/>
                <w:bCs/>
                <w:sz w:val="22"/>
                <w:szCs w:val="22"/>
              </w:rPr>
            </w:pPr>
            <w:r>
              <w:rPr>
                <w:b/>
                <w:bCs/>
                <w:sz w:val="22"/>
                <w:szCs w:val="22"/>
                <w:highlight w:val="lightGray"/>
                <w:lang w:val="ru-RU" w:eastAsia="ru-RU"/>
              </w:rPr>
              <w:t>Раздел 2: Идентификация рисков</w:t>
            </w:r>
          </w:p>
        </w:tc>
      </w:tr>
    </w:tbl>
    <w:p w14:paraId="0B089232" w14:textId="77777777" w:rsidR="00A127A7" w:rsidRDefault="00A127A7">
      <w:pPr>
        <w:keepNext/>
        <w:keepLines/>
        <w:suppressAutoHyphens/>
        <w:rPr>
          <w:sz w:val="18"/>
          <w:szCs w:val="18"/>
        </w:rPr>
      </w:pPr>
    </w:p>
    <w:p w14:paraId="62DD3A11" w14:textId="77777777" w:rsidR="00A127A7" w:rsidRDefault="00A01451">
      <w:pPr>
        <w:keepNext/>
        <w:keepLines/>
        <w:suppressAutoHyphens/>
        <w:rPr>
          <w:vanish/>
          <w:color w:val="FF0000"/>
          <w:sz w:val="18"/>
          <w:szCs w:val="18"/>
        </w:rPr>
      </w:pPr>
      <w:r>
        <w:rPr>
          <w:vanish/>
          <w:color w:val="FF0000"/>
          <w:sz w:val="18"/>
          <w:szCs w:val="18"/>
        </w:rPr>
        <w:t>***Mögliche Gefährdungen  für Mensch und Umwelt nicht Loctite**</w:t>
      </w:r>
    </w:p>
    <w:p w14:paraId="5C0976F7" w14:textId="77777777" w:rsidR="00A127A7" w:rsidRDefault="00A01451">
      <w:pPr>
        <w:keepNext/>
        <w:keepLines/>
        <w:rPr>
          <w:vanish/>
          <w:color w:val="FF0000"/>
          <w:sz w:val="18"/>
          <w:szCs w:val="18"/>
          <w:lang w:val="en-US"/>
        </w:rPr>
      </w:pPr>
      <w:r>
        <w:rPr>
          <w:vanish/>
          <w:color w:val="FF0000"/>
          <w:sz w:val="18"/>
          <w:szCs w:val="18"/>
          <w:lang w:val="en-US"/>
        </w:rPr>
        <w:t>***GHS Classification***</w:t>
      </w:r>
    </w:p>
    <w:p w14:paraId="7225C4EF" w14:textId="77777777" w:rsidR="00A127A7" w:rsidRDefault="00A127A7">
      <w:pPr>
        <w:keepNext/>
        <w:keepLines/>
        <w:rPr>
          <w:vanish/>
          <w:color w:val="FF0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A127A7" w14:paraId="753F50E9" w14:textId="77777777">
        <w:tc>
          <w:tcPr>
            <w:tcW w:w="9474" w:type="dxa"/>
          </w:tcPr>
          <w:p w14:paraId="2E00F18C" w14:textId="77777777" w:rsidR="00A127A7" w:rsidRDefault="00A01451">
            <w:pPr>
              <w:keepNext/>
              <w:keepLines/>
              <w:adjustRightInd w:val="0"/>
              <w:rPr>
                <w:bCs/>
                <w:sz w:val="24"/>
                <w:szCs w:val="24"/>
                <w:lang w:val="en-US"/>
              </w:rPr>
            </w:pPr>
            <w:r>
              <w:rPr>
                <w:b/>
                <w:bCs/>
                <w:sz w:val="18"/>
                <w:szCs w:val="18"/>
                <w:lang w:val="ru-RU" w:eastAsia="ru-RU"/>
              </w:rPr>
              <w:t>2.1 Классификация вещества или смеси</w:t>
            </w:r>
          </w:p>
        </w:tc>
      </w:tr>
    </w:tbl>
    <w:p w14:paraId="190FFEAC" w14:textId="77777777" w:rsidR="00A127A7" w:rsidRDefault="00A127A7">
      <w:pPr>
        <w:keepNext/>
        <w:keepLines/>
        <w:rPr>
          <w:vanish/>
          <w:color w:val="FF0000"/>
          <w:sz w:val="18"/>
          <w:szCs w:val="18"/>
          <w:lang w:val="en-US"/>
        </w:rPr>
      </w:pPr>
    </w:p>
    <w:p w14:paraId="15A9C210" w14:textId="77777777" w:rsidR="00A127A7" w:rsidRDefault="00A01451">
      <w:pPr>
        <w:keepNext/>
        <w:keepLines/>
        <w:suppressAutoHyphens/>
        <w:rPr>
          <w:vanish/>
          <w:color w:val="FF0000"/>
          <w:sz w:val="18"/>
          <w:szCs w:val="18"/>
          <w:lang w:val="en-US"/>
        </w:rPr>
      </w:pPr>
      <w:r>
        <w:rPr>
          <w:vanish/>
          <w:color w:val="FF0000"/>
          <w:sz w:val="18"/>
          <w:szCs w:val="18"/>
          <w:lang w:val="en-US"/>
        </w:rPr>
        <w:t>***Einstufung CLP***</w:t>
      </w:r>
    </w:p>
    <w:p w14:paraId="2C868E6B" w14:textId="77777777" w:rsidR="00A127A7" w:rsidRDefault="00A127A7">
      <w:pPr>
        <w:keepNext/>
        <w:keepLines/>
        <w:rPr>
          <w:color w:val="000000"/>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A127A7" w14:paraId="7C90F114" w14:textId="77777777">
        <w:tc>
          <w:tcPr>
            <w:tcW w:w="9474" w:type="dxa"/>
          </w:tcPr>
          <w:p w14:paraId="411277F6" w14:textId="77777777" w:rsidR="00A127A7" w:rsidRDefault="00A01451">
            <w:pPr>
              <w:keepNext/>
              <w:keepLines/>
              <w:adjustRightInd w:val="0"/>
              <w:rPr>
                <w:bCs/>
                <w:sz w:val="18"/>
                <w:szCs w:val="18"/>
                <w:lang w:val="en-US"/>
              </w:rPr>
            </w:pPr>
            <w:r>
              <w:rPr>
                <w:b/>
                <w:bCs/>
                <w:sz w:val="18"/>
                <w:szCs w:val="18"/>
                <w:lang w:val="ru-RU" w:eastAsia="ru-RU"/>
              </w:rPr>
              <w:t>Классификация (CLP):</w:t>
            </w:r>
          </w:p>
        </w:tc>
      </w:tr>
    </w:tbl>
    <w:p w14:paraId="5F7D8EDD" w14:textId="77777777" w:rsidR="00A127A7" w:rsidRDefault="00A127A7">
      <w:pPr>
        <w:keepNext/>
        <w:keepLines/>
        <w:rPr>
          <w:color w:val="008000"/>
          <w:sz w:val="2"/>
          <w:szCs w:val="18"/>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A127A7" w14:paraId="08172A7A" w14:textId="77777777">
        <w:tc>
          <w:tcPr>
            <w:tcW w:w="7077" w:type="dxa"/>
          </w:tcPr>
          <w:p w14:paraId="6EDEA533" w14:textId="77777777" w:rsidR="00A127A7" w:rsidRDefault="00A01451">
            <w:pPr>
              <w:keepNext/>
              <w:keepLines/>
              <w:adjustRightInd w:val="0"/>
              <w:rPr>
                <w:b/>
                <w:bCs/>
                <w:sz w:val="18"/>
                <w:szCs w:val="18"/>
              </w:rPr>
            </w:pPr>
            <w:r>
              <w:rPr>
                <w:bCs/>
                <w:sz w:val="18"/>
                <w:szCs w:val="18"/>
                <w:lang w:val="ru-RU" w:eastAsia="ru-RU"/>
              </w:rPr>
              <w:t>Сенсибилизатор кожи</w:t>
            </w:r>
          </w:p>
        </w:tc>
        <w:tc>
          <w:tcPr>
            <w:tcW w:w="2103" w:type="dxa"/>
          </w:tcPr>
          <w:p w14:paraId="6E748B76" w14:textId="77777777" w:rsidR="00A127A7" w:rsidRDefault="00A01451">
            <w:pPr>
              <w:keepNext/>
              <w:keepLines/>
              <w:adjustRightInd w:val="0"/>
              <w:rPr>
                <w:bCs/>
                <w:sz w:val="18"/>
                <w:szCs w:val="18"/>
              </w:rPr>
            </w:pPr>
            <w:r>
              <w:rPr>
                <w:bCs/>
                <w:sz w:val="18"/>
                <w:szCs w:val="18"/>
                <w:lang w:val="ru-RU" w:eastAsia="ru-RU"/>
              </w:rPr>
              <w:t>Категория 1</w:t>
            </w:r>
          </w:p>
        </w:tc>
      </w:tr>
    </w:tbl>
    <w:p w14:paraId="7BC5407D" w14:textId="77777777" w:rsidR="00A127A7" w:rsidRDefault="00A127A7">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A127A7" w14:paraId="3B6C9243" w14:textId="77777777">
        <w:tc>
          <w:tcPr>
            <w:tcW w:w="9180" w:type="dxa"/>
          </w:tcPr>
          <w:p w14:paraId="59480820" w14:textId="77777777" w:rsidR="00A127A7" w:rsidRDefault="00A01451">
            <w:pPr>
              <w:keepNext/>
              <w:keepLines/>
              <w:adjustRightInd w:val="0"/>
              <w:rPr>
                <w:bCs/>
                <w:sz w:val="18"/>
                <w:szCs w:val="18"/>
              </w:rPr>
            </w:pPr>
            <w:proofErr w:type="gramStart"/>
            <w:r>
              <w:rPr>
                <w:bCs/>
                <w:sz w:val="18"/>
                <w:szCs w:val="18"/>
                <w:lang w:val="ru-RU" w:eastAsia="ru-RU"/>
              </w:rPr>
              <w:t>H317</w:t>
            </w:r>
            <w:r>
              <w:rPr>
                <w:rFonts w:ascii="(Asiatische Schriftart verwende" w:hAnsi="(Asiatische Schriftart verwende"/>
                <w:bCs/>
                <w:sz w:val="18"/>
                <w:szCs w:val="18"/>
              </w:rPr>
              <w:t xml:space="preserve">   </w:t>
            </w:r>
            <w:r>
              <w:rPr>
                <w:bCs/>
                <w:sz w:val="18"/>
                <w:szCs w:val="18"/>
                <w:lang w:val="ru-RU" w:eastAsia="ru-RU"/>
              </w:rPr>
              <w:t>Может</w:t>
            </w:r>
            <w:proofErr w:type="gramEnd"/>
            <w:r>
              <w:rPr>
                <w:bCs/>
                <w:sz w:val="18"/>
                <w:szCs w:val="18"/>
                <w:lang w:val="ru-RU" w:eastAsia="ru-RU"/>
              </w:rPr>
              <w:t xml:space="preserve"> вызывать аллергическую кожную реакцию.</w:t>
            </w:r>
          </w:p>
        </w:tc>
      </w:tr>
    </w:tbl>
    <w:p w14:paraId="4F33D7A0" w14:textId="77777777" w:rsidR="00A127A7" w:rsidRPr="0057764E" w:rsidRDefault="00A127A7">
      <w:pPr>
        <w:keepNext/>
        <w:keepLines/>
        <w:rPr>
          <w:color w:val="008000"/>
          <w:sz w:val="2"/>
          <w:szCs w:val="18"/>
          <w:lang w:val="ru-RU"/>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A127A7" w14:paraId="0B748578" w14:textId="77777777">
        <w:tc>
          <w:tcPr>
            <w:tcW w:w="7077" w:type="dxa"/>
          </w:tcPr>
          <w:p w14:paraId="12E3F350" w14:textId="77777777" w:rsidR="00A127A7" w:rsidRDefault="00A01451">
            <w:pPr>
              <w:keepNext/>
              <w:keepLines/>
              <w:adjustRightInd w:val="0"/>
              <w:rPr>
                <w:b/>
                <w:bCs/>
                <w:sz w:val="18"/>
                <w:szCs w:val="18"/>
              </w:rPr>
            </w:pPr>
            <w:r>
              <w:rPr>
                <w:bCs/>
                <w:sz w:val="18"/>
                <w:szCs w:val="18"/>
                <w:lang w:val="ru-RU" w:eastAsia="ru-RU"/>
              </w:rPr>
              <w:t>Постоянная опасность для водной среды</w:t>
            </w:r>
          </w:p>
        </w:tc>
        <w:tc>
          <w:tcPr>
            <w:tcW w:w="2103" w:type="dxa"/>
          </w:tcPr>
          <w:p w14:paraId="4DFA03E7" w14:textId="77777777" w:rsidR="00A127A7" w:rsidRDefault="00A01451">
            <w:pPr>
              <w:keepNext/>
              <w:keepLines/>
              <w:adjustRightInd w:val="0"/>
              <w:rPr>
                <w:bCs/>
                <w:sz w:val="18"/>
                <w:szCs w:val="18"/>
              </w:rPr>
            </w:pPr>
            <w:r>
              <w:rPr>
                <w:bCs/>
                <w:sz w:val="18"/>
                <w:szCs w:val="18"/>
                <w:lang w:val="ru-RU" w:eastAsia="ru-RU"/>
              </w:rPr>
              <w:t>Категория 2</w:t>
            </w:r>
          </w:p>
        </w:tc>
      </w:tr>
    </w:tbl>
    <w:p w14:paraId="10310A30" w14:textId="77777777" w:rsidR="00A127A7" w:rsidRDefault="00A127A7">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A127A7" w14:paraId="47EABC3F" w14:textId="77777777">
        <w:tc>
          <w:tcPr>
            <w:tcW w:w="9180" w:type="dxa"/>
          </w:tcPr>
          <w:p w14:paraId="446092C1" w14:textId="77777777" w:rsidR="00A127A7" w:rsidRDefault="00A01451">
            <w:pPr>
              <w:keepNext/>
              <w:keepLines/>
              <w:adjustRightInd w:val="0"/>
              <w:rPr>
                <w:bCs/>
                <w:sz w:val="18"/>
                <w:szCs w:val="18"/>
              </w:rPr>
            </w:pPr>
            <w:proofErr w:type="gramStart"/>
            <w:r>
              <w:rPr>
                <w:bCs/>
                <w:sz w:val="18"/>
                <w:szCs w:val="18"/>
                <w:lang w:val="ru-RU" w:eastAsia="ru-RU"/>
              </w:rPr>
              <w:t>H411</w:t>
            </w:r>
            <w:r>
              <w:rPr>
                <w:rFonts w:ascii="(Asiatische Schriftart verwende" w:hAnsi="(Asiatische Schriftart verwende"/>
                <w:bCs/>
                <w:sz w:val="18"/>
                <w:szCs w:val="18"/>
              </w:rPr>
              <w:t xml:space="preserve">   </w:t>
            </w:r>
            <w:r>
              <w:rPr>
                <w:bCs/>
                <w:sz w:val="18"/>
                <w:szCs w:val="18"/>
                <w:lang w:val="ru-RU" w:eastAsia="ru-RU"/>
              </w:rPr>
              <w:t>Токсично</w:t>
            </w:r>
            <w:proofErr w:type="gramEnd"/>
            <w:r>
              <w:rPr>
                <w:bCs/>
                <w:sz w:val="18"/>
                <w:szCs w:val="18"/>
                <w:lang w:val="ru-RU" w:eastAsia="ru-RU"/>
              </w:rPr>
              <w:t xml:space="preserve"> для водных организмов с длительными последствиями.</w:t>
            </w:r>
          </w:p>
        </w:tc>
      </w:tr>
    </w:tbl>
    <w:p w14:paraId="13449754" w14:textId="77777777" w:rsidR="00A127A7" w:rsidRPr="0057764E" w:rsidRDefault="00A127A7">
      <w:pPr>
        <w:keepNext/>
        <w:keepLines/>
        <w:rPr>
          <w:color w:val="008000"/>
          <w:sz w:val="2"/>
          <w:szCs w:val="18"/>
          <w:lang w:val="ru-RU"/>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A127A7" w14:paraId="59F5FEDB" w14:textId="77777777">
        <w:tc>
          <w:tcPr>
            <w:tcW w:w="7077" w:type="dxa"/>
            <w:tcBorders>
              <w:left w:val="double" w:sz="18" w:space="0" w:color="auto"/>
            </w:tcBorders>
            <w:shd w:val="pct25" w:color="auto" w:fill="auto"/>
          </w:tcPr>
          <w:p w14:paraId="496E2E35" w14:textId="77777777" w:rsidR="00A127A7" w:rsidRDefault="00A01451">
            <w:pPr>
              <w:keepNext/>
              <w:keepLines/>
              <w:adjustRightInd w:val="0"/>
              <w:rPr>
                <w:b/>
                <w:bCs/>
                <w:sz w:val="18"/>
                <w:szCs w:val="18"/>
              </w:rPr>
            </w:pPr>
            <w:r>
              <w:rPr>
                <w:bCs/>
                <w:color w:val="FF0000"/>
                <w:sz w:val="18"/>
                <w:szCs w:val="18"/>
                <w:lang w:val="ru-RU" w:eastAsia="ru-RU"/>
              </w:rPr>
              <w:t>Раздражение кожи</w:t>
            </w:r>
          </w:p>
        </w:tc>
        <w:tc>
          <w:tcPr>
            <w:tcW w:w="2103" w:type="dxa"/>
            <w:shd w:val="pct25" w:color="auto" w:fill="auto"/>
          </w:tcPr>
          <w:p w14:paraId="22EF860A" w14:textId="77777777" w:rsidR="00A127A7" w:rsidRDefault="00A01451">
            <w:pPr>
              <w:keepNext/>
              <w:keepLines/>
              <w:adjustRightInd w:val="0"/>
              <w:rPr>
                <w:bCs/>
                <w:sz w:val="18"/>
                <w:szCs w:val="18"/>
              </w:rPr>
            </w:pPr>
            <w:r>
              <w:rPr>
                <w:bCs/>
                <w:color w:val="FF0000"/>
                <w:sz w:val="18"/>
                <w:szCs w:val="18"/>
                <w:lang w:val="ru-RU" w:eastAsia="ru-RU"/>
              </w:rPr>
              <w:t>Категория 2</w:t>
            </w:r>
          </w:p>
        </w:tc>
      </w:tr>
    </w:tbl>
    <w:p w14:paraId="4D3EED80" w14:textId="77777777" w:rsidR="00A127A7" w:rsidRDefault="00A127A7">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A127A7" w14:paraId="2744E1A6" w14:textId="77777777">
        <w:tc>
          <w:tcPr>
            <w:tcW w:w="9180" w:type="dxa"/>
            <w:tcBorders>
              <w:left w:val="double" w:sz="18" w:space="0" w:color="auto"/>
            </w:tcBorders>
            <w:shd w:val="pct25" w:color="auto" w:fill="auto"/>
          </w:tcPr>
          <w:p w14:paraId="022A2E75" w14:textId="77777777" w:rsidR="00A127A7" w:rsidRDefault="00A01451">
            <w:pPr>
              <w:keepNext/>
              <w:keepLines/>
              <w:adjustRightInd w:val="0"/>
              <w:rPr>
                <w:bCs/>
                <w:sz w:val="18"/>
                <w:szCs w:val="18"/>
              </w:rPr>
            </w:pPr>
            <w:proofErr w:type="gramStart"/>
            <w:r>
              <w:rPr>
                <w:bCs/>
                <w:color w:val="FF0000"/>
                <w:sz w:val="18"/>
                <w:szCs w:val="18"/>
                <w:lang w:val="ru-RU" w:eastAsia="ru-RU"/>
              </w:rPr>
              <w:t>H315</w:t>
            </w:r>
            <w:r>
              <w:rPr>
                <w:rFonts w:ascii="(Asiatische Schriftart verwende" w:hAnsi="(Asiatische Schriftart verwende"/>
                <w:bCs/>
                <w:sz w:val="18"/>
                <w:szCs w:val="18"/>
              </w:rPr>
              <w:t xml:space="preserve">   </w:t>
            </w:r>
            <w:r>
              <w:rPr>
                <w:bCs/>
                <w:color w:val="FF0000"/>
                <w:sz w:val="18"/>
                <w:szCs w:val="18"/>
                <w:lang w:val="ru-RU" w:eastAsia="ru-RU"/>
              </w:rPr>
              <w:t>Вызывает</w:t>
            </w:r>
            <w:proofErr w:type="gramEnd"/>
            <w:r>
              <w:rPr>
                <w:bCs/>
                <w:color w:val="FF0000"/>
                <w:sz w:val="18"/>
                <w:szCs w:val="18"/>
                <w:lang w:val="ru-RU" w:eastAsia="ru-RU"/>
              </w:rPr>
              <w:t xml:space="preserve"> раздражение кожи.</w:t>
            </w:r>
          </w:p>
        </w:tc>
      </w:tr>
    </w:tbl>
    <w:p w14:paraId="1891580E" w14:textId="77777777" w:rsidR="00A127A7" w:rsidRDefault="00A127A7">
      <w:pPr>
        <w:keepNext/>
        <w:keepLines/>
        <w:rPr>
          <w:color w:val="008000"/>
          <w:sz w:val="2"/>
          <w:szCs w:val="18"/>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A127A7" w14:paraId="4B536F9C" w14:textId="77777777">
        <w:tc>
          <w:tcPr>
            <w:tcW w:w="7077" w:type="dxa"/>
            <w:tcBorders>
              <w:left w:val="double" w:sz="18" w:space="0" w:color="auto"/>
            </w:tcBorders>
            <w:shd w:val="pct25" w:color="auto" w:fill="auto"/>
          </w:tcPr>
          <w:p w14:paraId="1AEBC4CA" w14:textId="77777777" w:rsidR="00A127A7" w:rsidRDefault="00A01451">
            <w:pPr>
              <w:keepNext/>
              <w:keepLines/>
              <w:adjustRightInd w:val="0"/>
              <w:rPr>
                <w:b/>
                <w:bCs/>
                <w:sz w:val="18"/>
                <w:szCs w:val="18"/>
              </w:rPr>
            </w:pPr>
            <w:r>
              <w:rPr>
                <w:bCs/>
                <w:color w:val="FF0000"/>
                <w:sz w:val="18"/>
                <w:szCs w:val="18"/>
                <w:lang w:val="ru-RU" w:eastAsia="ru-RU"/>
              </w:rPr>
              <w:t>Тяжелое раздражение глаз</w:t>
            </w:r>
          </w:p>
        </w:tc>
        <w:tc>
          <w:tcPr>
            <w:tcW w:w="2103" w:type="dxa"/>
            <w:shd w:val="pct25" w:color="auto" w:fill="auto"/>
          </w:tcPr>
          <w:p w14:paraId="61E93998" w14:textId="77777777" w:rsidR="00A127A7" w:rsidRDefault="00A01451">
            <w:pPr>
              <w:keepNext/>
              <w:keepLines/>
              <w:adjustRightInd w:val="0"/>
              <w:rPr>
                <w:bCs/>
                <w:sz w:val="18"/>
                <w:szCs w:val="18"/>
              </w:rPr>
            </w:pPr>
            <w:r>
              <w:rPr>
                <w:bCs/>
                <w:color w:val="FF0000"/>
                <w:sz w:val="18"/>
                <w:szCs w:val="18"/>
                <w:lang w:val="ru-RU" w:eastAsia="ru-RU"/>
              </w:rPr>
              <w:t>Категория 2</w:t>
            </w:r>
          </w:p>
        </w:tc>
      </w:tr>
    </w:tbl>
    <w:p w14:paraId="5AED8305" w14:textId="77777777" w:rsidR="00A127A7" w:rsidRDefault="00A127A7">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A127A7" w14:paraId="710D7709" w14:textId="77777777">
        <w:tc>
          <w:tcPr>
            <w:tcW w:w="9180" w:type="dxa"/>
            <w:tcBorders>
              <w:left w:val="double" w:sz="18" w:space="0" w:color="auto"/>
            </w:tcBorders>
            <w:shd w:val="pct25" w:color="auto" w:fill="auto"/>
          </w:tcPr>
          <w:p w14:paraId="64C83E5E" w14:textId="77777777" w:rsidR="00A127A7" w:rsidRDefault="00A01451">
            <w:pPr>
              <w:keepNext/>
              <w:keepLines/>
              <w:adjustRightInd w:val="0"/>
              <w:rPr>
                <w:bCs/>
                <w:sz w:val="18"/>
                <w:szCs w:val="18"/>
              </w:rPr>
            </w:pPr>
            <w:proofErr w:type="gramStart"/>
            <w:r>
              <w:rPr>
                <w:bCs/>
                <w:color w:val="FF0000"/>
                <w:sz w:val="18"/>
                <w:szCs w:val="18"/>
                <w:lang w:val="ru-RU" w:eastAsia="ru-RU"/>
              </w:rPr>
              <w:t>H319</w:t>
            </w:r>
            <w:r>
              <w:rPr>
                <w:rFonts w:ascii="(Asiatische Schriftart verwende" w:hAnsi="(Asiatische Schriftart verwende"/>
                <w:bCs/>
                <w:sz w:val="18"/>
                <w:szCs w:val="18"/>
              </w:rPr>
              <w:t xml:space="preserve">   </w:t>
            </w:r>
            <w:r>
              <w:rPr>
                <w:bCs/>
                <w:color w:val="FF0000"/>
                <w:sz w:val="18"/>
                <w:szCs w:val="18"/>
                <w:lang w:val="ru-RU" w:eastAsia="ru-RU"/>
              </w:rPr>
              <w:t>Вызывает</w:t>
            </w:r>
            <w:proofErr w:type="gramEnd"/>
            <w:r>
              <w:rPr>
                <w:bCs/>
                <w:color w:val="FF0000"/>
                <w:sz w:val="18"/>
                <w:szCs w:val="18"/>
                <w:lang w:val="ru-RU" w:eastAsia="ru-RU"/>
              </w:rPr>
              <w:t xml:space="preserve"> серьезное раздражение глаз.</w:t>
            </w:r>
          </w:p>
        </w:tc>
      </w:tr>
    </w:tbl>
    <w:p w14:paraId="2C9C7AC6" w14:textId="77777777" w:rsidR="00A127A7" w:rsidRDefault="00A127A7">
      <w:pPr>
        <w:keepNext/>
        <w:keepLines/>
        <w:rPr>
          <w:vanish/>
          <w:color w:val="008000"/>
          <w:sz w:val="18"/>
          <w:szCs w:val="18"/>
        </w:rPr>
      </w:pPr>
    </w:p>
    <w:p w14:paraId="0A1EC3FE" w14:textId="77777777" w:rsidR="00A127A7" w:rsidRPr="0057764E" w:rsidRDefault="00A127A7">
      <w:pPr>
        <w:keepNext/>
        <w:keepLines/>
        <w:rPr>
          <w:color w:val="000000"/>
          <w:sz w:val="18"/>
          <w:szCs w:val="18"/>
          <w:lang w:val="ru-RU"/>
        </w:rPr>
      </w:pPr>
    </w:p>
    <w:p w14:paraId="59519461" w14:textId="77777777" w:rsidR="00A127A7" w:rsidRPr="0057764E" w:rsidRDefault="00A127A7">
      <w:pPr>
        <w:keepNext/>
        <w:keepLines/>
        <w:suppressAutoHyphens/>
        <w:rPr>
          <w:sz w:val="2"/>
          <w:szCs w:val="18"/>
          <w:lang w:val="ru-RU"/>
        </w:rPr>
      </w:pPr>
    </w:p>
    <w:p w14:paraId="29B6346B" w14:textId="77777777" w:rsidR="00A127A7" w:rsidRPr="0057764E" w:rsidRDefault="00A127A7">
      <w:pPr>
        <w:tabs>
          <w:tab w:val="left" w:pos="3119"/>
          <w:tab w:val="left" w:pos="3402"/>
          <w:tab w:val="left" w:pos="4678"/>
          <w:tab w:val="left" w:pos="4962"/>
        </w:tabs>
        <w:ind w:left="425"/>
        <w:rPr>
          <w:sz w:val="4"/>
          <w:szCs w:val="4"/>
          <w:lang w:val="ru-RU"/>
        </w:rPr>
      </w:pPr>
    </w:p>
    <w:p w14:paraId="4E05A4EB" w14:textId="77777777" w:rsidR="00A127A7" w:rsidRDefault="00A01451">
      <w:pPr>
        <w:keepNext/>
        <w:keepLines/>
        <w:suppressAutoHyphens/>
        <w:rPr>
          <w:vanish/>
          <w:color w:val="FF0000"/>
          <w:sz w:val="18"/>
          <w:szCs w:val="18"/>
          <w:lang w:val="en-US"/>
        </w:rPr>
      </w:pPr>
      <w:r>
        <w:rPr>
          <w:vanish/>
          <w:color w:val="FF0000"/>
          <w:sz w:val="18"/>
          <w:szCs w:val="18"/>
          <w:lang w:val="en-US"/>
        </w:rPr>
        <w:t>***Classification DPD – Hazardous Substance Rating (EU)***</w:t>
      </w: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A127A7" w14:paraId="65CF6315" w14:textId="77777777">
        <w:tc>
          <w:tcPr>
            <w:tcW w:w="9474" w:type="dxa"/>
          </w:tcPr>
          <w:p w14:paraId="4994A01D" w14:textId="77777777" w:rsidR="00A127A7" w:rsidRDefault="00A01451">
            <w:pPr>
              <w:keepNext/>
              <w:keepLines/>
              <w:adjustRightInd w:val="0"/>
              <w:rPr>
                <w:bCs/>
                <w:sz w:val="24"/>
                <w:szCs w:val="24"/>
                <w:lang w:val="en-US"/>
              </w:rPr>
            </w:pPr>
            <w:r>
              <w:rPr>
                <w:b/>
                <w:bCs/>
                <w:sz w:val="18"/>
                <w:szCs w:val="18"/>
                <w:lang w:val="ru-RU" w:eastAsia="ru-RU"/>
              </w:rPr>
              <w:t>Классификация (DPD):</w:t>
            </w:r>
          </w:p>
        </w:tc>
      </w:tr>
    </w:tbl>
    <w:p w14:paraId="601901B5" w14:textId="77777777" w:rsidR="00A127A7" w:rsidRDefault="00A127A7">
      <w:pPr>
        <w:keepNext/>
        <w:keepLines/>
        <w:rPr>
          <w:color w:val="008000"/>
          <w:sz w:val="2"/>
          <w:szCs w:val="18"/>
          <w:lang w:val="en-GB"/>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A127A7" w14:paraId="6AD6CA5B" w14:textId="77777777">
        <w:tc>
          <w:tcPr>
            <w:tcW w:w="2480" w:type="dxa"/>
          </w:tcPr>
          <w:p w14:paraId="3A6357DE" w14:textId="77777777" w:rsidR="00A127A7" w:rsidRDefault="00A01451">
            <w:pPr>
              <w:keepNext/>
              <w:keepLines/>
              <w:adjustRightInd w:val="0"/>
              <w:rPr>
                <w:b/>
                <w:bCs/>
                <w:sz w:val="18"/>
                <w:szCs w:val="18"/>
              </w:rPr>
            </w:pPr>
            <w:r>
              <w:rPr>
                <w:bCs/>
                <w:sz w:val="18"/>
                <w:szCs w:val="18"/>
                <w:lang w:val="ru-RU" w:eastAsia="ru-RU"/>
              </w:rPr>
              <w:t>чувствительный</w:t>
            </w:r>
          </w:p>
        </w:tc>
        <w:tc>
          <w:tcPr>
            <w:tcW w:w="6700" w:type="dxa"/>
          </w:tcPr>
          <w:p w14:paraId="102EB4B2" w14:textId="77777777" w:rsidR="00A127A7" w:rsidRDefault="00A127A7">
            <w:pPr>
              <w:keepNext/>
              <w:keepLines/>
              <w:adjustRightInd w:val="0"/>
              <w:rPr>
                <w:bCs/>
                <w:sz w:val="18"/>
                <w:szCs w:val="18"/>
              </w:rPr>
            </w:pPr>
          </w:p>
        </w:tc>
      </w:tr>
    </w:tbl>
    <w:p w14:paraId="4D1E0004" w14:textId="77777777" w:rsidR="00A127A7" w:rsidRDefault="00A127A7">
      <w:pPr>
        <w:keepNext/>
        <w:keepLines/>
        <w:rPr>
          <w:vanish/>
          <w:color w:val="008000"/>
          <w:sz w:val="18"/>
          <w:szCs w:val="18"/>
          <w:lang w:val="en-US"/>
        </w:rPr>
      </w:pPr>
    </w:p>
    <w:p w14:paraId="12F37624" w14:textId="77777777" w:rsidR="00A127A7" w:rsidRDefault="00A127A7">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A127A7" w14:paraId="4D81299B" w14:textId="77777777">
        <w:tc>
          <w:tcPr>
            <w:tcW w:w="9180" w:type="dxa"/>
          </w:tcPr>
          <w:p w14:paraId="21081101" w14:textId="77777777" w:rsidR="00A127A7" w:rsidRDefault="00A01451">
            <w:pPr>
              <w:keepNext/>
              <w:keepLines/>
              <w:adjustRightInd w:val="0"/>
              <w:rPr>
                <w:bCs/>
                <w:sz w:val="18"/>
                <w:szCs w:val="18"/>
              </w:rPr>
            </w:pPr>
            <w:r>
              <w:rPr>
                <w:bCs/>
                <w:sz w:val="18"/>
                <w:szCs w:val="18"/>
                <w:lang w:val="ru-RU" w:eastAsia="ru-RU"/>
              </w:rPr>
              <w:t>R43 Возможна сенсибилизация при контакте с кожей.</w:t>
            </w:r>
          </w:p>
        </w:tc>
      </w:tr>
    </w:tbl>
    <w:p w14:paraId="6F25FBC4" w14:textId="77777777" w:rsidR="00A127A7" w:rsidRDefault="00A127A7">
      <w:pPr>
        <w:keepNext/>
        <w:keepLines/>
        <w:rPr>
          <w:vanish/>
          <w:color w:val="008000"/>
          <w:sz w:val="18"/>
          <w:szCs w:val="18"/>
        </w:rPr>
      </w:pPr>
    </w:p>
    <w:p w14:paraId="1F3893F4" w14:textId="77777777" w:rsidR="00A127A7" w:rsidRDefault="00A127A7">
      <w:pPr>
        <w:keepNext/>
        <w:keepLines/>
        <w:rPr>
          <w:vanish/>
          <w:color w:val="008000"/>
          <w:sz w:val="18"/>
          <w:szCs w:val="18"/>
        </w:rPr>
      </w:pPr>
    </w:p>
    <w:p w14:paraId="5890B3F5" w14:textId="77777777" w:rsidR="00A127A7" w:rsidRDefault="00A127A7">
      <w:pPr>
        <w:keepNext/>
        <w:keepLines/>
        <w:rPr>
          <w:vanish/>
          <w:color w:val="008000"/>
          <w:sz w:val="18"/>
          <w:szCs w:val="18"/>
        </w:rPr>
      </w:pPr>
    </w:p>
    <w:p w14:paraId="4254A04F" w14:textId="77777777" w:rsidR="00A127A7" w:rsidRPr="0057764E" w:rsidRDefault="00A127A7">
      <w:pPr>
        <w:keepNext/>
        <w:keepLines/>
        <w:rPr>
          <w:color w:val="000000"/>
          <w:sz w:val="18"/>
          <w:szCs w:val="18"/>
          <w:lang w:val="ru-RU"/>
        </w:rPr>
      </w:pPr>
    </w:p>
    <w:p w14:paraId="4396DC87" w14:textId="77777777" w:rsidR="00A127A7" w:rsidRPr="0057764E" w:rsidRDefault="00A127A7">
      <w:pPr>
        <w:keepNext/>
        <w:keepLines/>
        <w:rPr>
          <w:color w:val="000000"/>
          <w:sz w:val="2"/>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A127A7" w14:paraId="742C59BB" w14:textId="77777777">
        <w:tc>
          <w:tcPr>
            <w:tcW w:w="9474" w:type="dxa"/>
          </w:tcPr>
          <w:p w14:paraId="0D96FB1E" w14:textId="77777777" w:rsidR="00A127A7" w:rsidRDefault="00A01451">
            <w:pPr>
              <w:keepNext/>
              <w:keepLines/>
              <w:suppressAutoHyphens/>
              <w:adjustRightInd w:val="0"/>
              <w:rPr>
                <w:b/>
                <w:bCs/>
                <w:vanish/>
                <w:sz w:val="24"/>
                <w:szCs w:val="24"/>
                <w:lang w:val="en-US"/>
              </w:rPr>
            </w:pPr>
            <w:r>
              <w:rPr>
                <w:b/>
                <w:bCs/>
                <w:sz w:val="18"/>
                <w:szCs w:val="18"/>
                <w:lang w:val="ru-RU" w:eastAsia="ru-RU"/>
              </w:rPr>
              <w:t>2.2 Элементы этикетки</w:t>
            </w:r>
          </w:p>
        </w:tc>
      </w:tr>
    </w:tbl>
    <w:p w14:paraId="647B3EBC" w14:textId="77777777" w:rsidR="00A127A7" w:rsidRDefault="00A127A7">
      <w:pPr>
        <w:keepNext/>
        <w:keepLines/>
        <w:suppressAutoHyphens/>
        <w:rPr>
          <w:sz w:val="18"/>
          <w:szCs w:val="18"/>
          <w:lang w:val="en-US"/>
        </w:rPr>
      </w:pPr>
    </w:p>
    <w:p w14:paraId="6722B066" w14:textId="77777777" w:rsidR="00A127A7" w:rsidRDefault="00A01451">
      <w:pPr>
        <w:keepNext/>
        <w:keepLines/>
        <w:suppressAutoHyphens/>
        <w:rPr>
          <w:vanish/>
          <w:color w:val="FF0000"/>
          <w:sz w:val="18"/>
          <w:szCs w:val="18"/>
          <w:lang w:val="en-GB"/>
        </w:rPr>
      </w:pPr>
      <w:r>
        <w:rPr>
          <w:vanish/>
          <w:color w:val="FF0000"/>
          <w:sz w:val="18"/>
          <w:szCs w:val="18"/>
          <w:lang w:val="en-GB"/>
        </w:rPr>
        <w:t>***GHS label elements **</w:t>
      </w:r>
    </w:p>
    <w:p w14:paraId="38D62DCB" w14:textId="77777777" w:rsidR="00A127A7" w:rsidRDefault="00A01451">
      <w:pPr>
        <w:keepNext/>
        <w:keepLines/>
        <w:suppressAutoHyphens/>
        <w:rPr>
          <w:vanish/>
          <w:color w:val="FF0000"/>
          <w:sz w:val="18"/>
          <w:szCs w:val="18"/>
          <w:lang w:val="en-GB"/>
        </w:rPr>
      </w:pPr>
      <w:r>
        <w:rPr>
          <w:vanish/>
          <w:color w:val="FF0000"/>
          <w:sz w:val="18"/>
          <w:szCs w:val="18"/>
          <w:lang w:val="en-GB"/>
        </w:rPr>
        <w:t>***GHS Pictograms***</w:t>
      </w: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A127A7" w14:paraId="3875F26C" w14:textId="77777777">
        <w:tc>
          <w:tcPr>
            <w:tcW w:w="9474" w:type="dxa"/>
          </w:tcPr>
          <w:p w14:paraId="0BA79E70" w14:textId="77777777" w:rsidR="00A127A7" w:rsidRDefault="00A01451">
            <w:pPr>
              <w:keepNext/>
              <w:keepLines/>
              <w:suppressAutoHyphens/>
              <w:adjustRightInd w:val="0"/>
              <w:rPr>
                <w:b/>
                <w:bCs/>
                <w:vanish/>
                <w:sz w:val="24"/>
                <w:szCs w:val="24"/>
                <w:lang w:val="en-US"/>
              </w:rPr>
            </w:pPr>
            <w:r>
              <w:rPr>
                <w:b/>
                <w:bCs/>
                <w:sz w:val="18"/>
                <w:szCs w:val="18"/>
                <w:lang w:val="ru-RU" w:eastAsia="ru-RU"/>
              </w:rPr>
              <w:t>Элементы этикетки (CLP):</w:t>
            </w:r>
          </w:p>
        </w:tc>
      </w:tr>
    </w:tbl>
    <w:p w14:paraId="1FE1FADE" w14:textId="77777777" w:rsidR="00A127A7" w:rsidRDefault="00A127A7">
      <w:pPr>
        <w:keepNext/>
        <w:keepLines/>
        <w:suppressAutoHyphens/>
        <w:rPr>
          <w:color w:val="000000"/>
          <w:sz w:val="18"/>
          <w:szCs w:val="18"/>
          <w:lang w:val="en-GB"/>
        </w:rPr>
      </w:pPr>
    </w:p>
    <w:p w14:paraId="3B61E420" w14:textId="77777777" w:rsidR="00A127A7" w:rsidRDefault="00A01451">
      <w:pPr>
        <w:keepNext/>
        <w:keepLines/>
        <w:suppressAutoHyphens/>
        <w:rPr>
          <w:vanish/>
          <w:color w:val="FF0000"/>
          <w:sz w:val="18"/>
          <w:szCs w:val="18"/>
          <w:lang w:val="en-US"/>
        </w:rPr>
      </w:pPr>
      <w:r>
        <w:rPr>
          <w:vanish/>
          <w:color w:val="FF0000"/>
          <w:sz w:val="18"/>
          <w:szCs w:val="18"/>
          <w:lang w:val="en-US"/>
        </w:rPr>
        <w:t>***GHS Additional information***</w:t>
      </w:r>
    </w:p>
    <w:p w14:paraId="3579726C" w14:textId="77777777" w:rsidR="00A127A7" w:rsidRDefault="00A127A7">
      <w:pPr>
        <w:tabs>
          <w:tab w:val="left" w:pos="3119"/>
          <w:tab w:val="left" w:pos="3402"/>
          <w:tab w:val="left" w:pos="4678"/>
          <w:tab w:val="left" w:pos="4962"/>
        </w:tabs>
        <w:ind w:left="425"/>
        <w:rPr>
          <w:sz w:val="4"/>
          <w:szCs w:val="4"/>
          <w:lang w:val="en-US"/>
        </w:rPr>
      </w:pPr>
    </w:p>
    <w:p w14:paraId="0F276810" w14:textId="77777777" w:rsidR="00A127A7" w:rsidRDefault="00A01451">
      <w:pPr>
        <w:keepNext/>
        <w:keepLines/>
        <w:suppressAutoHyphens/>
        <w:rPr>
          <w:vanish/>
          <w:color w:val="FF0000"/>
          <w:sz w:val="18"/>
          <w:szCs w:val="18"/>
          <w:lang w:val="en-US"/>
        </w:rPr>
      </w:pPr>
      <w:r>
        <w:rPr>
          <w:vanish/>
          <w:color w:val="FF0000"/>
          <w:sz w:val="18"/>
          <w:szCs w:val="18"/>
          <w:lang w:val="en-US"/>
        </w:rPr>
        <w:t>***GHS Remark***</w:t>
      </w:r>
    </w:p>
    <w:p w14:paraId="75CFE495" w14:textId="77777777" w:rsidR="00A127A7" w:rsidRDefault="00A127A7">
      <w:pPr>
        <w:tabs>
          <w:tab w:val="left" w:pos="3119"/>
          <w:tab w:val="left" w:pos="3402"/>
          <w:tab w:val="left" w:pos="4678"/>
          <w:tab w:val="left" w:pos="4962"/>
        </w:tabs>
        <w:ind w:left="425"/>
        <w:rPr>
          <w:sz w:val="4"/>
          <w:szCs w:val="4"/>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A127A7" w14:paraId="7AB9FECC" w14:textId="77777777">
        <w:tc>
          <w:tcPr>
            <w:tcW w:w="2480" w:type="dxa"/>
            <w:tcBorders>
              <w:left w:val="double" w:sz="18" w:space="0" w:color="auto"/>
            </w:tcBorders>
            <w:shd w:val="pct25" w:color="auto" w:fill="auto"/>
          </w:tcPr>
          <w:p w14:paraId="43811FDD" w14:textId="77777777" w:rsidR="00A127A7" w:rsidRDefault="00A01451">
            <w:pPr>
              <w:keepNext/>
              <w:keepLines/>
              <w:suppressAutoHyphens/>
              <w:adjustRightInd w:val="0"/>
              <w:rPr>
                <w:b/>
                <w:bCs/>
                <w:sz w:val="18"/>
                <w:szCs w:val="18"/>
                <w:lang w:val="en-US"/>
              </w:rPr>
            </w:pPr>
            <w:r>
              <w:rPr>
                <w:b/>
                <w:bCs/>
                <w:sz w:val="18"/>
                <w:szCs w:val="18"/>
                <w:lang w:val="ru-RU" w:eastAsia="ru-RU"/>
              </w:rPr>
              <w:lastRenderedPageBreak/>
              <w:t>Знак опасности:</w:t>
            </w:r>
          </w:p>
        </w:tc>
        <w:tc>
          <w:tcPr>
            <w:tcW w:w="6700" w:type="dxa"/>
            <w:shd w:val="pct25" w:color="auto" w:fill="auto"/>
          </w:tcPr>
          <w:p w14:paraId="4BB04550" w14:textId="46EDF5B0" w:rsidR="00A127A7" w:rsidRDefault="00A01451">
            <w:pPr>
              <w:keepNext/>
              <w:keepLines/>
              <w:suppressAutoHyphens/>
              <w:adjustRightInd w:val="0"/>
              <w:rPr>
                <w:vanish/>
                <w:sz w:val="18"/>
                <w:szCs w:val="18"/>
                <w:lang w:val="en-US"/>
              </w:rPr>
            </w:pPr>
            <w:r>
              <w:rPr>
                <w:noProof/>
                <w:sz w:val="18"/>
                <w:szCs w:val="18"/>
                <w:lang w:val="en-US"/>
              </w:rPr>
              <w:drawing>
                <wp:inline distT="0" distB="0" distL="0" distR="0" wp14:anchorId="17A4D137" wp14:editId="2EE29EAC">
                  <wp:extent cx="693420" cy="7162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716280"/>
                          </a:xfrm>
                          <a:prstGeom prst="rect">
                            <a:avLst/>
                          </a:prstGeom>
                          <a:noFill/>
                          <a:ln>
                            <a:noFill/>
                          </a:ln>
                        </pic:spPr>
                      </pic:pic>
                    </a:graphicData>
                  </a:graphic>
                </wp:inline>
              </w:drawing>
            </w:r>
          </w:p>
          <w:p w14:paraId="445FFAB5" w14:textId="0AE35A4C" w:rsidR="00A127A7" w:rsidRDefault="00A01451">
            <w:pPr>
              <w:keepNext/>
              <w:keepLines/>
              <w:suppressAutoHyphens/>
              <w:adjustRightInd w:val="0"/>
              <w:rPr>
                <w:vanish/>
                <w:sz w:val="18"/>
                <w:szCs w:val="18"/>
              </w:rPr>
            </w:pPr>
            <w:r>
              <w:rPr>
                <w:noProof/>
                <w:sz w:val="18"/>
                <w:szCs w:val="18"/>
              </w:rPr>
              <w:drawing>
                <wp:inline distT="0" distB="0" distL="0" distR="0" wp14:anchorId="28FAE1AE" wp14:editId="54B04F69">
                  <wp:extent cx="693420" cy="7162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716280"/>
                          </a:xfrm>
                          <a:prstGeom prst="rect">
                            <a:avLst/>
                          </a:prstGeom>
                          <a:noFill/>
                          <a:ln>
                            <a:noFill/>
                          </a:ln>
                        </pic:spPr>
                      </pic:pic>
                    </a:graphicData>
                  </a:graphic>
                </wp:inline>
              </w:drawing>
            </w:r>
          </w:p>
          <w:p w14:paraId="3121DA21" w14:textId="77777777" w:rsidR="00A127A7" w:rsidRDefault="00A127A7">
            <w:pPr>
              <w:keepNext/>
              <w:keepLines/>
              <w:suppressAutoHyphens/>
              <w:adjustRightInd w:val="0"/>
              <w:rPr>
                <w:sz w:val="18"/>
                <w:szCs w:val="18"/>
              </w:rPr>
            </w:pPr>
          </w:p>
        </w:tc>
      </w:tr>
    </w:tbl>
    <w:p w14:paraId="4C70DE01" w14:textId="77777777" w:rsidR="00A127A7" w:rsidRDefault="00A127A7">
      <w:pPr>
        <w:keepNext/>
        <w:keepLines/>
        <w:suppressAutoHyphens/>
        <w:rPr>
          <w:color w:val="000000"/>
          <w:sz w:val="18"/>
          <w:szCs w:val="18"/>
        </w:rPr>
      </w:pPr>
    </w:p>
    <w:p w14:paraId="2101BCFC" w14:textId="77777777" w:rsidR="00A127A7" w:rsidRDefault="00A01451">
      <w:pPr>
        <w:keepNext/>
        <w:keepLines/>
        <w:suppressAutoHyphens/>
        <w:rPr>
          <w:vanish/>
          <w:color w:val="FF0000"/>
          <w:sz w:val="18"/>
          <w:szCs w:val="18"/>
          <w:lang w:val="en-US"/>
        </w:rPr>
      </w:pPr>
      <w:r>
        <w:rPr>
          <w:vanish/>
          <w:color w:val="FF0000"/>
          <w:sz w:val="18"/>
          <w:szCs w:val="18"/>
          <w:lang w:val="en-US"/>
        </w:rPr>
        <w:t>***CLP Component***</w:t>
      </w: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A127A7" w14:paraId="21FA344C" w14:textId="77777777">
        <w:tc>
          <w:tcPr>
            <w:tcW w:w="2480" w:type="dxa"/>
          </w:tcPr>
          <w:p w14:paraId="5ABBC33F" w14:textId="77777777" w:rsidR="00A127A7" w:rsidRDefault="00A01451">
            <w:pPr>
              <w:keepNext/>
              <w:keepLines/>
              <w:suppressAutoHyphens/>
              <w:adjustRightInd w:val="0"/>
              <w:rPr>
                <w:b/>
                <w:bCs/>
                <w:sz w:val="18"/>
                <w:szCs w:val="18"/>
                <w:lang w:val="en-US"/>
              </w:rPr>
            </w:pPr>
            <w:r>
              <w:rPr>
                <w:b/>
                <w:bCs/>
                <w:sz w:val="18"/>
                <w:szCs w:val="18"/>
                <w:lang w:val="ru-RU" w:eastAsia="ru-RU"/>
              </w:rPr>
              <w:t>содержит</w:t>
            </w:r>
          </w:p>
        </w:tc>
        <w:tc>
          <w:tcPr>
            <w:tcW w:w="6700" w:type="dxa"/>
          </w:tcPr>
          <w:p w14:paraId="703E2E76" w14:textId="77777777" w:rsidR="00A127A7" w:rsidRDefault="00A01451">
            <w:pPr>
              <w:keepNext/>
              <w:keepLines/>
              <w:tabs>
                <w:tab w:val="left" w:pos="7088"/>
              </w:tabs>
              <w:suppressAutoHyphens/>
              <w:rPr>
                <w:vanish/>
                <w:color w:val="FF0000"/>
                <w:sz w:val="18"/>
                <w:szCs w:val="18"/>
                <w:lang w:val="en-GB"/>
              </w:rPr>
            </w:pPr>
            <w:r>
              <w:rPr>
                <w:vanish/>
                <w:color w:val="FF0000"/>
                <w:sz w:val="18"/>
                <w:szCs w:val="18"/>
                <w:lang w:val="en-GB"/>
              </w:rPr>
              <w:t>***Start CHG0046772 switch to langu RU for Ukraine***</w:t>
            </w:r>
          </w:p>
          <w:p w14:paraId="1C895842" w14:textId="77777777" w:rsidR="00A127A7" w:rsidRDefault="00A01451">
            <w:pPr>
              <w:keepNext/>
              <w:keepLines/>
              <w:tabs>
                <w:tab w:val="left" w:pos="7088"/>
              </w:tabs>
              <w:suppressAutoHyphens/>
              <w:rPr>
                <w:color w:val="C0C0C0"/>
                <w:sz w:val="18"/>
                <w:szCs w:val="18"/>
                <w:lang w:val="pl-PL"/>
              </w:rPr>
            </w:pPr>
            <w:r>
              <w:rPr>
                <w:vanish/>
                <w:sz w:val="18"/>
                <w:szCs w:val="18"/>
                <w:lang w:val="pl-PL"/>
              </w:rPr>
              <w:t xml:space="preserve"> </w:t>
            </w:r>
            <w:r>
              <w:rPr>
                <w:sz w:val="18"/>
                <w:szCs w:val="18"/>
                <w:lang w:val="ru-RU" w:eastAsia="ru-RU"/>
              </w:rPr>
              <w:t>4,5-Дихлоро-2-октил-2Н-изотиазол-3-он</w:t>
            </w:r>
            <w:r>
              <w:rPr>
                <w:vanish/>
                <w:sz w:val="18"/>
                <w:szCs w:val="18"/>
                <w:lang w:val="pl-PL"/>
              </w:rPr>
              <w:t xml:space="preserve"> </w:t>
            </w:r>
          </w:p>
          <w:p w14:paraId="5C0BAB53" w14:textId="77777777" w:rsidR="00A127A7" w:rsidRPr="0057764E" w:rsidRDefault="00A127A7">
            <w:pPr>
              <w:keepNext/>
              <w:keepLines/>
              <w:suppressAutoHyphens/>
              <w:rPr>
                <w:vanish/>
                <w:sz w:val="18"/>
                <w:szCs w:val="18"/>
                <w:lang w:val="ru-RU"/>
              </w:rPr>
            </w:pPr>
          </w:p>
          <w:p w14:paraId="46B876B4"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GB"/>
              </w:rPr>
              <w:t>End</w:t>
            </w:r>
            <w:r w:rsidRPr="0057764E">
              <w:rPr>
                <w:vanish/>
                <w:color w:val="FF0000"/>
                <w:sz w:val="18"/>
                <w:szCs w:val="18"/>
                <w:lang w:val="ru-RU"/>
              </w:rPr>
              <w:t xml:space="preserve"> </w:t>
            </w:r>
            <w:r>
              <w:rPr>
                <w:vanish/>
                <w:color w:val="FF0000"/>
                <w:sz w:val="18"/>
                <w:szCs w:val="18"/>
                <w:lang w:val="en-GB"/>
              </w:rPr>
              <w:t>CHG</w:t>
            </w:r>
            <w:r w:rsidRPr="0057764E">
              <w:rPr>
                <w:vanish/>
                <w:color w:val="FF0000"/>
                <w:sz w:val="18"/>
                <w:szCs w:val="18"/>
                <w:lang w:val="ru-RU"/>
              </w:rPr>
              <w:t xml:space="preserve">0046772 </w:t>
            </w:r>
            <w:r>
              <w:rPr>
                <w:vanish/>
                <w:color w:val="FF0000"/>
                <w:sz w:val="18"/>
                <w:szCs w:val="18"/>
                <w:lang w:val="en-GB"/>
              </w:rPr>
              <w:t>switch</w:t>
            </w:r>
            <w:r w:rsidRPr="0057764E">
              <w:rPr>
                <w:vanish/>
                <w:color w:val="FF0000"/>
                <w:sz w:val="18"/>
                <w:szCs w:val="18"/>
                <w:lang w:val="ru-RU"/>
              </w:rPr>
              <w:t xml:space="preserve"> </w:t>
            </w:r>
            <w:r>
              <w:rPr>
                <w:vanish/>
                <w:color w:val="FF0000"/>
                <w:sz w:val="18"/>
                <w:szCs w:val="18"/>
                <w:lang w:val="en-GB"/>
              </w:rPr>
              <w:t>to</w:t>
            </w:r>
            <w:r w:rsidRPr="0057764E">
              <w:rPr>
                <w:vanish/>
                <w:color w:val="FF0000"/>
                <w:sz w:val="18"/>
                <w:szCs w:val="18"/>
                <w:lang w:val="ru-RU"/>
              </w:rPr>
              <w:t xml:space="preserve"> </w:t>
            </w:r>
            <w:r>
              <w:rPr>
                <w:vanish/>
                <w:color w:val="FF0000"/>
                <w:sz w:val="18"/>
                <w:szCs w:val="18"/>
                <w:lang w:val="en-GB"/>
              </w:rPr>
              <w:t>langu</w:t>
            </w:r>
            <w:r w:rsidRPr="0057764E">
              <w:rPr>
                <w:vanish/>
                <w:color w:val="FF0000"/>
                <w:sz w:val="18"/>
                <w:szCs w:val="18"/>
                <w:lang w:val="ru-RU"/>
              </w:rPr>
              <w:t xml:space="preserve"> </w:t>
            </w:r>
            <w:r>
              <w:rPr>
                <w:vanish/>
                <w:color w:val="FF0000"/>
                <w:sz w:val="18"/>
                <w:szCs w:val="18"/>
                <w:lang w:val="en-GB"/>
              </w:rPr>
              <w:t>RU</w:t>
            </w:r>
            <w:r w:rsidRPr="0057764E">
              <w:rPr>
                <w:vanish/>
                <w:color w:val="FF0000"/>
                <w:sz w:val="18"/>
                <w:szCs w:val="18"/>
                <w:lang w:val="ru-RU"/>
              </w:rPr>
              <w:t xml:space="preserve"> </w:t>
            </w:r>
            <w:r>
              <w:rPr>
                <w:vanish/>
                <w:color w:val="FF0000"/>
                <w:sz w:val="18"/>
                <w:szCs w:val="18"/>
                <w:lang w:val="en-GB"/>
              </w:rPr>
              <w:t>for</w:t>
            </w:r>
            <w:r w:rsidRPr="0057764E">
              <w:rPr>
                <w:vanish/>
                <w:color w:val="FF0000"/>
                <w:sz w:val="18"/>
                <w:szCs w:val="18"/>
                <w:lang w:val="ru-RU"/>
              </w:rPr>
              <w:t xml:space="preserve"> </w:t>
            </w:r>
            <w:r>
              <w:rPr>
                <w:vanish/>
                <w:color w:val="FF0000"/>
                <w:sz w:val="18"/>
                <w:szCs w:val="18"/>
                <w:lang w:val="en-GB"/>
              </w:rPr>
              <w:t>Ukraine</w:t>
            </w:r>
            <w:r w:rsidRPr="0057764E">
              <w:rPr>
                <w:vanish/>
                <w:color w:val="FF0000"/>
                <w:sz w:val="18"/>
                <w:szCs w:val="18"/>
                <w:lang w:val="ru-RU"/>
              </w:rPr>
              <w:t>***</w:t>
            </w:r>
          </w:p>
          <w:p w14:paraId="2DAEB248" w14:textId="77777777" w:rsidR="00A127A7" w:rsidRPr="0057764E" w:rsidRDefault="00A127A7">
            <w:pPr>
              <w:keepNext/>
              <w:keepLines/>
              <w:suppressAutoHyphens/>
              <w:adjustRightInd w:val="0"/>
              <w:rPr>
                <w:vanish/>
                <w:color w:val="008000"/>
                <w:sz w:val="18"/>
                <w:szCs w:val="18"/>
                <w:lang w:val="ru-RU"/>
              </w:rPr>
            </w:pPr>
          </w:p>
        </w:tc>
      </w:tr>
    </w:tbl>
    <w:p w14:paraId="16B50DAC" w14:textId="77777777" w:rsidR="00A127A7" w:rsidRPr="0057764E" w:rsidRDefault="00A127A7">
      <w:pPr>
        <w:tabs>
          <w:tab w:val="left" w:pos="3119"/>
          <w:tab w:val="left" w:pos="3402"/>
          <w:tab w:val="left" w:pos="4678"/>
          <w:tab w:val="left" w:pos="4962"/>
        </w:tabs>
        <w:ind w:left="425"/>
        <w:rPr>
          <w:sz w:val="4"/>
          <w:szCs w:val="4"/>
          <w:lang w:val="ru-RU"/>
        </w:rPr>
      </w:pPr>
    </w:p>
    <w:p w14:paraId="3ADA2C98" w14:textId="77777777" w:rsidR="00A127A7" w:rsidRDefault="00A127A7">
      <w:pPr>
        <w:keepNext/>
        <w:keepLines/>
        <w:tabs>
          <w:tab w:val="left" w:pos="7088"/>
        </w:tabs>
        <w:suppressAutoHyphens/>
        <w:rPr>
          <w:vanish/>
          <w:color w:val="008000"/>
          <w:sz w:val="18"/>
          <w:szCs w:val="18"/>
          <w:lang w:val="pl-PL"/>
        </w:rPr>
      </w:pPr>
    </w:p>
    <w:p w14:paraId="5EED8408" w14:textId="77777777" w:rsidR="00A127A7" w:rsidRPr="0057764E" w:rsidRDefault="00A127A7">
      <w:pPr>
        <w:keepNext/>
        <w:keepLines/>
        <w:tabs>
          <w:tab w:val="left" w:pos="7088"/>
        </w:tabs>
        <w:suppressAutoHyphens/>
        <w:rPr>
          <w:vanish/>
          <w:sz w:val="18"/>
          <w:szCs w:val="18"/>
          <w:lang w:val="ru-RU"/>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A127A7" w14:paraId="785BDB1E" w14:textId="77777777">
        <w:tc>
          <w:tcPr>
            <w:tcW w:w="2480" w:type="dxa"/>
          </w:tcPr>
          <w:p w14:paraId="58EF0551" w14:textId="77777777" w:rsidR="00A127A7" w:rsidRPr="0057764E" w:rsidRDefault="00A127A7">
            <w:pPr>
              <w:keepNext/>
              <w:keepLines/>
              <w:suppressAutoHyphens/>
              <w:adjustRightInd w:val="0"/>
              <w:rPr>
                <w:b/>
                <w:bCs/>
                <w:sz w:val="18"/>
                <w:szCs w:val="18"/>
                <w:lang w:val="ru-RU"/>
              </w:rPr>
            </w:pPr>
          </w:p>
        </w:tc>
        <w:tc>
          <w:tcPr>
            <w:tcW w:w="6700" w:type="dxa"/>
          </w:tcPr>
          <w:p w14:paraId="64ABC92B"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GB"/>
              </w:rPr>
              <w:t>Start</w:t>
            </w:r>
            <w:r w:rsidRPr="0057764E">
              <w:rPr>
                <w:vanish/>
                <w:color w:val="FF0000"/>
                <w:sz w:val="18"/>
                <w:szCs w:val="18"/>
                <w:lang w:val="ru-RU"/>
              </w:rPr>
              <w:t xml:space="preserve"> </w:t>
            </w:r>
            <w:r>
              <w:rPr>
                <w:vanish/>
                <w:color w:val="FF0000"/>
                <w:sz w:val="18"/>
                <w:szCs w:val="18"/>
                <w:lang w:val="en-GB"/>
              </w:rPr>
              <w:t>CHG</w:t>
            </w:r>
            <w:r w:rsidRPr="0057764E">
              <w:rPr>
                <w:vanish/>
                <w:color w:val="FF0000"/>
                <w:sz w:val="18"/>
                <w:szCs w:val="18"/>
                <w:lang w:val="ru-RU"/>
              </w:rPr>
              <w:t xml:space="preserve">0046772 </w:t>
            </w:r>
            <w:r>
              <w:rPr>
                <w:vanish/>
                <w:color w:val="FF0000"/>
                <w:sz w:val="18"/>
                <w:szCs w:val="18"/>
                <w:lang w:val="en-GB"/>
              </w:rPr>
              <w:t>switch</w:t>
            </w:r>
            <w:r w:rsidRPr="0057764E">
              <w:rPr>
                <w:vanish/>
                <w:color w:val="FF0000"/>
                <w:sz w:val="18"/>
                <w:szCs w:val="18"/>
                <w:lang w:val="ru-RU"/>
              </w:rPr>
              <w:t xml:space="preserve"> </w:t>
            </w:r>
            <w:r>
              <w:rPr>
                <w:vanish/>
                <w:color w:val="FF0000"/>
                <w:sz w:val="18"/>
                <w:szCs w:val="18"/>
                <w:lang w:val="en-GB"/>
              </w:rPr>
              <w:t>to</w:t>
            </w:r>
            <w:r w:rsidRPr="0057764E">
              <w:rPr>
                <w:vanish/>
                <w:color w:val="FF0000"/>
                <w:sz w:val="18"/>
                <w:szCs w:val="18"/>
                <w:lang w:val="ru-RU"/>
              </w:rPr>
              <w:t xml:space="preserve"> </w:t>
            </w:r>
            <w:r>
              <w:rPr>
                <w:vanish/>
                <w:color w:val="FF0000"/>
                <w:sz w:val="18"/>
                <w:szCs w:val="18"/>
                <w:lang w:val="en-GB"/>
              </w:rPr>
              <w:t>langu</w:t>
            </w:r>
            <w:r w:rsidRPr="0057764E">
              <w:rPr>
                <w:vanish/>
                <w:color w:val="FF0000"/>
                <w:sz w:val="18"/>
                <w:szCs w:val="18"/>
                <w:lang w:val="ru-RU"/>
              </w:rPr>
              <w:t xml:space="preserve"> </w:t>
            </w:r>
            <w:r>
              <w:rPr>
                <w:vanish/>
                <w:color w:val="FF0000"/>
                <w:sz w:val="18"/>
                <w:szCs w:val="18"/>
                <w:lang w:val="en-GB"/>
              </w:rPr>
              <w:t>RU</w:t>
            </w:r>
            <w:r w:rsidRPr="0057764E">
              <w:rPr>
                <w:vanish/>
                <w:color w:val="FF0000"/>
                <w:sz w:val="18"/>
                <w:szCs w:val="18"/>
                <w:lang w:val="ru-RU"/>
              </w:rPr>
              <w:t xml:space="preserve"> </w:t>
            </w:r>
            <w:r>
              <w:rPr>
                <w:vanish/>
                <w:color w:val="FF0000"/>
                <w:sz w:val="18"/>
                <w:szCs w:val="18"/>
                <w:lang w:val="en-GB"/>
              </w:rPr>
              <w:t>for</w:t>
            </w:r>
            <w:r w:rsidRPr="0057764E">
              <w:rPr>
                <w:vanish/>
                <w:color w:val="FF0000"/>
                <w:sz w:val="18"/>
                <w:szCs w:val="18"/>
                <w:lang w:val="ru-RU"/>
              </w:rPr>
              <w:t xml:space="preserve"> </w:t>
            </w:r>
            <w:r>
              <w:rPr>
                <w:vanish/>
                <w:color w:val="FF0000"/>
                <w:sz w:val="18"/>
                <w:szCs w:val="18"/>
                <w:lang w:val="en-GB"/>
              </w:rPr>
              <w:t>Ukraine</w:t>
            </w:r>
            <w:r w:rsidRPr="0057764E">
              <w:rPr>
                <w:vanish/>
                <w:color w:val="FF0000"/>
                <w:sz w:val="18"/>
                <w:szCs w:val="18"/>
                <w:lang w:val="ru-RU"/>
              </w:rPr>
              <w:t>***</w:t>
            </w:r>
          </w:p>
          <w:p w14:paraId="2D51612C" w14:textId="77777777" w:rsidR="00A127A7" w:rsidRPr="0057764E" w:rsidRDefault="00A127A7">
            <w:pPr>
              <w:keepNext/>
              <w:keepLines/>
              <w:suppressAutoHyphens/>
              <w:rPr>
                <w:vanish/>
                <w:sz w:val="18"/>
                <w:szCs w:val="18"/>
                <w:lang w:val="ru-RU"/>
              </w:rPr>
            </w:pPr>
          </w:p>
          <w:p w14:paraId="260993B4"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GB"/>
              </w:rPr>
              <w:t>End</w:t>
            </w:r>
            <w:r w:rsidRPr="0057764E">
              <w:rPr>
                <w:vanish/>
                <w:color w:val="FF0000"/>
                <w:sz w:val="18"/>
                <w:szCs w:val="18"/>
                <w:lang w:val="ru-RU"/>
              </w:rPr>
              <w:t xml:space="preserve"> </w:t>
            </w:r>
            <w:r>
              <w:rPr>
                <w:vanish/>
                <w:color w:val="FF0000"/>
                <w:sz w:val="18"/>
                <w:szCs w:val="18"/>
                <w:lang w:val="en-GB"/>
              </w:rPr>
              <w:t>CHG</w:t>
            </w:r>
            <w:r w:rsidRPr="0057764E">
              <w:rPr>
                <w:vanish/>
                <w:color w:val="FF0000"/>
                <w:sz w:val="18"/>
                <w:szCs w:val="18"/>
                <w:lang w:val="ru-RU"/>
              </w:rPr>
              <w:t xml:space="preserve">0046772 </w:t>
            </w:r>
            <w:r>
              <w:rPr>
                <w:vanish/>
                <w:color w:val="FF0000"/>
                <w:sz w:val="18"/>
                <w:szCs w:val="18"/>
                <w:lang w:val="en-GB"/>
              </w:rPr>
              <w:t>switch</w:t>
            </w:r>
            <w:r w:rsidRPr="0057764E">
              <w:rPr>
                <w:vanish/>
                <w:color w:val="FF0000"/>
                <w:sz w:val="18"/>
                <w:szCs w:val="18"/>
                <w:lang w:val="ru-RU"/>
              </w:rPr>
              <w:t xml:space="preserve"> </w:t>
            </w:r>
            <w:r>
              <w:rPr>
                <w:vanish/>
                <w:color w:val="FF0000"/>
                <w:sz w:val="18"/>
                <w:szCs w:val="18"/>
                <w:lang w:val="en-GB"/>
              </w:rPr>
              <w:t>to</w:t>
            </w:r>
            <w:r w:rsidRPr="0057764E">
              <w:rPr>
                <w:vanish/>
                <w:color w:val="FF0000"/>
                <w:sz w:val="18"/>
                <w:szCs w:val="18"/>
                <w:lang w:val="ru-RU"/>
              </w:rPr>
              <w:t xml:space="preserve"> </w:t>
            </w:r>
            <w:r>
              <w:rPr>
                <w:vanish/>
                <w:color w:val="FF0000"/>
                <w:sz w:val="18"/>
                <w:szCs w:val="18"/>
                <w:lang w:val="en-GB"/>
              </w:rPr>
              <w:t>langu</w:t>
            </w:r>
            <w:r w:rsidRPr="0057764E">
              <w:rPr>
                <w:vanish/>
                <w:color w:val="FF0000"/>
                <w:sz w:val="18"/>
                <w:szCs w:val="18"/>
                <w:lang w:val="ru-RU"/>
              </w:rPr>
              <w:t xml:space="preserve"> </w:t>
            </w:r>
            <w:r>
              <w:rPr>
                <w:vanish/>
                <w:color w:val="FF0000"/>
                <w:sz w:val="18"/>
                <w:szCs w:val="18"/>
                <w:lang w:val="en-GB"/>
              </w:rPr>
              <w:t>RU</w:t>
            </w:r>
            <w:r w:rsidRPr="0057764E">
              <w:rPr>
                <w:vanish/>
                <w:color w:val="FF0000"/>
                <w:sz w:val="18"/>
                <w:szCs w:val="18"/>
                <w:lang w:val="ru-RU"/>
              </w:rPr>
              <w:t xml:space="preserve"> </w:t>
            </w:r>
            <w:r>
              <w:rPr>
                <w:vanish/>
                <w:color w:val="FF0000"/>
                <w:sz w:val="18"/>
                <w:szCs w:val="18"/>
                <w:lang w:val="en-GB"/>
              </w:rPr>
              <w:t>for</w:t>
            </w:r>
            <w:r w:rsidRPr="0057764E">
              <w:rPr>
                <w:vanish/>
                <w:color w:val="FF0000"/>
                <w:sz w:val="18"/>
                <w:szCs w:val="18"/>
                <w:lang w:val="ru-RU"/>
              </w:rPr>
              <w:t xml:space="preserve"> </w:t>
            </w:r>
            <w:r>
              <w:rPr>
                <w:vanish/>
                <w:color w:val="FF0000"/>
                <w:sz w:val="18"/>
                <w:szCs w:val="18"/>
                <w:lang w:val="en-GB"/>
              </w:rPr>
              <w:t>Ukraine</w:t>
            </w:r>
            <w:r w:rsidRPr="0057764E">
              <w:rPr>
                <w:vanish/>
                <w:color w:val="FF0000"/>
                <w:sz w:val="18"/>
                <w:szCs w:val="18"/>
                <w:lang w:val="ru-RU"/>
              </w:rPr>
              <w:t>***</w:t>
            </w:r>
          </w:p>
          <w:p w14:paraId="58741524" w14:textId="77777777" w:rsidR="00A127A7" w:rsidRPr="0057764E" w:rsidRDefault="00A127A7">
            <w:pPr>
              <w:keepNext/>
              <w:keepLines/>
              <w:suppressAutoHyphens/>
              <w:adjustRightInd w:val="0"/>
              <w:rPr>
                <w:vanish/>
                <w:color w:val="008000"/>
                <w:sz w:val="18"/>
                <w:szCs w:val="18"/>
                <w:lang w:val="ru-RU"/>
              </w:rPr>
            </w:pPr>
          </w:p>
        </w:tc>
      </w:tr>
    </w:tbl>
    <w:p w14:paraId="76F21451" w14:textId="77777777" w:rsidR="00A127A7" w:rsidRPr="0057764E" w:rsidRDefault="00A127A7">
      <w:pPr>
        <w:keepNext/>
        <w:keepLines/>
        <w:suppressAutoHyphens/>
        <w:rPr>
          <w:vanish/>
          <w:color w:val="FF0000"/>
          <w:sz w:val="18"/>
          <w:szCs w:val="18"/>
          <w:lang w:val="ru-RU"/>
        </w:rPr>
      </w:pPr>
    </w:p>
    <w:p w14:paraId="40026289" w14:textId="77777777" w:rsidR="00A127A7" w:rsidRPr="0057764E" w:rsidRDefault="00A127A7">
      <w:pPr>
        <w:tabs>
          <w:tab w:val="left" w:pos="3119"/>
          <w:tab w:val="left" w:pos="3402"/>
          <w:tab w:val="left" w:pos="4678"/>
          <w:tab w:val="left" w:pos="4962"/>
        </w:tabs>
        <w:ind w:left="425"/>
        <w:rPr>
          <w:sz w:val="4"/>
          <w:szCs w:val="4"/>
          <w:lang w:val="ru-RU"/>
        </w:rPr>
      </w:pPr>
    </w:p>
    <w:p w14:paraId="368AE608" w14:textId="77777777" w:rsidR="00A127A7" w:rsidRDefault="00A01451">
      <w:pPr>
        <w:keepNext/>
        <w:keepLines/>
        <w:suppressAutoHyphens/>
        <w:rPr>
          <w:vanish/>
          <w:color w:val="FF0000"/>
          <w:sz w:val="18"/>
          <w:szCs w:val="18"/>
          <w:lang w:val="en-US"/>
        </w:rPr>
      </w:pPr>
      <w:r>
        <w:rPr>
          <w:vanish/>
          <w:color w:val="FF0000"/>
          <w:sz w:val="18"/>
          <w:szCs w:val="18"/>
          <w:lang w:val="en-US"/>
        </w:rPr>
        <w:t>***GHS Signal word***</w:t>
      </w: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A127A7" w14:paraId="772FCB3F" w14:textId="77777777">
        <w:tc>
          <w:tcPr>
            <w:tcW w:w="2480" w:type="dxa"/>
            <w:tcBorders>
              <w:left w:val="double" w:sz="18" w:space="0" w:color="auto"/>
            </w:tcBorders>
            <w:shd w:val="pct25" w:color="auto" w:fill="auto"/>
          </w:tcPr>
          <w:p w14:paraId="09A78698" w14:textId="77777777" w:rsidR="00A127A7" w:rsidRDefault="00A01451">
            <w:pPr>
              <w:keepNext/>
              <w:keepLines/>
              <w:suppressAutoHyphens/>
              <w:rPr>
                <w:b/>
                <w:bCs/>
                <w:sz w:val="18"/>
                <w:szCs w:val="18"/>
                <w:lang w:val="en-US"/>
              </w:rPr>
            </w:pPr>
            <w:r>
              <w:rPr>
                <w:b/>
                <w:bCs/>
                <w:sz w:val="18"/>
                <w:szCs w:val="18"/>
                <w:lang w:val="ru-RU" w:eastAsia="ru-RU"/>
              </w:rPr>
              <w:t>Сигнальное слово:</w:t>
            </w:r>
          </w:p>
        </w:tc>
        <w:tc>
          <w:tcPr>
            <w:tcW w:w="6700" w:type="dxa"/>
            <w:shd w:val="pct25" w:color="auto" w:fill="auto"/>
          </w:tcPr>
          <w:p w14:paraId="7AE325D8" w14:textId="77777777" w:rsidR="00A127A7" w:rsidRDefault="00A01451">
            <w:pPr>
              <w:keepNext/>
              <w:keepLines/>
              <w:suppressAutoHyphens/>
              <w:rPr>
                <w:b/>
                <w:bCs/>
                <w:vanish/>
                <w:sz w:val="24"/>
                <w:szCs w:val="24"/>
              </w:rPr>
            </w:pPr>
            <w:r>
              <w:rPr>
                <w:color w:val="FF0000"/>
                <w:sz w:val="18"/>
                <w:szCs w:val="18"/>
                <w:lang w:val="ru-RU" w:eastAsia="ru-RU"/>
              </w:rPr>
              <w:t>Осторожно</w:t>
            </w:r>
            <w:r>
              <w:rPr>
                <w:color w:val="008000"/>
                <w:sz w:val="18"/>
                <w:szCs w:val="18"/>
              </w:rPr>
              <w:t xml:space="preserve"> </w:t>
            </w:r>
          </w:p>
        </w:tc>
      </w:tr>
    </w:tbl>
    <w:p w14:paraId="7F9532C8" w14:textId="77777777" w:rsidR="00A127A7" w:rsidRDefault="00A127A7">
      <w:pPr>
        <w:keepNext/>
        <w:keepLines/>
        <w:suppressAutoHyphens/>
        <w:rPr>
          <w:color w:val="000000"/>
          <w:sz w:val="18"/>
          <w:szCs w:val="18"/>
          <w:lang w:val="en-US"/>
        </w:rPr>
      </w:pPr>
    </w:p>
    <w:p w14:paraId="19CA2F73" w14:textId="77777777" w:rsidR="00A127A7" w:rsidRDefault="00A127A7">
      <w:pPr>
        <w:keepNext/>
        <w:keepLines/>
        <w:suppressAutoHyphens/>
        <w:rPr>
          <w:sz w:val="2"/>
          <w:szCs w:val="18"/>
        </w:rPr>
      </w:pPr>
    </w:p>
    <w:p w14:paraId="7C8B0DF0" w14:textId="77777777" w:rsidR="00A127A7" w:rsidRDefault="00A127A7">
      <w:pPr>
        <w:tabs>
          <w:tab w:val="left" w:pos="3119"/>
          <w:tab w:val="left" w:pos="3402"/>
          <w:tab w:val="left" w:pos="4678"/>
          <w:tab w:val="left" w:pos="4962"/>
        </w:tabs>
        <w:ind w:left="425"/>
        <w:rPr>
          <w:sz w:val="4"/>
          <w:szCs w:val="4"/>
        </w:rPr>
      </w:pPr>
    </w:p>
    <w:p w14:paraId="7DA2B51B" w14:textId="77777777" w:rsidR="00A127A7" w:rsidRDefault="00A01451">
      <w:pPr>
        <w:keepNext/>
        <w:keepLines/>
        <w:suppressAutoHyphens/>
        <w:rPr>
          <w:vanish/>
          <w:color w:val="FF0000"/>
          <w:sz w:val="18"/>
          <w:szCs w:val="18"/>
          <w:lang w:val="en-US"/>
        </w:rPr>
      </w:pPr>
      <w:r>
        <w:rPr>
          <w:vanish/>
          <w:color w:val="FF0000"/>
          <w:sz w:val="18"/>
          <w:szCs w:val="18"/>
          <w:lang w:val="en-US"/>
        </w:rPr>
        <w:t>***GHS Hazard information***</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A127A7" w14:paraId="558428EC" w14:textId="77777777">
        <w:tc>
          <w:tcPr>
            <w:tcW w:w="2491" w:type="dxa"/>
            <w:tcBorders>
              <w:left w:val="double" w:sz="18" w:space="0" w:color="auto"/>
            </w:tcBorders>
            <w:shd w:val="pct25" w:color="auto" w:fill="auto"/>
          </w:tcPr>
          <w:p w14:paraId="660AD600" w14:textId="77777777" w:rsidR="00A127A7" w:rsidRDefault="00A01451">
            <w:pPr>
              <w:keepNext/>
              <w:keepLines/>
              <w:suppressAutoHyphens/>
              <w:rPr>
                <w:b/>
                <w:bCs/>
                <w:sz w:val="18"/>
                <w:szCs w:val="18"/>
                <w:lang w:val="en-US"/>
              </w:rPr>
            </w:pPr>
            <w:r>
              <w:rPr>
                <w:b/>
                <w:bCs/>
                <w:sz w:val="18"/>
                <w:szCs w:val="18"/>
                <w:lang w:val="ru-RU" w:eastAsia="ru-RU"/>
              </w:rPr>
              <w:t>Уведомление об опасности:</w:t>
            </w:r>
          </w:p>
        </w:tc>
        <w:tc>
          <w:tcPr>
            <w:tcW w:w="6700" w:type="dxa"/>
            <w:shd w:val="pct25" w:color="auto" w:fill="auto"/>
          </w:tcPr>
          <w:p w14:paraId="48C0AE51" w14:textId="77777777" w:rsidR="00A127A7" w:rsidRDefault="00A01451">
            <w:pPr>
              <w:keepNext/>
              <w:keepLines/>
              <w:suppressAutoHyphens/>
              <w:rPr>
                <w:color w:val="008000"/>
                <w:sz w:val="18"/>
                <w:szCs w:val="18"/>
              </w:rPr>
            </w:pPr>
            <w:proofErr w:type="gramStart"/>
            <w:r>
              <w:rPr>
                <w:color w:val="FF0000"/>
                <w:sz w:val="18"/>
                <w:szCs w:val="18"/>
                <w:lang w:val="ru-RU" w:eastAsia="ru-RU"/>
              </w:rPr>
              <w:t>H317</w:t>
            </w:r>
            <w:r w:rsidRPr="0057764E">
              <w:rPr>
                <w:color w:val="008000"/>
                <w:sz w:val="18"/>
                <w:szCs w:val="18"/>
                <w:lang w:val="ru-RU"/>
              </w:rPr>
              <w:t xml:space="preserve"> </w:t>
            </w:r>
            <w:r>
              <w:rPr>
                <w:color w:val="FF0000"/>
                <w:sz w:val="18"/>
                <w:szCs w:val="18"/>
                <w:lang w:val="ru-RU" w:eastAsia="ru-RU"/>
              </w:rPr>
              <w:t>Может</w:t>
            </w:r>
            <w:proofErr w:type="gramEnd"/>
            <w:r>
              <w:rPr>
                <w:color w:val="FF0000"/>
                <w:sz w:val="18"/>
                <w:szCs w:val="18"/>
                <w:lang w:val="ru-RU" w:eastAsia="ru-RU"/>
              </w:rPr>
              <w:t xml:space="preserve"> вызывать аллергическую кожную реакцию.</w:t>
            </w:r>
            <w:r w:rsidRPr="0057764E">
              <w:rPr>
                <w:color w:val="008000"/>
                <w:sz w:val="18"/>
                <w:szCs w:val="18"/>
                <w:lang w:val="ru-RU"/>
              </w:rPr>
              <w:t xml:space="preserve"> </w:t>
            </w:r>
          </w:p>
          <w:p w14:paraId="22EC3DFB" w14:textId="77777777" w:rsidR="00A127A7" w:rsidRDefault="00A01451">
            <w:pPr>
              <w:keepNext/>
              <w:keepLines/>
              <w:suppressAutoHyphens/>
              <w:rPr>
                <w:color w:val="008000"/>
                <w:sz w:val="18"/>
                <w:szCs w:val="18"/>
              </w:rPr>
            </w:pPr>
            <w:proofErr w:type="gramStart"/>
            <w:r>
              <w:rPr>
                <w:color w:val="FF0000"/>
                <w:sz w:val="18"/>
                <w:szCs w:val="18"/>
                <w:lang w:val="ru-RU" w:eastAsia="ru-RU"/>
              </w:rPr>
              <w:t>H315</w:t>
            </w:r>
            <w:r>
              <w:rPr>
                <w:color w:val="008000"/>
                <w:sz w:val="18"/>
                <w:szCs w:val="18"/>
              </w:rPr>
              <w:t xml:space="preserve"> </w:t>
            </w:r>
            <w:r>
              <w:rPr>
                <w:color w:val="FF0000"/>
                <w:sz w:val="18"/>
                <w:szCs w:val="18"/>
                <w:lang w:val="ru-RU" w:eastAsia="ru-RU"/>
              </w:rPr>
              <w:t>Вызывает</w:t>
            </w:r>
            <w:proofErr w:type="gramEnd"/>
            <w:r>
              <w:rPr>
                <w:color w:val="FF0000"/>
                <w:sz w:val="18"/>
                <w:szCs w:val="18"/>
                <w:lang w:val="ru-RU" w:eastAsia="ru-RU"/>
              </w:rPr>
              <w:t xml:space="preserve"> раздражение кожи.</w:t>
            </w:r>
            <w:r>
              <w:rPr>
                <w:color w:val="008000"/>
                <w:sz w:val="18"/>
                <w:szCs w:val="18"/>
              </w:rPr>
              <w:t xml:space="preserve"> </w:t>
            </w:r>
          </w:p>
          <w:p w14:paraId="5C1296E1" w14:textId="77777777" w:rsidR="00A127A7" w:rsidRDefault="00A01451">
            <w:pPr>
              <w:keepNext/>
              <w:keepLines/>
              <w:suppressAutoHyphens/>
              <w:rPr>
                <w:color w:val="008000"/>
                <w:sz w:val="18"/>
                <w:szCs w:val="18"/>
              </w:rPr>
            </w:pPr>
            <w:proofErr w:type="gramStart"/>
            <w:r>
              <w:rPr>
                <w:color w:val="FF0000"/>
                <w:sz w:val="18"/>
                <w:szCs w:val="18"/>
                <w:lang w:val="ru-RU" w:eastAsia="ru-RU"/>
              </w:rPr>
              <w:t>H319</w:t>
            </w:r>
            <w:r>
              <w:rPr>
                <w:color w:val="008000"/>
                <w:sz w:val="18"/>
                <w:szCs w:val="18"/>
              </w:rPr>
              <w:t xml:space="preserve"> </w:t>
            </w:r>
            <w:r>
              <w:rPr>
                <w:color w:val="FF0000"/>
                <w:sz w:val="18"/>
                <w:szCs w:val="18"/>
                <w:lang w:val="ru-RU" w:eastAsia="ru-RU"/>
              </w:rPr>
              <w:t>Вызывает</w:t>
            </w:r>
            <w:proofErr w:type="gramEnd"/>
            <w:r>
              <w:rPr>
                <w:color w:val="FF0000"/>
                <w:sz w:val="18"/>
                <w:szCs w:val="18"/>
                <w:lang w:val="ru-RU" w:eastAsia="ru-RU"/>
              </w:rPr>
              <w:t xml:space="preserve"> серьезное раздражение глаз.</w:t>
            </w:r>
            <w:r>
              <w:rPr>
                <w:color w:val="008000"/>
                <w:sz w:val="18"/>
                <w:szCs w:val="18"/>
              </w:rPr>
              <w:t xml:space="preserve"> </w:t>
            </w:r>
          </w:p>
          <w:p w14:paraId="503327A1" w14:textId="77777777" w:rsidR="00A127A7" w:rsidRPr="0057764E" w:rsidRDefault="00A01451">
            <w:pPr>
              <w:keepNext/>
              <w:keepLines/>
              <w:suppressAutoHyphens/>
              <w:rPr>
                <w:sz w:val="18"/>
                <w:szCs w:val="18"/>
                <w:lang w:val="ru-RU"/>
              </w:rPr>
            </w:pPr>
            <w:proofErr w:type="gramStart"/>
            <w:r>
              <w:rPr>
                <w:color w:val="FF0000"/>
                <w:sz w:val="18"/>
                <w:szCs w:val="18"/>
                <w:lang w:val="ru-RU" w:eastAsia="ru-RU"/>
              </w:rPr>
              <w:t>H411</w:t>
            </w:r>
            <w:r>
              <w:rPr>
                <w:color w:val="008000"/>
                <w:sz w:val="18"/>
                <w:szCs w:val="18"/>
              </w:rPr>
              <w:t xml:space="preserve"> </w:t>
            </w:r>
            <w:r>
              <w:rPr>
                <w:color w:val="FF0000"/>
                <w:sz w:val="18"/>
                <w:szCs w:val="18"/>
                <w:lang w:val="ru-RU" w:eastAsia="ru-RU"/>
              </w:rPr>
              <w:t>Токсично</w:t>
            </w:r>
            <w:proofErr w:type="gramEnd"/>
            <w:r>
              <w:rPr>
                <w:color w:val="FF0000"/>
                <w:sz w:val="18"/>
                <w:szCs w:val="18"/>
                <w:lang w:val="ru-RU" w:eastAsia="ru-RU"/>
              </w:rPr>
              <w:t xml:space="preserve"> для водных организмов с длительными последствиями.</w:t>
            </w:r>
            <w:r>
              <w:rPr>
                <w:color w:val="008000"/>
                <w:sz w:val="18"/>
                <w:szCs w:val="18"/>
              </w:rPr>
              <w:t xml:space="preserve"> </w:t>
            </w:r>
          </w:p>
        </w:tc>
      </w:tr>
    </w:tbl>
    <w:p w14:paraId="4A22D2FB" w14:textId="77777777" w:rsidR="00A127A7" w:rsidRPr="0057764E" w:rsidRDefault="00A127A7">
      <w:pPr>
        <w:keepNext/>
        <w:keepLines/>
        <w:suppressAutoHyphens/>
        <w:rPr>
          <w:color w:val="000000"/>
          <w:sz w:val="18"/>
          <w:szCs w:val="18"/>
          <w:lang w:val="ru-RU"/>
        </w:rPr>
      </w:pPr>
    </w:p>
    <w:p w14:paraId="3504BA94" w14:textId="77777777" w:rsidR="00A127A7" w:rsidRPr="0057764E" w:rsidRDefault="00A127A7">
      <w:pPr>
        <w:keepNext/>
        <w:keepLines/>
        <w:suppressAutoHyphens/>
        <w:rPr>
          <w:vanish/>
          <w:color w:val="000000"/>
          <w:sz w:val="18"/>
          <w:szCs w:val="18"/>
          <w:lang w:val="ru-RU"/>
        </w:rPr>
      </w:pPr>
    </w:p>
    <w:p w14:paraId="11769FFA" w14:textId="77777777" w:rsidR="00A127A7" w:rsidRPr="0057764E" w:rsidRDefault="00A127A7">
      <w:pPr>
        <w:tabs>
          <w:tab w:val="left" w:pos="3119"/>
          <w:tab w:val="left" w:pos="3402"/>
          <w:tab w:val="left" w:pos="4678"/>
          <w:tab w:val="left" w:pos="4962"/>
        </w:tabs>
        <w:ind w:left="425"/>
        <w:rPr>
          <w:sz w:val="4"/>
          <w:szCs w:val="4"/>
          <w:lang w:val="ru-RU"/>
        </w:rPr>
      </w:pPr>
    </w:p>
    <w:p w14:paraId="0EE3F5FE" w14:textId="77777777" w:rsidR="00A127A7" w:rsidRPr="0057764E" w:rsidRDefault="00A127A7">
      <w:pPr>
        <w:keepNext/>
        <w:keepLines/>
        <w:suppressAutoHyphens/>
        <w:rPr>
          <w:sz w:val="2"/>
          <w:szCs w:val="18"/>
          <w:lang w:val="ru-RU"/>
        </w:rPr>
      </w:pPr>
    </w:p>
    <w:p w14:paraId="5A60BF47" w14:textId="77777777" w:rsidR="00A127A7" w:rsidRDefault="00A01451">
      <w:pPr>
        <w:keepNext/>
        <w:keepLines/>
        <w:suppressAutoHyphens/>
        <w:rPr>
          <w:vanish/>
          <w:color w:val="FF0000"/>
          <w:sz w:val="18"/>
          <w:szCs w:val="18"/>
          <w:lang w:val="en-US"/>
        </w:rPr>
      </w:pPr>
      <w:r>
        <w:rPr>
          <w:vanish/>
          <w:color w:val="FF0000"/>
          <w:sz w:val="18"/>
          <w:szCs w:val="18"/>
          <w:lang w:val="en-US"/>
        </w:rPr>
        <w:t>***GHS Supplemental information***</w:t>
      </w:r>
    </w:p>
    <w:p w14:paraId="4C96F4DD" w14:textId="77777777" w:rsidR="00A127A7" w:rsidRDefault="00A127A7">
      <w:pPr>
        <w:keepNext/>
        <w:keepLines/>
        <w:suppressAutoHyphens/>
        <w:rPr>
          <w:vanish/>
          <w:color w:val="000000"/>
          <w:sz w:val="18"/>
          <w:szCs w:val="18"/>
          <w:lang w:val="en-US"/>
        </w:rPr>
      </w:pPr>
    </w:p>
    <w:p w14:paraId="563C959B" w14:textId="77777777" w:rsidR="00A127A7" w:rsidRDefault="00A01451">
      <w:pPr>
        <w:keepNext/>
        <w:keepLines/>
        <w:suppressAutoHyphens/>
        <w:rPr>
          <w:vanish/>
          <w:color w:val="FF0000"/>
          <w:sz w:val="18"/>
          <w:szCs w:val="18"/>
          <w:lang w:val="en-US"/>
        </w:rPr>
      </w:pPr>
      <w:r>
        <w:rPr>
          <w:vanish/>
          <w:color w:val="FF0000"/>
          <w:sz w:val="18"/>
          <w:szCs w:val="18"/>
          <w:lang w:val="en-US"/>
        </w:rPr>
        <w:t>***GHS Precautionary statements***</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A127A7" w14:paraId="482B8986" w14:textId="77777777">
        <w:tc>
          <w:tcPr>
            <w:tcW w:w="2491" w:type="dxa"/>
            <w:tcBorders>
              <w:left w:val="double" w:sz="18" w:space="0" w:color="auto"/>
            </w:tcBorders>
            <w:shd w:val="pct25" w:color="auto" w:fill="auto"/>
          </w:tcPr>
          <w:p w14:paraId="6D44348C" w14:textId="77777777" w:rsidR="00A127A7" w:rsidRDefault="00A01451">
            <w:pPr>
              <w:keepNext/>
              <w:keepLines/>
              <w:suppressAutoHyphens/>
              <w:rPr>
                <w:b/>
                <w:bCs/>
                <w:sz w:val="18"/>
                <w:szCs w:val="18"/>
                <w:lang w:val="en-US"/>
              </w:rPr>
            </w:pPr>
            <w:r>
              <w:rPr>
                <w:b/>
                <w:bCs/>
                <w:sz w:val="18"/>
                <w:szCs w:val="18"/>
                <w:lang w:val="ru-RU" w:eastAsia="ru-RU"/>
              </w:rPr>
              <w:t>Предупреждающие меры:</w:t>
            </w:r>
          </w:p>
        </w:tc>
        <w:tc>
          <w:tcPr>
            <w:tcW w:w="6700" w:type="dxa"/>
            <w:shd w:val="pct25" w:color="auto" w:fill="auto"/>
          </w:tcPr>
          <w:p w14:paraId="6CA0C582" w14:textId="77777777" w:rsidR="00A127A7" w:rsidRDefault="00A01451">
            <w:pPr>
              <w:keepNext/>
              <w:keepLines/>
              <w:suppressAutoHyphens/>
              <w:rPr>
                <w:color w:val="008000"/>
                <w:sz w:val="18"/>
                <w:szCs w:val="18"/>
              </w:rPr>
            </w:pPr>
            <w:r>
              <w:rPr>
                <w:color w:val="FF0000"/>
                <w:sz w:val="18"/>
                <w:szCs w:val="18"/>
                <w:lang w:val="ru-RU" w:eastAsia="ru-RU"/>
              </w:rPr>
              <w:t>P102</w:t>
            </w:r>
            <w:r>
              <w:rPr>
                <w:color w:val="008000"/>
                <w:sz w:val="18"/>
                <w:szCs w:val="18"/>
              </w:rPr>
              <w:t xml:space="preserve"> </w:t>
            </w:r>
            <w:r>
              <w:rPr>
                <w:color w:val="FF0000"/>
                <w:sz w:val="18"/>
                <w:szCs w:val="18"/>
                <w:lang w:val="ru-RU" w:eastAsia="ru-RU"/>
              </w:rPr>
              <w:t xml:space="preserve">Держать в месте, не </w:t>
            </w:r>
            <w:proofErr w:type="gramStart"/>
            <w:r>
              <w:rPr>
                <w:color w:val="FF0000"/>
                <w:sz w:val="18"/>
                <w:szCs w:val="18"/>
                <w:lang w:val="ru-RU" w:eastAsia="ru-RU"/>
              </w:rPr>
              <w:t>доступном  для</w:t>
            </w:r>
            <w:proofErr w:type="gramEnd"/>
            <w:r>
              <w:rPr>
                <w:color w:val="FF0000"/>
                <w:sz w:val="18"/>
                <w:szCs w:val="18"/>
                <w:lang w:val="ru-RU" w:eastAsia="ru-RU"/>
              </w:rPr>
              <w:t xml:space="preserve"> детей.</w:t>
            </w:r>
            <w:r>
              <w:rPr>
                <w:color w:val="008000"/>
                <w:sz w:val="18"/>
                <w:szCs w:val="18"/>
              </w:rPr>
              <w:t xml:space="preserve"> </w:t>
            </w:r>
          </w:p>
          <w:p w14:paraId="6EC606BB" w14:textId="77777777" w:rsidR="00A127A7" w:rsidRDefault="00A01451">
            <w:pPr>
              <w:keepNext/>
              <w:keepLines/>
              <w:suppressAutoHyphens/>
              <w:rPr>
                <w:color w:val="008000"/>
                <w:sz w:val="18"/>
                <w:szCs w:val="18"/>
              </w:rPr>
            </w:pPr>
            <w:proofErr w:type="gramStart"/>
            <w:r>
              <w:rPr>
                <w:color w:val="FF0000"/>
                <w:sz w:val="18"/>
                <w:szCs w:val="18"/>
                <w:lang w:val="ru-RU" w:eastAsia="ru-RU"/>
              </w:rPr>
              <w:t>P101</w:t>
            </w:r>
            <w:r>
              <w:rPr>
                <w:color w:val="008000"/>
                <w:sz w:val="18"/>
                <w:szCs w:val="18"/>
              </w:rPr>
              <w:t xml:space="preserve"> </w:t>
            </w:r>
            <w:r>
              <w:rPr>
                <w:color w:val="FF0000"/>
                <w:sz w:val="18"/>
                <w:szCs w:val="18"/>
                <w:lang w:val="ru-RU" w:eastAsia="ru-RU"/>
              </w:rPr>
              <w:t>Если</w:t>
            </w:r>
            <w:proofErr w:type="gramEnd"/>
            <w:r>
              <w:rPr>
                <w:color w:val="FF0000"/>
                <w:sz w:val="18"/>
                <w:szCs w:val="18"/>
                <w:lang w:val="ru-RU" w:eastAsia="ru-RU"/>
              </w:rPr>
              <w:t xml:space="preserve"> необходима рекомендация врача: иметь при себе упаковку продукта или маркировочный знак.</w:t>
            </w:r>
            <w:r>
              <w:rPr>
                <w:color w:val="008000"/>
                <w:sz w:val="18"/>
                <w:szCs w:val="18"/>
              </w:rPr>
              <w:t xml:space="preserve"> </w:t>
            </w:r>
          </w:p>
          <w:p w14:paraId="3DFD3389" w14:textId="77777777" w:rsidR="00A127A7" w:rsidRDefault="00A01451">
            <w:pPr>
              <w:keepNext/>
              <w:keepLines/>
              <w:suppressAutoHyphens/>
              <w:rPr>
                <w:color w:val="008000"/>
                <w:sz w:val="18"/>
                <w:szCs w:val="18"/>
              </w:rPr>
            </w:pPr>
            <w:proofErr w:type="gramStart"/>
            <w:r>
              <w:rPr>
                <w:color w:val="FF0000"/>
                <w:sz w:val="18"/>
                <w:szCs w:val="18"/>
                <w:lang w:val="ru-RU" w:eastAsia="ru-RU"/>
              </w:rPr>
              <w:t>P261</w:t>
            </w:r>
            <w:r>
              <w:rPr>
                <w:color w:val="008000"/>
                <w:sz w:val="18"/>
                <w:szCs w:val="18"/>
              </w:rPr>
              <w:t xml:space="preserve"> </w:t>
            </w:r>
            <w:r>
              <w:rPr>
                <w:color w:val="FF0000"/>
                <w:sz w:val="18"/>
                <w:szCs w:val="18"/>
                <w:lang w:val="ru-RU" w:eastAsia="ru-RU"/>
              </w:rPr>
              <w:t>Избегать</w:t>
            </w:r>
            <w:proofErr w:type="gramEnd"/>
            <w:r>
              <w:rPr>
                <w:color w:val="FF0000"/>
                <w:sz w:val="18"/>
                <w:szCs w:val="18"/>
                <w:lang w:val="ru-RU" w:eastAsia="ru-RU"/>
              </w:rPr>
              <w:t xml:space="preserve"> вдыхания тумана/паров.</w:t>
            </w:r>
            <w:r>
              <w:rPr>
                <w:color w:val="008000"/>
                <w:sz w:val="18"/>
                <w:szCs w:val="18"/>
              </w:rPr>
              <w:t xml:space="preserve"> </w:t>
            </w:r>
          </w:p>
          <w:p w14:paraId="35AEF57F" w14:textId="77777777" w:rsidR="00A127A7" w:rsidRDefault="00A01451">
            <w:pPr>
              <w:keepNext/>
              <w:keepLines/>
              <w:suppressAutoHyphens/>
              <w:rPr>
                <w:color w:val="008000"/>
                <w:sz w:val="18"/>
                <w:szCs w:val="18"/>
              </w:rPr>
            </w:pPr>
            <w:proofErr w:type="gramStart"/>
            <w:r>
              <w:rPr>
                <w:color w:val="FF0000"/>
                <w:sz w:val="18"/>
                <w:szCs w:val="18"/>
                <w:lang w:val="ru-RU" w:eastAsia="ru-RU"/>
              </w:rPr>
              <w:t>P273</w:t>
            </w:r>
            <w:r>
              <w:rPr>
                <w:color w:val="008000"/>
                <w:sz w:val="18"/>
                <w:szCs w:val="18"/>
              </w:rPr>
              <w:t xml:space="preserve"> </w:t>
            </w:r>
            <w:r>
              <w:rPr>
                <w:color w:val="FF0000"/>
                <w:sz w:val="18"/>
                <w:szCs w:val="18"/>
                <w:lang w:val="ru-RU" w:eastAsia="ru-RU"/>
              </w:rPr>
              <w:t>Не</w:t>
            </w:r>
            <w:proofErr w:type="gramEnd"/>
            <w:r>
              <w:rPr>
                <w:color w:val="FF0000"/>
                <w:sz w:val="18"/>
                <w:szCs w:val="18"/>
                <w:lang w:val="ru-RU" w:eastAsia="ru-RU"/>
              </w:rPr>
              <w:t xml:space="preserve"> допускать попадания в окружающую среду.</w:t>
            </w:r>
            <w:r>
              <w:rPr>
                <w:color w:val="008000"/>
                <w:sz w:val="18"/>
                <w:szCs w:val="18"/>
              </w:rPr>
              <w:t xml:space="preserve"> </w:t>
            </w:r>
          </w:p>
          <w:p w14:paraId="140CE41A" w14:textId="77777777" w:rsidR="00A127A7" w:rsidRDefault="00A01451">
            <w:pPr>
              <w:keepNext/>
              <w:keepLines/>
              <w:suppressAutoHyphens/>
              <w:rPr>
                <w:color w:val="008000"/>
                <w:sz w:val="18"/>
                <w:szCs w:val="18"/>
              </w:rPr>
            </w:pPr>
            <w:r>
              <w:rPr>
                <w:color w:val="FF0000"/>
                <w:sz w:val="18"/>
                <w:szCs w:val="18"/>
                <w:lang w:val="ru-RU" w:eastAsia="ru-RU"/>
              </w:rPr>
              <w:t>P280</w:t>
            </w:r>
            <w:r>
              <w:rPr>
                <w:color w:val="008000"/>
                <w:sz w:val="18"/>
                <w:szCs w:val="18"/>
              </w:rPr>
              <w:t xml:space="preserve"> </w:t>
            </w:r>
            <w:r>
              <w:rPr>
                <w:color w:val="FF0000"/>
                <w:sz w:val="18"/>
                <w:szCs w:val="18"/>
                <w:lang w:val="ru-RU" w:eastAsia="ru-RU"/>
              </w:rPr>
              <w:t xml:space="preserve">Наденьте защитные перчатки / средства защиты </w:t>
            </w:r>
            <w:proofErr w:type="gramStart"/>
            <w:r>
              <w:rPr>
                <w:color w:val="FF0000"/>
                <w:sz w:val="18"/>
                <w:szCs w:val="18"/>
                <w:lang w:val="ru-RU" w:eastAsia="ru-RU"/>
              </w:rPr>
              <w:t>глаз .</w:t>
            </w:r>
            <w:proofErr w:type="gramEnd"/>
            <w:r>
              <w:rPr>
                <w:color w:val="008000"/>
                <w:sz w:val="18"/>
                <w:szCs w:val="18"/>
              </w:rPr>
              <w:t xml:space="preserve"> </w:t>
            </w:r>
          </w:p>
          <w:p w14:paraId="4D97808D" w14:textId="77777777" w:rsidR="00A127A7" w:rsidRDefault="00A01451">
            <w:pPr>
              <w:keepNext/>
              <w:keepLines/>
              <w:suppressAutoHyphens/>
              <w:rPr>
                <w:b/>
                <w:bCs/>
                <w:vanish/>
                <w:sz w:val="24"/>
                <w:szCs w:val="24"/>
              </w:rPr>
            </w:pPr>
            <w:r>
              <w:rPr>
                <w:color w:val="FF0000"/>
                <w:sz w:val="18"/>
                <w:szCs w:val="18"/>
                <w:lang w:val="ru-RU" w:eastAsia="ru-RU"/>
              </w:rPr>
              <w:t>P305+P351+P338</w:t>
            </w:r>
            <w:r>
              <w:rPr>
                <w:color w:val="008000"/>
                <w:sz w:val="18"/>
                <w:szCs w:val="18"/>
              </w:rPr>
              <w:t xml:space="preserve"> </w:t>
            </w:r>
            <w:r>
              <w:rPr>
                <w:color w:val="FF0000"/>
                <w:sz w:val="18"/>
                <w:szCs w:val="18"/>
                <w:lang w:val="ru-RU" w:eastAsia="ru-RU"/>
              </w:rPr>
              <w:t>ПРИ ПОПАДАНИИ В ГЛАЗА</w:t>
            </w:r>
            <w:proofErr w:type="gramStart"/>
            <w:r>
              <w:rPr>
                <w:color w:val="FF0000"/>
                <w:sz w:val="18"/>
                <w:szCs w:val="18"/>
                <w:lang w:val="ru-RU" w:eastAsia="ru-RU"/>
              </w:rPr>
              <w:t>: Осторожно</w:t>
            </w:r>
            <w:proofErr w:type="gramEnd"/>
            <w:r>
              <w:rPr>
                <w:color w:val="FF0000"/>
                <w:sz w:val="18"/>
                <w:szCs w:val="18"/>
                <w:lang w:val="ru-RU" w:eastAsia="ru-RU"/>
              </w:rPr>
              <w:t xml:space="preserve"> промыть глаза водой. Снять контактные линзы, если вы ими пользуетесь </w:t>
            </w:r>
            <w:proofErr w:type="gramStart"/>
            <w:r>
              <w:rPr>
                <w:color w:val="FF0000"/>
                <w:sz w:val="18"/>
                <w:szCs w:val="18"/>
                <w:lang w:val="ru-RU" w:eastAsia="ru-RU"/>
              </w:rPr>
              <w:t>и</w:t>
            </w:r>
            <w:proofErr w:type="gramEnd"/>
            <w:r>
              <w:rPr>
                <w:color w:val="FF0000"/>
                <w:sz w:val="18"/>
                <w:szCs w:val="18"/>
                <w:lang w:val="ru-RU" w:eastAsia="ru-RU"/>
              </w:rPr>
              <w:t xml:space="preserve"> если это легко сделать. Продолжить промывание глаз.</w:t>
            </w:r>
            <w:r>
              <w:rPr>
                <w:color w:val="008000"/>
                <w:sz w:val="18"/>
                <w:szCs w:val="18"/>
              </w:rPr>
              <w:t xml:space="preserve"> </w:t>
            </w:r>
          </w:p>
        </w:tc>
      </w:tr>
    </w:tbl>
    <w:p w14:paraId="4947AD86" w14:textId="77777777" w:rsidR="00A127A7" w:rsidRDefault="00A127A7">
      <w:pPr>
        <w:keepNext/>
        <w:keepLines/>
        <w:suppressAutoHyphens/>
        <w:rPr>
          <w:color w:val="000000"/>
          <w:sz w:val="18"/>
          <w:szCs w:val="18"/>
        </w:rPr>
      </w:pPr>
    </w:p>
    <w:p w14:paraId="5DD8D155" w14:textId="77777777" w:rsidR="00A127A7" w:rsidRDefault="00A01451">
      <w:pPr>
        <w:keepNext/>
        <w:keepLines/>
        <w:suppressAutoHyphens/>
        <w:rPr>
          <w:vanish/>
          <w:color w:val="FF0000"/>
          <w:sz w:val="18"/>
          <w:szCs w:val="18"/>
          <w:lang w:val="en-US"/>
        </w:rPr>
      </w:pPr>
      <w:r>
        <w:rPr>
          <w:vanish/>
          <w:color w:val="FF0000"/>
          <w:sz w:val="18"/>
          <w:szCs w:val="18"/>
          <w:lang w:val="en-US"/>
        </w:rPr>
        <w:t>***GHS Precautionary statements Prevention***</w:t>
      </w:r>
    </w:p>
    <w:p w14:paraId="61E39A0B" w14:textId="77777777" w:rsidR="00A127A7" w:rsidRDefault="00A01451">
      <w:pPr>
        <w:keepNext/>
        <w:keepLines/>
        <w:suppressAutoHyphens/>
        <w:rPr>
          <w:vanish/>
          <w:color w:val="FF0000"/>
          <w:sz w:val="18"/>
          <w:szCs w:val="18"/>
          <w:lang w:val="en-US"/>
        </w:rPr>
      </w:pPr>
      <w:r>
        <w:rPr>
          <w:vanish/>
          <w:color w:val="FF0000"/>
          <w:sz w:val="18"/>
          <w:szCs w:val="18"/>
          <w:lang w:val="en-US"/>
        </w:rPr>
        <w:t>***GHS Precautionary statements Response***</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A127A7" w14:paraId="0618525D" w14:textId="77777777">
        <w:tc>
          <w:tcPr>
            <w:tcW w:w="2491" w:type="dxa"/>
            <w:tcBorders>
              <w:left w:val="double" w:sz="18" w:space="0" w:color="auto"/>
            </w:tcBorders>
            <w:shd w:val="pct25" w:color="auto" w:fill="auto"/>
          </w:tcPr>
          <w:p w14:paraId="739994F9" w14:textId="77777777" w:rsidR="00A127A7" w:rsidRDefault="00A01451">
            <w:pPr>
              <w:keepNext/>
              <w:keepLines/>
              <w:suppressAutoHyphens/>
              <w:rPr>
                <w:b/>
                <w:bCs/>
                <w:sz w:val="18"/>
                <w:szCs w:val="18"/>
                <w:lang w:val="en-US"/>
              </w:rPr>
            </w:pPr>
            <w:r>
              <w:rPr>
                <w:b/>
                <w:bCs/>
                <w:sz w:val="18"/>
                <w:szCs w:val="18"/>
                <w:lang w:val="ru-RU" w:eastAsia="ru-RU"/>
              </w:rPr>
              <w:t>Предупреждающие меры:</w:t>
            </w:r>
          </w:p>
          <w:p w14:paraId="65F513C2" w14:textId="77777777" w:rsidR="00A127A7" w:rsidRDefault="00A01451">
            <w:pPr>
              <w:keepNext/>
              <w:keepLines/>
              <w:suppressAutoHyphens/>
              <w:rPr>
                <w:b/>
                <w:bCs/>
                <w:sz w:val="18"/>
                <w:szCs w:val="18"/>
                <w:lang w:val="en-US"/>
              </w:rPr>
            </w:pPr>
            <w:r>
              <w:rPr>
                <w:b/>
                <w:bCs/>
                <w:sz w:val="18"/>
                <w:szCs w:val="18"/>
                <w:lang w:val="ru-RU" w:eastAsia="ru-RU"/>
              </w:rPr>
              <w:t>Отклик</w:t>
            </w:r>
          </w:p>
        </w:tc>
        <w:tc>
          <w:tcPr>
            <w:tcW w:w="6700" w:type="dxa"/>
            <w:shd w:val="pct25" w:color="auto" w:fill="auto"/>
          </w:tcPr>
          <w:p w14:paraId="0603EAB2" w14:textId="77777777" w:rsidR="00A127A7" w:rsidRDefault="00A01451">
            <w:pPr>
              <w:keepNext/>
              <w:keepLines/>
              <w:suppressAutoHyphens/>
              <w:rPr>
                <w:color w:val="008000"/>
                <w:sz w:val="18"/>
                <w:szCs w:val="18"/>
              </w:rPr>
            </w:pPr>
            <w:r>
              <w:rPr>
                <w:color w:val="FF0000"/>
                <w:sz w:val="18"/>
                <w:szCs w:val="18"/>
                <w:lang w:val="ru-RU" w:eastAsia="ru-RU"/>
              </w:rPr>
              <w:t>P302+P352</w:t>
            </w:r>
            <w:r>
              <w:rPr>
                <w:color w:val="008000"/>
                <w:sz w:val="18"/>
                <w:szCs w:val="18"/>
              </w:rPr>
              <w:t xml:space="preserve"> </w:t>
            </w:r>
            <w:r>
              <w:rPr>
                <w:color w:val="FF0000"/>
                <w:sz w:val="18"/>
                <w:szCs w:val="18"/>
                <w:lang w:val="ru-RU" w:eastAsia="ru-RU"/>
              </w:rPr>
              <w:t>ПРИ ПОПАДАНИИ НА КОЖУ: промыть большим количеством воды с мылом.</w:t>
            </w:r>
            <w:r>
              <w:rPr>
                <w:color w:val="008000"/>
                <w:sz w:val="18"/>
                <w:szCs w:val="18"/>
              </w:rPr>
              <w:t xml:space="preserve"> </w:t>
            </w:r>
          </w:p>
          <w:p w14:paraId="5F4F73BF" w14:textId="77777777" w:rsidR="00A127A7" w:rsidRDefault="00A01451">
            <w:pPr>
              <w:keepNext/>
              <w:keepLines/>
              <w:suppressAutoHyphens/>
              <w:rPr>
                <w:b/>
                <w:bCs/>
                <w:vanish/>
                <w:sz w:val="24"/>
                <w:szCs w:val="24"/>
              </w:rPr>
            </w:pPr>
            <w:r>
              <w:rPr>
                <w:color w:val="008000"/>
                <w:sz w:val="18"/>
                <w:szCs w:val="18"/>
              </w:rPr>
              <w:t xml:space="preserve">  </w:t>
            </w:r>
          </w:p>
        </w:tc>
      </w:tr>
    </w:tbl>
    <w:p w14:paraId="6E1C6371" w14:textId="77777777" w:rsidR="00A127A7" w:rsidRDefault="00A127A7">
      <w:pPr>
        <w:keepNext/>
        <w:keepLines/>
        <w:suppressAutoHyphens/>
        <w:rPr>
          <w:color w:val="000000"/>
          <w:sz w:val="18"/>
          <w:szCs w:val="18"/>
        </w:rPr>
      </w:pPr>
    </w:p>
    <w:p w14:paraId="521FE5F4" w14:textId="77777777" w:rsidR="00A127A7" w:rsidRDefault="00A01451">
      <w:pPr>
        <w:keepNext/>
        <w:keepLines/>
        <w:suppressAutoHyphens/>
        <w:rPr>
          <w:vanish/>
          <w:color w:val="FF0000"/>
          <w:sz w:val="18"/>
          <w:szCs w:val="18"/>
          <w:lang w:val="en-US"/>
        </w:rPr>
      </w:pPr>
      <w:r>
        <w:rPr>
          <w:vanish/>
          <w:color w:val="FF0000"/>
          <w:sz w:val="18"/>
          <w:szCs w:val="18"/>
          <w:lang w:val="en-US"/>
        </w:rPr>
        <w:t>***GHS Precautionary statements Storage***</w:t>
      </w:r>
    </w:p>
    <w:p w14:paraId="2CC59DE1" w14:textId="77777777" w:rsidR="00A127A7" w:rsidRDefault="00A01451">
      <w:pPr>
        <w:keepNext/>
        <w:keepLines/>
        <w:suppressAutoHyphens/>
        <w:rPr>
          <w:vanish/>
          <w:color w:val="FF0000"/>
          <w:sz w:val="18"/>
          <w:szCs w:val="18"/>
          <w:lang w:val="en-US"/>
        </w:rPr>
      </w:pPr>
      <w:r>
        <w:rPr>
          <w:vanish/>
          <w:color w:val="FF0000"/>
          <w:sz w:val="18"/>
          <w:szCs w:val="18"/>
          <w:lang w:val="en-US"/>
        </w:rPr>
        <w:t>***GHS Precautionary statements Disposal***</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A127A7" w14:paraId="63DD96F4" w14:textId="77777777">
        <w:tc>
          <w:tcPr>
            <w:tcW w:w="2491" w:type="dxa"/>
            <w:tcBorders>
              <w:left w:val="double" w:sz="18" w:space="0" w:color="auto"/>
            </w:tcBorders>
            <w:shd w:val="pct25" w:color="auto" w:fill="auto"/>
          </w:tcPr>
          <w:p w14:paraId="34468B38" w14:textId="77777777" w:rsidR="00A127A7" w:rsidRDefault="00A01451">
            <w:pPr>
              <w:keepNext/>
              <w:keepLines/>
              <w:suppressAutoHyphens/>
              <w:rPr>
                <w:b/>
                <w:bCs/>
                <w:sz w:val="18"/>
                <w:szCs w:val="18"/>
                <w:lang w:val="en-US"/>
              </w:rPr>
            </w:pPr>
            <w:r>
              <w:rPr>
                <w:b/>
                <w:bCs/>
                <w:sz w:val="18"/>
                <w:szCs w:val="18"/>
                <w:lang w:val="ru-RU" w:eastAsia="ru-RU"/>
              </w:rPr>
              <w:t>Предупреждающие меры:</w:t>
            </w:r>
          </w:p>
          <w:p w14:paraId="1157ABF4" w14:textId="77777777" w:rsidR="00A127A7" w:rsidRDefault="00A01451">
            <w:pPr>
              <w:keepNext/>
              <w:keepLines/>
              <w:suppressAutoHyphens/>
              <w:rPr>
                <w:b/>
                <w:bCs/>
                <w:sz w:val="18"/>
                <w:szCs w:val="18"/>
                <w:lang w:val="en-US"/>
              </w:rPr>
            </w:pPr>
            <w:r>
              <w:rPr>
                <w:b/>
                <w:bCs/>
                <w:sz w:val="18"/>
                <w:szCs w:val="18"/>
                <w:lang w:val="ru-RU" w:eastAsia="ru-RU"/>
              </w:rPr>
              <w:t>Утилизация</w:t>
            </w:r>
          </w:p>
        </w:tc>
        <w:tc>
          <w:tcPr>
            <w:tcW w:w="6700" w:type="dxa"/>
            <w:shd w:val="pct25" w:color="auto" w:fill="auto"/>
          </w:tcPr>
          <w:p w14:paraId="6B6C637D" w14:textId="77777777" w:rsidR="00A127A7" w:rsidRDefault="00A01451">
            <w:pPr>
              <w:keepNext/>
              <w:keepLines/>
              <w:suppressAutoHyphens/>
              <w:rPr>
                <w:color w:val="008000"/>
                <w:sz w:val="18"/>
                <w:szCs w:val="18"/>
              </w:rPr>
            </w:pPr>
            <w:r>
              <w:rPr>
                <w:color w:val="FF0000"/>
                <w:sz w:val="18"/>
                <w:szCs w:val="18"/>
                <w:lang w:val="ru-RU" w:eastAsia="ru-RU"/>
              </w:rPr>
              <w:t>P501</w:t>
            </w:r>
            <w:r>
              <w:rPr>
                <w:color w:val="008000"/>
                <w:sz w:val="18"/>
                <w:szCs w:val="18"/>
              </w:rPr>
              <w:t xml:space="preserve"> </w:t>
            </w:r>
            <w:r>
              <w:rPr>
                <w:color w:val="FF0000"/>
                <w:sz w:val="18"/>
                <w:szCs w:val="18"/>
                <w:lang w:val="ru-RU" w:eastAsia="ru-RU"/>
              </w:rPr>
              <w:t>Контейнер и его содержимое следует утилизировать в соответствии с местным законодательством</w:t>
            </w:r>
            <w:r>
              <w:rPr>
                <w:color w:val="008000"/>
                <w:sz w:val="18"/>
                <w:szCs w:val="18"/>
              </w:rPr>
              <w:t xml:space="preserve"> </w:t>
            </w:r>
          </w:p>
          <w:p w14:paraId="3831A6ED" w14:textId="77777777" w:rsidR="00A127A7" w:rsidRDefault="00A01451">
            <w:pPr>
              <w:keepNext/>
              <w:keepLines/>
              <w:suppressAutoHyphens/>
              <w:rPr>
                <w:b/>
                <w:bCs/>
                <w:vanish/>
                <w:sz w:val="24"/>
                <w:szCs w:val="24"/>
              </w:rPr>
            </w:pPr>
            <w:r>
              <w:rPr>
                <w:color w:val="008000"/>
                <w:sz w:val="18"/>
                <w:szCs w:val="18"/>
              </w:rPr>
              <w:t xml:space="preserve">  </w:t>
            </w:r>
          </w:p>
        </w:tc>
      </w:tr>
    </w:tbl>
    <w:p w14:paraId="46F50C12" w14:textId="77777777" w:rsidR="00A127A7" w:rsidRDefault="00A127A7">
      <w:pPr>
        <w:keepNext/>
        <w:keepLines/>
        <w:suppressAutoHyphens/>
        <w:rPr>
          <w:color w:val="000000"/>
          <w:sz w:val="18"/>
          <w:szCs w:val="18"/>
        </w:rPr>
      </w:pPr>
    </w:p>
    <w:p w14:paraId="41DCEAED" w14:textId="77777777" w:rsidR="00A127A7" w:rsidRDefault="00A127A7">
      <w:pPr>
        <w:keepNext/>
        <w:keepLines/>
        <w:suppressAutoHyphens/>
        <w:rPr>
          <w:vanish/>
          <w:color w:val="000000"/>
          <w:sz w:val="18"/>
          <w:szCs w:val="18"/>
        </w:rPr>
      </w:pPr>
    </w:p>
    <w:p w14:paraId="532D5E83" w14:textId="77777777" w:rsidR="00A127A7" w:rsidRDefault="00A127A7">
      <w:pPr>
        <w:keepNext/>
        <w:keepLines/>
        <w:suppressAutoHyphens/>
        <w:rPr>
          <w:sz w:val="2"/>
          <w:szCs w:val="18"/>
        </w:rPr>
      </w:pPr>
    </w:p>
    <w:p w14:paraId="0E8FAE52" w14:textId="77777777" w:rsidR="00A127A7" w:rsidRDefault="00A127A7">
      <w:pPr>
        <w:tabs>
          <w:tab w:val="left" w:pos="3119"/>
          <w:tab w:val="left" w:pos="3402"/>
          <w:tab w:val="left" w:pos="4678"/>
          <w:tab w:val="left" w:pos="4962"/>
        </w:tabs>
        <w:ind w:left="425"/>
        <w:rPr>
          <w:sz w:val="4"/>
          <w:szCs w:val="4"/>
        </w:rPr>
      </w:pPr>
    </w:p>
    <w:p w14:paraId="391F3464" w14:textId="77777777" w:rsidR="00A127A7" w:rsidRDefault="00A127A7">
      <w:pPr>
        <w:keepNext/>
        <w:keepLines/>
        <w:suppressAutoHyphens/>
        <w:rPr>
          <w:color w:val="000000"/>
          <w:sz w:val="18"/>
          <w:szCs w:val="18"/>
        </w:rPr>
      </w:pPr>
    </w:p>
    <w:p w14:paraId="7D29A76F" w14:textId="77777777" w:rsidR="00A127A7" w:rsidRDefault="00A127A7">
      <w:pPr>
        <w:keepNext/>
        <w:keepLines/>
        <w:suppressAutoHyphens/>
        <w:rPr>
          <w:color w:val="FF0000"/>
          <w:sz w:val="2"/>
          <w:szCs w:val="18"/>
        </w:rPr>
      </w:pPr>
    </w:p>
    <w:p w14:paraId="420935A0" w14:textId="77777777" w:rsidR="00A127A7" w:rsidRDefault="00A127A7">
      <w:pPr>
        <w:keepNext/>
        <w:keepLines/>
        <w:suppressAutoHyphens/>
        <w:rPr>
          <w:vanish/>
          <w:color w:val="FF0000"/>
          <w:sz w:val="18"/>
          <w:szCs w:val="18"/>
        </w:rPr>
      </w:pPr>
    </w:p>
    <w:p w14:paraId="765B0EF7" w14:textId="77777777" w:rsidR="00A127A7" w:rsidRDefault="00A127A7">
      <w:pPr>
        <w:tabs>
          <w:tab w:val="left" w:pos="3119"/>
          <w:tab w:val="left" w:pos="3402"/>
          <w:tab w:val="left" w:pos="4678"/>
          <w:tab w:val="left" w:pos="4962"/>
        </w:tabs>
        <w:ind w:left="425"/>
        <w:rPr>
          <w:sz w:val="4"/>
          <w:szCs w:val="4"/>
        </w:rPr>
      </w:pPr>
    </w:p>
    <w:p w14:paraId="1E5A23C0" w14:textId="77777777" w:rsidR="00A127A7" w:rsidRDefault="00A01451">
      <w:pPr>
        <w:keepNext/>
        <w:keepLines/>
        <w:suppressAutoHyphens/>
        <w:rPr>
          <w:vanish/>
          <w:color w:val="FF0000"/>
          <w:sz w:val="18"/>
          <w:szCs w:val="18"/>
        </w:rPr>
      </w:pPr>
      <w:r>
        <w:rPr>
          <w:vanish/>
          <w:color w:val="FF0000"/>
          <w:sz w:val="18"/>
          <w:szCs w:val="18"/>
        </w:rPr>
        <w:t>***Kennzeichnungselemente (DPD)**</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22174BF2" w14:textId="77777777">
        <w:tc>
          <w:tcPr>
            <w:tcW w:w="9497" w:type="dxa"/>
          </w:tcPr>
          <w:p w14:paraId="031A46B5" w14:textId="77777777" w:rsidR="00A127A7" w:rsidRDefault="00A01451">
            <w:pPr>
              <w:keepNext/>
              <w:keepLines/>
              <w:suppressAutoHyphens/>
              <w:rPr>
                <w:b/>
                <w:bCs/>
                <w:sz w:val="18"/>
                <w:szCs w:val="18"/>
                <w:lang w:val="en-US"/>
              </w:rPr>
            </w:pPr>
            <w:r>
              <w:rPr>
                <w:b/>
                <w:bCs/>
                <w:sz w:val="18"/>
                <w:szCs w:val="18"/>
                <w:lang w:val="ru-RU" w:eastAsia="ru-RU"/>
              </w:rPr>
              <w:t>Элементы этикетки (DPD):</w:t>
            </w:r>
          </w:p>
        </w:tc>
      </w:tr>
    </w:tbl>
    <w:p w14:paraId="72C9539D" w14:textId="77777777" w:rsidR="00A127A7" w:rsidRDefault="00A127A7">
      <w:pPr>
        <w:keepNext/>
        <w:keepLines/>
        <w:tabs>
          <w:tab w:val="left" w:pos="7088"/>
        </w:tabs>
        <w:suppressAutoHyphens/>
        <w:rPr>
          <w:vanish/>
          <w:color w:val="008000"/>
          <w:sz w:val="18"/>
          <w:szCs w:val="18"/>
          <w:lang w:val="en-GB"/>
        </w:rPr>
      </w:pPr>
    </w:p>
    <w:p w14:paraId="30999091" w14:textId="77777777" w:rsidR="00A127A7" w:rsidRDefault="00A127A7">
      <w:pPr>
        <w:keepNext/>
        <w:keepLines/>
        <w:tabs>
          <w:tab w:val="left" w:pos="7088"/>
        </w:tabs>
        <w:rPr>
          <w:color w:val="008000"/>
          <w:sz w:val="18"/>
          <w:szCs w:val="18"/>
          <w:lang w:val="en-US"/>
        </w:rPr>
      </w:pPr>
    </w:p>
    <w:tbl>
      <w:tblPr>
        <w:tblW w:w="0" w:type="auto"/>
        <w:tblInd w:w="777" w:type="dxa"/>
        <w:tblLayout w:type="fixed"/>
        <w:tblCellMar>
          <w:left w:w="70" w:type="dxa"/>
          <w:right w:w="70" w:type="dxa"/>
        </w:tblCellMar>
        <w:tblLook w:val="0000" w:firstRow="0" w:lastRow="0" w:firstColumn="0" w:lastColumn="0" w:noHBand="0" w:noVBand="0"/>
      </w:tblPr>
      <w:tblGrid>
        <w:gridCol w:w="2100"/>
        <w:gridCol w:w="200"/>
        <w:gridCol w:w="2100"/>
        <w:gridCol w:w="200"/>
        <w:gridCol w:w="2100"/>
        <w:gridCol w:w="200"/>
        <w:gridCol w:w="2100"/>
      </w:tblGrid>
      <w:tr w:rsidR="00A127A7" w14:paraId="3B4605C5" w14:textId="77777777">
        <w:tc>
          <w:tcPr>
            <w:tcW w:w="2100" w:type="dxa"/>
          </w:tcPr>
          <w:p w14:paraId="0E4BDF20" w14:textId="77777777" w:rsidR="00A127A7" w:rsidRDefault="00A01451">
            <w:pPr>
              <w:keepNext/>
              <w:keepLines/>
              <w:rPr>
                <w:b/>
                <w:bCs/>
                <w:vanish/>
                <w:sz w:val="18"/>
                <w:szCs w:val="18"/>
                <w:lang w:val="en-US"/>
              </w:rPr>
            </w:pPr>
            <w:proofErr w:type="spellStart"/>
            <w:r>
              <w:rPr>
                <w:sz w:val="18"/>
                <w:szCs w:val="18"/>
                <w:lang w:val="ru-RU" w:eastAsia="ru-RU"/>
              </w:rPr>
              <w:t>Xi</w:t>
            </w:r>
            <w:proofErr w:type="spellEnd"/>
            <w:r>
              <w:rPr>
                <w:sz w:val="18"/>
                <w:szCs w:val="18"/>
                <w:lang w:val="ru-RU" w:eastAsia="ru-RU"/>
              </w:rPr>
              <w:t xml:space="preserve"> - Раздражитель</w:t>
            </w:r>
            <w:r>
              <w:rPr>
                <w:sz w:val="18"/>
                <w:szCs w:val="18"/>
                <w:lang w:val="en-US"/>
              </w:rPr>
              <w:t xml:space="preserve"> </w:t>
            </w:r>
          </w:p>
        </w:tc>
        <w:tc>
          <w:tcPr>
            <w:tcW w:w="200" w:type="dxa"/>
          </w:tcPr>
          <w:p w14:paraId="0FBB76F1" w14:textId="77777777" w:rsidR="00A127A7" w:rsidRDefault="00A127A7">
            <w:pPr>
              <w:keepNext/>
              <w:keepLines/>
              <w:rPr>
                <w:sz w:val="18"/>
                <w:szCs w:val="18"/>
              </w:rPr>
            </w:pPr>
          </w:p>
        </w:tc>
        <w:tc>
          <w:tcPr>
            <w:tcW w:w="2100" w:type="dxa"/>
          </w:tcPr>
          <w:p w14:paraId="25CEA463" w14:textId="77777777" w:rsidR="00A127A7" w:rsidRDefault="00A01451">
            <w:pPr>
              <w:keepNext/>
              <w:keepLines/>
              <w:rPr>
                <w:sz w:val="18"/>
                <w:szCs w:val="18"/>
              </w:rPr>
            </w:pPr>
            <w:r>
              <w:rPr>
                <w:sz w:val="18"/>
                <w:szCs w:val="18"/>
              </w:rPr>
              <w:t xml:space="preserve"> </w:t>
            </w:r>
          </w:p>
        </w:tc>
        <w:tc>
          <w:tcPr>
            <w:tcW w:w="200" w:type="dxa"/>
          </w:tcPr>
          <w:p w14:paraId="03854395" w14:textId="77777777" w:rsidR="00A127A7" w:rsidRDefault="00A127A7">
            <w:pPr>
              <w:keepNext/>
              <w:keepLines/>
              <w:rPr>
                <w:sz w:val="18"/>
                <w:szCs w:val="18"/>
              </w:rPr>
            </w:pPr>
          </w:p>
        </w:tc>
        <w:tc>
          <w:tcPr>
            <w:tcW w:w="2100" w:type="dxa"/>
          </w:tcPr>
          <w:p w14:paraId="2A7E67E6" w14:textId="77777777" w:rsidR="00A127A7" w:rsidRDefault="00A01451">
            <w:pPr>
              <w:keepNext/>
              <w:keepLines/>
              <w:rPr>
                <w:sz w:val="18"/>
                <w:szCs w:val="18"/>
              </w:rPr>
            </w:pPr>
            <w:r>
              <w:rPr>
                <w:sz w:val="18"/>
                <w:szCs w:val="18"/>
              </w:rPr>
              <w:t xml:space="preserve"> </w:t>
            </w:r>
          </w:p>
        </w:tc>
        <w:tc>
          <w:tcPr>
            <w:tcW w:w="200" w:type="dxa"/>
          </w:tcPr>
          <w:p w14:paraId="4E64A1F2" w14:textId="77777777" w:rsidR="00A127A7" w:rsidRDefault="00A127A7">
            <w:pPr>
              <w:keepNext/>
              <w:keepLines/>
              <w:rPr>
                <w:sz w:val="18"/>
                <w:szCs w:val="18"/>
              </w:rPr>
            </w:pPr>
          </w:p>
        </w:tc>
        <w:tc>
          <w:tcPr>
            <w:tcW w:w="2100" w:type="dxa"/>
          </w:tcPr>
          <w:p w14:paraId="05A58E05" w14:textId="77777777" w:rsidR="00A127A7" w:rsidRDefault="00A01451">
            <w:pPr>
              <w:keepNext/>
              <w:keepLines/>
              <w:rPr>
                <w:sz w:val="18"/>
                <w:szCs w:val="18"/>
              </w:rPr>
            </w:pPr>
            <w:r>
              <w:rPr>
                <w:sz w:val="18"/>
                <w:szCs w:val="18"/>
              </w:rPr>
              <w:t xml:space="preserve"> </w:t>
            </w:r>
          </w:p>
        </w:tc>
      </w:tr>
    </w:tbl>
    <w:p w14:paraId="08583A00" w14:textId="77777777" w:rsidR="00A127A7" w:rsidRDefault="00A127A7">
      <w:pPr>
        <w:keepNext/>
        <w:keepLines/>
        <w:tabs>
          <w:tab w:val="left" w:pos="7088"/>
        </w:tabs>
        <w:rPr>
          <w:sz w:val="18"/>
          <w:szCs w:val="18"/>
        </w:rPr>
      </w:pPr>
    </w:p>
    <w:tbl>
      <w:tblPr>
        <w:tblW w:w="0" w:type="auto"/>
        <w:tblInd w:w="777" w:type="dxa"/>
        <w:tblLayout w:type="fixed"/>
        <w:tblCellMar>
          <w:left w:w="70" w:type="dxa"/>
          <w:right w:w="70" w:type="dxa"/>
        </w:tblCellMar>
        <w:tblLook w:val="0000" w:firstRow="0" w:lastRow="0" w:firstColumn="0" w:lastColumn="0" w:noHBand="0" w:noVBand="0"/>
      </w:tblPr>
      <w:tblGrid>
        <w:gridCol w:w="2100"/>
        <w:gridCol w:w="200"/>
        <w:gridCol w:w="2100"/>
        <w:gridCol w:w="200"/>
        <w:gridCol w:w="2100"/>
        <w:gridCol w:w="200"/>
        <w:gridCol w:w="2100"/>
      </w:tblGrid>
      <w:tr w:rsidR="00A127A7" w14:paraId="30F3DBF4" w14:textId="77777777">
        <w:tc>
          <w:tcPr>
            <w:tcW w:w="2100" w:type="dxa"/>
          </w:tcPr>
          <w:p w14:paraId="3BB5C6E6" w14:textId="765DBB76" w:rsidR="00A127A7" w:rsidRDefault="00A01451">
            <w:pPr>
              <w:keepNext/>
              <w:keepLines/>
              <w:rPr>
                <w:b/>
                <w:bCs/>
                <w:vanish/>
                <w:sz w:val="18"/>
                <w:szCs w:val="18"/>
                <w:lang w:val="en-US"/>
              </w:rPr>
            </w:pPr>
            <w:r>
              <w:rPr>
                <w:noProof/>
                <w:sz w:val="18"/>
                <w:szCs w:val="18"/>
                <w:lang w:val="en-US"/>
              </w:rPr>
              <w:drawing>
                <wp:inline distT="0" distB="0" distL="0" distR="0" wp14:anchorId="3BB09A9E" wp14:editId="5102E025">
                  <wp:extent cx="1242060" cy="12877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060" cy="1287780"/>
                          </a:xfrm>
                          <a:prstGeom prst="rect">
                            <a:avLst/>
                          </a:prstGeom>
                          <a:noFill/>
                          <a:ln>
                            <a:noFill/>
                          </a:ln>
                        </pic:spPr>
                      </pic:pic>
                    </a:graphicData>
                  </a:graphic>
                </wp:inline>
              </w:drawing>
            </w:r>
            <w:r>
              <w:rPr>
                <w:sz w:val="18"/>
                <w:szCs w:val="18"/>
                <w:lang w:val="en-US"/>
              </w:rPr>
              <w:t xml:space="preserve"> </w:t>
            </w:r>
          </w:p>
        </w:tc>
        <w:tc>
          <w:tcPr>
            <w:tcW w:w="200" w:type="dxa"/>
          </w:tcPr>
          <w:p w14:paraId="479C4889" w14:textId="77777777" w:rsidR="00A127A7" w:rsidRDefault="00A127A7">
            <w:pPr>
              <w:keepNext/>
              <w:keepLines/>
              <w:rPr>
                <w:vanish/>
                <w:sz w:val="18"/>
                <w:szCs w:val="18"/>
              </w:rPr>
            </w:pPr>
          </w:p>
        </w:tc>
        <w:tc>
          <w:tcPr>
            <w:tcW w:w="2100" w:type="dxa"/>
          </w:tcPr>
          <w:p w14:paraId="51978796" w14:textId="77777777" w:rsidR="00A127A7" w:rsidRDefault="00A01451">
            <w:pPr>
              <w:keepNext/>
              <w:keepLines/>
              <w:spacing w:line="240" w:lineRule="atLeast"/>
              <w:rPr>
                <w:vanish/>
                <w:sz w:val="18"/>
                <w:szCs w:val="18"/>
              </w:rPr>
            </w:pPr>
            <w:r>
              <w:rPr>
                <w:sz w:val="18"/>
                <w:szCs w:val="18"/>
              </w:rPr>
              <w:t xml:space="preserve"> </w:t>
            </w:r>
          </w:p>
        </w:tc>
        <w:tc>
          <w:tcPr>
            <w:tcW w:w="200" w:type="dxa"/>
          </w:tcPr>
          <w:p w14:paraId="3D395AD6" w14:textId="77777777" w:rsidR="00A127A7" w:rsidRDefault="00A127A7">
            <w:pPr>
              <w:keepNext/>
              <w:keepLines/>
              <w:rPr>
                <w:vanish/>
                <w:sz w:val="18"/>
                <w:szCs w:val="18"/>
              </w:rPr>
            </w:pPr>
          </w:p>
        </w:tc>
        <w:tc>
          <w:tcPr>
            <w:tcW w:w="2100" w:type="dxa"/>
          </w:tcPr>
          <w:p w14:paraId="5C5E994F" w14:textId="77777777" w:rsidR="00A127A7" w:rsidRDefault="00A01451">
            <w:pPr>
              <w:keepNext/>
              <w:keepLines/>
              <w:spacing w:line="240" w:lineRule="atLeast"/>
              <w:rPr>
                <w:vanish/>
                <w:sz w:val="18"/>
                <w:szCs w:val="18"/>
              </w:rPr>
            </w:pPr>
            <w:r>
              <w:rPr>
                <w:sz w:val="18"/>
                <w:szCs w:val="18"/>
              </w:rPr>
              <w:t xml:space="preserve"> </w:t>
            </w:r>
          </w:p>
        </w:tc>
        <w:tc>
          <w:tcPr>
            <w:tcW w:w="200" w:type="dxa"/>
          </w:tcPr>
          <w:p w14:paraId="342C562C" w14:textId="77777777" w:rsidR="00A127A7" w:rsidRDefault="00A127A7">
            <w:pPr>
              <w:keepNext/>
              <w:keepLines/>
              <w:rPr>
                <w:vanish/>
                <w:sz w:val="18"/>
                <w:szCs w:val="18"/>
              </w:rPr>
            </w:pPr>
          </w:p>
        </w:tc>
        <w:tc>
          <w:tcPr>
            <w:tcW w:w="2100" w:type="dxa"/>
          </w:tcPr>
          <w:p w14:paraId="23F2B419" w14:textId="77777777" w:rsidR="00A127A7" w:rsidRDefault="00A01451">
            <w:pPr>
              <w:keepNext/>
              <w:keepLines/>
              <w:rPr>
                <w:vanish/>
                <w:sz w:val="18"/>
                <w:szCs w:val="18"/>
              </w:rPr>
            </w:pPr>
            <w:r>
              <w:rPr>
                <w:sz w:val="18"/>
                <w:szCs w:val="18"/>
              </w:rPr>
              <w:t xml:space="preserve"> </w:t>
            </w:r>
          </w:p>
        </w:tc>
      </w:tr>
    </w:tbl>
    <w:p w14:paraId="1649F450" w14:textId="77777777" w:rsidR="00A127A7" w:rsidRDefault="00A127A7">
      <w:pPr>
        <w:keepNext/>
        <w:keepLines/>
        <w:tabs>
          <w:tab w:val="left" w:pos="7088"/>
        </w:tabs>
        <w:rPr>
          <w:color w:val="008000"/>
          <w:sz w:val="18"/>
          <w:szCs w:val="18"/>
          <w:lang w:val="en-US"/>
        </w:rPr>
      </w:pPr>
    </w:p>
    <w:p w14:paraId="2E2E5E48" w14:textId="77777777" w:rsidR="00A127A7" w:rsidRDefault="00A127A7">
      <w:pPr>
        <w:keepNext/>
        <w:keepLines/>
        <w:tabs>
          <w:tab w:val="left" w:pos="7088"/>
        </w:tabs>
        <w:rPr>
          <w:color w:val="008000"/>
          <w:sz w:val="2"/>
          <w:szCs w:val="18"/>
          <w:lang w:val="en-US"/>
        </w:rPr>
      </w:pPr>
    </w:p>
    <w:p w14:paraId="43E3B2FE" w14:textId="77777777" w:rsidR="00A127A7" w:rsidRDefault="00A127A7">
      <w:pPr>
        <w:keepNext/>
        <w:keepLines/>
        <w:suppressAutoHyphens/>
        <w:rPr>
          <w:color w:val="FF0000"/>
          <w:sz w:val="2"/>
          <w:szCs w:val="18"/>
        </w:rPr>
      </w:pPr>
    </w:p>
    <w:p w14:paraId="11569504" w14:textId="77777777" w:rsidR="00A127A7" w:rsidRDefault="00A01451">
      <w:pPr>
        <w:keepNext/>
        <w:keepLines/>
        <w:suppressAutoHyphens/>
        <w:rPr>
          <w:vanish/>
          <w:color w:val="FF0000"/>
          <w:sz w:val="18"/>
          <w:szCs w:val="18"/>
        </w:rPr>
      </w:pPr>
      <w:r>
        <w:rPr>
          <w:vanish/>
          <w:color w:val="FF0000"/>
          <w:sz w:val="18"/>
          <w:szCs w:val="18"/>
        </w:rPr>
        <w:t>***Allgemeine Nota**</w:t>
      </w:r>
    </w:p>
    <w:p w14:paraId="419F6CA8" w14:textId="77777777" w:rsidR="00A127A7" w:rsidRDefault="00A01451">
      <w:pPr>
        <w:keepNext/>
        <w:keepLines/>
        <w:suppressAutoHyphens/>
        <w:rPr>
          <w:vanish/>
          <w:color w:val="FF0000"/>
          <w:sz w:val="18"/>
          <w:szCs w:val="18"/>
        </w:rPr>
      </w:pPr>
      <w:r>
        <w:rPr>
          <w:vanish/>
          <w:color w:val="FF0000"/>
          <w:sz w:val="18"/>
          <w:szCs w:val="18"/>
        </w:rPr>
        <w:t>***R-Sätze**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680F8A99" w14:textId="77777777">
        <w:tc>
          <w:tcPr>
            <w:tcW w:w="9497" w:type="dxa"/>
          </w:tcPr>
          <w:p w14:paraId="1C183755" w14:textId="77777777" w:rsidR="00A127A7" w:rsidRDefault="00A01451">
            <w:pPr>
              <w:keepNext/>
              <w:keepLines/>
              <w:suppressAutoHyphens/>
              <w:rPr>
                <w:bCs/>
                <w:sz w:val="18"/>
                <w:szCs w:val="18"/>
                <w:lang w:val="en-US"/>
              </w:rPr>
            </w:pPr>
            <w:r>
              <w:rPr>
                <w:bCs/>
                <w:sz w:val="18"/>
                <w:szCs w:val="18"/>
                <w:lang w:val="ru-RU" w:eastAsia="ru-RU"/>
              </w:rPr>
              <w:t>Фразы о рисках</w:t>
            </w:r>
            <w:r>
              <w:rPr>
                <w:bCs/>
                <w:sz w:val="18"/>
                <w:szCs w:val="18"/>
                <w:lang w:val="en-US"/>
              </w:rPr>
              <w:t>:</w:t>
            </w:r>
          </w:p>
        </w:tc>
      </w:tr>
    </w:tbl>
    <w:p w14:paraId="3744FDCD" w14:textId="77777777" w:rsidR="00A127A7" w:rsidRDefault="00A127A7">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09A910EF" w14:textId="77777777">
        <w:tc>
          <w:tcPr>
            <w:tcW w:w="9214" w:type="dxa"/>
          </w:tcPr>
          <w:p w14:paraId="6CC982BA" w14:textId="77777777" w:rsidR="00A127A7" w:rsidRDefault="00A01451">
            <w:pPr>
              <w:keepNext/>
              <w:keepLines/>
              <w:suppressAutoHyphens/>
              <w:rPr>
                <w:color w:val="000000"/>
                <w:sz w:val="18"/>
                <w:szCs w:val="18"/>
              </w:rPr>
            </w:pPr>
            <w:r>
              <w:rPr>
                <w:sz w:val="18"/>
                <w:szCs w:val="18"/>
                <w:lang w:val="ru-RU" w:eastAsia="ru-RU"/>
              </w:rPr>
              <w:t>R43 Возможна сенсибилизация при контакте с кожей.</w:t>
            </w:r>
            <w:r>
              <w:rPr>
                <w:color w:val="000000"/>
                <w:sz w:val="18"/>
                <w:szCs w:val="18"/>
              </w:rPr>
              <w:t xml:space="preserve"> </w:t>
            </w:r>
          </w:p>
        </w:tc>
      </w:tr>
    </w:tbl>
    <w:p w14:paraId="35FB61F0" w14:textId="77777777" w:rsidR="00A127A7" w:rsidRDefault="00A127A7">
      <w:pPr>
        <w:keepNext/>
        <w:keepLines/>
        <w:tabs>
          <w:tab w:val="left" w:pos="7088"/>
        </w:tabs>
        <w:suppressAutoHyphens/>
        <w:rPr>
          <w:color w:val="008000"/>
          <w:sz w:val="18"/>
          <w:szCs w:val="18"/>
        </w:rPr>
      </w:pPr>
    </w:p>
    <w:p w14:paraId="07E9081C" w14:textId="77777777" w:rsidR="00A127A7" w:rsidRDefault="00A127A7">
      <w:pPr>
        <w:keepNext/>
        <w:keepLines/>
        <w:tabs>
          <w:tab w:val="left" w:pos="7088"/>
        </w:tabs>
        <w:suppressAutoHyphens/>
        <w:rPr>
          <w:color w:val="008000"/>
          <w:sz w:val="2"/>
          <w:szCs w:val="18"/>
        </w:rPr>
      </w:pPr>
    </w:p>
    <w:p w14:paraId="11E8DE6F" w14:textId="77777777" w:rsidR="00A127A7" w:rsidRDefault="00A01451">
      <w:pPr>
        <w:keepNext/>
        <w:keepLines/>
        <w:suppressAutoHyphens/>
        <w:rPr>
          <w:vanish/>
          <w:color w:val="FF0000"/>
          <w:sz w:val="18"/>
          <w:szCs w:val="18"/>
        </w:rPr>
      </w:pPr>
      <w:r>
        <w:rPr>
          <w:vanish/>
          <w:color w:val="FF0000"/>
          <w:sz w:val="18"/>
          <w:szCs w:val="18"/>
        </w:rPr>
        <w:t>***S-Sätze**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6FE839B7" w14:textId="77777777">
        <w:tc>
          <w:tcPr>
            <w:tcW w:w="9497" w:type="dxa"/>
          </w:tcPr>
          <w:p w14:paraId="2DAA0E02" w14:textId="77777777" w:rsidR="00A127A7" w:rsidRPr="0057764E" w:rsidRDefault="00A01451">
            <w:pPr>
              <w:keepNext/>
              <w:keepLines/>
              <w:suppressAutoHyphens/>
              <w:rPr>
                <w:bCs/>
                <w:sz w:val="18"/>
                <w:szCs w:val="18"/>
                <w:lang w:val="ru-RU"/>
              </w:rPr>
            </w:pPr>
            <w:r>
              <w:rPr>
                <w:bCs/>
                <w:sz w:val="18"/>
                <w:szCs w:val="18"/>
                <w:lang w:val="ru-RU" w:eastAsia="ru-RU"/>
              </w:rPr>
              <w:t>Фразы о безопасности (S-фразы)</w:t>
            </w:r>
            <w:r w:rsidRPr="0057764E">
              <w:rPr>
                <w:bCs/>
                <w:sz w:val="18"/>
                <w:szCs w:val="18"/>
                <w:lang w:val="ru-RU"/>
              </w:rPr>
              <w:t>:</w:t>
            </w:r>
          </w:p>
        </w:tc>
      </w:tr>
    </w:tbl>
    <w:p w14:paraId="3AFB1D43" w14:textId="77777777" w:rsidR="00A127A7" w:rsidRDefault="00A127A7">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2F36CABA" w14:textId="77777777">
        <w:tc>
          <w:tcPr>
            <w:tcW w:w="9214" w:type="dxa"/>
          </w:tcPr>
          <w:p w14:paraId="4E9E6FE0" w14:textId="77777777" w:rsidR="00A127A7" w:rsidRDefault="00A01451">
            <w:pPr>
              <w:keepNext/>
              <w:keepLines/>
              <w:suppressAutoHyphens/>
              <w:rPr>
                <w:color w:val="000000"/>
                <w:sz w:val="18"/>
                <w:szCs w:val="18"/>
              </w:rPr>
            </w:pPr>
            <w:proofErr w:type="gramStart"/>
            <w:r>
              <w:rPr>
                <w:sz w:val="18"/>
                <w:szCs w:val="18"/>
                <w:lang w:val="ru-RU" w:eastAsia="ru-RU"/>
              </w:rPr>
              <w:t>S2 Беречь</w:t>
            </w:r>
            <w:proofErr w:type="gramEnd"/>
            <w:r>
              <w:rPr>
                <w:sz w:val="18"/>
                <w:szCs w:val="18"/>
                <w:lang w:val="ru-RU" w:eastAsia="ru-RU"/>
              </w:rPr>
              <w:t xml:space="preserve"> от детей.</w:t>
            </w:r>
            <w:r>
              <w:rPr>
                <w:color w:val="000000"/>
                <w:sz w:val="18"/>
                <w:szCs w:val="18"/>
              </w:rPr>
              <w:t xml:space="preserve"> </w:t>
            </w:r>
          </w:p>
        </w:tc>
      </w:tr>
    </w:tbl>
    <w:p w14:paraId="640C200E" w14:textId="77777777" w:rsidR="00A127A7" w:rsidRDefault="00A127A7">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08F73C8A" w14:textId="77777777">
        <w:tc>
          <w:tcPr>
            <w:tcW w:w="9214" w:type="dxa"/>
          </w:tcPr>
          <w:p w14:paraId="403694CC" w14:textId="77777777" w:rsidR="00A127A7" w:rsidRDefault="00A01451">
            <w:pPr>
              <w:keepNext/>
              <w:keepLines/>
              <w:suppressAutoHyphens/>
              <w:rPr>
                <w:color w:val="000000"/>
                <w:sz w:val="18"/>
                <w:szCs w:val="18"/>
              </w:rPr>
            </w:pPr>
            <w:proofErr w:type="gramStart"/>
            <w:r>
              <w:rPr>
                <w:sz w:val="18"/>
                <w:szCs w:val="18"/>
                <w:lang w:val="ru-RU" w:eastAsia="ru-RU"/>
              </w:rPr>
              <w:t>S24 Не</w:t>
            </w:r>
            <w:proofErr w:type="gramEnd"/>
            <w:r>
              <w:rPr>
                <w:sz w:val="18"/>
                <w:szCs w:val="18"/>
                <w:lang w:val="ru-RU" w:eastAsia="ru-RU"/>
              </w:rPr>
              <w:t xml:space="preserve"> допускать контакта с кожей.</w:t>
            </w:r>
            <w:r>
              <w:rPr>
                <w:color w:val="000000"/>
                <w:sz w:val="18"/>
                <w:szCs w:val="18"/>
              </w:rPr>
              <w:t xml:space="preserve"> </w:t>
            </w:r>
          </w:p>
        </w:tc>
      </w:tr>
    </w:tbl>
    <w:p w14:paraId="0FDA393A" w14:textId="77777777" w:rsidR="00A127A7" w:rsidRDefault="00A127A7">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33D4A569" w14:textId="77777777">
        <w:tc>
          <w:tcPr>
            <w:tcW w:w="9214" w:type="dxa"/>
          </w:tcPr>
          <w:p w14:paraId="41D2174C" w14:textId="77777777" w:rsidR="00A127A7" w:rsidRDefault="00A01451">
            <w:pPr>
              <w:keepNext/>
              <w:keepLines/>
              <w:suppressAutoHyphens/>
              <w:rPr>
                <w:color w:val="000000"/>
                <w:sz w:val="18"/>
                <w:szCs w:val="18"/>
              </w:rPr>
            </w:pPr>
            <w:proofErr w:type="gramStart"/>
            <w:r>
              <w:rPr>
                <w:sz w:val="18"/>
                <w:szCs w:val="18"/>
                <w:lang w:val="ru-RU" w:eastAsia="ru-RU"/>
              </w:rPr>
              <w:t>S26 При</w:t>
            </w:r>
            <w:proofErr w:type="gramEnd"/>
            <w:r>
              <w:rPr>
                <w:sz w:val="18"/>
                <w:szCs w:val="18"/>
                <w:lang w:val="ru-RU" w:eastAsia="ru-RU"/>
              </w:rPr>
              <w:t xml:space="preserve"> попадании в глаза немедленно промыть большим количеством воды и обратиться к врачу.</w:t>
            </w:r>
            <w:r>
              <w:rPr>
                <w:color w:val="000000"/>
                <w:sz w:val="18"/>
                <w:szCs w:val="18"/>
              </w:rPr>
              <w:t xml:space="preserve"> </w:t>
            </w:r>
          </w:p>
        </w:tc>
      </w:tr>
    </w:tbl>
    <w:p w14:paraId="7FDA8F12" w14:textId="77777777" w:rsidR="00A127A7" w:rsidRDefault="00A127A7">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35C94113" w14:textId="77777777">
        <w:tc>
          <w:tcPr>
            <w:tcW w:w="9214" w:type="dxa"/>
          </w:tcPr>
          <w:p w14:paraId="7EAFB53F" w14:textId="77777777" w:rsidR="00A127A7" w:rsidRDefault="00A01451">
            <w:pPr>
              <w:keepNext/>
              <w:keepLines/>
              <w:suppressAutoHyphens/>
              <w:rPr>
                <w:color w:val="000000"/>
                <w:sz w:val="18"/>
                <w:szCs w:val="18"/>
              </w:rPr>
            </w:pPr>
            <w:proofErr w:type="gramStart"/>
            <w:r>
              <w:rPr>
                <w:sz w:val="18"/>
                <w:szCs w:val="18"/>
                <w:lang w:val="ru-RU" w:eastAsia="ru-RU"/>
              </w:rPr>
              <w:t>S37 Носить</w:t>
            </w:r>
            <w:proofErr w:type="gramEnd"/>
            <w:r>
              <w:rPr>
                <w:sz w:val="18"/>
                <w:szCs w:val="18"/>
                <w:lang w:val="ru-RU" w:eastAsia="ru-RU"/>
              </w:rPr>
              <w:t xml:space="preserve"> специальные защитные перчатки.</w:t>
            </w:r>
            <w:r>
              <w:rPr>
                <w:color w:val="000000"/>
                <w:sz w:val="18"/>
                <w:szCs w:val="18"/>
              </w:rPr>
              <w:t xml:space="preserve"> </w:t>
            </w:r>
          </w:p>
        </w:tc>
      </w:tr>
    </w:tbl>
    <w:p w14:paraId="04D2543E" w14:textId="77777777" w:rsidR="00A127A7" w:rsidRDefault="00A127A7">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7117407E" w14:textId="77777777">
        <w:tc>
          <w:tcPr>
            <w:tcW w:w="9214" w:type="dxa"/>
          </w:tcPr>
          <w:p w14:paraId="13F675F0" w14:textId="77777777" w:rsidR="00A127A7" w:rsidRDefault="00A01451">
            <w:pPr>
              <w:keepNext/>
              <w:keepLines/>
              <w:suppressAutoHyphens/>
              <w:rPr>
                <w:color w:val="000000"/>
                <w:sz w:val="18"/>
                <w:szCs w:val="18"/>
              </w:rPr>
            </w:pPr>
            <w:proofErr w:type="gramStart"/>
            <w:r>
              <w:rPr>
                <w:sz w:val="18"/>
                <w:szCs w:val="18"/>
                <w:lang w:val="ru-RU" w:eastAsia="ru-RU"/>
              </w:rPr>
              <w:t>S46 При</w:t>
            </w:r>
            <w:proofErr w:type="gramEnd"/>
            <w:r>
              <w:rPr>
                <w:sz w:val="18"/>
                <w:szCs w:val="18"/>
                <w:lang w:val="ru-RU" w:eastAsia="ru-RU"/>
              </w:rPr>
              <w:t xml:space="preserve"> проглатывании немедленно обратиться к врачу, показать упаковку или этикетку.</w:t>
            </w:r>
            <w:r>
              <w:rPr>
                <w:color w:val="000000"/>
                <w:sz w:val="18"/>
                <w:szCs w:val="18"/>
              </w:rPr>
              <w:t xml:space="preserve"> </w:t>
            </w:r>
          </w:p>
        </w:tc>
      </w:tr>
    </w:tbl>
    <w:p w14:paraId="2412067B" w14:textId="77777777" w:rsidR="00A127A7" w:rsidRDefault="00A127A7">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2FBAFE4A" w14:textId="77777777">
        <w:tc>
          <w:tcPr>
            <w:tcW w:w="9214" w:type="dxa"/>
          </w:tcPr>
          <w:p w14:paraId="628F54F4" w14:textId="77777777" w:rsidR="00A127A7" w:rsidRDefault="00A01451">
            <w:pPr>
              <w:keepNext/>
              <w:keepLines/>
              <w:suppressAutoHyphens/>
              <w:rPr>
                <w:color w:val="000000"/>
                <w:sz w:val="18"/>
                <w:szCs w:val="18"/>
              </w:rPr>
            </w:pPr>
            <w:proofErr w:type="gramStart"/>
            <w:r>
              <w:rPr>
                <w:sz w:val="18"/>
                <w:szCs w:val="18"/>
                <w:lang w:val="ru-RU" w:eastAsia="ru-RU"/>
              </w:rPr>
              <w:t>S51 Использовать</w:t>
            </w:r>
            <w:proofErr w:type="gramEnd"/>
            <w:r>
              <w:rPr>
                <w:sz w:val="18"/>
                <w:szCs w:val="18"/>
                <w:lang w:val="ru-RU" w:eastAsia="ru-RU"/>
              </w:rPr>
              <w:t xml:space="preserve"> только в хорошо проветриваемых помещениях.</w:t>
            </w:r>
            <w:r>
              <w:rPr>
                <w:color w:val="000000"/>
                <w:sz w:val="18"/>
                <w:szCs w:val="18"/>
              </w:rPr>
              <w:t xml:space="preserve"> </w:t>
            </w:r>
          </w:p>
        </w:tc>
      </w:tr>
    </w:tbl>
    <w:p w14:paraId="33BA3B12" w14:textId="77777777" w:rsidR="00A127A7" w:rsidRDefault="00A127A7">
      <w:pPr>
        <w:keepNext/>
        <w:keepLines/>
        <w:tabs>
          <w:tab w:val="left" w:pos="7088"/>
        </w:tabs>
        <w:suppressAutoHyphens/>
        <w:rPr>
          <w:color w:val="008000"/>
          <w:sz w:val="18"/>
          <w:szCs w:val="18"/>
        </w:rPr>
      </w:pPr>
    </w:p>
    <w:p w14:paraId="0A78E162" w14:textId="77777777" w:rsidR="00A127A7" w:rsidRDefault="00A127A7">
      <w:pPr>
        <w:keepNext/>
        <w:keepLines/>
        <w:tabs>
          <w:tab w:val="left" w:pos="7088"/>
        </w:tabs>
        <w:suppressAutoHyphens/>
        <w:rPr>
          <w:color w:val="008000"/>
          <w:sz w:val="2"/>
          <w:szCs w:val="18"/>
        </w:rPr>
      </w:pPr>
    </w:p>
    <w:p w14:paraId="5A6B16C9" w14:textId="77777777" w:rsidR="00A127A7" w:rsidRDefault="00A01451">
      <w:pPr>
        <w:keepNext/>
        <w:keepLines/>
        <w:suppressAutoHyphens/>
        <w:rPr>
          <w:vanish/>
          <w:color w:val="FF0000"/>
          <w:sz w:val="18"/>
          <w:szCs w:val="18"/>
        </w:rPr>
      </w:pPr>
      <w:r>
        <w:rPr>
          <w:vanish/>
          <w:color w:val="FF0000"/>
          <w:sz w:val="18"/>
          <w:szCs w:val="18"/>
        </w:rPr>
        <w:t>***Spezifische Grenzwerte**</w:t>
      </w:r>
    </w:p>
    <w:p w14:paraId="595600F9" w14:textId="77777777" w:rsidR="00A127A7" w:rsidRDefault="00A01451">
      <w:pPr>
        <w:keepNext/>
        <w:keepLines/>
        <w:suppressAutoHyphens/>
        <w:rPr>
          <w:vanish/>
          <w:color w:val="FF0000"/>
          <w:sz w:val="18"/>
          <w:szCs w:val="18"/>
        </w:rPr>
      </w:pPr>
      <w:r>
        <w:rPr>
          <w:vanish/>
          <w:color w:val="FF0000"/>
          <w:sz w:val="18"/>
          <w:szCs w:val="18"/>
        </w:rPr>
        <w:t>***Nota zur Zubereitung**</w:t>
      </w:r>
    </w:p>
    <w:p w14:paraId="53703622" w14:textId="77777777" w:rsidR="00A127A7" w:rsidRDefault="00A01451">
      <w:pPr>
        <w:keepNext/>
        <w:keepLines/>
        <w:suppressAutoHyphens/>
        <w:rPr>
          <w:vanish/>
          <w:color w:val="FF0000"/>
          <w:sz w:val="18"/>
          <w:szCs w:val="18"/>
        </w:rPr>
      </w:pPr>
      <w:r>
        <w:rPr>
          <w:vanish/>
          <w:color w:val="FF0000"/>
          <w:sz w:val="18"/>
          <w:szCs w:val="18"/>
        </w:rPr>
        <w:t>***Zusatzinformation**</w:t>
      </w:r>
    </w:p>
    <w:p w14:paraId="12D9A2DA" w14:textId="77777777" w:rsidR="00A127A7" w:rsidRDefault="00A01451">
      <w:pPr>
        <w:keepNext/>
        <w:keepLines/>
        <w:suppressAutoHyphens/>
        <w:rPr>
          <w:vanish/>
          <w:color w:val="FF0000"/>
          <w:sz w:val="18"/>
          <w:szCs w:val="18"/>
        </w:rPr>
      </w:pPr>
      <w:r>
        <w:rPr>
          <w:vanish/>
          <w:color w:val="FF0000"/>
          <w:sz w:val="18"/>
          <w:szCs w:val="18"/>
        </w:rPr>
        <w:t>***Besondere Kennzeichnung***</w:t>
      </w:r>
    </w:p>
    <w:p w14:paraId="42493945" w14:textId="77777777" w:rsidR="00A127A7" w:rsidRDefault="00A01451">
      <w:pPr>
        <w:keepNext/>
        <w:keepLines/>
        <w:suppressAutoHyphens/>
        <w:rPr>
          <w:vanish/>
          <w:color w:val="FF0000"/>
          <w:sz w:val="18"/>
          <w:szCs w:val="18"/>
        </w:rPr>
      </w:pPr>
      <w:r>
        <w:rPr>
          <w:vanish/>
          <w:color w:val="FF0000"/>
          <w:sz w:val="18"/>
          <w:szCs w:val="18"/>
        </w:rPr>
        <w:t>***Gefahrenauslöser***</w:t>
      </w:r>
    </w:p>
    <w:p w14:paraId="0E26EF20" w14:textId="77777777" w:rsidR="00A127A7" w:rsidRDefault="00A127A7">
      <w:pPr>
        <w:keepNext/>
        <w:keepLines/>
        <w:suppressAutoHyphens/>
        <w:rPr>
          <w:vanish/>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36083895" w14:textId="77777777">
        <w:tc>
          <w:tcPr>
            <w:tcW w:w="9497" w:type="dxa"/>
            <w:gridSpan w:val="2"/>
          </w:tcPr>
          <w:p w14:paraId="06B0570D" w14:textId="77777777" w:rsidR="00A127A7" w:rsidRDefault="00A01451">
            <w:pPr>
              <w:keepNext/>
              <w:keepLines/>
              <w:suppressAutoHyphens/>
              <w:rPr>
                <w:bCs/>
                <w:sz w:val="18"/>
                <w:szCs w:val="18"/>
                <w:lang w:val="en-US"/>
              </w:rPr>
            </w:pPr>
            <w:r>
              <w:rPr>
                <w:bCs/>
                <w:sz w:val="18"/>
                <w:szCs w:val="18"/>
                <w:lang w:val="ru-RU" w:eastAsia="ru-RU"/>
              </w:rPr>
              <w:t>содержит</w:t>
            </w:r>
            <w:r>
              <w:rPr>
                <w:bCs/>
                <w:sz w:val="18"/>
                <w:szCs w:val="18"/>
                <w:lang w:val="en-US"/>
              </w:rPr>
              <w:t xml:space="preserve">: </w:t>
            </w:r>
          </w:p>
        </w:tc>
      </w:tr>
      <w:tr w:rsidR="00A127A7" w14:paraId="1CF20EB8" w14:textId="77777777">
        <w:trPr>
          <w:gridBefore w:val="1"/>
          <w:wBefore w:w="283" w:type="dxa"/>
          <w:hidden/>
        </w:trPr>
        <w:tc>
          <w:tcPr>
            <w:tcW w:w="9214" w:type="dxa"/>
          </w:tcPr>
          <w:p w14:paraId="746F8212" w14:textId="77777777" w:rsidR="00A127A7" w:rsidRDefault="00A01451">
            <w:pPr>
              <w:keepNext/>
              <w:keepLines/>
              <w:tabs>
                <w:tab w:val="left" w:pos="7088"/>
              </w:tabs>
              <w:suppressAutoHyphens/>
              <w:rPr>
                <w:vanish/>
                <w:color w:val="008000"/>
                <w:sz w:val="18"/>
                <w:szCs w:val="18"/>
                <w:lang w:val="pl-PL"/>
              </w:rPr>
            </w:pPr>
            <w:r w:rsidRPr="0057764E">
              <w:rPr>
                <w:vanish/>
                <w:sz w:val="18"/>
                <w:szCs w:val="18"/>
                <w:lang w:val="ru-RU"/>
              </w:rPr>
              <w:t xml:space="preserve"> </w:t>
            </w:r>
            <w:r>
              <w:rPr>
                <w:vanish/>
                <w:sz w:val="18"/>
                <w:szCs w:val="18"/>
                <w:lang w:val="pl-PL"/>
              </w:rPr>
              <w:t xml:space="preserve"> </w:t>
            </w:r>
            <w:r>
              <w:rPr>
                <w:sz w:val="18"/>
                <w:szCs w:val="18"/>
                <w:lang w:val="ru-RU" w:eastAsia="ru-RU"/>
              </w:rPr>
              <w:t>4,5-Дихлоро-2-октил-2Н-изотиазол-3-он</w:t>
            </w:r>
            <w:r>
              <w:rPr>
                <w:vanish/>
                <w:sz w:val="18"/>
                <w:szCs w:val="18"/>
                <w:lang w:val="pl-PL"/>
              </w:rPr>
              <w:t xml:space="preserve"> </w:t>
            </w:r>
          </w:p>
          <w:p w14:paraId="74DDD37D" w14:textId="77777777" w:rsidR="00A127A7" w:rsidRPr="0057764E" w:rsidRDefault="00A127A7">
            <w:pPr>
              <w:keepNext/>
              <w:keepLines/>
              <w:suppressAutoHyphens/>
              <w:rPr>
                <w:vanish/>
                <w:sz w:val="18"/>
                <w:szCs w:val="18"/>
                <w:lang w:val="ru-RU"/>
              </w:rPr>
            </w:pPr>
          </w:p>
          <w:p w14:paraId="7D07526D" w14:textId="77777777" w:rsidR="00A127A7" w:rsidRDefault="00A127A7">
            <w:pPr>
              <w:keepNext/>
              <w:keepLines/>
              <w:tabs>
                <w:tab w:val="left" w:pos="7088"/>
              </w:tabs>
              <w:suppressAutoHyphens/>
              <w:rPr>
                <w:b/>
                <w:bCs/>
                <w:sz w:val="18"/>
                <w:szCs w:val="18"/>
              </w:rPr>
            </w:pPr>
          </w:p>
        </w:tc>
      </w:tr>
    </w:tbl>
    <w:p w14:paraId="0D2B6AB6" w14:textId="77777777" w:rsidR="00A127A7" w:rsidRDefault="00A127A7">
      <w:pPr>
        <w:widowControl w:val="0"/>
        <w:suppressAutoHyphens/>
        <w:rPr>
          <w:sz w:val="18"/>
          <w:szCs w:val="18"/>
        </w:rPr>
      </w:pPr>
    </w:p>
    <w:p w14:paraId="55A96EA1" w14:textId="77777777" w:rsidR="00A127A7" w:rsidRDefault="00A01451">
      <w:pPr>
        <w:keepNext/>
        <w:keepLines/>
        <w:suppressAutoHyphens/>
        <w:rPr>
          <w:vanish/>
          <w:color w:val="FF0000"/>
        </w:rPr>
      </w:pPr>
      <w:r>
        <w:rPr>
          <w:vanish/>
          <w:sz w:val="18"/>
          <w:szCs w:val="18"/>
        </w:rPr>
        <w:t xml:space="preserve"> </w:t>
      </w:r>
      <w:r>
        <w:rPr>
          <w:vanish/>
          <w:color w:val="FF0000"/>
        </w:rPr>
        <w:t>***Sensibilisierende Stoffe &gt;= 0,1%***</w:t>
      </w:r>
    </w:p>
    <w:p w14:paraId="6005FE43" w14:textId="77777777" w:rsidR="00A127A7" w:rsidRPr="0057764E" w:rsidRDefault="00A127A7">
      <w:pPr>
        <w:keepNext/>
        <w:keepLines/>
        <w:tabs>
          <w:tab w:val="left" w:pos="7088"/>
        </w:tabs>
        <w:suppressAutoHyphens/>
        <w:rPr>
          <w:vanish/>
          <w:color w:val="008000"/>
          <w:sz w:val="18"/>
          <w:szCs w:val="18"/>
          <w:lang w:val="ru-RU"/>
        </w:rPr>
      </w:pPr>
    </w:p>
    <w:p w14:paraId="60F84022" w14:textId="77777777" w:rsidR="00A127A7" w:rsidRPr="0057764E" w:rsidRDefault="00A01451">
      <w:pPr>
        <w:keepNext/>
        <w:keepLine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Carcinogenic</w:t>
      </w:r>
      <w:r w:rsidRPr="0057764E">
        <w:rPr>
          <w:vanish/>
          <w:color w:val="FF0000"/>
          <w:sz w:val="18"/>
          <w:szCs w:val="18"/>
          <w:lang w:val="ru-RU"/>
        </w:rPr>
        <w:t xml:space="preserve"> </w:t>
      </w:r>
      <w:r>
        <w:rPr>
          <w:vanish/>
          <w:color w:val="FF0000"/>
          <w:sz w:val="18"/>
          <w:szCs w:val="18"/>
          <w:lang w:val="en-US"/>
        </w:rPr>
        <w:t>substances</w:t>
      </w:r>
      <w:r w:rsidRPr="0057764E">
        <w:rPr>
          <w:vanish/>
          <w:color w:val="FF0000"/>
          <w:sz w:val="18"/>
          <w:szCs w:val="18"/>
          <w:lang w:val="ru-RU"/>
        </w:rPr>
        <w:t xml:space="preserve"> ***</w:t>
      </w:r>
    </w:p>
    <w:p w14:paraId="2EC1327E" w14:textId="77777777" w:rsidR="00A127A7" w:rsidRPr="0057764E" w:rsidRDefault="00A127A7">
      <w:pPr>
        <w:keepNext/>
        <w:keepLines/>
        <w:tabs>
          <w:tab w:val="left" w:pos="7088"/>
        </w:tabs>
        <w:suppressAutoHyphens/>
        <w:rPr>
          <w:vanish/>
          <w:color w:val="008000"/>
          <w:sz w:val="18"/>
          <w:szCs w:val="18"/>
          <w:lang w:val="ru-RU"/>
        </w:rPr>
      </w:pPr>
    </w:p>
    <w:p w14:paraId="44BAD2F5" w14:textId="77777777" w:rsidR="00A127A7" w:rsidRPr="0057764E" w:rsidRDefault="00A127A7">
      <w:pPr>
        <w:widowControl w:val="0"/>
        <w:suppressAutoHyphens/>
        <w:rPr>
          <w:sz w:val="2"/>
          <w:szCs w:val="2"/>
          <w:lang w:val="ru-RU"/>
        </w:rPr>
      </w:pPr>
    </w:p>
    <w:p w14:paraId="4E3BC9E9" w14:textId="77777777" w:rsidR="00A127A7" w:rsidRDefault="00A01451">
      <w:pPr>
        <w:keepNext/>
        <w:keepLines/>
        <w:suppressAutoHyphens/>
        <w:rPr>
          <w:vanish/>
          <w:color w:val="FF0000"/>
          <w:sz w:val="18"/>
          <w:szCs w:val="18"/>
          <w:lang w:val="en-US"/>
        </w:rPr>
      </w:pPr>
      <w:r>
        <w:rPr>
          <w:vanish/>
          <w:color w:val="FF0000"/>
          <w:sz w:val="18"/>
          <w:szCs w:val="18"/>
          <w:lang w:val="en-US"/>
        </w:rPr>
        <w:lastRenderedPageBreak/>
        <w:t>***Other hazards***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18635D2E" w14:textId="77777777">
        <w:tc>
          <w:tcPr>
            <w:tcW w:w="9497" w:type="dxa"/>
            <w:gridSpan w:val="2"/>
          </w:tcPr>
          <w:p w14:paraId="66BDBF5E" w14:textId="77777777" w:rsidR="00A127A7" w:rsidRDefault="00A01451">
            <w:pPr>
              <w:keepNext/>
              <w:keepLines/>
              <w:suppressAutoHyphens/>
              <w:rPr>
                <w:b/>
                <w:bCs/>
                <w:sz w:val="18"/>
                <w:szCs w:val="18"/>
                <w:lang w:val="en-US"/>
              </w:rPr>
            </w:pPr>
            <w:r>
              <w:rPr>
                <w:b/>
                <w:bCs/>
                <w:sz w:val="18"/>
                <w:szCs w:val="18"/>
                <w:lang w:val="ru-RU" w:eastAsia="ru-RU"/>
              </w:rPr>
              <w:t>2.3. Другие риски</w:t>
            </w:r>
            <w:r>
              <w:rPr>
                <w:b/>
                <w:bCs/>
                <w:sz w:val="18"/>
                <w:szCs w:val="18"/>
                <w:lang w:val="en-US"/>
              </w:rPr>
              <w:t xml:space="preserve"> </w:t>
            </w:r>
          </w:p>
        </w:tc>
      </w:tr>
      <w:tr w:rsidR="00A127A7" w14:paraId="4140BFA6" w14:textId="77777777">
        <w:trPr>
          <w:gridBefore w:val="1"/>
          <w:wBefore w:w="283" w:type="dxa"/>
        </w:trPr>
        <w:tc>
          <w:tcPr>
            <w:tcW w:w="9214" w:type="dxa"/>
          </w:tcPr>
          <w:p w14:paraId="36FA73FF" w14:textId="77777777" w:rsidR="00A127A7" w:rsidRDefault="00A01451">
            <w:pPr>
              <w:keepNext/>
              <w:keepLines/>
              <w:suppressAutoHyphens/>
              <w:rPr>
                <w:b/>
                <w:bCs/>
                <w:sz w:val="18"/>
                <w:szCs w:val="18"/>
              </w:rPr>
            </w:pPr>
            <w:r>
              <w:rPr>
                <w:sz w:val="18"/>
                <w:szCs w:val="18"/>
                <w:lang w:val="ru-RU" w:eastAsia="ru-RU"/>
              </w:rPr>
              <w:t>Выделяет уксусную кислоту в процессе сушки.</w:t>
            </w:r>
            <w:r>
              <w:rPr>
                <w:sz w:val="18"/>
                <w:szCs w:val="18"/>
              </w:rPr>
              <w:t xml:space="preserve"> </w:t>
            </w:r>
          </w:p>
        </w:tc>
      </w:tr>
      <w:tr w:rsidR="00A127A7" w14:paraId="7D8B2093" w14:textId="77777777">
        <w:trPr>
          <w:gridBefore w:val="1"/>
          <w:wBefore w:w="283" w:type="dxa"/>
        </w:trPr>
        <w:tc>
          <w:tcPr>
            <w:tcW w:w="9214" w:type="dxa"/>
          </w:tcPr>
          <w:p w14:paraId="6C051E1E" w14:textId="77777777" w:rsidR="00A127A7" w:rsidRDefault="00A01451">
            <w:pPr>
              <w:keepNext/>
              <w:keepLines/>
              <w:suppressAutoHyphens/>
              <w:rPr>
                <w:sz w:val="18"/>
                <w:szCs w:val="18"/>
                <w:lang w:val="ru-RU" w:eastAsia="ru-RU"/>
              </w:rPr>
            </w:pPr>
            <w:r>
              <w:rPr>
                <w:sz w:val="18"/>
                <w:szCs w:val="18"/>
                <w:lang w:val="ru-RU" w:eastAsia="ru-RU"/>
              </w:rPr>
              <w:t xml:space="preserve">Эта смесь содержит компоненты, которые считаются либо устойчивыми в окружающей среде, </w:t>
            </w:r>
            <w:proofErr w:type="spellStart"/>
            <w:r>
              <w:rPr>
                <w:sz w:val="18"/>
                <w:szCs w:val="18"/>
                <w:lang w:val="ru-RU" w:eastAsia="ru-RU"/>
              </w:rPr>
              <w:t>биоаккумулируемыми</w:t>
            </w:r>
            <w:proofErr w:type="spellEnd"/>
            <w:r>
              <w:rPr>
                <w:sz w:val="18"/>
                <w:szCs w:val="18"/>
                <w:lang w:val="ru-RU" w:eastAsia="ru-RU"/>
              </w:rPr>
              <w:t xml:space="preserve"> и токсичными (PBT) или очень устойчивым и очень </w:t>
            </w:r>
            <w:proofErr w:type="spellStart"/>
            <w:r>
              <w:rPr>
                <w:sz w:val="18"/>
                <w:szCs w:val="18"/>
                <w:lang w:val="ru-RU" w:eastAsia="ru-RU"/>
              </w:rPr>
              <w:t>биоаккумулируемыми</w:t>
            </w:r>
            <w:proofErr w:type="spellEnd"/>
            <w:r>
              <w:rPr>
                <w:sz w:val="18"/>
                <w:szCs w:val="18"/>
                <w:lang w:val="ru-RU" w:eastAsia="ru-RU"/>
              </w:rPr>
              <w:t xml:space="preserve"> (</w:t>
            </w:r>
            <w:proofErr w:type="spellStart"/>
            <w:r>
              <w:rPr>
                <w:sz w:val="18"/>
                <w:szCs w:val="18"/>
                <w:lang w:val="ru-RU" w:eastAsia="ru-RU"/>
              </w:rPr>
              <w:t>vPvB</w:t>
            </w:r>
            <w:proofErr w:type="spellEnd"/>
            <w:r>
              <w:rPr>
                <w:sz w:val="18"/>
                <w:szCs w:val="18"/>
                <w:lang w:val="ru-RU" w:eastAsia="ru-RU"/>
              </w:rPr>
              <w:t>).</w:t>
            </w:r>
          </w:p>
          <w:p w14:paraId="1B61446F" w14:textId="77777777" w:rsidR="00A127A7" w:rsidRDefault="00A01451">
            <w:pPr>
              <w:keepNext/>
              <w:keepLines/>
              <w:suppressAutoHyphens/>
              <w:rPr>
                <w:b/>
                <w:bCs/>
                <w:sz w:val="18"/>
                <w:szCs w:val="18"/>
              </w:rPr>
            </w:pPr>
            <w:r>
              <w:rPr>
                <w:sz w:val="18"/>
                <w:szCs w:val="18"/>
              </w:rPr>
              <w:t xml:space="preserve"> </w:t>
            </w:r>
          </w:p>
        </w:tc>
      </w:tr>
    </w:tbl>
    <w:p w14:paraId="5D6DA7D4" w14:textId="77777777" w:rsidR="00A127A7" w:rsidRDefault="00A127A7">
      <w:pPr>
        <w:pStyle w:val="a3"/>
        <w:widowControl w:val="0"/>
        <w:tabs>
          <w:tab w:val="clear" w:pos="4536"/>
          <w:tab w:val="left" w:pos="7655"/>
          <w:tab w:val="left" w:pos="9072"/>
        </w:tabs>
        <w:suppressAutoHyphens/>
        <w:ind w:left="709"/>
      </w:pPr>
    </w:p>
    <w:p w14:paraId="52CC56BE" w14:textId="77777777" w:rsidR="00A127A7" w:rsidRDefault="00A127A7">
      <w:pPr>
        <w:rPr>
          <w:vanish/>
          <w:color w:val="008000"/>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23755E05" w14:textId="77777777">
        <w:tc>
          <w:tcPr>
            <w:tcW w:w="9923" w:type="dxa"/>
            <w:tcBorders>
              <w:top w:val="single" w:sz="4" w:space="0" w:color="auto"/>
              <w:bottom w:val="single" w:sz="4" w:space="0" w:color="auto"/>
            </w:tcBorders>
            <w:shd w:val="clear" w:color="auto" w:fill="CCCCCC"/>
          </w:tcPr>
          <w:p w14:paraId="042891FE" w14:textId="77777777" w:rsidR="00A127A7" w:rsidRDefault="00A01451">
            <w:pPr>
              <w:keepNext/>
              <w:keepLines/>
              <w:suppressAutoHyphens/>
              <w:jc w:val="center"/>
              <w:rPr>
                <w:b/>
                <w:bCs/>
                <w:sz w:val="22"/>
                <w:szCs w:val="22"/>
              </w:rPr>
            </w:pPr>
            <w:r>
              <w:rPr>
                <w:b/>
                <w:bCs/>
                <w:sz w:val="22"/>
                <w:szCs w:val="22"/>
                <w:highlight w:val="lightGray"/>
                <w:lang w:val="ru-RU" w:eastAsia="ru-RU"/>
              </w:rPr>
              <w:t>Раздел 3: Информация о составе</w:t>
            </w:r>
          </w:p>
        </w:tc>
      </w:tr>
    </w:tbl>
    <w:p w14:paraId="68A4A7C0" w14:textId="77777777" w:rsidR="00A127A7" w:rsidRDefault="00A127A7">
      <w:pPr>
        <w:keepNext/>
        <w:keepLines/>
        <w:suppressAutoHyphens/>
        <w:rPr>
          <w:sz w:val="18"/>
          <w:szCs w:val="18"/>
        </w:rPr>
      </w:pPr>
    </w:p>
    <w:p w14:paraId="0FC46AF6" w14:textId="77777777" w:rsidR="00A127A7" w:rsidRDefault="00A01451">
      <w:pPr>
        <w:keepNext/>
        <w:keepLines/>
        <w:suppressAutoHyphens/>
        <w:rPr>
          <w:vanish/>
          <w:color w:val="FF0000"/>
          <w:sz w:val="18"/>
          <w:szCs w:val="18"/>
          <w:lang w:val="en-US"/>
        </w:rPr>
      </w:pPr>
      <w:r>
        <w:rPr>
          <w:vanish/>
          <w:color w:val="FF0000"/>
          <w:sz w:val="18"/>
          <w:szCs w:val="18"/>
          <w:lang w:val="en-US"/>
        </w:rPr>
        <w:t>***Substance or Mixture?***</w:t>
      </w:r>
    </w:p>
    <w:p w14:paraId="7D481CA8" w14:textId="77777777" w:rsidR="00A127A7" w:rsidRDefault="00A127A7">
      <w:pPr>
        <w:keepNext/>
        <w:keepLines/>
        <w:suppressAutoHyphens/>
        <w:rPr>
          <w:vanish/>
          <w:color w:val="FF0000"/>
          <w:sz w:val="18"/>
          <w:szCs w:val="18"/>
          <w:lang w:val="pl-PL"/>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1E850039" w14:textId="77777777">
        <w:tc>
          <w:tcPr>
            <w:tcW w:w="9497" w:type="dxa"/>
          </w:tcPr>
          <w:p w14:paraId="52804933" w14:textId="77777777" w:rsidR="00A127A7" w:rsidRDefault="00A01451">
            <w:pPr>
              <w:keepNext/>
              <w:keepLines/>
              <w:suppressAutoHyphens/>
              <w:rPr>
                <w:b/>
                <w:bCs/>
                <w:sz w:val="18"/>
                <w:szCs w:val="18"/>
                <w:lang w:val="en-US"/>
              </w:rPr>
            </w:pPr>
            <w:r>
              <w:rPr>
                <w:b/>
                <w:bCs/>
                <w:sz w:val="18"/>
                <w:szCs w:val="18"/>
                <w:lang w:val="ru-RU" w:eastAsia="ru-RU"/>
              </w:rPr>
              <w:t>3.2. Смеси</w:t>
            </w:r>
            <w:r>
              <w:rPr>
                <w:b/>
                <w:bCs/>
                <w:sz w:val="18"/>
                <w:szCs w:val="18"/>
                <w:lang w:val="en-GB"/>
              </w:rPr>
              <w:t xml:space="preserve"> </w:t>
            </w:r>
          </w:p>
        </w:tc>
      </w:tr>
    </w:tbl>
    <w:p w14:paraId="6F664440" w14:textId="77777777" w:rsidR="00A127A7" w:rsidRDefault="00A127A7">
      <w:pPr>
        <w:keepNext/>
        <w:keepLines/>
        <w:suppressAutoHyphens/>
        <w:rPr>
          <w:sz w:val="18"/>
          <w:szCs w:val="18"/>
          <w:lang w:val="en-US"/>
        </w:rPr>
      </w:pPr>
    </w:p>
    <w:p w14:paraId="41553845" w14:textId="77777777" w:rsidR="00A127A7" w:rsidRDefault="00A01451">
      <w:pPr>
        <w:pStyle w:val="a5"/>
        <w:keepNext/>
        <w:keepLines/>
        <w:suppressAutoHyphens/>
        <w:rPr>
          <w:vanish/>
          <w:color w:val="FF0000"/>
          <w:sz w:val="18"/>
          <w:szCs w:val="18"/>
        </w:rPr>
      </w:pPr>
      <w:r>
        <w:rPr>
          <w:vanish/>
          <w:color w:val="FF0000"/>
          <w:sz w:val="18"/>
          <w:szCs w:val="18"/>
        </w:rPr>
        <w:t>***Charakterisierung von Zubereitungen***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63A66AD0" w14:textId="77777777">
        <w:tc>
          <w:tcPr>
            <w:tcW w:w="9497" w:type="dxa"/>
            <w:gridSpan w:val="2"/>
          </w:tcPr>
          <w:p w14:paraId="7D5C93FE" w14:textId="77777777" w:rsidR="00A127A7" w:rsidRDefault="00A01451">
            <w:pPr>
              <w:keepNext/>
              <w:keepLines/>
              <w:suppressAutoHyphens/>
              <w:rPr>
                <w:b/>
                <w:bCs/>
                <w:sz w:val="18"/>
                <w:szCs w:val="18"/>
                <w:lang w:val="en-US"/>
              </w:rPr>
            </w:pPr>
            <w:r>
              <w:rPr>
                <w:b/>
                <w:bCs/>
                <w:sz w:val="18"/>
                <w:szCs w:val="18"/>
                <w:lang w:val="ru-RU" w:eastAsia="ru-RU"/>
              </w:rPr>
              <w:t xml:space="preserve">Общая </w:t>
            </w:r>
            <w:proofErr w:type="gramStart"/>
            <w:r>
              <w:rPr>
                <w:b/>
                <w:bCs/>
                <w:sz w:val="18"/>
                <w:szCs w:val="18"/>
                <w:lang w:val="ru-RU" w:eastAsia="ru-RU"/>
              </w:rPr>
              <w:t>техническая  характеристика</w:t>
            </w:r>
            <w:proofErr w:type="gramEnd"/>
            <w:r>
              <w:rPr>
                <w:b/>
                <w:bCs/>
                <w:sz w:val="18"/>
                <w:szCs w:val="18"/>
                <w:lang w:val="ru-RU" w:eastAsia="ru-RU"/>
              </w:rPr>
              <w:t xml:space="preserve"> продукта:</w:t>
            </w:r>
            <w:r>
              <w:rPr>
                <w:b/>
                <w:bCs/>
                <w:sz w:val="18"/>
                <w:szCs w:val="18"/>
                <w:lang w:val="en-US"/>
              </w:rPr>
              <w:t xml:space="preserve"> </w:t>
            </w:r>
          </w:p>
        </w:tc>
      </w:tr>
      <w:tr w:rsidR="00A127A7" w14:paraId="334D45E2" w14:textId="77777777">
        <w:trPr>
          <w:gridBefore w:val="1"/>
          <w:wBefore w:w="283" w:type="dxa"/>
        </w:trPr>
        <w:tc>
          <w:tcPr>
            <w:tcW w:w="9214" w:type="dxa"/>
          </w:tcPr>
          <w:p w14:paraId="025C8B01" w14:textId="77777777" w:rsidR="00A127A7" w:rsidRDefault="00A01451">
            <w:pPr>
              <w:keepNext/>
              <w:keepLines/>
              <w:suppressAutoHyphens/>
              <w:rPr>
                <w:b/>
                <w:bCs/>
                <w:sz w:val="18"/>
                <w:szCs w:val="18"/>
              </w:rPr>
            </w:pPr>
            <w:r>
              <w:rPr>
                <w:sz w:val="18"/>
                <w:szCs w:val="18"/>
                <w:lang w:val="ru-RU" w:eastAsia="ru-RU"/>
              </w:rPr>
              <w:t>1-компонентная силиконовая шовная замазка</w:t>
            </w:r>
          </w:p>
        </w:tc>
      </w:tr>
    </w:tbl>
    <w:p w14:paraId="367EC280" w14:textId="77777777" w:rsidR="00A127A7" w:rsidRDefault="00A127A7">
      <w:pPr>
        <w:keepNext/>
        <w:keepLine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525424CC" w14:textId="77777777">
        <w:tc>
          <w:tcPr>
            <w:tcW w:w="9497" w:type="dxa"/>
          </w:tcPr>
          <w:p w14:paraId="37F87959" w14:textId="77777777" w:rsidR="00A127A7" w:rsidRDefault="00A01451">
            <w:pPr>
              <w:keepNext/>
              <w:keepLines/>
              <w:suppressAutoHyphens/>
              <w:rPr>
                <w:b/>
                <w:bCs/>
                <w:sz w:val="18"/>
                <w:szCs w:val="18"/>
              </w:rPr>
            </w:pPr>
            <w:proofErr w:type="gramStart"/>
            <w:r>
              <w:rPr>
                <w:b/>
                <w:bCs/>
                <w:sz w:val="18"/>
                <w:szCs w:val="18"/>
                <w:lang w:val="ru-RU" w:eastAsia="ru-RU"/>
              </w:rPr>
              <w:t>Химический  состав</w:t>
            </w:r>
            <w:proofErr w:type="gramEnd"/>
            <w:r>
              <w:rPr>
                <w:b/>
                <w:bCs/>
                <w:sz w:val="18"/>
                <w:szCs w:val="18"/>
                <w:lang w:val="ru-RU" w:eastAsia="ru-RU"/>
              </w:rPr>
              <w:t xml:space="preserve"> продукции:</w:t>
            </w:r>
            <w:r>
              <w:rPr>
                <w:b/>
                <w:bCs/>
                <w:sz w:val="18"/>
                <w:szCs w:val="18"/>
              </w:rPr>
              <w:t xml:space="preserve"> </w:t>
            </w:r>
          </w:p>
        </w:tc>
      </w:tr>
    </w:tbl>
    <w:p w14:paraId="01147B4F" w14:textId="77777777" w:rsidR="00A127A7" w:rsidRDefault="00A127A7">
      <w:pPr>
        <w:keepNext/>
        <w:keepLines/>
        <w:tabs>
          <w:tab w:val="left" w:pos="7088"/>
        </w:tabs>
        <w:suppressAutoHyphens/>
        <w:rPr>
          <w:vanish/>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6C573246" w14:textId="77777777">
        <w:tc>
          <w:tcPr>
            <w:tcW w:w="9214" w:type="dxa"/>
          </w:tcPr>
          <w:p w14:paraId="09CB26F9" w14:textId="77777777" w:rsidR="00A127A7" w:rsidRDefault="00A01451">
            <w:pPr>
              <w:keepNext/>
              <w:keepLines/>
              <w:suppressAutoHyphens/>
              <w:rPr>
                <w:sz w:val="18"/>
                <w:szCs w:val="18"/>
              </w:rPr>
            </w:pPr>
            <w:proofErr w:type="spellStart"/>
            <w:r>
              <w:rPr>
                <w:sz w:val="18"/>
                <w:szCs w:val="18"/>
                <w:lang w:val="ru-RU" w:eastAsia="ru-RU"/>
              </w:rPr>
              <w:t>Полидиметилсилоксан</w:t>
            </w:r>
            <w:proofErr w:type="spellEnd"/>
          </w:p>
          <w:p w14:paraId="51A2C472" w14:textId="77777777" w:rsidR="00A127A7" w:rsidRDefault="00A01451">
            <w:pPr>
              <w:keepNext/>
              <w:keepLines/>
              <w:suppressAutoHyphens/>
              <w:rPr>
                <w:b/>
                <w:bCs/>
                <w:sz w:val="18"/>
                <w:szCs w:val="18"/>
              </w:rPr>
            </w:pPr>
            <w:r>
              <w:rPr>
                <w:sz w:val="18"/>
                <w:szCs w:val="18"/>
                <w:lang w:val="ru-RU" w:eastAsia="ru-RU"/>
              </w:rPr>
              <w:t>неорганические наполнители</w:t>
            </w:r>
          </w:p>
        </w:tc>
      </w:tr>
    </w:tbl>
    <w:p w14:paraId="68309C51" w14:textId="77777777" w:rsidR="00A127A7" w:rsidRDefault="00A127A7">
      <w:pPr>
        <w:keepNext/>
        <w:keepLines/>
        <w:tabs>
          <w:tab w:val="left" w:pos="7088"/>
        </w:tabs>
        <w:suppressAutoHyphens/>
        <w:rPr>
          <w:sz w:val="18"/>
          <w:szCs w:val="18"/>
        </w:rPr>
      </w:pPr>
    </w:p>
    <w:p w14:paraId="2BE9B70E" w14:textId="77777777" w:rsidR="00A127A7" w:rsidRDefault="00A127A7">
      <w:pPr>
        <w:tabs>
          <w:tab w:val="left" w:pos="7088"/>
        </w:tab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3299C326" w14:textId="77777777">
        <w:tc>
          <w:tcPr>
            <w:tcW w:w="9497" w:type="dxa"/>
          </w:tcPr>
          <w:p w14:paraId="40204F94" w14:textId="77777777" w:rsidR="00A127A7" w:rsidRPr="0057764E" w:rsidRDefault="00A01451">
            <w:pPr>
              <w:keepNext/>
              <w:keepLines/>
              <w:rPr>
                <w:sz w:val="18"/>
                <w:szCs w:val="18"/>
                <w:lang w:val="ru-RU"/>
              </w:rPr>
            </w:pPr>
            <w:r>
              <w:rPr>
                <w:b/>
                <w:bCs/>
                <w:sz w:val="18"/>
                <w:szCs w:val="18"/>
                <w:lang w:val="ru-RU" w:eastAsia="ru-RU"/>
              </w:rPr>
              <w:t xml:space="preserve">Декларация об </w:t>
            </w:r>
            <w:proofErr w:type="spellStart"/>
            <w:r>
              <w:rPr>
                <w:b/>
                <w:bCs/>
                <w:sz w:val="18"/>
                <w:szCs w:val="18"/>
                <w:lang w:val="ru-RU" w:eastAsia="ru-RU"/>
              </w:rPr>
              <w:t>ингридиентах</w:t>
            </w:r>
            <w:proofErr w:type="spellEnd"/>
            <w:r>
              <w:rPr>
                <w:b/>
                <w:bCs/>
                <w:sz w:val="18"/>
                <w:szCs w:val="18"/>
                <w:lang w:val="ru-RU" w:eastAsia="ru-RU"/>
              </w:rPr>
              <w:t xml:space="preserve"> в соответствии с CLP (EC) № 1272/2008:</w:t>
            </w:r>
          </w:p>
        </w:tc>
      </w:tr>
    </w:tbl>
    <w:p w14:paraId="4FE04F3D" w14:textId="77777777" w:rsidR="00A127A7" w:rsidRPr="0057764E" w:rsidRDefault="00A127A7">
      <w:pPr>
        <w:pStyle w:val="a5"/>
        <w:keepNext/>
        <w:keepLines/>
        <w:suppressAutoHyphens/>
        <w:rPr>
          <w:color w:val="FF0000"/>
          <w:sz w:val="18"/>
          <w:szCs w:val="18"/>
          <w:lang w:val="ru-RU"/>
        </w:rPr>
      </w:pPr>
    </w:p>
    <w:p w14:paraId="6B4CA71B" w14:textId="77777777" w:rsidR="00A127A7" w:rsidRDefault="00A01451">
      <w:pPr>
        <w:pStyle w:val="a5"/>
        <w:keepNext/>
        <w:keepLines/>
        <w:suppressAutoHyphens/>
        <w:rPr>
          <w:vanish/>
          <w:color w:val="FF0000"/>
          <w:sz w:val="18"/>
          <w:szCs w:val="18"/>
        </w:rPr>
      </w:pPr>
      <w:r>
        <w:rPr>
          <w:vanish/>
          <w:color w:val="FF0000"/>
          <w:sz w:val="18"/>
          <w:szCs w:val="18"/>
        </w:rPr>
        <w:t>***Inhaltsstoffangaben bei gefährlichen Zubereitungen***</w:t>
      </w:r>
    </w:p>
    <w:p w14:paraId="76B3AFBD" w14:textId="77777777" w:rsidR="00A127A7" w:rsidRDefault="00A127A7">
      <w:pPr>
        <w:pStyle w:val="a5"/>
        <w:keepNext/>
        <w:keepLines/>
        <w:suppressAutoHyphens/>
        <w:rPr>
          <w:vanish/>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7"/>
        <w:gridCol w:w="1418"/>
        <w:gridCol w:w="1559"/>
        <w:gridCol w:w="3119"/>
      </w:tblGrid>
      <w:tr w:rsidR="00A127A7" w14:paraId="56475B53" w14:textId="77777777">
        <w:tc>
          <w:tcPr>
            <w:tcW w:w="2976" w:type="dxa"/>
            <w:tcBorders>
              <w:top w:val="single" w:sz="4" w:space="0" w:color="auto"/>
              <w:bottom w:val="single" w:sz="4" w:space="0" w:color="auto"/>
              <w:right w:val="single" w:sz="4" w:space="0" w:color="auto"/>
            </w:tcBorders>
          </w:tcPr>
          <w:p w14:paraId="6669EC74"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Опасные составные вещества</w:t>
            </w:r>
          </w:p>
          <w:p w14:paraId="08A115A8"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CAS №</w:t>
            </w:r>
          </w:p>
        </w:tc>
        <w:tc>
          <w:tcPr>
            <w:tcW w:w="1418" w:type="dxa"/>
            <w:tcBorders>
              <w:top w:val="single" w:sz="4" w:space="0" w:color="auto"/>
              <w:left w:val="single" w:sz="4" w:space="0" w:color="auto"/>
              <w:bottom w:val="single" w:sz="4" w:space="0" w:color="auto"/>
              <w:right w:val="single" w:sz="4" w:space="0" w:color="auto"/>
            </w:tcBorders>
          </w:tcPr>
          <w:p w14:paraId="26C876A5"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EC номер</w:t>
            </w:r>
          </w:p>
          <w:p w14:paraId="737C5CA6"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REACH-</w:t>
            </w:r>
            <w:proofErr w:type="spellStart"/>
            <w:r>
              <w:rPr>
                <w:b/>
                <w:bCs/>
                <w:sz w:val="16"/>
                <w:szCs w:val="16"/>
                <w:lang w:val="ru-RU" w:eastAsia="ru-RU"/>
              </w:rPr>
              <w:t>Reg</w:t>
            </w:r>
            <w:proofErr w:type="spellEnd"/>
            <w:r>
              <w:rPr>
                <w:b/>
                <w:bCs/>
                <w:sz w:val="16"/>
                <w:szCs w:val="16"/>
                <w:lang w:val="ru-RU" w:eastAsia="ru-RU"/>
              </w:rPr>
              <w:t>. №</w:t>
            </w:r>
          </w:p>
        </w:tc>
        <w:tc>
          <w:tcPr>
            <w:tcW w:w="1559" w:type="dxa"/>
            <w:tcBorders>
              <w:top w:val="single" w:sz="4" w:space="0" w:color="auto"/>
              <w:left w:val="single" w:sz="4" w:space="0" w:color="auto"/>
              <w:bottom w:val="single" w:sz="4" w:space="0" w:color="auto"/>
              <w:right w:val="single" w:sz="4" w:space="0" w:color="auto"/>
            </w:tcBorders>
          </w:tcPr>
          <w:p w14:paraId="04FB3BCD"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Содержание</w:t>
            </w:r>
          </w:p>
        </w:tc>
        <w:tc>
          <w:tcPr>
            <w:tcW w:w="3119" w:type="dxa"/>
            <w:tcBorders>
              <w:top w:val="single" w:sz="4" w:space="0" w:color="auto"/>
              <w:left w:val="single" w:sz="4" w:space="0" w:color="auto"/>
              <w:bottom w:val="single" w:sz="4" w:space="0" w:color="auto"/>
            </w:tcBorders>
          </w:tcPr>
          <w:p w14:paraId="3531E5BD"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Классификация</w:t>
            </w:r>
          </w:p>
        </w:tc>
      </w:tr>
      <w:tr w:rsidR="00A127A7" w14:paraId="4D3D6156"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0A876CED"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086A778C" w14:textId="77777777" w:rsidR="00A127A7" w:rsidRDefault="00A01451">
            <w:pPr>
              <w:keepNext/>
              <w:keepLines/>
              <w:tabs>
                <w:tab w:val="left" w:pos="7088"/>
              </w:tabs>
              <w:suppressAutoHyphens/>
              <w:jc w:val="center"/>
              <w:rPr>
                <w:color w:val="008000"/>
                <w:sz w:val="16"/>
                <w:szCs w:val="16"/>
                <w:lang w:val="en-GB"/>
              </w:rPr>
            </w:pPr>
            <w:r>
              <w:rPr>
                <w:vanish/>
                <w:sz w:val="16"/>
                <w:szCs w:val="16"/>
                <w:lang w:val="en-GB"/>
              </w:rPr>
              <w:t xml:space="preserve"> </w:t>
            </w:r>
            <w:r w:rsidRPr="0057764E">
              <w:rPr>
                <w:sz w:val="16"/>
                <w:szCs w:val="16"/>
                <w:lang w:val="en-US" w:eastAsia="ru-RU"/>
              </w:rPr>
              <w:t xml:space="preserve">Hydrocarbons, C15-C20,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 0.03% aromatics</w:t>
            </w:r>
            <w:r>
              <w:rPr>
                <w:vanish/>
                <w:sz w:val="16"/>
                <w:szCs w:val="16"/>
                <w:lang w:val="en-GB"/>
              </w:rPr>
              <w:t xml:space="preserve"> </w:t>
            </w:r>
          </w:p>
          <w:p w14:paraId="7778F938" w14:textId="77777777" w:rsidR="00A127A7" w:rsidRDefault="00A01451">
            <w:pPr>
              <w:keepNext/>
              <w:keepLines/>
              <w:tabs>
                <w:tab w:val="left" w:pos="7088"/>
              </w:tabs>
              <w:suppressAutoHyphens/>
              <w:jc w:val="center"/>
              <w:rPr>
                <w:vanish/>
                <w:color w:val="FF0000"/>
                <w:sz w:val="16"/>
                <w:szCs w:val="16"/>
                <w:lang w:val="en-GB"/>
              </w:rPr>
            </w:pPr>
            <w:r>
              <w:rPr>
                <w:sz w:val="16"/>
                <w:szCs w:val="16"/>
                <w:lang w:val="ru-RU" w:eastAsia="ru-RU"/>
              </w:rPr>
              <w:t>1335203-17-2</w:t>
            </w:r>
            <w:r>
              <w:rPr>
                <w:vanish/>
                <w:color w:val="FF0000"/>
                <w:sz w:val="16"/>
                <w:szCs w:val="16"/>
                <w:lang w:val="en-GB"/>
              </w:rPr>
              <w:t>***End CHG0046772 switch to langu RU for Ukraine***</w:t>
            </w:r>
          </w:p>
          <w:p w14:paraId="76FDBE7E" w14:textId="77777777" w:rsidR="00A127A7" w:rsidRDefault="00A127A7">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7F81F05D" w14:textId="77777777" w:rsidR="00A127A7" w:rsidRDefault="00A01451">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36EF2515" w14:textId="77777777" w:rsidR="00A127A7" w:rsidRDefault="00A01451">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10</w:t>
            </w:r>
            <w:r>
              <w:rPr>
                <w:sz w:val="16"/>
                <w:szCs w:val="16"/>
              </w:rPr>
              <w:t xml:space="preserve">-  </w:t>
            </w:r>
            <w:r>
              <w:rPr>
                <w:sz w:val="16"/>
                <w:szCs w:val="16"/>
                <w:lang w:val="ru-RU" w:eastAsia="ru-RU"/>
              </w:rPr>
              <w:t xml:space="preserve"> 20</w:t>
            </w:r>
          </w:p>
          <w:p w14:paraId="0F6E75DE" w14:textId="77777777" w:rsidR="00A127A7" w:rsidRDefault="00A01451">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1BAC73F5"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41E93B38" w14:textId="77777777" w:rsidR="00A127A7" w:rsidRDefault="00A01451">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2B91BC8B" w14:textId="77777777" w:rsidR="00A127A7" w:rsidRDefault="00A127A7">
            <w:pPr>
              <w:keepNext/>
              <w:keepLines/>
              <w:tabs>
                <w:tab w:val="left" w:pos="7088"/>
              </w:tabs>
              <w:suppressAutoHyphens/>
              <w:jc w:val="center"/>
              <w:rPr>
                <w:vanish/>
                <w:sz w:val="16"/>
                <w:szCs w:val="16"/>
                <w:lang w:val="pl-PL"/>
              </w:rPr>
            </w:pPr>
          </w:p>
          <w:p w14:paraId="10FAFB3D" w14:textId="77777777" w:rsidR="00A127A7" w:rsidRDefault="00A01451">
            <w:pPr>
              <w:keepNext/>
              <w:keepLines/>
              <w:tabs>
                <w:tab w:val="left" w:pos="7088"/>
              </w:tabs>
              <w:suppressAutoHyphens/>
              <w:jc w:val="center"/>
              <w:rPr>
                <w:sz w:val="16"/>
                <w:szCs w:val="16"/>
                <w:lang w:val="pl-PL"/>
              </w:rPr>
            </w:pPr>
            <w:proofErr w:type="spellStart"/>
            <w:r>
              <w:rPr>
                <w:sz w:val="16"/>
                <w:szCs w:val="16"/>
                <w:lang w:val="ru-RU" w:eastAsia="ru-RU"/>
              </w:rPr>
              <w:t>Asp</w:t>
            </w:r>
            <w:proofErr w:type="spellEnd"/>
            <w:r>
              <w:rPr>
                <w:sz w:val="16"/>
                <w:szCs w:val="16"/>
                <w:lang w:val="ru-RU" w:eastAsia="ru-RU"/>
              </w:rPr>
              <w:t xml:space="preserve">. </w:t>
            </w:r>
            <w:proofErr w:type="spellStart"/>
            <w:r>
              <w:rPr>
                <w:sz w:val="16"/>
                <w:szCs w:val="16"/>
                <w:lang w:val="ru-RU" w:eastAsia="ru-RU"/>
              </w:rPr>
              <w:t>Tox</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r>
              <w:rPr>
                <w:sz w:val="16"/>
                <w:szCs w:val="16"/>
                <w:lang w:val="ru-RU" w:eastAsia="ru-RU"/>
              </w:rPr>
              <w:t>1</w:t>
            </w:r>
          </w:p>
          <w:p w14:paraId="0785055E" w14:textId="77777777" w:rsidR="00A127A7" w:rsidRDefault="00A01451">
            <w:pPr>
              <w:keepNext/>
              <w:keepLines/>
              <w:tabs>
                <w:tab w:val="left" w:pos="7088"/>
              </w:tabs>
              <w:suppressAutoHyphens/>
              <w:jc w:val="center"/>
              <w:rPr>
                <w:vanish/>
                <w:color w:val="FF0000"/>
                <w:sz w:val="16"/>
                <w:szCs w:val="16"/>
                <w:lang w:val="en-US"/>
              </w:rPr>
            </w:pPr>
            <w:r>
              <w:rPr>
                <w:rFonts w:ascii="(Asiatische Schriftart verwende" w:hAnsi="(Asiatische Schriftart verwende"/>
                <w:sz w:val="16"/>
                <w:szCs w:val="16"/>
                <w:lang w:val="ru-RU" w:eastAsia="ru-RU"/>
              </w:rPr>
              <w:t>H304</w:t>
            </w:r>
            <w:r>
              <w:rPr>
                <w:vanish/>
                <w:color w:val="FF0000"/>
                <w:sz w:val="16"/>
                <w:szCs w:val="16"/>
                <w:lang w:val="en-US"/>
              </w:rPr>
              <w:t>***REACH candidate list***</w:t>
            </w:r>
          </w:p>
          <w:p w14:paraId="152B8F17" w14:textId="77777777" w:rsidR="00A127A7" w:rsidRDefault="00A01451">
            <w:pPr>
              <w:keepNext/>
              <w:keepLines/>
              <w:tabs>
                <w:tab w:val="left" w:pos="7088"/>
              </w:tabs>
              <w:suppressAutoHyphens/>
              <w:jc w:val="center"/>
              <w:rPr>
                <w:vanish/>
                <w:color w:val="FF0000"/>
                <w:sz w:val="16"/>
                <w:szCs w:val="16"/>
              </w:rPr>
            </w:pPr>
            <w:r>
              <w:rPr>
                <w:vanish/>
                <w:color w:val="FF0000"/>
                <w:sz w:val="16"/>
                <w:szCs w:val="16"/>
              </w:rPr>
              <w:t>***M-Faktor***</w:t>
            </w:r>
          </w:p>
          <w:p w14:paraId="431D11B7" w14:textId="77777777" w:rsidR="00A127A7" w:rsidRDefault="00A127A7">
            <w:pPr>
              <w:keepNext/>
              <w:keepLines/>
              <w:tabs>
                <w:tab w:val="left" w:pos="7088"/>
              </w:tabs>
              <w:suppressAutoHyphens/>
              <w:jc w:val="center"/>
              <w:rPr>
                <w:vanish/>
                <w:sz w:val="16"/>
                <w:szCs w:val="16"/>
              </w:rPr>
            </w:pPr>
          </w:p>
        </w:tc>
      </w:tr>
      <w:tr w:rsidR="00A127A7" w14:paraId="1E2978A9"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46CC0180"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1B625C80" w14:textId="77777777" w:rsidR="00A127A7" w:rsidRDefault="00A01451">
            <w:pPr>
              <w:keepNext/>
              <w:keepLines/>
              <w:tabs>
                <w:tab w:val="left" w:pos="7088"/>
              </w:tabs>
              <w:suppressAutoHyphens/>
              <w:jc w:val="center"/>
              <w:rPr>
                <w:color w:val="008000"/>
                <w:sz w:val="16"/>
                <w:szCs w:val="16"/>
                <w:lang w:val="en-GB"/>
              </w:rPr>
            </w:pPr>
            <w:r>
              <w:rPr>
                <w:vanish/>
                <w:sz w:val="16"/>
                <w:szCs w:val="16"/>
                <w:lang w:val="en-GB"/>
              </w:rPr>
              <w:t xml:space="preserve"> </w:t>
            </w:r>
            <w:r w:rsidRPr="0057764E">
              <w:rPr>
                <w:sz w:val="16"/>
                <w:szCs w:val="16"/>
                <w:lang w:val="en-US" w:eastAsia="ru-RU"/>
              </w:rPr>
              <w:t xml:space="preserve">Hydrocarbons, C14-​C18,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&lt;2​% aromatics</w:t>
            </w:r>
            <w:r>
              <w:rPr>
                <w:vanish/>
                <w:sz w:val="16"/>
                <w:szCs w:val="16"/>
                <w:lang w:val="en-GB"/>
              </w:rPr>
              <w:t xml:space="preserve"> </w:t>
            </w:r>
          </w:p>
          <w:p w14:paraId="27835B8A" w14:textId="77777777" w:rsidR="00A127A7" w:rsidRDefault="00A01451">
            <w:pPr>
              <w:keepNext/>
              <w:keepLines/>
              <w:tabs>
                <w:tab w:val="left" w:pos="7088"/>
              </w:tabs>
              <w:suppressAutoHyphens/>
              <w:jc w:val="center"/>
              <w:rPr>
                <w:vanish/>
                <w:color w:val="FF0000"/>
                <w:sz w:val="16"/>
                <w:szCs w:val="16"/>
                <w:lang w:val="en-GB"/>
              </w:rPr>
            </w:pPr>
            <w:r>
              <w:rPr>
                <w:sz w:val="16"/>
                <w:szCs w:val="16"/>
                <w:lang w:val="ru-RU" w:eastAsia="ru-RU"/>
              </w:rPr>
              <w:t>1174522-18-9</w:t>
            </w:r>
            <w:r>
              <w:rPr>
                <w:vanish/>
                <w:color w:val="FF0000"/>
                <w:sz w:val="16"/>
                <w:szCs w:val="16"/>
                <w:lang w:val="en-GB"/>
              </w:rPr>
              <w:t>***End CHG0046772 switch to langu RU for Ukraine***</w:t>
            </w:r>
          </w:p>
          <w:p w14:paraId="755B8A15" w14:textId="77777777" w:rsidR="00A127A7" w:rsidRDefault="00A127A7">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53CD365F" w14:textId="77777777" w:rsidR="00A127A7" w:rsidRDefault="00A01451">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02ABC656" w14:textId="77777777" w:rsidR="00A127A7" w:rsidRDefault="00A01451">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5</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10</w:t>
            </w:r>
            <w:proofErr w:type="gramEnd"/>
          </w:p>
          <w:p w14:paraId="12E49355" w14:textId="77777777" w:rsidR="00A127A7" w:rsidRDefault="00A01451">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65F4DF4C"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7E275905" w14:textId="77777777" w:rsidR="00A127A7" w:rsidRDefault="00A01451">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468F2308" w14:textId="77777777" w:rsidR="00A127A7" w:rsidRDefault="00A127A7">
            <w:pPr>
              <w:keepNext/>
              <w:keepLines/>
              <w:tabs>
                <w:tab w:val="left" w:pos="7088"/>
              </w:tabs>
              <w:suppressAutoHyphens/>
              <w:jc w:val="center"/>
              <w:rPr>
                <w:vanish/>
                <w:sz w:val="16"/>
                <w:szCs w:val="16"/>
                <w:lang w:val="pl-PL"/>
              </w:rPr>
            </w:pPr>
          </w:p>
          <w:p w14:paraId="7C3FBA73" w14:textId="77777777" w:rsidR="00A127A7" w:rsidRDefault="00A01451">
            <w:pPr>
              <w:keepNext/>
              <w:keepLines/>
              <w:tabs>
                <w:tab w:val="left" w:pos="7088"/>
              </w:tabs>
              <w:suppressAutoHyphens/>
              <w:jc w:val="center"/>
              <w:rPr>
                <w:sz w:val="16"/>
                <w:szCs w:val="16"/>
                <w:lang w:val="pl-PL"/>
              </w:rPr>
            </w:pPr>
            <w:proofErr w:type="spellStart"/>
            <w:r>
              <w:rPr>
                <w:sz w:val="16"/>
                <w:szCs w:val="16"/>
                <w:lang w:val="ru-RU" w:eastAsia="ru-RU"/>
              </w:rPr>
              <w:t>Asp</w:t>
            </w:r>
            <w:proofErr w:type="spellEnd"/>
            <w:r>
              <w:rPr>
                <w:sz w:val="16"/>
                <w:szCs w:val="16"/>
                <w:lang w:val="ru-RU" w:eastAsia="ru-RU"/>
              </w:rPr>
              <w:t xml:space="preserve">. </w:t>
            </w:r>
            <w:proofErr w:type="spellStart"/>
            <w:r>
              <w:rPr>
                <w:sz w:val="16"/>
                <w:szCs w:val="16"/>
                <w:lang w:val="ru-RU" w:eastAsia="ru-RU"/>
              </w:rPr>
              <w:t>Tox</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r>
              <w:rPr>
                <w:sz w:val="16"/>
                <w:szCs w:val="16"/>
                <w:lang w:val="ru-RU" w:eastAsia="ru-RU"/>
              </w:rPr>
              <w:t>1</w:t>
            </w:r>
          </w:p>
          <w:p w14:paraId="33E0D819" w14:textId="77777777" w:rsidR="00A127A7" w:rsidRDefault="00A01451">
            <w:pPr>
              <w:keepNext/>
              <w:keepLines/>
              <w:tabs>
                <w:tab w:val="left" w:pos="7088"/>
              </w:tabs>
              <w:suppressAutoHyphens/>
              <w:jc w:val="center"/>
              <w:rPr>
                <w:vanish/>
                <w:color w:val="FF0000"/>
                <w:sz w:val="16"/>
                <w:szCs w:val="16"/>
                <w:lang w:val="en-US"/>
              </w:rPr>
            </w:pPr>
            <w:r>
              <w:rPr>
                <w:rFonts w:ascii="(Asiatische Schriftart verwende" w:hAnsi="(Asiatische Schriftart verwende"/>
                <w:sz w:val="16"/>
                <w:szCs w:val="16"/>
                <w:lang w:val="ru-RU" w:eastAsia="ru-RU"/>
              </w:rPr>
              <w:t>H304</w:t>
            </w:r>
            <w:r>
              <w:rPr>
                <w:vanish/>
                <w:color w:val="FF0000"/>
                <w:sz w:val="16"/>
                <w:szCs w:val="16"/>
                <w:lang w:val="en-US"/>
              </w:rPr>
              <w:t>***REACH candidate list***</w:t>
            </w:r>
          </w:p>
          <w:p w14:paraId="53CEF68C" w14:textId="77777777" w:rsidR="00A127A7" w:rsidRDefault="00A01451">
            <w:pPr>
              <w:keepNext/>
              <w:keepLines/>
              <w:tabs>
                <w:tab w:val="left" w:pos="7088"/>
              </w:tabs>
              <w:suppressAutoHyphens/>
              <w:jc w:val="center"/>
              <w:rPr>
                <w:vanish/>
                <w:color w:val="FF0000"/>
                <w:sz w:val="16"/>
                <w:szCs w:val="16"/>
              </w:rPr>
            </w:pPr>
            <w:r>
              <w:rPr>
                <w:vanish/>
                <w:color w:val="FF0000"/>
                <w:sz w:val="16"/>
                <w:szCs w:val="16"/>
              </w:rPr>
              <w:t>***M-Faktor***</w:t>
            </w:r>
          </w:p>
          <w:p w14:paraId="45D52CEE" w14:textId="77777777" w:rsidR="00A127A7" w:rsidRDefault="00A127A7">
            <w:pPr>
              <w:keepNext/>
              <w:keepLines/>
              <w:tabs>
                <w:tab w:val="left" w:pos="7088"/>
              </w:tabs>
              <w:suppressAutoHyphens/>
              <w:jc w:val="center"/>
              <w:rPr>
                <w:vanish/>
                <w:sz w:val="16"/>
                <w:szCs w:val="16"/>
              </w:rPr>
            </w:pPr>
          </w:p>
        </w:tc>
      </w:tr>
      <w:tr w:rsidR="00A127A7" w14:paraId="72C40DA5"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3806A8D6"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7287F17B" w14:textId="77777777" w:rsidR="00A127A7" w:rsidRDefault="00A01451">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Титана двуокись</w:t>
            </w:r>
            <w:r>
              <w:rPr>
                <w:vanish/>
                <w:sz w:val="16"/>
                <w:szCs w:val="16"/>
                <w:lang w:val="en-GB"/>
              </w:rPr>
              <w:t xml:space="preserve"> </w:t>
            </w:r>
          </w:p>
          <w:p w14:paraId="6447F06C" w14:textId="77777777" w:rsidR="00A127A7" w:rsidRDefault="00A01451">
            <w:pPr>
              <w:keepNext/>
              <w:keepLines/>
              <w:tabs>
                <w:tab w:val="left" w:pos="7088"/>
              </w:tabs>
              <w:suppressAutoHyphens/>
              <w:jc w:val="center"/>
              <w:rPr>
                <w:vanish/>
                <w:color w:val="FF0000"/>
                <w:sz w:val="16"/>
                <w:szCs w:val="16"/>
                <w:lang w:val="en-GB"/>
              </w:rPr>
            </w:pPr>
            <w:r>
              <w:rPr>
                <w:sz w:val="16"/>
                <w:szCs w:val="16"/>
                <w:lang w:val="ru-RU" w:eastAsia="ru-RU"/>
              </w:rPr>
              <w:t>13463-67-7</w:t>
            </w:r>
            <w:r>
              <w:rPr>
                <w:vanish/>
                <w:color w:val="FF0000"/>
                <w:sz w:val="16"/>
                <w:szCs w:val="16"/>
                <w:lang w:val="en-GB"/>
              </w:rPr>
              <w:t>***End CHG0046772 switch to langu RU for Ukraine***</w:t>
            </w:r>
          </w:p>
          <w:p w14:paraId="36DF3913" w14:textId="77777777" w:rsidR="00A127A7" w:rsidRDefault="00A127A7">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2C9D5F93" w14:textId="77777777" w:rsidR="00A127A7" w:rsidRDefault="00A01451">
            <w:pPr>
              <w:keepNext/>
              <w:keepLines/>
              <w:tabs>
                <w:tab w:val="left" w:pos="7088"/>
              </w:tabs>
              <w:suppressAutoHyphens/>
              <w:jc w:val="center"/>
              <w:rPr>
                <w:sz w:val="16"/>
                <w:szCs w:val="16"/>
                <w:lang w:val="pl-PL"/>
              </w:rPr>
            </w:pPr>
            <w:r>
              <w:rPr>
                <w:sz w:val="16"/>
                <w:szCs w:val="16"/>
                <w:lang w:val="ru-RU" w:eastAsia="ru-RU"/>
              </w:rPr>
              <w:t>236-675-5</w:t>
            </w:r>
            <w:r>
              <w:rPr>
                <w:vanish/>
                <w:sz w:val="16"/>
                <w:szCs w:val="16"/>
                <w:lang w:val="pl-PL"/>
              </w:rPr>
              <w:t xml:space="preserve"> </w:t>
            </w:r>
          </w:p>
          <w:p w14:paraId="2C6863CB" w14:textId="77777777" w:rsidR="00A127A7" w:rsidRDefault="00A01451">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3BC930F9" w14:textId="77777777" w:rsidR="00A127A7" w:rsidRDefault="00A01451">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0,1</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w:t>
            </w:r>
            <w:proofErr w:type="gramEnd"/>
            <w:r>
              <w:rPr>
                <w:sz w:val="16"/>
                <w:szCs w:val="16"/>
                <w:lang w:val="ru-RU" w:eastAsia="ru-RU"/>
              </w:rPr>
              <w:t xml:space="preserve"> 1</w:t>
            </w:r>
          </w:p>
          <w:p w14:paraId="30688C36" w14:textId="77777777" w:rsidR="00A127A7" w:rsidRDefault="00A01451">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35D7BF98"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30DE0B1A" w14:textId="77777777" w:rsidR="00A127A7" w:rsidRDefault="00A01451">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515CB8F7" w14:textId="77777777" w:rsidR="00A127A7" w:rsidRDefault="00A127A7">
            <w:pPr>
              <w:keepNext/>
              <w:keepLines/>
              <w:tabs>
                <w:tab w:val="left" w:pos="7088"/>
              </w:tabs>
              <w:suppressAutoHyphens/>
              <w:jc w:val="center"/>
              <w:rPr>
                <w:vanish/>
                <w:sz w:val="16"/>
                <w:szCs w:val="16"/>
                <w:lang w:val="pl-PL"/>
              </w:rPr>
            </w:pPr>
          </w:p>
          <w:p w14:paraId="6D30B15F" w14:textId="77777777" w:rsidR="00A127A7" w:rsidRDefault="00A01451">
            <w:pPr>
              <w:keepNext/>
              <w:keepLines/>
              <w:tabs>
                <w:tab w:val="left" w:pos="7088"/>
              </w:tabs>
              <w:suppressAutoHyphens/>
              <w:jc w:val="center"/>
              <w:rPr>
                <w:sz w:val="16"/>
                <w:szCs w:val="16"/>
                <w:lang w:val="pl-PL"/>
              </w:rPr>
            </w:pPr>
            <w:proofErr w:type="spellStart"/>
            <w:r>
              <w:rPr>
                <w:sz w:val="16"/>
                <w:szCs w:val="16"/>
                <w:lang w:val="ru-RU" w:eastAsia="ru-RU"/>
              </w:rPr>
              <w:t>Carc</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proofErr w:type="gramStart"/>
            <w:r>
              <w:rPr>
                <w:sz w:val="16"/>
                <w:szCs w:val="16"/>
                <w:lang w:val="ru-RU" w:eastAsia="ru-RU"/>
              </w:rPr>
              <w:t>2</w:t>
            </w:r>
            <w:r>
              <w:rPr>
                <w:sz w:val="16"/>
                <w:szCs w:val="16"/>
                <w:lang w:val="pl-PL"/>
              </w:rPr>
              <w:t xml:space="preserve">;  </w:t>
            </w:r>
            <w:r>
              <w:rPr>
                <w:sz w:val="16"/>
                <w:szCs w:val="16"/>
                <w:lang w:val="ru-RU" w:eastAsia="ru-RU"/>
              </w:rPr>
              <w:t>Вдыхание</w:t>
            </w:r>
            <w:proofErr w:type="gramEnd"/>
          </w:p>
          <w:p w14:paraId="00117AF5" w14:textId="77777777" w:rsidR="00A127A7" w:rsidRDefault="00A01451">
            <w:pPr>
              <w:keepNext/>
              <w:keepLines/>
              <w:tabs>
                <w:tab w:val="left" w:pos="7088"/>
              </w:tabs>
              <w:suppressAutoHyphens/>
              <w:jc w:val="center"/>
              <w:rPr>
                <w:vanish/>
                <w:color w:val="FF0000"/>
                <w:sz w:val="16"/>
                <w:szCs w:val="16"/>
                <w:lang w:val="en-US"/>
              </w:rPr>
            </w:pPr>
            <w:r>
              <w:rPr>
                <w:rFonts w:ascii="(Asiatische Schriftart verwende" w:hAnsi="(Asiatische Schriftart verwende"/>
                <w:sz w:val="16"/>
                <w:szCs w:val="16"/>
                <w:lang w:val="ru-RU" w:eastAsia="ru-RU"/>
              </w:rPr>
              <w:t>H351</w:t>
            </w:r>
            <w:r>
              <w:rPr>
                <w:vanish/>
                <w:color w:val="FF0000"/>
                <w:sz w:val="16"/>
                <w:szCs w:val="16"/>
                <w:lang w:val="en-US"/>
              </w:rPr>
              <w:t>***REACH candidate list***</w:t>
            </w:r>
          </w:p>
          <w:p w14:paraId="39A6BCC8" w14:textId="77777777" w:rsidR="00A127A7" w:rsidRDefault="00A01451">
            <w:pPr>
              <w:keepNext/>
              <w:keepLines/>
              <w:tabs>
                <w:tab w:val="left" w:pos="7088"/>
              </w:tabs>
              <w:suppressAutoHyphens/>
              <w:jc w:val="center"/>
              <w:rPr>
                <w:vanish/>
                <w:color w:val="FF0000"/>
                <w:sz w:val="16"/>
                <w:szCs w:val="16"/>
              </w:rPr>
            </w:pPr>
            <w:r>
              <w:rPr>
                <w:vanish/>
                <w:color w:val="FF0000"/>
                <w:sz w:val="16"/>
                <w:szCs w:val="16"/>
              </w:rPr>
              <w:t>***M-Faktor***</w:t>
            </w:r>
          </w:p>
          <w:p w14:paraId="4CA50BD7" w14:textId="77777777" w:rsidR="00A127A7" w:rsidRDefault="00A127A7">
            <w:pPr>
              <w:keepNext/>
              <w:keepLines/>
              <w:tabs>
                <w:tab w:val="left" w:pos="7088"/>
              </w:tabs>
              <w:suppressAutoHyphens/>
              <w:jc w:val="center"/>
              <w:rPr>
                <w:vanish/>
                <w:sz w:val="16"/>
                <w:szCs w:val="16"/>
              </w:rPr>
            </w:pPr>
          </w:p>
        </w:tc>
      </w:tr>
      <w:tr w:rsidR="00A127A7" w14:paraId="6055B825"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664C6B46"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1CBC51D8" w14:textId="77777777" w:rsidR="00A127A7" w:rsidRDefault="00A01451">
            <w:pPr>
              <w:keepNext/>
              <w:keepLines/>
              <w:tabs>
                <w:tab w:val="left" w:pos="7088"/>
              </w:tabs>
              <w:suppressAutoHyphens/>
              <w:jc w:val="center"/>
              <w:rPr>
                <w:color w:val="008000"/>
                <w:sz w:val="16"/>
                <w:szCs w:val="16"/>
                <w:lang w:val="en-GB"/>
              </w:rPr>
            </w:pPr>
            <w:r>
              <w:rPr>
                <w:vanish/>
                <w:sz w:val="16"/>
                <w:szCs w:val="16"/>
                <w:lang w:val="en-GB"/>
              </w:rPr>
              <w:t xml:space="preserve"> </w:t>
            </w:r>
            <w:proofErr w:type="spellStart"/>
            <w:r>
              <w:rPr>
                <w:sz w:val="16"/>
                <w:szCs w:val="16"/>
                <w:lang w:val="ru-RU" w:eastAsia="ru-RU"/>
              </w:rPr>
              <w:t>Октаметилциклотетрасилоксан</w:t>
            </w:r>
            <w:proofErr w:type="spellEnd"/>
            <w:r>
              <w:rPr>
                <w:vanish/>
                <w:sz w:val="16"/>
                <w:szCs w:val="16"/>
                <w:lang w:val="en-GB"/>
              </w:rPr>
              <w:t xml:space="preserve"> </w:t>
            </w:r>
          </w:p>
          <w:p w14:paraId="7F9C9725" w14:textId="77777777" w:rsidR="00A127A7" w:rsidRDefault="00A01451">
            <w:pPr>
              <w:keepNext/>
              <w:keepLines/>
              <w:tabs>
                <w:tab w:val="left" w:pos="7088"/>
              </w:tabs>
              <w:suppressAutoHyphens/>
              <w:jc w:val="center"/>
              <w:rPr>
                <w:vanish/>
                <w:color w:val="FF0000"/>
                <w:sz w:val="16"/>
                <w:szCs w:val="16"/>
                <w:lang w:val="en-GB"/>
              </w:rPr>
            </w:pPr>
            <w:r>
              <w:rPr>
                <w:sz w:val="16"/>
                <w:szCs w:val="16"/>
                <w:lang w:val="ru-RU" w:eastAsia="ru-RU"/>
              </w:rPr>
              <w:t>556-67-2</w:t>
            </w:r>
            <w:r>
              <w:rPr>
                <w:vanish/>
                <w:color w:val="FF0000"/>
                <w:sz w:val="16"/>
                <w:szCs w:val="16"/>
                <w:lang w:val="en-GB"/>
              </w:rPr>
              <w:t>***End CHG0046772 switch to langu RU for Ukraine***</w:t>
            </w:r>
          </w:p>
          <w:p w14:paraId="355F51D1" w14:textId="77777777" w:rsidR="00A127A7" w:rsidRDefault="00A127A7">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24D27DA5" w14:textId="77777777" w:rsidR="00A127A7" w:rsidRDefault="00A01451">
            <w:pPr>
              <w:keepNext/>
              <w:keepLines/>
              <w:tabs>
                <w:tab w:val="left" w:pos="7088"/>
              </w:tabs>
              <w:suppressAutoHyphens/>
              <w:jc w:val="center"/>
              <w:rPr>
                <w:sz w:val="16"/>
                <w:szCs w:val="16"/>
                <w:lang w:val="pl-PL"/>
              </w:rPr>
            </w:pPr>
            <w:r>
              <w:rPr>
                <w:sz w:val="16"/>
                <w:szCs w:val="16"/>
                <w:lang w:val="ru-RU" w:eastAsia="ru-RU"/>
              </w:rPr>
              <w:t>209-136-7</w:t>
            </w:r>
            <w:r>
              <w:rPr>
                <w:vanish/>
                <w:sz w:val="16"/>
                <w:szCs w:val="16"/>
                <w:lang w:val="pl-PL"/>
              </w:rPr>
              <w:t xml:space="preserve"> </w:t>
            </w:r>
          </w:p>
          <w:p w14:paraId="3A2AD7B1" w14:textId="77777777" w:rsidR="00A127A7" w:rsidRDefault="00A01451">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18A17659" w14:textId="77777777" w:rsidR="00A127A7" w:rsidRDefault="00A01451">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0,25</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w:t>
            </w:r>
            <w:proofErr w:type="gramEnd"/>
            <w:r>
              <w:rPr>
                <w:sz w:val="16"/>
                <w:szCs w:val="16"/>
                <w:lang w:val="ru-RU" w:eastAsia="ru-RU"/>
              </w:rPr>
              <w:t xml:space="preserve"> 2,5</w:t>
            </w:r>
          </w:p>
          <w:p w14:paraId="0545EE08" w14:textId="77777777" w:rsidR="00A127A7" w:rsidRDefault="00A01451">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%O</w:t>
            </w:r>
          </w:p>
        </w:tc>
        <w:tc>
          <w:tcPr>
            <w:tcW w:w="3119" w:type="dxa"/>
            <w:tcBorders>
              <w:top w:val="single" w:sz="4" w:space="0" w:color="auto"/>
              <w:left w:val="single" w:sz="4" w:space="0" w:color="auto"/>
              <w:bottom w:val="single" w:sz="4" w:space="0" w:color="auto"/>
            </w:tcBorders>
          </w:tcPr>
          <w:p w14:paraId="66C95723"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5520B653" w14:textId="77777777" w:rsidR="00A127A7" w:rsidRDefault="00A01451">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62FF7B79" w14:textId="77777777" w:rsidR="00A127A7" w:rsidRDefault="00A127A7">
            <w:pPr>
              <w:keepNext/>
              <w:keepLines/>
              <w:tabs>
                <w:tab w:val="left" w:pos="7088"/>
              </w:tabs>
              <w:suppressAutoHyphens/>
              <w:jc w:val="center"/>
              <w:rPr>
                <w:vanish/>
                <w:sz w:val="16"/>
                <w:szCs w:val="16"/>
                <w:lang w:val="pl-PL"/>
              </w:rPr>
            </w:pPr>
          </w:p>
          <w:p w14:paraId="7E30AB51" w14:textId="77777777" w:rsidR="00A127A7" w:rsidRDefault="00A01451">
            <w:pPr>
              <w:keepNext/>
              <w:keepLines/>
              <w:tabs>
                <w:tab w:val="left" w:pos="7088"/>
              </w:tabs>
              <w:suppressAutoHyphens/>
              <w:jc w:val="center"/>
              <w:rPr>
                <w:sz w:val="16"/>
                <w:szCs w:val="16"/>
                <w:lang w:val="pl-PL"/>
              </w:rPr>
            </w:pPr>
            <w:r w:rsidRPr="0057764E">
              <w:rPr>
                <w:sz w:val="16"/>
                <w:szCs w:val="16"/>
                <w:lang w:val="en-US" w:eastAsia="ru-RU"/>
              </w:rPr>
              <w:t>Flam. Liq.</w:t>
            </w:r>
            <w:r>
              <w:rPr>
                <w:color w:val="008000"/>
                <w:sz w:val="16"/>
                <w:szCs w:val="16"/>
                <w:lang w:val="pl-PL"/>
              </w:rPr>
              <w:t xml:space="preserve"> </w:t>
            </w:r>
            <w:r>
              <w:rPr>
                <w:vanish/>
                <w:sz w:val="16"/>
                <w:szCs w:val="16"/>
                <w:lang w:val="pl-PL"/>
              </w:rPr>
              <w:t xml:space="preserve"> </w:t>
            </w:r>
            <w:r w:rsidRPr="0057764E">
              <w:rPr>
                <w:sz w:val="16"/>
                <w:szCs w:val="16"/>
                <w:lang w:val="en-US" w:eastAsia="ru-RU"/>
              </w:rPr>
              <w:t>3</w:t>
            </w:r>
          </w:p>
          <w:p w14:paraId="2C2944E1" w14:textId="77777777" w:rsidR="00A127A7" w:rsidRDefault="00A01451">
            <w:pPr>
              <w:keepNext/>
              <w:keepLines/>
              <w:tabs>
                <w:tab w:val="left" w:pos="7088"/>
              </w:tabs>
              <w:suppressAutoHyphens/>
              <w:jc w:val="center"/>
              <w:rPr>
                <w:color w:val="008000"/>
                <w:sz w:val="16"/>
                <w:szCs w:val="16"/>
                <w:lang w:val="pl-PL"/>
              </w:rPr>
            </w:pPr>
            <w:r w:rsidRPr="0057764E">
              <w:rPr>
                <w:rFonts w:ascii="(Asiatische Schriftart verwende" w:hAnsi="(Asiatische Schriftart verwende"/>
                <w:sz w:val="16"/>
                <w:szCs w:val="16"/>
                <w:lang w:val="en-US" w:eastAsia="ru-RU"/>
              </w:rPr>
              <w:t>H226</w:t>
            </w:r>
          </w:p>
          <w:p w14:paraId="4644285B" w14:textId="77777777" w:rsidR="00A127A7" w:rsidRDefault="00A01451">
            <w:pPr>
              <w:keepNext/>
              <w:keepLines/>
              <w:tabs>
                <w:tab w:val="left" w:pos="7088"/>
              </w:tabs>
              <w:suppressAutoHyphens/>
              <w:jc w:val="center"/>
              <w:rPr>
                <w:color w:val="008000"/>
                <w:sz w:val="16"/>
                <w:szCs w:val="16"/>
                <w:lang w:val="en-US"/>
              </w:rPr>
            </w:pPr>
            <w:r w:rsidRPr="0057764E">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57764E">
              <w:rPr>
                <w:sz w:val="16"/>
                <w:szCs w:val="16"/>
                <w:lang w:val="en-US" w:eastAsia="ru-RU"/>
              </w:rPr>
              <w:t>1</w:t>
            </w:r>
          </w:p>
          <w:p w14:paraId="3FCD02E0" w14:textId="77777777" w:rsidR="00A127A7" w:rsidRDefault="00A01451">
            <w:pPr>
              <w:keepNext/>
              <w:keepLines/>
              <w:tabs>
                <w:tab w:val="left" w:pos="7088"/>
              </w:tabs>
              <w:suppressAutoHyphens/>
              <w:jc w:val="center"/>
              <w:rPr>
                <w:color w:val="008000"/>
                <w:sz w:val="16"/>
                <w:szCs w:val="16"/>
                <w:lang w:val="pl-PL"/>
              </w:rPr>
            </w:pPr>
            <w:r>
              <w:rPr>
                <w:sz w:val="16"/>
                <w:szCs w:val="16"/>
                <w:lang w:val="ru-RU" w:eastAsia="ru-RU"/>
              </w:rPr>
              <w:t>H410</w:t>
            </w:r>
          </w:p>
          <w:p w14:paraId="36F420B8" w14:textId="77777777" w:rsidR="00A127A7" w:rsidRPr="0057764E" w:rsidRDefault="00A01451">
            <w:pPr>
              <w:keepNext/>
              <w:keepLines/>
              <w:tabs>
                <w:tab w:val="left" w:pos="7088"/>
              </w:tabs>
              <w:suppressAutoHyphens/>
              <w:jc w:val="center"/>
              <w:rPr>
                <w:color w:val="008000"/>
                <w:sz w:val="16"/>
                <w:szCs w:val="16"/>
                <w:lang w:val="ru-RU"/>
              </w:rPr>
            </w:pPr>
            <w:proofErr w:type="spellStart"/>
            <w:r>
              <w:rPr>
                <w:sz w:val="16"/>
                <w:szCs w:val="16"/>
                <w:lang w:val="ru-RU" w:eastAsia="ru-RU"/>
              </w:rPr>
              <w:t>Repr</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r>
              <w:rPr>
                <w:sz w:val="16"/>
                <w:szCs w:val="16"/>
                <w:lang w:val="ru-RU" w:eastAsia="ru-RU"/>
              </w:rPr>
              <w:t>2</w:t>
            </w:r>
          </w:p>
          <w:p w14:paraId="4E980869" w14:textId="77777777" w:rsidR="00A127A7" w:rsidRPr="0057764E" w:rsidRDefault="00A01451">
            <w:pPr>
              <w:keepNext/>
              <w:keepLines/>
              <w:tabs>
                <w:tab w:val="left" w:pos="7088"/>
              </w:tabs>
              <w:suppressAutoHyphens/>
              <w:jc w:val="center"/>
              <w:rPr>
                <w:vanish/>
                <w:color w:val="FF0000"/>
                <w:sz w:val="16"/>
                <w:szCs w:val="16"/>
                <w:lang w:val="ru-RU"/>
              </w:rPr>
            </w:pPr>
            <w:r>
              <w:rPr>
                <w:sz w:val="16"/>
                <w:szCs w:val="16"/>
                <w:lang w:val="ru-RU" w:eastAsia="ru-RU"/>
              </w:rPr>
              <w:t>H361f</w:t>
            </w:r>
            <w:r w:rsidRPr="0057764E">
              <w:rPr>
                <w:vanish/>
                <w:color w:val="FF0000"/>
                <w:sz w:val="16"/>
                <w:szCs w:val="16"/>
                <w:lang w:val="ru-RU"/>
              </w:rPr>
              <w:t>***</w:t>
            </w:r>
            <w:r>
              <w:rPr>
                <w:vanish/>
                <w:color w:val="FF0000"/>
                <w:sz w:val="16"/>
                <w:szCs w:val="16"/>
                <w:lang w:val="en-US"/>
              </w:rPr>
              <w:t>REACH</w:t>
            </w:r>
            <w:r w:rsidRPr="0057764E">
              <w:rPr>
                <w:vanish/>
                <w:color w:val="FF0000"/>
                <w:sz w:val="16"/>
                <w:szCs w:val="16"/>
                <w:lang w:val="ru-RU"/>
              </w:rPr>
              <w:t xml:space="preserve"> </w:t>
            </w:r>
            <w:r>
              <w:rPr>
                <w:vanish/>
                <w:color w:val="FF0000"/>
                <w:sz w:val="16"/>
                <w:szCs w:val="16"/>
                <w:lang w:val="en-US"/>
              </w:rPr>
              <w:t>candidate</w:t>
            </w:r>
            <w:r w:rsidRPr="0057764E">
              <w:rPr>
                <w:vanish/>
                <w:color w:val="FF0000"/>
                <w:sz w:val="16"/>
                <w:szCs w:val="16"/>
                <w:lang w:val="ru-RU"/>
              </w:rPr>
              <w:t xml:space="preserve"> </w:t>
            </w:r>
            <w:r>
              <w:rPr>
                <w:vanish/>
                <w:color w:val="FF0000"/>
                <w:sz w:val="16"/>
                <w:szCs w:val="16"/>
                <w:lang w:val="en-US"/>
              </w:rPr>
              <w:t>list</w:t>
            </w:r>
            <w:r w:rsidRPr="0057764E">
              <w:rPr>
                <w:vanish/>
                <w:color w:val="FF0000"/>
                <w:sz w:val="16"/>
                <w:szCs w:val="16"/>
                <w:lang w:val="ru-RU"/>
              </w:rPr>
              <w:t>***</w:t>
            </w:r>
          </w:p>
          <w:p w14:paraId="39878E9E" w14:textId="77777777" w:rsidR="00A127A7" w:rsidRDefault="00A127A7">
            <w:pPr>
              <w:keepNext/>
              <w:keepLines/>
              <w:tabs>
                <w:tab w:val="left" w:pos="7088"/>
              </w:tabs>
              <w:suppressAutoHyphens/>
              <w:jc w:val="center"/>
              <w:rPr>
                <w:color w:val="C0C0C0"/>
                <w:sz w:val="16"/>
                <w:szCs w:val="16"/>
              </w:rPr>
            </w:pPr>
          </w:p>
          <w:p w14:paraId="20772183" w14:textId="77777777" w:rsidR="00A127A7" w:rsidRDefault="00A01451">
            <w:pPr>
              <w:jc w:val="center"/>
              <w:rPr>
                <w:vanish/>
              </w:rPr>
            </w:pPr>
            <w:r>
              <w:rPr>
                <w:sz w:val="16"/>
                <w:szCs w:val="16"/>
              </w:rPr>
              <w:t>=====</w:t>
            </w:r>
          </w:p>
          <w:p w14:paraId="154D5777" w14:textId="77777777" w:rsidR="00A127A7" w:rsidRDefault="00A127A7">
            <w:pPr>
              <w:keepNext/>
              <w:keepLines/>
              <w:tabs>
                <w:tab w:val="left" w:pos="7088"/>
              </w:tabs>
              <w:suppressAutoHyphens/>
              <w:jc w:val="center"/>
              <w:rPr>
                <w:color w:val="008000"/>
                <w:sz w:val="16"/>
                <w:szCs w:val="16"/>
              </w:rPr>
            </w:pPr>
          </w:p>
          <w:p w14:paraId="53211E89" w14:textId="77777777" w:rsidR="00A127A7" w:rsidRDefault="00A01451">
            <w:pPr>
              <w:keepNext/>
              <w:keepLines/>
              <w:tabs>
                <w:tab w:val="left" w:pos="7088"/>
              </w:tabs>
              <w:suppressAutoHyphens/>
              <w:jc w:val="center"/>
              <w:rPr>
                <w:vanish/>
                <w:sz w:val="16"/>
                <w:szCs w:val="16"/>
              </w:rPr>
            </w:pPr>
            <w:r>
              <w:rPr>
                <w:sz w:val="16"/>
                <w:szCs w:val="16"/>
                <w:lang w:val="ru-RU" w:eastAsia="ru-RU"/>
              </w:rPr>
              <w:t>EC. Список веществ-кандидатов, вызывающих наибольшее внимание с точки зрения регистрации в системе REACH</w:t>
            </w:r>
          </w:p>
          <w:p w14:paraId="389D515A" w14:textId="77777777" w:rsidR="00A127A7" w:rsidRDefault="00A01451">
            <w:pPr>
              <w:keepNext/>
              <w:keepLines/>
              <w:tabs>
                <w:tab w:val="left" w:pos="7088"/>
              </w:tabs>
              <w:suppressAutoHyphens/>
              <w:jc w:val="center"/>
              <w:rPr>
                <w:vanish/>
                <w:color w:val="FF0000"/>
                <w:sz w:val="16"/>
                <w:szCs w:val="16"/>
              </w:rPr>
            </w:pPr>
            <w:r>
              <w:rPr>
                <w:vanish/>
                <w:color w:val="FF0000"/>
                <w:sz w:val="16"/>
                <w:szCs w:val="16"/>
              </w:rPr>
              <w:t>***M-Faktor***</w:t>
            </w:r>
          </w:p>
          <w:p w14:paraId="0646AC89" w14:textId="77777777" w:rsidR="00A127A7" w:rsidRDefault="00A127A7">
            <w:pPr>
              <w:keepNext/>
              <w:keepLines/>
              <w:tabs>
                <w:tab w:val="left" w:pos="7088"/>
              </w:tabs>
              <w:suppressAutoHyphens/>
              <w:jc w:val="center"/>
              <w:rPr>
                <w:vanish/>
                <w:sz w:val="16"/>
                <w:szCs w:val="16"/>
              </w:rPr>
            </w:pPr>
          </w:p>
        </w:tc>
      </w:tr>
      <w:tr w:rsidR="00A127A7" w14:paraId="51A51604"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53863C01"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5FB8E706" w14:textId="77777777" w:rsidR="00A127A7" w:rsidRPr="0057764E" w:rsidRDefault="00A01451">
            <w:pPr>
              <w:keepNext/>
              <w:keepLines/>
              <w:tabs>
                <w:tab w:val="left" w:pos="7088"/>
              </w:tabs>
              <w:suppressAutoHyphens/>
              <w:jc w:val="center"/>
              <w:rPr>
                <w:color w:val="008000"/>
                <w:sz w:val="16"/>
                <w:szCs w:val="16"/>
                <w:lang w:val="ru-RU"/>
              </w:rPr>
            </w:pPr>
            <w:r w:rsidRPr="0057764E">
              <w:rPr>
                <w:vanish/>
                <w:sz w:val="16"/>
                <w:szCs w:val="16"/>
                <w:lang w:val="ru-RU"/>
              </w:rPr>
              <w:t xml:space="preserve"> </w:t>
            </w:r>
            <w:r>
              <w:rPr>
                <w:sz w:val="16"/>
                <w:szCs w:val="16"/>
                <w:lang w:val="ru-RU" w:eastAsia="ru-RU"/>
              </w:rPr>
              <w:t>4,5-Дихлоро-2-октил-2Н-изотиазол-3-он</w:t>
            </w:r>
            <w:r w:rsidRPr="0057764E">
              <w:rPr>
                <w:vanish/>
                <w:sz w:val="16"/>
                <w:szCs w:val="16"/>
                <w:lang w:val="ru-RU"/>
              </w:rPr>
              <w:t xml:space="preserve"> </w:t>
            </w:r>
          </w:p>
          <w:p w14:paraId="5383CA43" w14:textId="77777777" w:rsidR="00A127A7" w:rsidRDefault="00A01451">
            <w:pPr>
              <w:keepNext/>
              <w:keepLines/>
              <w:tabs>
                <w:tab w:val="left" w:pos="7088"/>
              </w:tabs>
              <w:suppressAutoHyphens/>
              <w:jc w:val="center"/>
              <w:rPr>
                <w:vanish/>
                <w:color w:val="FF0000"/>
                <w:sz w:val="16"/>
                <w:szCs w:val="16"/>
                <w:lang w:val="en-GB"/>
              </w:rPr>
            </w:pPr>
            <w:r>
              <w:rPr>
                <w:sz w:val="16"/>
                <w:szCs w:val="16"/>
                <w:lang w:val="ru-RU" w:eastAsia="ru-RU"/>
              </w:rPr>
              <w:t>64359-81-5</w:t>
            </w:r>
            <w:r>
              <w:rPr>
                <w:vanish/>
                <w:color w:val="FF0000"/>
                <w:sz w:val="16"/>
                <w:szCs w:val="16"/>
                <w:lang w:val="en-GB"/>
              </w:rPr>
              <w:t>***End CHG0046772 switch to langu RU for Ukraine***</w:t>
            </w:r>
          </w:p>
          <w:p w14:paraId="01F35A90" w14:textId="77777777" w:rsidR="00A127A7" w:rsidRDefault="00A127A7">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6FE60134" w14:textId="77777777" w:rsidR="00A127A7" w:rsidRDefault="00A01451">
            <w:pPr>
              <w:keepNext/>
              <w:keepLines/>
              <w:tabs>
                <w:tab w:val="left" w:pos="7088"/>
              </w:tabs>
              <w:suppressAutoHyphens/>
              <w:jc w:val="center"/>
              <w:rPr>
                <w:sz w:val="16"/>
                <w:szCs w:val="16"/>
                <w:lang w:val="pl-PL"/>
              </w:rPr>
            </w:pPr>
            <w:r>
              <w:rPr>
                <w:sz w:val="16"/>
                <w:szCs w:val="16"/>
                <w:lang w:val="ru-RU" w:eastAsia="ru-RU"/>
              </w:rPr>
              <w:t>264-843-8</w:t>
            </w:r>
            <w:r>
              <w:rPr>
                <w:vanish/>
                <w:sz w:val="16"/>
                <w:szCs w:val="16"/>
                <w:lang w:val="pl-PL"/>
              </w:rPr>
              <w:t xml:space="preserve"> </w:t>
            </w:r>
          </w:p>
          <w:p w14:paraId="65C91F40" w14:textId="77777777" w:rsidR="00A127A7" w:rsidRDefault="00A01451">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6FC0D8A7" w14:textId="77777777" w:rsidR="00A127A7" w:rsidRDefault="00A01451">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0,25</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w:t>
            </w:r>
            <w:proofErr w:type="gramEnd"/>
            <w:r>
              <w:rPr>
                <w:sz w:val="16"/>
                <w:szCs w:val="16"/>
                <w:lang w:val="ru-RU" w:eastAsia="ru-RU"/>
              </w:rPr>
              <w:t xml:space="preserve"> 2,5</w:t>
            </w:r>
          </w:p>
          <w:p w14:paraId="544468EA" w14:textId="77777777" w:rsidR="00A127A7" w:rsidRDefault="00A01451">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%O</w:t>
            </w:r>
          </w:p>
        </w:tc>
        <w:tc>
          <w:tcPr>
            <w:tcW w:w="3119" w:type="dxa"/>
            <w:tcBorders>
              <w:top w:val="single" w:sz="4" w:space="0" w:color="auto"/>
              <w:left w:val="single" w:sz="4" w:space="0" w:color="auto"/>
              <w:bottom w:val="single" w:sz="4" w:space="0" w:color="auto"/>
            </w:tcBorders>
          </w:tcPr>
          <w:p w14:paraId="5F79C8B9"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5E165ABD" w14:textId="77777777" w:rsidR="00A127A7" w:rsidRDefault="00A01451">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1AA3F654" w14:textId="77777777" w:rsidR="00A127A7" w:rsidRDefault="00A127A7">
            <w:pPr>
              <w:keepNext/>
              <w:keepLines/>
              <w:tabs>
                <w:tab w:val="left" w:pos="7088"/>
              </w:tabs>
              <w:suppressAutoHyphens/>
              <w:jc w:val="center"/>
              <w:rPr>
                <w:vanish/>
                <w:sz w:val="16"/>
                <w:szCs w:val="16"/>
                <w:lang w:val="pl-PL"/>
              </w:rPr>
            </w:pPr>
          </w:p>
          <w:p w14:paraId="1F2DBD0C" w14:textId="77777777" w:rsidR="00A127A7" w:rsidRDefault="00A01451">
            <w:pPr>
              <w:keepNext/>
              <w:keepLines/>
              <w:tabs>
                <w:tab w:val="left" w:pos="7088"/>
              </w:tabs>
              <w:suppressAutoHyphens/>
              <w:jc w:val="center"/>
              <w:rPr>
                <w:sz w:val="16"/>
                <w:szCs w:val="16"/>
                <w:lang w:val="pl-PL"/>
              </w:rPr>
            </w:pPr>
            <w:r w:rsidRPr="0057764E">
              <w:rPr>
                <w:sz w:val="16"/>
                <w:szCs w:val="16"/>
                <w:lang w:val="pl-PL" w:eastAsia="ru-RU"/>
              </w:rPr>
              <w:t>Acute Tox.</w:t>
            </w:r>
            <w:r>
              <w:rPr>
                <w:color w:val="008000"/>
                <w:sz w:val="16"/>
                <w:szCs w:val="16"/>
                <w:lang w:val="pl-PL"/>
              </w:rPr>
              <w:t xml:space="preserve"> </w:t>
            </w:r>
            <w:r>
              <w:rPr>
                <w:vanish/>
                <w:sz w:val="16"/>
                <w:szCs w:val="16"/>
                <w:lang w:val="pl-PL"/>
              </w:rPr>
              <w:t xml:space="preserve"> </w:t>
            </w:r>
            <w:r w:rsidRPr="0057764E">
              <w:rPr>
                <w:sz w:val="16"/>
                <w:szCs w:val="16"/>
                <w:lang w:val="pl-PL" w:eastAsia="ru-RU"/>
              </w:rPr>
              <w:t>4</w:t>
            </w:r>
            <w:r>
              <w:rPr>
                <w:sz w:val="16"/>
                <w:szCs w:val="16"/>
                <w:lang w:val="pl-PL"/>
              </w:rPr>
              <w:t xml:space="preserve">;  </w:t>
            </w:r>
            <w:r>
              <w:rPr>
                <w:sz w:val="16"/>
                <w:szCs w:val="16"/>
                <w:lang w:val="ru-RU" w:eastAsia="ru-RU"/>
              </w:rPr>
              <w:t>Проглатывание</w:t>
            </w:r>
            <w:r w:rsidRPr="0057764E">
              <w:rPr>
                <w:sz w:val="16"/>
                <w:szCs w:val="16"/>
                <w:lang w:val="pl-PL" w:eastAsia="ru-RU"/>
              </w:rPr>
              <w:t xml:space="preserve"> (</w:t>
            </w:r>
            <w:r>
              <w:rPr>
                <w:sz w:val="16"/>
                <w:szCs w:val="16"/>
                <w:lang w:val="ru-RU" w:eastAsia="ru-RU"/>
              </w:rPr>
              <w:t>перорально</w:t>
            </w:r>
            <w:r w:rsidRPr="0057764E">
              <w:rPr>
                <w:sz w:val="16"/>
                <w:szCs w:val="16"/>
                <w:lang w:val="pl-PL" w:eastAsia="ru-RU"/>
              </w:rPr>
              <w:t>)</w:t>
            </w:r>
          </w:p>
          <w:p w14:paraId="38BA489B" w14:textId="77777777" w:rsidR="00A127A7" w:rsidRDefault="00A01451">
            <w:pPr>
              <w:keepNext/>
              <w:keepLines/>
              <w:tabs>
                <w:tab w:val="left" w:pos="7088"/>
              </w:tabs>
              <w:suppressAutoHyphens/>
              <w:jc w:val="center"/>
              <w:rPr>
                <w:color w:val="008000"/>
                <w:sz w:val="16"/>
                <w:szCs w:val="16"/>
                <w:lang w:val="pl-PL"/>
              </w:rPr>
            </w:pPr>
            <w:r w:rsidRPr="0057764E">
              <w:rPr>
                <w:rFonts w:ascii="(Asiatische Schriftart verwende" w:hAnsi="(Asiatische Schriftart verwende"/>
                <w:sz w:val="16"/>
                <w:szCs w:val="16"/>
                <w:lang w:val="pl-PL" w:eastAsia="ru-RU"/>
              </w:rPr>
              <w:t>H302</w:t>
            </w:r>
          </w:p>
          <w:p w14:paraId="5D803494" w14:textId="77777777" w:rsidR="00A127A7" w:rsidRPr="0057764E" w:rsidRDefault="00A01451">
            <w:pPr>
              <w:keepNext/>
              <w:keepLines/>
              <w:tabs>
                <w:tab w:val="left" w:pos="7088"/>
              </w:tabs>
              <w:suppressAutoHyphens/>
              <w:jc w:val="center"/>
              <w:rPr>
                <w:color w:val="008000"/>
                <w:sz w:val="16"/>
                <w:szCs w:val="16"/>
                <w:lang w:val="pl-PL"/>
              </w:rPr>
            </w:pPr>
            <w:r w:rsidRPr="0057764E">
              <w:rPr>
                <w:sz w:val="16"/>
                <w:szCs w:val="16"/>
                <w:lang w:val="pl-PL" w:eastAsia="ru-RU"/>
              </w:rPr>
              <w:t>Aquatic Acute</w:t>
            </w:r>
            <w:r>
              <w:rPr>
                <w:color w:val="008000"/>
                <w:sz w:val="16"/>
                <w:szCs w:val="16"/>
                <w:lang w:val="pl-PL"/>
              </w:rPr>
              <w:t xml:space="preserve"> </w:t>
            </w:r>
            <w:r>
              <w:rPr>
                <w:vanish/>
                <w:sz w:val="16"/>
                <w:szCs w:val="16"/>
                <w:lang w:val="pl-PL"/>
              </w:rPr>
              <w:t xml:space="preserve"> </w:t>
            </w:r>
            <w:r w:rsidRPr="0057764E">
              <w:rPr>
                <w:sz w:val="16"/>
                <w:szCs w:val="16"/>
                <w:lang w:val="pl-PL" w:eastAsia="ru-RU"/>
              </w:rPr>
              <w:t>1</w:t>
            </w:r>
          </w:p>
          <w:p w14:paraId="1A6DFC8B" w14:textId="77777777" w:rsidR="00A127A7" w:rsidRDefault="00A01451">
            <w:pPr>
              <w:keepNext/>
              <w:keepLines/>
              <w:tabs>
                <w:tab w:val="left" w:pos="7088"/>
              </w:tabs>
              <w:suppressAutoHyphens/>
              <w:jc w:val="center"/>
              <w:rPr>
                <w:color w:val="008000"/>
                <w:sz w:val="16"/>
                <w:szCs w:val="16"/>
                <w:lang w:val="pl-PL"/>
              </w:rPr>
            </w:pPr>
            <w:r w:rsidRPr="0057764E">
              <w:rPr>
                <w:sz w:val="16"/>
                <w:szCs w:val="16"/>
                <w:lang w:val="en-US" w:eastAsia="ru-RU"/>
              </w:rPr>
              <w:t>H400</w:t>
            </w:r>
          </w:p>
          <w:p w14:paraId="087E0DC2" w14:textId="77777777" w:rsidR="00A127A7" w:rsidRDefault="00A01451">
            <w:pPr>
              <w:keepNext/>
              <w:keepLines/>
              <w:tabs>
                <w:tab w:val="left" w:pos="7088"/>
              </w:tabs>
              <w:suppressAutoHyphens/>
              <w:jc w:val="center"/>
              <w:rPr>
                <w:color w:val="008000"/>
                <w:sz w:val="16"/>
                <w:szCs w:val="16"/>
                <w:lang w:val="en-US"/>
              </w:rPr>
            </w:pPr>
            <w:r w:rsidRPr="0057764E">
              <w:rPr>
                <w:sz w:val="16"/>
                <w:szCs w:val="16"/>
                <w:lang w:val="en-US" w:eastAsia="ru-RU"/>
              </w:rPr>
              <w:t>Acute Tox.</w:t>
            </w:r>
            <w:r>
              <w:rPr>
                <w:color w:val="008000"/>
                <w:sz w:val="16"/>
                <w:szCs w:val="16"/>
                <w:lang w:val="pl-PL"/>
              </w:rPr>
              <w:t xml:space="preserve"> </w:t>
            </w:r>
            <w:r>
              <w:rPr>
                <w:vanish/>
                <w:sz w:val="16"/>
                <w:szCs w:val="16"/>
                <w:lang w:val="pl-PL"/>
              </w:rPr>
              <w:t xml:space="preserve"> </w:t>
            </w:r>
            <w:proofErr w:type="gramStart"/>
            <w:r w:rsidRPr="0057764E">
              <w:rPr>
                <w:sz w:val="16"/>
                <w:szCs w:val="16"/>
                <w:lang w:val="en-US" w:eastAsia="ru-RU"/>
              </w:rPr>
              <w:t>2</w:t>
            </w:r>
            <w:r>
              <w:rPr>
                <w:sz w:val="16"/>
                <w:szCs w:val="16"/>
                <w:lang w:val="pl-PL"/>
              </w:rPr>
              <w:t xml:space="preserve">;  </w:t>
            </w:r>
            <w:r>
              <w:rPr>
                <w:sz w:val="16"/>
                <w:szCs w:val="16"/>
                <w:lang w:val="ru-RU" w:eastAsia="ru-RU"/>
              </w:rPr>
              <w:t>Вдыхание</w:t>
            </w:r>
            <w:proofErr w:type="gramEnd"/>
          </w:p>
          <w:p w14:paraId="66E273DC" w14:textId="77777777" w:rsidR="00A127A7" w:rsidRDefault="00A01451">
            <w:pPr>
              <w:keepNext/>
              <w:keepLines/>
              <w:tabs>
                <w:tab w:val="left" w:pos="7088"/>
              </w:tabs>
              <w:suppressAutoHyphens/>
              <w:jc w:val="center"/>
              <w:rPr>
                <w:color w:val="008000"/>
                <w:sz w:val="16"/>
                <w:szCs w:val="16"/>
                <w:lang w:val="pl-PL"/>
              </w:rPr>
            </w:pPr>
            <w:r w:rsidRPr="0057764E">
              <w:rPr>
                <w:sz w:val="16"/>
                <w:szCs w:val="16"/>
                <w:lang w:val="en-US" w:eastAsia="ru-RU"/>
              </w:rPr>
              <w:t>H330</w:t>
            </w:r>
          </w:p>
          <w:p w14:paraId="1883BB75" w14:textId="77777777" w:rsidR="00A127A7" w:rsidRDefault="00A01451">
            <w:pPr>
              <w:keepNext/>
              <w:keepLines/>
              <w:tabs>
                <w:tab w:val="left" w:pos="7088"/>
              </w:tabs>
              <w:suppressAutoHyphens/>
              <w:jc w:val="center"/>
              <w:rPr>
                <w:color w:val="008000"/>
                <w:sz w:val="16"/>
                <w:szCs w:val="16"/>
                <w:lang w:val="en-US"/>
              </w:rPr>
            </w:pPr>
            <w:r w:rsidRPr="0057764E">
              <w:rPr>
                <w:sz w:val="16"/>
                <w:szCs w:val="16"/>
                <w:lang w:val="en-US" w:eastAsia="ru-RU"/>
              </w:rPr>
              <w:t>Eye Dam.</w:t>
            </w:r>
            <w:r>
              <w:rPr>
                <w:color w:val="008000"/>
                <w:sz w:val="16"/>
                <w:szCs w:val="16"/>
                <w:lang w:val="pl-PL"/>
              </w:rPr>
              <w:t xml:space="preserve"> </w:t>
            </w:r>
            <w:r>
              <w:rPr>
                <w:vanish/>
                <w:sz w:val="16"/>
                <w:szCs w:val="16"/>
                <w:lang w:val="pl-PL"/>
              </w:rPr>
              <w:t xml:space="preserve"> </w:t>
            </w:r>
            <w:r w:rsidRPr="0057764E">
              <w:rPr>
                <w:sz w:val="16"/>
                <w:szCs w:val="16"/>
                <w:lang w:val="en-US" w:eastAsia="ru-RU"/>
              </w:rPr>
              <w:t>1</w:t>
            </w:r>
          </w:p>
          <w:p w14:paraId="10BB26A3" w14:textId="77777777" w:rsidR="00A127A7" w:rsidRDefault="00A01451">
            <w:pPr>
              <w:keepNext/>
              <w:keepLines/>
              <w:tabs>
                <w:tab w:val="left" w:pos="7088"/>
              </w:tabs>
              <w:suppressAutoHyphens/>
              <w:jc w:val="center"/>
              <w:rPr>
                <w:color w:val="008000"/>
                <w:sz w:val="16"/>
                <w:szCs w:val="16"/>
                <w:lang w:val="pl-PL"/>
              </w:rPr>
            </w:pPr>
            <w:r w:rsidRPr="0057764E">
              <w:rPr>
                <w:sz w:val="16"/>
                <w:szCs w:val="16"/>
                <w:lang w:val="en-US" w:eastAsia="ru-RU"/>
              </w:rPr>
              <w:t>H318</w:t>
            </w:r>
          </w:p>
          <w:p w14:paraId="76C5F85A" w14:textId="77777777" w:rsidR="00A127A7" w:rsidRDefault="00A01451">
            <w:pPr>
              <w:keepNext/>
              <w:keepLines/>
              <w:tabs>
                <w:tab w:val="left" w:pos="7088"/>
              </w:tabs>
              <w:suppressAutoHyphens/>
              <w:jc w:val="center"/>
              <w:rPr>
                <w:color w:val="008000"/>
                <w:sz w:val="16"/>
                <w:szCs w:val="16"/>
                <w:lang w:val="en-US"/>
              </w:rPr>
            </w:pPr>
            <w:r w:rsidRPr="0057764E">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57764E">
              <w:rPr>
                <w:sz w:val="16"/>
                <w:szCs w:val="16"/>
                <w:lang w:val="en-US" w:eastAsia="ru-RU"/>
              </w:rPr>
              <w:t>1</w:t>
            </w:r>
          </w:p>
          <w:p w14:paraId="23D59D4B" w14:textId="77777777" w:rsidR="00A127A7" w:rsidRDefault="00A01451">
            <w:pPr>
              <w:keepNext/>
              <w:keepLines/>
              <w:tabs>
                <w:tab w:val="left" w:pos="7088"/>
              </w:tabs>
              <w:suppressAutoHyphens/>
              <w:jc w:val="center"/>
              <w:rPr>
                <w:color w:val="008000"/>
                <w:sz w:val="16"/>
                <w:szCs w:val="16"/>
                <w:lang w:val="pl-PL"/>
              </w:rPr>
            </w:pPr>
            <w:r w:rsidRPr="0057764E">
              <w:rPr>
                <w:sz w:val="16"/>
                <w:szCs w:val="16"/>
                <w:lang w:val="en-US" w:eastAsia="ru-RU"/>
              </w:rPr>
              <w:t>H410</w:t>
            </w:r>
          </w:p>
          <w:p w14:paraId="54FFFED1" w14:textId="77777777" w:rsidR="00A127A7" w:rsidRDefault="00A01451">
            <w:pPr>
              <w:keepNext/>
              <w:keepLines/>
              <w:tabs>
                <w:tab w:val="left" w:pos="7088"/>
              </w:tabs>
              <w:suppressAutoHyphens/>
              <w:jc w:val="center"/>
              <w:rPr>
                <w:color w:val="008000"/>
                <w:sz w:val="16"/>
                <w:szCs w:val="16"/>
                <w:lang w:val="en-US"/>
              </w:rPr>
            </w:pPr>
            <w:r w:rsidRPr="0057764E">
              <w:rPr>
                <w:sz w:val="16"/>
                <w:szCs w:val="16"/>
                <w:lang w:val="en-US" w:eastAsia="ru-RU"/>
              </w:rPr>
              <w:t>Skin Sens.</w:t>
            </w:r>
            <w:r>
              <w:rPr>
                <w:color w:val="008000"/>
                <w:sz w:val="16"/>
                <w:szCs w:val="16"/>
                <w:lang w:val="pl-PL"/>
              </w:rPr>
              <w:t xml:space="preserve"> </w:t>
            </w:r>
            <w:r>
              <w:rPr>
                <w:vanish/>
                <w:sz w:val="16"/>
                <w:szCs w:val="16"/>
                <w:lang w:val="pl-PL"/>
              </w:rPr>
              <w:t xml:space="preserve"> </w:t>
            </w:r>
            <w:r w:rsidRPr="0057764E">
              <w:rPr>
                <w:sz w:val="16"/>
                <w:szCs w:val="16"/>
                <w:lang w:val="en-US" w:eastAsia="ru-RU"/>
              </w:rPr>
              <w:t>1A</w:t>
            </w:r>
          </w:p>
          <w:p w14:paraId="7BDF7715" w14:textId="77777777" w:rsidR="00A127A7" w:rsidRDefault="00A01451">
            <w:pPr>
              <w:keepNext/>
              <w:keepLines/>
              <w:tabs>
                <w:tab w:val="left" w:pos="7088"/>
              </w:tabs>
              <w:suppressAutoHyphens/>
              <w:jc w:val="center"/>
              <w:rPr>
                <w:color w:val="008000"/>
                <w:sz w:val="16"/>
                <w:szCs w:val="16"/>
                <w:lang w:val="pl-PL"/>
              </w:rPr>
            </w:pPr>
            <w:r>
              <w:rPr>
                <w:sz w:val="16"/>
                <w:szCs w:val="16"/>
                <w:lang w:val="ru-RU" w:eastAsia="ru-RU"/>
              </w:rPr>
              <w:t>H317</w:t>
            </w:r>
          </w:p>
          <w:p w14:paraId="46E854B1" w14:textId="77777777" w:rsidR="00A127A7" w:rsidRDefault="00A01451">
            <w:pPr>
              <w:keepNext/>
              <w:keepLines/>
              <w:tabs>
                <w:tab w:val="left" w:pos="7088"/>
              </w:tabs>
              <w:suppressAutoHyphens/>
              <w:jc w:val="center"/>
              <w:rPr>
                <w:color w:val="008000"/>
                <w:sz w:val="16"/>
                <w:szCs w:val="16"/>
                <w:lang w:val="en-US"/>
              </w:rPr>
            </w:pPr>
            <w:proofErr w:type="spellStart"/>
            <w:r>
              <w:rPr>
                <w:sz w:val="16"/>
                <w:szCs w:val="16"/>
                <w:lang w:val="ru-RU" w:eastAsia="ru-RU"/>
              </w:rPr>
              <w:t>Skin</w:t>
            </w:r>
            <w:proofErr w:type="spellEnd"/>
            <w:r>
              <w:rPr>
                <w:sz w:val="16"/>
                <w:szCs w:val="16"/>
                <w:lang w:val="ru-RU" w:eastAsia="ru-RU"/>
              </w:rPr>
              <w:t xml:space="preserve"> </w:t>
            </w:r>
            <w:proofErr w:type="spellStart"/>
            <w:r>
              <w:rPr>
                <w:sz w:val="16"/>
                <w:szCs w:val="16"/>
                <w:lang w:val="ru-RU" w:eastAsia="ru-RU"/>
              </w:rPr>
              <w:t>Corr</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r>
              <w:rPr>
                <w:sz w:val="16"/>
                <w:szCs w:val="16"/>
                <w:lang w:val="ru-RU" w:eastAsia="ru-RU"/>
              </w:rPr>
              <w:t>1</w:t>
            </w:r>
          </w:p>
          <w:p w14:paraId="5A05F213" w14:textId="77777777" w:rsidR="00A127A7" w:rsidRDefault="00A01451">
            <w:pPr>
              <w:keepNext/>
              <w:keepLines/>
              <w:tabs>
                <w:tab w:val="left" w:pos="7088"/>
              </w:tabs>
              <w:suppressAutoHyphens/>
              <w:jc w:val="center"/>
              <w:rPr>
                <w:vanish/>
                <w:color w:val="FF0000"/>
                <w:sz w:val="16"/>
                <w:szCs w:val="16"/>
                <w:lang w:val="en-US"/>
              </w:rPr>
            </w:pPr>
            <w:r>
              <w:rPr>
                <w:sz w:val="16"/>
                <w:szCs w:val="16"/>
                <w:lang w:val="ru-RU" w:eastAsia="ru-RU"/>
              </w:rPr>
              <w:t>H314</w:t>
            </w:r>
            <w:r>
              <w:rPr>
                <w:vanish/>
                <w:color w:val="FF0000"/>
                <w:sz w:val="16"/>
                <w:szCs w:val="16"/>
                <w:lang w:val="en-US"/>
              </w:rPr>
              <w:t>***REACH candidate list***</w:t>
            </w:r>
          </w:p>
          <w:p w14:paraId="3124B2B2" w14:textId="77777777" w:rsidR="00A127A7" w:rsidRDefault="00A01451">
            <w:pPr>
              <w:keepNext/>
              <w:keepLines/>
              <w:tabs>
                <w:tab w:val="left" w:pos="7088"/>
              </w:tabs>
              <w:suppressAutoHyphens/>
              <w:jc w:val="center"/>
              <w:rPr>
                <w:vanish/>
                <w:color w:val="FF0000"/>
                <w:sz w:val="16"/>
                <w:szCs w:val="16"/>
              </w:rPr>
            </w:pPr>
            <w:r>
              <w:rPr>
                <w:vanish/>
                <w:color w:val="FF0000"/>
                <w:sz w:val="16"/>
                <w:szCs w:val="16"/>
              </w:rPr>
              <w:t>***M-Faktor***</w:t>
            </w:r>
          </w:p>
          <w:p w14:paraId="67E830CD" w14:textId="77777777" w:rsidR="00A127A7" w:rsidRDefault="00A127A7">
            <w:pPr>
              <w:keepNext/>
              <w:keepLines/>
              <w:tabs>
                <w:tab w:val="left" w:pos="7088"/>
              </w:tabs>
              <w:suppressAutoHyphens/>
              <w:jc w:val="center"/>
              <w:rPr>
                <w:vanish/>
                <w:sz w:val="16"/>
                <w:szCs w:val="16"/>
              </w:rPr>
            </w:pPr>
          </w:p>
        </w:tc>
      </w:tr>
    </w:tbl>
    <w:p w14:paraId="454A86B9" w14:textId="77777777" w:rsidR="00A127A7" w:rsidRDefault="00A127A7">
      <w:pPr>
        <w:tabs>
          <w:tab w:val="left" w:pos="7088"/>
        </w:tabs>
        <w:suppressAutoHyphens/>
        <w:rPr>
          <w:rFonts w:ascii="(Asiatische Schriftart verwende" w:hAnsi="(Asiatische Schriftart verwende"/>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638B2C7D" w14:textId="77777777">
        <w:tc>
          <w:tcPr>
            <w:tcW w:w="9497" w:type="dxa"/>
          </w:tcPr>
          <w:p w14:paraId="571F36EE" w14:textId="77777777" w:rsidR="00A127A7" w:rsidRPr="0057764E" w:rsidRDefault="00A01451">
            <w:pPr>
              <w:keepNext/>
              <w:keepLines/>
              <w:rPr>
                <w:sz w:val="18"/>
                <w:szCs w:val="18"/>
                <w:lang w:val="ru-RU"/>
              </w:rPr>
            </w:pPr>
            <w:r>
              <w:rPr>
                <w:b/>
                <w:bCs/>
                <w:sz w:val="18"/>
                <w:szCs w:val="18"/>
                <w:lang w:val="ru-RU" w:eastAsia="ru-RU"/>
              </w:rPr>
              <w:t>Полная расшифровка Н-утверждений и других аббревиатур находится в секции 16 "Другая информация".</w:t>
            </w:r>
          </w:p>
        </w:tc>
      </w:tr>
    </w:tbl>
    <w:p w14:paraId="6D36A40E" w14:textId="77777777" w:rsidR="00A127A7" w:rsidRDefault="00A127A7">
      <w:pPr>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1CB2AAC2" w14:textId="77777777">
        <w:tc>
          <w:tcPr>
            <w:tcW w:w="9497" w:type="dxa"/>
          </w:tcPr>
          <w:p w14:paraId="64409576" w14:textId="77777777" w:rsidR="00A127A7" w:rsidRPr="0057764E" w:rsidRDefault="00A01451">
            <w:pPr>
              <w:keepNext/>
              <w:keepLines/>
              <w:rPr>
                <w:sz w:val="18"/>
                <w:szCs w:val="18"/>
                <w:lang w:val="ru-RU"/>
              </w:rPr>
            </w:pPr>
            <w:r>
              <w:rPr>
                <w:b/>
                <w:bCs/>
                <w:sz w:val="18"/>
                <w:szCs w:val="18"/>
                <w:lang w:val="ru-RU" w:eastAsia="ru-RU"/>
              </w:rPr>
              <w:t>Субстанции без классификации могут иметь доступные пределы по взрывоопасности на рабочих местах.</w:t>
            </w:r>
          </w:p>
        </w:tc>
      </w:tr>
    </w:tbl>
    <w:p w14:paraId="0D4D949E" w14:textId="77777777" w:rsidR="00A127A7" w:rsidRDefault="00A127A7">
      <w:pPr>
        <w:keepNext/>
        <w:keepLines/>
        <w:suppressAutoHyphens/>
        <w:rPr>
          <w:vanish/>
          <w:color w:val="000000"/>
          <w:sz w:val="18"/>
          <w:szCs w:val="18"/>
        </w:rPr>
      </w:pPr>
    </w:p>
    <w:p w14:paraId="744B3774" w14:textId="77777777" w:rsidR="00A127A7" w:rsidRDefault="00A127A7">
      <w:pPr>
        <w:keepNext/>
        <w:keepLines/>
        <w:suppressAutoHyphens/>
        <w:rPr>
          <w:vanish/>
          <w:color w:val="FF0000"/>
          <w:sz w:val="18"/>
          <w:szCs w:val="18"/>
        </w:rPr>
      </w:pPr>
    </w:p>
    <w:p w14:paraId="049B56FA" w14:textId="77777777" w:rsidR="00A127A7" w:rsidRDefault="00A01451">
      <w:pPr>
        <w:keepNext/>
        <w:keepLines/>
        <w:suppressAutoHyphens/>
        <w:rPr>
          <w:vanish/>
          <w:color w:val="FF0000"/>
          <w:sz w:val="18"/>
          <w:szCs w:val="18"/>
        </w:rPr>
      </w:pPr>
      <w:r>
        <w:rPr>
          <w:vanish/>
          <w:color w:val="FF0000"/>
          <w:sz w:val="18"/>
          <w:szCs w:val="18"/>
        </w:rPr>
        <w:t xml:space="preserve">*** alte Tabelle </w:t>
      </w:r>
    </w:p>
    <w:p w14:paraId="566475C8" w14:textId="77777777" w:rsidR="00A127A7" w:rsidRDefault="00A127A7">
      <w:pPr>
        <w:tabs>
          <w:tab w:val="left" w:pos="7088"/>
        </w:tabs>
        <w:suppressAutoHyphens/>
        <w:rPr>
          <w:color w:val="008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21E100DE" w14:textId="77777777">
        <w:tc>
          <w:tcPr>
            <w:tcW w:w="9497" w:type="dxa"/>
          </w:tcPr>
          <w:p w14:paraId="67076600" w14:textId="77777777" w:rsidR="00A127A7" w:rsidRPr="0057764E" w:rsidRDefault="00A01451">
            <w:pPr>
              <w:keepNext/>
              <w:keepLines/>
              <w:suppressAutoHyphens/>
              <w:rPr>
                <w:b/>
                <w:bCs/>
                <w:sz w:val="18"/>
                <w:szCs w:val="18"/>
                <w:lang w:val="ru-RU"/>
              </w:rPr>
            </w:pPr>
            <w:r>
              <w:rPr>
                <w:b/>
                <w:bCs/>
                <w:sz w:val="18"/>
                <w:szCs w:val="18"/>
                <w:lang w:val="ru-RU" w:eastAsia="ru-RU"/>
              </w:rPr>
              <w:lastRenderedPageBreak/>
              <w:t xml:space="preserve">Декларация об </w:t>
            </w:r>
            <w:proofErr w:type="spellStart"/>
            <w:r>
              <w:rPr>
                <w:b/>
                <w:bCs/>
                <w:sz w:val="18"/>
                <w:szCs w:val="18"/>
                <w:lang w:val="ru-RU" w:eastAsia="ru-RU"/>
              </w:rPr>
              <w:t>ингридиентах</w:t>
            </w:r>
            <w:proofErr w:type="spellEnd"/>
            <w:r>
              <w:rPr>
                <w:b/>
                <w:bCs/>
                <w:sz w:val="18"/>
                <w:szCs w:val="18"/>
                <w:lang w:val="ru-RU" w:eastAsia="ru-RU"/>
              </w:rPr>
              <w:t xml:space="preserve"> в соответствии с DPD (EC) № 1999/45:</w:t>
            </w:r>
            <w:r w:rsidRPr="0057764E">
              <w:rPr>
                <w:b/>
                <w:bCs/>
                <w:sz w:val="18"/>
                <w:szCs w:val="18"/>
                <w:lang w:val="ru-RU"/>
              </w:rPr>
              <w:t xml:space="preserve"> </w:t>
            </w:r>
          </w:p>
        </w:tc>
      </w:tr>
    </w:tbl>
    <w:p w14:paraId="4FEB0995" w14:textId="77777777" w:rsidR="00A127A7" w:rsidRPr="0057764E" w:rsidRDefault="00A127A7">
      <w:pPr>
        <w:keepNext/>
        <w:keepLines/>
        <w:suppressAutoHyphens/>
        <w:rPr>
          <w:sz w:val="18"/>
          <w:szCs w:val="18"/>
          <w:lang w:val="ru-RU"/>
        </w:rPr>
      </w:pPr>
    </w:p>
    <w:p w14:paraId="06DB772B" w14:textId="77777777" w:rsidR="00A127A7" w:rsidRDefault="00A127A7">
      <w:pPr>
        <w:keepNext/>
        <w:keepLines/>
        <w:suppressAutoHyphens/>
        <w:rPr>
          <w:vanish/>
          <w:color w:val="000000"/>
          <w:sz w:val="18"/>
          <w:szCs w:val="18"/>
          <w:lang w:val="en-US"/>
        </w:rPr>
      </w:pPr>
    </w:p>
    <w:p w14:paraId="2C775E86" w14:textId="77777777" w:rsidR="00A127A7" w:rsidRDefault="00A127A7">
      <w:pPr>
        <w:pStyle w:val="a5"/>
        <w:tabs>
          <w:tab w:val="left" w:pos="9400"/>
        </w:tabs>
        <w:suppressAutoHyphens/>
        <w:rPr>
          <w:vanish/>
          <w:color w:val="000000"/>
          <w:sz w:val="18"/>
          <w:szCs w:val="18"/>
        </w:rPr>
      </w:pPr>
    </w:p>
    <w:p w14:paraId="7A721377" w14:textId="77777777" w:rsidR="00A127A7" w:rsidRDefault="00A01451">
      <w:pPr>
        <w:tabs>
          <w:tab w:val="left" w:pos="7088"/>
        </w:tabs>
        <w:suppressAutoHyphens/>
        <w:rPr>
          <w:vanish/>
          <w:sz w:val="18"/>
          <w:szCs w:val="18"/>
          <w:lang w:val="en-GB"/>
        </w:rPr>
      </w:pPr>
      <w:r>
        <w:rPr>
          <w:vanish/>
          <w:sz w:val="18"/>
          <w:szCs w:val="18"/>
          <w:lang w:val="en-GB"/>
        </w:rPr>
        <w:t xml:space="preserve"> </w:t>
      </w:r>
    </w:p>
    <w:p w14:paraId="0561C5CD" w14:textId="77777777" w:rsidR="00A127A7" w:rsidRDefault="00A01451">
      <w:pPr>
        <w:pStyle w:val="a5"/>
        <w:keepNext/>
        <w:keepLines/>
        <w:suppressAutoHyphens/>
        <w:rPr>
          <w:vanish/>
          <w:color w:val="FF0000"/>
          <w:sz w:val="18"/>
          <w:szCs w:val="18"/>
        </w:rPr>
      </w:pPr>
      <w:r>
        <w:rPr>
          <w:vanish/>
          <w:color w:val="FF0000"/>
          <w:sz w:val="18"/>
          <w:szCs w:val="18"/>
        </w:rPr>
        <w:t>***Inhaltsstoffangaben bei gefährlichen Zubereitungen***</w:t>
      </w:r>
    </w:p>
    <w:p w14:paraId="12EE0FD5" w14:textId="77777777" w:rsidR="00A127A7" w:rsidRDefault="00A127A7">
      <w:pPr>
        <w:pStyle w:val="a5"/>
        <w:keepNext/>
        <w:keepLines/>
        <w:suppressAutoHyphens/>
        <w:rPr>
          <w:vanish/>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99"/>
        <w:gridCol w:w="1400"/>
        <w:gridCol w:w="1633"/>
        <w:gridCol w:w="3765"/>
      </w:tblGrid>
      <w:tr w:rsidR="00A127A7" w14:paraId="207322F7" w14:textId="77777777">
        <w:tc>
          <w:tcPr>
            <w:tcW w:w="2699" w:type="dxa"/>
            <w:tcBorders>
              <w:top w:val="single" w:sz="4" w:space="0" w:color="auto"/>
              <w:bottom w:val="single" w:sz="4" w:space="0" w:color="auto"/>
              <w:right w:val="single" w:sz="4" w:space="0" w:color="auto"/>
            </w:tcBorders>
          </w:tcPr>
          <w:p w14:paraId="51E2275C"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Опасные составные вещества</w:t>
            </w:r>
          </w:p>
          <w:p w14:paraId="6C0CCB1D"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CAS №</w:t>
            </w:r>
          </w:p>
        </w:tc>
        <w:tc>
          <w:tcPr>
            <w:tcW w:w="1400" w:type="dxa"/>
            <w:tcBorders>
              <w:top w:val="single" w:sz="4" w:space="0" w:color="auto"/>
              <w:left w:val="single" w:sz="4" w:space="0" w:color="auto"/>
              <w:bottom w:val="single" w:sz="4" w:space="0" w:color="auto"/>
              <w:right w:val="single" w:sz="4" w:space="0" w:color="auto"/>
            </w:tcBorders>
          </w:tcPr>
          <w:p w14:paraId="41D8F772"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EC номер</w:t>
            </w:r>
          </w:p>
          <w:p w14:paraId="3B999712"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REACH-</w:t>
            </w:r>
            <w:proofErr w:type="spellStart"/>
            <w:r>
              <w:rPr>
                <w:b/>
                <w:bCs/>
                <w:sz w:val="16"/>
                <w:szCs w:val="16"/>
                <w:lang w:val="ru-RU" w:eastAsia="ru-RU"/>
              </w:rPr>
              <w:t>Reg</w:t>
            </w:r>
            <w:proofErr w:type="spellEnd"/>
            <w:r>
              <w:rPr>
                <w:b/>
                <w:bCs/>
                <w:sz w:val="16"/>
                <w:szCs w:val="16"/>
                <w:lang w:val="ru-RU" w:eastAsia="ru-RU"/>
              </w:rPr>
              <w:t>. №</w:t>
            </w:r>
          </w:p>
        </w:tc>
        <w:tc>
          <w:tcPr>
            <w:tcW w:w="1633" w:type="dxa"/>
            <w:tcBorders>
              <w:top w:val="single" w:sz="4" w:space="0" w:color="auto"/>
              <w:left w:val="single" w:sz="4" w:space="0" w:color="auto"/>
              <w:bottom w:val="single" w:sz="4" w:space="0" w:color="auto"/>
              <w:right w:val="single" w:sz="4" w:space="0" w:color="auto"/>
            </w:tcBorders>
          </w:tcPr>
          <w:p w14:paraId="0E457265"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Содержание</w:t>
            </w:r>
          </w:p>
        </w:tc>
        <w:tc>
          <w:tcPr>
            <w:tcW w:w="3765" w:type="dxa"/>
            <w:tcBorders>
              <w:top w:val="single" w:sz="4" w:space="0" w:color="auto"/>
              <w:left w:val="single" w:sz="4" w:space="0" w:color="auto"/>
              <w:bottom w:val="single" w:sz="4" w:space="0" w:color="auto"/>
            </w:tcBorders>
          </w:tcPr>
          <w:p w14:paraId="194252E7"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Классификация</w:t>
            </w:r>
          </w:p>
        </w:tc>
      </w:tr>
      <w:tr w:rsidR="00A127A7" w14:paraId="427490F4" w14:textId="77777777">
        <w:trPr>
          <w:hidden/>
        </w:trPr>
        <w:tc>
          <w:tcPr>
            <w:tcW w:w="2699" w:type="dxa"/>
            <w:tcBorders>
              <w:top w:val="single" w:sz="4" w:space="0" w:color="auto"/>
              <w:bottom w:val="single" w:sz="4" w:space="0" w:color="auto"/>
              <w:right w:val="single" w:sz="4" w:space="0" w:color="auto"/>
            </w:tcBorders>
          </w:tcPr>
          <w:p w14:paraId="7C11164C"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36916722" w14:textId="77777777" w:rsidR="00A127A7" w:rsidRDefault="00A01451">
            <w:pPr>
              <w:keepNext/>
              <w:keepLines/>
              <w:tabs>
                <w:tab w:val="left" w:pos="7088"/>
              </w:tabs>
              <w:suppressAutoHyphens/>
              <w:jc w:val="center"/>
              <w:rPr>
                <w:color w:val="008000"/>
                <w:sz w:val="16"/>
                <w:szCs w:val="16"/>
                <w:lang w:val="en-GB"/>
              </w:rPr>
            </w:pPr>
            <w:r>
              <w:rPr>
                <w:vanish/>
                <w:sz w:val="16"/>
                <w:szCs w:val="16"/>
                <w:lang w:val="en-GB"/>
              </w:rPr>
              <w:t xml:space="preserve"> </w:t>
            </w:r>
            <w:r w:rsidRPr="0057764E">
              <w:rPr>
                <w:sz w:val="16"/>
                <w:szCs w:val="16"/>
                <w:lang w:val="en-US" w:eastAsia="ru-RU"/>
              </w:rPr>
              <w:t xml:space="preserve">Hydrocarbons, C15-C20,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 0.03% aromatics</w:t>
            </w:r>
            <w:r>
              <w:rPr>
                <w:vanish/>
                <w:sz w:val="16"/>
                <w:szCs w:val="16"/>
                <w:lang w:val="en-GB"/>
              </w:rPr>
              <w:t xml:space="preserve"> </w:t>
            </w:r>
          </w:p>
          <w:p w14:paraId="032E5135" w14:textId="77777777" w:rsidR="00A127A7" w:rsidRDefault="00A01451">
            <w:pPr>
              <w:keepNext/>
              <w:keepLines/>
              <w:tabs>
                <w:tab w:val="left" w:pos="7088"/>
              </w:tabs>
              <w:suppressAutoHyphens/>
              <w:jc w:val="center"/>
              <w:rPr>
                <w:vanish/>
                <w:color w:val="FF0000"/>
                <w:sz w:val="16"/>
                <w:szCs w:val="16"/>
                <w:lang w:val="en-GB"/>
              </w:rPr>
            </w:pPr>
            <w:r>
              <w:rPr>
                <w:sz w:val="16"/>
                <w:szCs w:val="16"/>
                <w:lang w:val="ru-RU" w:eastAsia="ru-RU"/>
              </w:rPr>
              <w:t>1335203-17-2</w:t>
            </w:r>
            <w:r>
              <w:rPr>
                <w:vanish/>
                <w:color w:val="FF0000"/>
                <w:sz w:val="16"/>
                <w:szCs w:val="16"/>
                <w:lang w:val="en-GB"/>
              </w:rPr>
              <w:t>***End CHG0046772 switch to langu RU for Ukraine***</w:t>
            </w:r>
          </w:p>
          <w:p w14:paraId="22EE072B" w14:textId="77777777" w:rsidR="00A127A7" w:rsidRDefault="00A127A7">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2095B6D8" w14:textId="77777777" w:rsidR="00A127A7" w:rsidRDefault="00A01451">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2A944C1F" w14:textId="77777777" w:rsidR="00A127A7" w:rsidRDefault="00A01451">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10</w:t>
            </w:r>
            <w:r>
              <w:rPr>
                <w:sz w:val="16"/>
                <w:szCs w:val="16"/>
                <w:lang w:val="pl-PL"/>
              </w:rPr>
              <w:t xml:space="preserve"> - </w:t>
            </w:r>
            <w:proofErr w:type="gramStart"/>
            <w:r>
              <w:rPr>
                <w:sz w:val="16"/>
                <w:szCs w:val="16"/>
                <w:lang w:val="ru-RU" w:eastAsia="ru-RU"/>
              </w:rPr>
              <w:t>&lt;</w:t>
            </w:r>
            <w:r>
              <w:rPr>
                <w:sz w:val="16"/>
                <w:szCs w:val="16"/>
                <w:lang w:val="pl-PL"/>
              </w:rPr>
              <w:t xml:space="preserve"> </w:t>
            </w:r>
            <w:r>
              <w:rPr>
                <w:sz w:val="16"/>
                <w:szCs w:val="16"/>
                <w:lang w:val="ru-RU" w:eastAsia="ru-RU"/>
              </w:rPr>
              <w:t xml:space="preserve"> 20</w:t>
            </w:r>
            <w:proofErr w:type="gramEnd"/>
            <w:r>
              <w:rPr>
                <w:sz w:val="16"/>
                <w:szCs w:val="16"/>
                <w:lang w:val="pl-PL"/>
              </w:rPr>
              <w:t xml:space="preserve"> </w:t>
            </w:r>
          </w:p>
          <w:p w14:paraId="1638F7F6" w14:textId="77777777" w:rsidR="00A127A7" w:rsidRDefault="00A01451">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228D62C6"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25130792" w14:textId="77777777" w:rsidR="00A127A7" w:rsidRDefault="00A01451">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66162402" w14:textId="77777777" w:rsidR="00A127A7" w:rsidRDefault="00A127A7">
            <w:pPr>
              <w:keepNext/>
              <w:keepLines/>
              <w:tabs>
                <w:tab w:val="left" w:pos="7088"/>
              </w:tabs>
              <w:suppressAutoHyphens/>
              <w:jc w:val="center"/>
              <w:rPr>
                <w:vanish/>
                <w:sz w:val="16"/>
                <w:szCs w:val="16"/>
                <w:lang w:val="pl-PL"/>
              </w:rPr>
            </w:pPr>
          </w:p>
          <w:p w14:paraId="7A7054DD" w14:textId="77777777" w:rsidR="00A127A7" w:rsidRDefault="00A01451">
            <w:pPr>
              <w:keepNext/>
              <w:keepLines/>
              <w:tabs>
                <w:tab w:val="left" w:pos="7088"/>
              </w:tabs>
              <w:suppressAutoHyphens/>
              <w:jc w:val="center"/>
              <w:rPr>
                <w:vanish/>
                <w:sz w:val="16"/>
                <w:szCs w:val="16"/>
              </w:rPr>
            </w:pPr>
            <w:r>
              <w:rPr>
                <w:vanish/>
                <w:sz w:val="16"/>
                <w:szCs w:val="16"/>
                <w:lang w:val="pl-PL"/>
              </w:rPr>
              <w:t xml:space="preserve"> </w:t>
            </w:r>
            <w:proofErr w:type="spellStart"/>
            <w:r>
              <w:rPr>
                <w:sz w:val="16"/>
                <w:szCs w:val="16"/>
                <w:lang w:val="ru-RU" w:eastAsia="ru-RU"/>
              </w:rPr>
              <w:t>Xn</w:t>
            </w:r>
            <w:proofErr w:type="spellEnd"/>
            <w:r>
              <w:rPr>
                <w:sz w:val="16"/>
                <w:szCs w:val="16"/>
                <w:lang w:val="ru-RU" w:eastAsia="ru-RU"/>
              </w:rPr>
              <w:t xml:space="preserve"> - Вреден для </w:t>
            </w:r>
            <w:proofErr w:type="gramStart"/>
            <w:r>
              <w:rPr>
                <w:sz w:val="16"/>
                <w:szCs w:val="16"/>
                <w:lang w:val="ru-RU" w:eastAsia="ru-RU"/>
              </w:rPr>
              <w:t>здоровья</w:t>
            </w:r>
            <w:r>
              <w:rPr>
                <w:sz w:val="16"/>
                <w:szCs w:val="16"/>
                <w:lang w:val="pl-PL"/>
              </w:rPr>
              <w:t xml:space="preserve">;  </w:t>
            </w:r>
            <w:r>
              <w:rPr>
                <w:sz w:val="16"/>
                <w:szCs w:val="16"/>
                <w:lang w:val="ru-RU" w:eastAsia="ru-RU"/>
              </w:rPr>
              <w:t>R</w:t>
            </w:r>
            <w:proofErr w:type="gramEnd"/>
            <w:r>
              <w:rPr>
                <w:sz w:val="16"/>
                <w:szCs w:val="16"/>
                <w:lang w:val="ru-RU" w:eastAsia="ru-RU"/>
              </w:rPr>
              <w:t>65</w:t>
            </w:r>
            <w:r w:rsidRPr="0057764E">
              <w:rPr>
                <w:vanish/>
                <w:sz w:val="16"/>
                <w:szCs w:val="16"/>
                <w:lang w:val="ru-RU"/>
              </w:rPr>
              <w:t xml:space="preserve"> </w:t>
            </w:r>
          </w:p>
        </w:tc>
      </w:tr>
      <w:tr w:rsidR="00A127A7" w14:paraId="63D07FBD" w14:textId="77777777">
        <w:trPr>
          <w:hidden/>
        </w:trPr>
        <w:tc>
          <w:tcPr>
            <w:tcW w:w="2699" w:type="dxa"/>
            <w:tcBorders>
              <w:top w:val="single" w:sz="4" w:space="0" w:color="auto"/>
              <w:bottom w:val="single" w:sz="4" w:space="0" w:color="auto"/>
              <w:right w:val="single" w:sz="4" w:space="0" w:color="auto"/>
            </w:tcBorders>
          </w:tcPr>
          <w:p w14:paraId="0CE9C56C"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7F477F78" w14:textId="77777777" w:rsidR="00A127A7" w:rsidRDefault="00A01451">
            <w:pPr>
              <w:keepNext/>
              <w:keepLines/>
              <w:tabs>
                <w:tab w:val="left" w:pos="7088"/>
              </w:tabs>
              <w:suppressAutoHyphens/>
              <w:jc w:val="center"/>
              <w:rPr>
                <w:color w:val="008000"/>
                <w:sz w:val="16"/>
                <w:szCs w:val="16"/>
                <w:lang w:val="en-GB"/>
              </w:rPr>
            </w:pPr>
            <w:r>
              <w:rPr>
                <w:vanish/>
                <w:sz w:val="16"/>
                <w:szCs w:val="16"/>
                <w:lang w:val="en-GB"/>
              </w:rPr>
              <w:t xml:space="preserve"> </w:t>
            </w:r>
            <w:r w:rsidRPr="0057764E">
              <w:rPr>
                <w:sz w:val="16"/>
                <w:szCs w:val="16"/>
                <w:lang w:val="en-US" w:eastAsia="ru-RU"/>
              </w:rPr>
              <w:t xml:space="preserve">Hydrocarbons, C14-​C18,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&lt;2​% aromatics</w:t>
            </w:r>
            <w:r>
              <w:rPr>
                <w:vanish/>
                <w:sz w:val="16"/>
                <w:szCs w:val="16"/>
                <w:lang w:val="en-GB"/>
              </w:rPr>
              <w:t xml:space="preserve"> </w:t>
            </w:r>
          </w:p>
          <w:p w14:paraId="74F22A7B" w14:textId="77777777" w:rsidR="00A127A7" w:rsidRDefault="00A01451">
            <w:pPr>
              <w:keepNext/>
              <w:keepLines/>
              <w:tabs>
                <w:tab w:val="left" w:pos="7088"/>
              </w:tabs>
              <w:suppressAutoHyphens/>
              <w:jc w:val="center"/>
              <w:rPr>
                <w:vanish/>
                <w:color w:val="FF0000"/>
                <w:sz w:val="16"/>
                <w:szCs w:val="16"/>
                <w:lang w:val="en-GB"/>
              </w:rPr>
            </w:pPr>
            <w:r>
              <w:rPr>
                <w:sz w:val="16"/>
                <w:szCs w:val="16"/>
                <w:lang w:val="ru-RU" w:eastAsia="ru-RU"/>
              </w:rPr>
              <w:t>1174522-18-9</w:t>
            </w:r>
            <w:r>
              <w:rPr>
                <w:vanish/>
                <w:color w:val="FF0000"/>
                <w:sz w:val="16"/>
                <w:szCs w:val="16"/>
                <w:lang w:val="en-GB"/>
              </w:rPr>
              <w:t>***End CHG0046772 switch to langu RU for Ukraine***</w:t>
            </w:r>
          </w:p>
          <w:p w14:paraId="0954B5AF" w14:textId="77777777" w:rsidR="00A127A7" w:rsidRDefault="00A127A7">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11CABDF0" w14:textId="77777777" w:rsidR="00A127A7" w:rsidRDefault="00A01451">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29E55EFB" w14:textId="77777777" w:rsidR="00A127A7" w:rsidRDefault="00A01451">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1</w:t>
            </w:r>
            <w:r>
              <w:rPr>
                <w:sz w:val="16"/>
                <w:szCs w:val="16"/>
                <w:lang w:val="pl-PL"/>
              </w:rPr>
              <w:t xml:space="preserve"> - </w:t>
            </w:r>
            <w:proofErr w:type="gramStart"/>
            <w:r>
              <w:rPr>
                <w:sz w:val="16"/>
                <w:szCs w:val="16"/>
                <w:lang w:val="ru-RU" w:eastAsia="ru-RU"/>
              </w:rPr>
              <w:t>&lt;</w:t>
            </w:r>
            <w:r>
              <w:rPr>
                <w:sz w:val="16"/>
                <w:szCs w:val="16"/>
                <w:lang w:val="pl-PL"/>
              </w:rPr>
              <w:t xml:space="preserve"> </w:t>
            </w:r>
            <w:r>
              <w:rPr>
                <w:sz w:val="16"/>
                <w:szCs w:val="16"/>
                <w:lang w:val="ru-RU" w:eastAsia="ru-RU"/>
              </w:rPr>
              <w:t xml:space="preserve"> 10</w:t>
            </w:r>
            <w:proofErr w:type="gramEnd"/>
            <w:r>
              <w:rPr>
                <w:sz w:val="16"/>
                <w:szCs w:val="16"/>
                <w:lang w:val="pl-PL"/>
              </w:rPr>
              <w:t xml:space="preserve"> </w:t>
            </w:r>
          </w:p>
          <w:p w14:paraId="5F797EE6" w14:textId="77777777" w:rsidR="00A127A7" w:rsidRDefault="00A01451">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530634D7"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3025FC8A" w14:textId="77777777" w:rsidR="00A127A7" w:rsidRDefault="00A01451">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3C560B35" w14:textId="77777777" w:rsidR="00A127A7" w:rsidRDefault="00A127A7">
            <w:pPr>
              <w:keepNext/>
              <w:keepLines/>
              <w:tabs>
                <w:tab w:val="left" w:pos="7088"/>
              </w:tabs>
              <w:suppressAutoHyphens/>
              <w:jc w:val="center"/>
              <w:rPr>
                <w:vanish/>
                <w:sz w:val="16"/>
                <w:szCs w:val="16"/>
                <w:lang w:val="pl-PL"/>
              </w:rPr>
            </w:pPr>
          </w:p>
          <w:p w14:paraId="4BF8B842" w14:textId="77777777" w:rsidR="00A127A7" w:rsidRPr="0057764E" w:rsidRDefault="00A01451">
            <w:pPr>
              <w:keepNext/>
              <w:keepLines/>
              <w:tabs>
                <w:tab w:val="left" w:pos="7088"/>
              </w:tabs>
              <w:suppressAutoHyphens/>
              <w:jc w:val="center"/>
              <w:rPr>
                <w:color w:val="008000"/>
                <w:sz w:val="16"/>
                <w:szCs w:val="16"/>
                <w:lang w:val="ru-RU"/>
              </w:rPr>
            </w:pPr>
            <w:r>
              <w:rPr>
                <w:vanish/>
                <w:sz w:val="16"/>
                <w:szCs w:val="16"/>
                <w:lang w:val="pl-PL"/>
              </w:rPr>
              <w:t xml:space="preserve"> </w:t>
            </w:r>
            <w:proofErr w:type="spellStart"/>
            <w:r>
              <w:rPr>
                <w:sz w:val="16"/>
                <w:szCs w:val="16"/>
                <w:lang w:val="ru-RU" w:eastAsia="ru-RU"/>
              </w:rPr>
              <w:t>Xn</w:t>
            </w:r>
            <w:proofErr w:type="spellEnd"/>
            <w:r>
              <w:rPr>
                <w:sz w:val="16"/>
                <w:szCs w:val="16"/>
                <w:lang w:val="ru-RU" w:eastAsia="ru-RU"/>
              </w:rPr>
              <w:t xml:space="preserve"> - Вреден для </w:t>
            </w:r>
            <w:proofErr w:type="gramStart"/>
            <w:r>
              <w:rPr>
                <w:sz w:val="16"/>
                <w:szCs w:val="16"/>
                <w:lang w:val="ru-RU" w:eastAsia="ru-RU"/>
              </w:rPr>
              <w:t>здоровья</w:t>
            </w:r>
            <w:r>
              <w:rPr>
                <w:sz w:val="16"/>
                <w:szCs w:val="16"/>
                <w:lang w:val="pl-PL"/>
              </w:rPr>
              <w:t xml:space="preserve">;  </w:t>
            </w:r>
            <w:r>
              <w:rPr>
                <w:sz w:val="16"/>
                <w:szCs w:val="16"/>
                <w:lang w:val="ru-RU" w:eastAsia="ru-RU"/>
              </w:rPr>
              <w:t>R</w:t>
            </w:r>
            <w:proofErr w:type="gramEnd"/>
            <w:r>
              <w:rPr>
                <w:sz w:val="16"/>
                <w:szCs w:val="16"/>
                <w:lang w:val="ru-RU" w:eastAsia="ru-RU"/>
              </w:rPr>
              <w:t>65</w:t>
            </w:r>
            <w:r w:rsidRPr="0057764E">
              <w:rPr>
                <w:vanish/>
                <w:sz w:val="16"/>
                <w:szCs w:val="16"/>
                <w:lang w:val="ru-RU"/>
              </w:rPr>
              <w:t xml:space="preserve"> </w:t>
            </w:r>
          </w:p>
          <w:p w14:paraId="1FC1AB2C" w14:textId="77777777" w:rsidR="00A127A7" w:rsidRDefault="00A01451">
            <w:pPr>
              <w:keepNext/>
              <w:keepLines/>
              <w:tabs>
                <w:tab w:val="left" w:pos="7088"/>
              </w:tabs>
              <w:suppressAutoHyphens/>
              <w:jc w:val="center"/>
              <w:rPr>
                <w:vanish/>
                <w:sz w:val="16"/>
                <w:szCs w:val="16"/>
              </w:rPr>
            </w:pPr>
            <w:r w:rsidRPr="0057764E">
              <w:rPr>
                <w:sz w:val="16"/>
                <w:szCs w:val="16"/>
                <w:lang w:val="ru-RU"/>
              </w:rPr>
              <w:t xml:space="preserve"> </w:t>
            </w:r>
            <w:r>
              <w:rPr>
                <w:sz w:val="16"/>
                <w:szCs w:val="16"/>
                <w:lang w:val="ru-RU" w:eastAsia="ru-RU"/>
              </w:rPr>
              <w:t>R66</w:t>
            </w:r>
          </w:p>
        </w:tc>
      </w:tr>
      <w:tr w:rsidR="00A127A7" w14:paraId="58BB595F" w14:textId="77777777">
        <w:trPr>
          <w:hidden/>
        </w:trPr>
        <w:tc>
          <w:tcPr>
            <w:tcW w:w="2699" w:type="dxa"/>
            <w:tcBorders>
              <w:top w:val="single" w:sz="4" w:space="0" w:color="auto"/>
              <w:bottom w:val="single" w:sz="4" w:space="0" w:color="auto"/>
              <w:right w:val="single" w:sz="4" w:space="0" w:color="auto"/>
            </w:tcBorders>
          </w:tcPr>
          <w:p w14:paraId="50C15DCF"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2538BA79" w14:textId="77777777" w:rsidR="00A127A7" w:rsidRDefault="00A01451">
            <w:pPr>
              <w:keepNext/>
              <w:keepLines/>
              <w:tabs>
                <w:tab w:val="left" w:pos="7088"/>
              </w:tabs>
              <w:suppressAutoHyphens/>
              <w:jc w:val="center"/>
              <w:rPr>
                <w:color w:val="008000"/>
                <w:sz w:val="16"/>
                <w:szCs w:val="16"/>
                <w:lang w:val="en-GB"/>
              </w:rPr>
            </w:pPr>
            <w:r>
              <w:rPr>
                <w:vanish/>
                <w:sz w:val="16"/>
                <w:szCs w:val="16"/>
                <w:lang w:val="en-GB"/>
              </w:rPr>
              <w:t xml:space="preserve"> </w:t>
            </w:r>
            <w:proofErr w:type="spellStart"/>
            <w:r>
              <w:rPr>
                <w:sz w:val="16"/>
                <w:szCs w:val="16"/>
                <w:lang w:val="ru-RU" w:eastAsia="ru-RU"/>
              </w:rPr>
              <w:t>Октаметилциклотетрасилоксан</w:t>
            </w:r>
            <w:proofErr w:type="spellEnd"/>
            <w:r>
              <w:rPr>
                <w:vanish/>
                <w:sz w:val="16"/>
                <w:szCs w:val="16"/>
                <w:lang w:val="en-GB"/>
              </w:rPr>
              <w:t xml:space="preserve"> </w:t>
            </w:r>
          </w:p>
          <w:p w14:paraId="0C56797E" w14:textId="77777777" w:rsidR="00A127A7" w:rsidRDefault="00A01451">
            <w:pPr>
              <w:keepNext/>
              <w:keepLines/>
              <w:tabs>
                <w:tab w:val="left" w:pos="7088"/>
              </w:tabs>
              <w:suppressAutoHyphens/>
              <w:jc w:val="center"/>
              <w:rPr>
                <w:vanish/>
                <w:color w:val="FF0000"/>
                <w:sz w:val="16"/>
                <w:szCs w:val="16"/>
                <w:lang w:val="en-GB"/>
              </w:rPr>
            </w:pPr>
            <w:r>
              <w:rPr>
                <w:sz w:val="16"/>
                <w:szCs w:val="16"/>
                <w:lang w:val="ru-RU" w:eastAsia="ru-RU"/>
              </w:rPr>
              <w:t>556-67-2</w:t>
            </w:r>
            <w:r>
              <w:rPr>
                <w:vanish/>
                <w:color w:val="FF0000"/>
                <w:sz w:val="16"/>
                <w:szCs w:val="16"/>
                <w:lang w:val="en-GB"/>
              </w:rPr>
              <w:t>***End CHG0046772 switch to langu RU for Ukraine***</w:t>
            </w:r>
          </w:p>
          <w:p w14:paraId="6C7F9FD3" w14:textId="77777777" w:rsidR="00A127A7" w:rsidRDefault="00A127A7">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772365AC" w14:textId="77777777" w:rsidR="00A127A7" w:rsidRDefault="00A01451">
            <w:pPr>
              <w:keepNext/>
              <w:keepLines/>
              <w:tabs>
                <w:tab w:val="left" w:pos="7088"/>
              </w:tabs>
              <w:suppressAutoHyphens/>
              <w:jc w:val="center"/>
              <w:rPr>
                <w:sz w:val="16"/>
                <w:szCs w:val="16"/>
                <w:lang w:val="pl-PL"/>
              </w:rPr>
            </w:pPr>
            <w:r>
              <w:rPr>
                <w:sz w:val="16"/>
                <w:szCs w:val="16"/>
                <w:lang w:val="ru-RU" w:eastAsia="ru-RU"/>
              </w:rPr>
              <w:t>209-136-7</w:t>
            </w:r>
            <w:r>
              <w:rPr>
                <w:vanish/>
                <w:sz w:val="16"/>
                <w:szCs w:val="16"/>
                <w:lang w:val="pl-PL"/>
              </w:rPr>
              <w:t xml:space="preserve"> </w:t>
            </w:r>
          </w:p>
          <w:p w14:paraId="240079C9" w14:textId="77777777" w:rsidR="00A127A7" w:rsidRDefault="00A01451">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414CE910" w14:textId="77777777" w:rsidR="00A127A7" w:rsidRDefault="00A01451">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0,02</w:t>
            </w:r>
            <w:r>
              <w:rPr>
                <w:sz w:val="16"/>
                <w:szCs w:val="16"/>
                <w:lang w:val="pl-PL"/>
              </w:rPr>
              <w:t xml:space="preserve"> - </w:t>
            </w:r>
            <w:proofErr w:type="gramStart"/>
            <w:r>
              <w:rPr>
                <w:sz w:val="16"/>
                <w:szCs w:val="16"/>
                <w:lang w:val="ru-RU" w:eastAsia="ru-RU"/>
              </w:rPr>
              <w:t>&lt;</w:t>
            </w:r>
            <w:r>
              <w:rPr>
                <w:sz w:val="16"/>
                <w:szCs w:val="16"/>
                <w:lang w:val="pl-PL"/>
              </w:rPr>
              <w:t xml:space="preserve"> </w:t>
            </w:r>
            <w:r>
              <w:rPr>
                <w:sz w:val="16"/>
                <w:szCs w:val="16"/>
                <w:lang w:val="ru-RU" w:eastAsia="ru-RU"/>
              </w:rPr>
              <w:t xml:space="preserve"> </w:t>
            </w:r>
            <w:proofErr w:type="gramEnd"/>
            <w:r>
              <w:rPr>
                <w:sz w:val="16"/>
                <w:szCs w:val="16"/>
                <w:lang w:val="ru-RU" w:eastAsia="ru-RU"/>
              </w:rPr>
              <w:t xml:space="preserve"> 0,25</w:t>
            </w:r>
            <w:r>
              <w:rPr>
                <w:sz w:val="16"/>
                <w:szCs w:val="16"/>
                <w:lang w:val="pl-PL"/>
              </w:rPr>
              <w:t xml:space="preserve"> </w:t>
            </w:r>
          </w:p>
          <w:p w14:paraId="3E95EADF" w14:textId="77777777" w:rsidR="00A127A7" w:rsidRDefault="00A01451">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1860419C"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3FC1B3EC" w14:textId="77777777" w:rsidR="00A127A7" w:rsidRDefault="00A01451">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05202BB2" w14:textId="77777777" w:rsidR="00A127A7" w:rsidRDefault="00A127A7">
            <w:pPr>
              <w:keepNext/>
              <w:keepLines/>
              <w:tabs>
                <w:tab w:val="left" w:pos="7088"/>
              </w:tabs>
              <w:suppressAutoHyphens/>
              <w:jc w:val="center"/>
              <w:rPr>
                <w:vanish/>
                <w:sz w:val="16"/>
                <w:szCs w:val="16"/>
                <w:lang w:val="pl-PL"/>
              </w:rPr>
            </w:pPr>
          </w:p>
          <w:p w14:paraId="3E38FFAA" w14:textId="77777777" w:rsidR="00A127A7" w:rsidRPr="0057764E" w:rsidRDefault="00A01451">
            <w:pPr>
              <w:keepNext/>
              <w:keepLines/>
              <w:tabs>
                <w:tab w:val="left" w:pos="7088"/>
              </w:tabs>
              <w:suppressAutoHyphens/>
              <w:jc w:val="center"/>
              <w:rPr>
                <w:color w:val="008000"/>
                <w:sz w:val="16"/>
                <w:szCs w:val="16"/>
                <w:lang w:val="ru-RU"/>
              </w:rPr>
            </w:pPr>
            <w:r>
              <w:rPr>
                <w:sz w:val="16"/>
                <w:szCs w:val="16"/>
                <w:lang w:val="ru-RU" w:eastAsia="ru-RU"/>
              </w:rPr>
              <w:t>Токсично для репродукции – категория 3</w:t>
            </w:r>
            <w:proofErr w:type="gramStart"/>
            <w:r>
              <w:rPr>
                <w:sz w:val="16"/>
                <w:szCs w:val="16"/>
                <w:lang w:val="ru-RU" w:eastAsia="ru-RU"/>
              </w:rPr>
              <w:t>.</w:t>
            </w:r>
            <w:r>
              <w:rPr>
                <w:sz w:val="16"/>
                <w:szCs w:val="16"/>
                <w:lang w:val="pl-PL"/>
              </w:rPr>
              <w:t xml:space="preserve">;  </w:t>
            </w:r>
            <w:r>
              <w:rPr>
                <w:sz w:val="16"/>
                <w:szCs w:val="16"/>
                <w:lang w:val="ru-RU" w:eastAsia="ru-RU"/>
              </w:rPr>
              <w:t>R</w:t>
            </w:r>
            <w:proofErr w:type="gramEnd"/>
            <w:r>
              <w:rPr>
                <w:sz w:val="16"/>
                <w:szCs w:val="16"/>
                <w:lang w:val="ru-RU" w:eastAsia="ru-RU"/>
              </w:rPr>
              <w:t>62</w:t>
            </w:r>
            <w:r w:rsidRPr="0057764E">
              <w:rPr>
                <w:vanish/>
                <w:sz w:val="16"/>
                <w:szCs w:val="16"/>
                <w:lang w:val="ru-RU"/>
              </w:rPr>
              <w:t xml:space="preserve"> </w:t>
            </w:r>
          </w:p>
          <w:p w14:paraId="2BB4F8D9" w14:textId="77777777" w:rsidR="00A127A7" w:rsidRDefault="00A01451">
            <w:pPr>
              <w:keepNext/>
              <w:keepLines/>
              <w:tabs>
                <w:tab w:val="left" w:pos="7088"/>
              </w:tabs>
              <w:suppressAutoHyphens/>
              <w:jc w:val="center"/>
              <w:rPr>
                <w:vanish/>
                <w:sz w:val="16"/>
                <w:szCs w:val="16"/>
              </w:rPr>
            </w:pPr>
            <w:r w:rsidRPr="0057764E">
              <w:rPr>
                <w:sz w:val="16"/>
                <w:szCs w:val="16"/>
                <w:lang w:val="ru-RU"/>
              </w:rPr>
              <w:t xml:space="preserve"> </w:t>
            </w:r>
            <w:r>
              <w:rPr>
                <w:sz w:val="16"/>
                <w:szCs w:val="16"/>
                <w:lang w:val="ru-RU" w:eastAsia="ru-RU"/>
              </w:rPr>
              <w:t>R53</w:t>
            </w:r>
          </w:p>
        </w:tc>
      </w:tr>
      <w:tr w:rsidR="00A127A7" w14:paraId="5D7E263F" w14:textId="77777777">
        <w:trPr>
          <w:hidden/>
        </w:trPr>
        <w:tc>
          <w:tcPr>
            <w:tcW w:w="2699" w:type="dxa"/>
            <w:tcBorders>
              <w:top w:val="single" w:sz="4" w:space="0" w:color="auto"/>
              <w:bottom w:val="single" w:sz="4" w:space="0" w:color="auto"/>
              <w:right w:val="single" w:sz="4" w:space="0" w:color="auto"/>
            </w:tcBorders>
          </w:tcPr>
          <w:p w14:paraId="266088B9"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6069FAAB" w14:textId="77777777" w:rsidR="00A127A7" w:rsidRPr="0057764E" w:rsidRDefault="00A01451">
            <w:pPr>
              <w:keepNext/>
              <w:keepLines/>
              <w:tabs>
                <w:tab w:val="left" w:pos="7088"/>
              </w:tabs>
              <w:suppressAutoHyphens/>
              <w:jc w:val="center"/>
              <w:rPr>
                <w:color w:val="008000"/>
                <w:sz w:val="16"/>
                <w:szCs w:val="16"/>
                <w:lang w:val="ru-RU"/>
              </w:rPr>
            </w:pPr>
            <w:r w:rsidRPr="0057764E">
              <w:rPr>
                <w:vanish/>
                <w:sz w:val="16"/>
                <w:szCs w:val="16"/>
                <w:lang w:val="ru-RU"/>
              </w:rPr>
              <w:t xml:space="preserve"> </w:t>
            </w:r>
            <w:r>
              <w:rPr>
                <w:sz w:val="16"/>
                <w:szCs w:val="16"/>
                <w:lang w:val="ru-RU" w:eastAsia="ru-RU"/>
              </w:rPr>
              <w:t>4,5-Дихлоро-2-октил-2Н-изотиазол-3-он</w:t>
            </w:r>
            <w:r w:rsidRPr="0057764E">
              <w:rPr>
                <w:vanish/>
                <w:sz w:val="16"/>
                <w:szCs w:val="16"/>
                <w:lang w:val="ru-RU"/>
              </w:rPr>
              <w:t xml:space="preserve"> </w:t>
            </w:r>
          </w:p>
          <w:p w14:paraId="5CC26DAD" w14:textId="77777777" w:rsidR="00A127A7" w:rsidRDefault="00A01451">
            <w:pPr>
              <w:keepNext/>
              <w:keepLines/>
              <w:tabs>
                <w:tab w:val="left" w:pos="7088"/>
              </w:tabs>
              <w:suppressAutoHyphens/>
              <w:jc w:val="center"/>
              <w:rPr>
                <w:vanish/>
                <w:color w:val="FF0000"/>
                <w:sz w:val="16"/>
                <w:szCs w:val="16"/>
                <w:lang w:val="en-GB"/>
              </w:rPr>
            </w:pPr>
            <w:r>
              <w:rPr>
                <w:sz w:val="16"/>
                <w:szCs w:val="16"/>
                <w:lang w:val="ru-RU" w:eastAsia="ru-RU"/>
              </w:rPr>
              <w:t>64359-81-5</w:t>
            </w:r>
            <w:r>
              <w:rPr>
                <w:vanish/>
                <w:color w:val="FF0000"/>
                <w:sz w:val="16"/>
                <w:szCs w:val="16"/>
                <w:lang w:val="en-GB"/>
              </w:rPr>
              <w:t>***End CHG0046772 switch to langu RU for Ukraine***</w:t>
            </w:r>
          </w:p>
          <w:p w14:paraId="29F673D8" w14:textId="77777777" w:rsidR="00A127A7" w:rsidRDefault="00A127A7">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6EC6F1D1" w14:textId="77777777" w:rsidR="00A127A7" w:rsidRDefault="00A01451">
            <w:pPr>
              <w:keepNext/>
              <w:keepLines/>
              <w:tabs>
                <w:tab w:val="left" w:pos="7088"/>
              </w:tabs>
              <w:suppressAutoHyphens/>
              <w:jc w:val="center"/>
              <w:rPr>
                <w:sz w:val="16"/>
                <w:szCs w:val="16"/>
                <w:lang w:val="pl-PL"/>
              </w:rPr>
            </w:pPr>
            <w:r>
              <w:rPr>
                <w:sz w:val="16"/>
                <w:szCs w:val="16"/>
                <w:lang w:val="ru-RU" w:eastAsia="ru-RU"/>
              </w:rPr>
              <w:t>264-843-8</w:t>
            </w:r>
            <w:r>
              <w:rPr>
                <w:vanish/>
                <w:sz w:val="16"/>
                <w:szCs w:val="16"/>
                <w:lang w:val="pl-PL"/>
              </w:rPr>
              <w:t xml:space="preserve"> </w:t>
            </w:r>
          </w:p>
          <w:p w14:paraId="6137E2A6" w14:textId="77777777" w:rsidR="00A127A7" w:rsidRDefault="00A01451">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37FEE0BC" w14:textId="77777777" w:rsidR="00A127A7" w:rsidRDefault="00A01451">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0,01</w:t>
            </w:r>
            <w:r>
              <w:rPr>
                <w:sz w:val="16"/>
                <w:szCs w:val="16"/>
                <w:lang w:val="pl-PL"/>
              </w:rPr>
              <w:t xml:space="preserve"> - </w:t>
            </w:r>
            <w:proofErr w:type="gramStart"/>
            <w:r>
              <w:rPr>
                <w:sz w:val="16"/>
                <w:szCs w:val="16"/>
                <w:lang w:val="ru-RU" w:eastAsia="ru-RU"/>
              </w:rPr>
              <w:t>&lt;</w:t>
            </w:r>
            <w:r>
              <w:rPr>
                <w:sz w:val="16"/>
                <w:szCs w:val="16"/>
                <w:lang w:val="pl-PL"/>
              </w:rPr>
              <w:t xml:space="preserve"> </w:t>
            </w:r>
            <w:r>
              <w:rPr>
                <w:sz w:val="16"/>
                <w:szCs w:val="16"/>
                <w:lang w:val="ru-RU" w:eastAsia="ru-RU"/>
              </w:rPr>
              <w:t xml:space="preserve"> </w:t>
            </w:r>
            <w:proofErr w:type="gramEnd"/>
            <w:r>
              <w:rPr>
                <w:sz w:val="16"/>
                <w:szCs w:val="16"/>
                <w:lang w:val="ru-RU" w:eastAsia="ru-RU"/>
              </w:rPr>
              <w:t xml:space="preserve"> 0,1</w:t>
            </w:r>
            <w:r>
              <w:rPr>
                <w:sz w:val="16"/>
                <w:szCs w:val="16"/>
                <w:lang w:val="pl-PL"/>
              </w:rPr>
              <w:t xml:space="preserve"> </w:t>
            </w:r>
          </w:p>
          <w:p w14:paraId="48004B63" w14:textId="77777777" w:rsidR="00A127A7" w:rsidRDefault="00A01451">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4E58EC8E" w14:textId="77777777" w:rsidR="00A127A7" w:rsidRDefault="00A01451">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4477EA63" w14:textId="77777777" w:rsidR="00A127A7" w:rsidRDefault="00A01451">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4767B9E5" w14:textId="77777777" w:rsidR="00A127A7" w:rsidRDefault="00A127A7">
            <w:pPr>
              <w:keepNext/>
              <w:keepLines/>
              <w:tabs>
                <w:tab w:val="left" w:pos="7088"/>
              </w:tabs>
              <w:suppressAutoHyphens/>
              <w:jc w:val="center"/>
              <w:rPr>
                <w:vanish/>
                <w:sz w:val="16"/>
                <w:szCs w:val="16"/>
                <w:lang w:val="pl-PL"/>
              </w:rPr>
            </w:pPr>
          </w:p>
          <w:p w14:paraId="71536F8A" w14:textId="77777777" w:rsidR="00A127A7" w:rsidRPr="0057764E" w:rsidRDefault="00A01451">
            <w:pPr>
              <w:keepNext/>
              <w:keepLines/>
              <w:tabs>
                <w:tab w:val="left" w:pos="7088"/>
              </w:tabs>
              <w:suppressAutoHyphens/>
              <w:jc w:val="center"/>
              <w:rPr>
                <w:color w:val="008000"/>
                <w:sz w:val="16"/>
                <w:szCs w:val="16"/>
                <w:lang w:val="ru-RU"/>
              </w:rPr>
            </w:pPr>
            <w:r>
              <w:rPr>
                <w:vanish/>
                <w:sz w:val="16"/>
                <w:szCs w:val="16"/>
                <w:lang w:val="pl-PL"/>
              </w:rPr>
              <w:t xml:space="preserve"> </w:t>
            </w:r>
            <w:proofErr w:type="spellStart"/>
            <w:r>
              <w:rPr>
                <w:sz w:val="16"/>
                <w:szCs w:val="16"/>
                <w:lang w:val="ru-RU" w:eastAsia="ru-RU"/>
              </w:rPr>
              <w:t>Xn</w:t>
            </w:r>
            <w:proofErr w:type="spellEnd"/>
            <w:r>
              <w:rPr>
                <w:sz w:val="16"/>
                <w:szCs w:val="16"/>
                <w:lang w:val="ru-RU" w:eastAsia="ru-RU"/>
              </w:rPr>
              <w:t xml:space="preserve"> - Вреден для </w:t>
            </w:r>
            <w:proofErr w:type="gramStart"/>
            <w:r>
              <w:rPr>
                <w:sz w:val="16"/>
                <w:szCs w:val="16"/>
                <w:lang w:val="ru-RU" w:eastAsia="ru-RU"/>
              </w:rPr>
              <w:t>здоровья</w:t>
            </w:r>
            <w:r>
              <w:rPr>
                <w:sz w:val="16"/>
                <w:szCs w:val="16"/>
                <w:lang w:val="pl-PL"/>
              </w:rPr>
              <w:t xml:space="preserve">;  </w:t>
            </w:r>
            <w:r>
              <w:rPr>
                <w:sz w:val="16"/>
                <w:szCs w:val="16"/>
                <w:lang w:val="ru-RU" w:eastAsia="ru-RU"/>
              </w:rPr>
              <w:t>R</w:t>
            </w:r>
            <w:proofErr w:type="gramEnd"/>
            <w:r>
              <w:rPr>
                <w:sz w:val="16"/>
                <w:szCs w:val="16"/>
                <w:lang w:val="ru-RU" w:eastAsia="ru-RU"/>
              </w:rPr>
              <w:t>22</w:t>
            </w:r>
            <w:r w:rsidRPr="0057764E">
              <w:rPr>
                <w:vanish/>
                <w:sz w:val="16"/>
                <w:szCs w:val="16"/>
                <w:lang w:val="ru-RU"/>
              </w:rPr>
              <w:t xml:space="preserve"> </w:t>
            </w:r>
          </w:p>
          <w:p w14:paraId="28EAE9CF" w14:textId="77777777" w:rsidR="00A127A7" w:rsidRPr="0057764E" w:rsidRDefault="00A01451">
            <w:pPr>
              <w:keepNext/>
              <w:keepLines/>
              <w:tabs>
                <w:tab w:val="left" w:pos="7088"/>
              </w:tabs>
              <w:suppressAutoHyphens/>
              <w:jc w:val="center"/>
              <w:rPr>
                <w:color w:val="008000"/>
                <w:sz w:val="16"/>
                <w:szCs w:val="16"/>
                <w:lang w:val="ru-RU"/>
              </w:rPr>
            </w:pPr>
            <w:r w:rsidRPr="0057764E">
              <w:rPr>
                <w:vanish/>
                <w:sz w:val="16"/>
                <w:szCs w:val="16"/>
                <w:lang w:val="ru-RU"/>
              </w:rPr>
              <w:t xml:space="preserve"> </w:t>
            </w:r>
            <w:r>
              <w:rPr>
                <w:sz w:val="16"/>
                <w:szCs w:val="16"/>
                <w:lang w:val="ru-RU" w:eastAsia="ru-RU"/>
              </w:rPr>
              <w:t xml:space="preserve">T - </w:t>
            </w:r>
            <w:proofErr w:type="gramStart"/>
            <w:r>
              <w:rPr>
                <w:sz w:val="16"/>
                <w:szCs w:val="16"/>
                <w:lang w:val="ru-RU" w:eastAsia="ru-RU"/>
              </w:rPr>
              <w:t>ядовитый</w:t>
            </w:r>
            <w:r w:rsidRPr="0057764E">
              <w:rPr>
                <w:sz w:val="16"/>
                <w:szCs w:val="16"/>
                <w:lang w:val="ru-RU"/>
              </w:rPr>
              <w:t xml:space="preserve">;  </w:t>
            </w:r>
            <w:r>
              <w:rPr>
                <w:sz w:val="16"/>
                <w:szCs w:val="16"/>
                <w:lang w:val="ru-RU" w:eastAsia="ru-RU"/>
              </w:rPr>
              <w:t>R</w:t>
            </w:r>
            <w:proofErr w:type="gramEnd"/>
            <w:r>
              <w:rPr>
                <w:sz w:val="16"/>
                <w:szCs w:val="16"/>
                <w:lang w:val="ru-RU" w:eastAsia="ru-RU"/>
              </w:rPr>
              <w:t>23</w:t>
            </w:r>
          </w:p>
          <w:p w14:paraId="57187A99" w14:textId="77777777" w:rsidR="00A127A7" w:rsidRPr="0057764E" w:rsidRDefault="00A01451">
            <w:pPr>
              <w:keepNext/>
              <w:keepLines/>
              <w:tabs>
                <w:tab w:val="left" w:pos="7088"/>
              </w:tabs>
              <w:suppressAutoHyphens/>
              <w:jc w:val="center"/>
              <w:rPr>
                <w:color w:val="008000"/>
                <w:sz w:val="16"/>
                <w:szCs w:val="16"/>
                <w:lang w:val="ru-RU"/>
              </w:rPr>
            </w:pPr>
            <w:r w:rsidRPr="0057764E">
              <w:rPr>
                <w:vanish/>
                <w:sz w:val="16"/>
                <w:szCs w:val="16"/>
                <w:lang w:val="ru-RU"/>
              </w:rPr>
              <w:t xml:space="preserve"> </w:t>
            </w:r>
            <w:r>
              <w:rPr>
                <w:sz w:val="16"/>
                <w:szCs w:val="16"/>
                <w:lang w:val="ru-RU" w:eastAsia="ru-RU"/>
              </w:rPr>
              <w:t xml:space="preserve">C - </w:t>
            </w:r>
            <w:proofErr w:type="gramStart"/>
            <w:r>
              <w:rPr>
                <w:sz w:val="16"/>
                <w:szCs w:val="16"/>
                <w:lang w:val="ru-RU" w:eastAsia="ru-RU"/>
              </w:rPr>
              <w:t>едкий</w:t>
            </w:r>
            <w:r w:rsidRPr="0057764E">
              <w:rPr>
                <w:sz w:val="16"/>
                <w:szCs w:val="16"/>
                <w:lang w:val="ru-RU"/>
              </w:rPr>
              <w:t xml:space="preserve">;  </w:t>
            </w:r>
            <w:r>
              <w:rPr>
                <w:sz w:val="16"/>
                <w:szCs w:val="16"/>
                <w:lang w:val="ru-RU" w:eastAsia="ru-RU"/>
              </w:rPr>
              <w:t>R</w:t>
            </w:r>
            <w:proofErr w:type="gramEnd"/>
            <w:r>
              <w:rPr>
                <w:sz w:val="16"/>
                <w:szCs w:val="16"/>
                <w:lang w:val="ru-RU" w:eastAsia="ru-RU"/>
              </w:rPr>
              <w:t>34</w:t>
            </w:r>
          </w:p>
          <w:p w14:paraId="61241599" w14:textId="77777777" w:rsidR="00A127A7" w:rsidRPr="0057764E" w:rsidRDefault="00A01451">
            <w:pPr>
              <w:keepNext/>
              <w:keepLines/>
              <w:tabs>
                <w:tab w:val="left" w:pos="7088"/>
              </w:tabs>
              <w:suppressAutoHyphens/>
              <w:jc w:val="center"/>
              <w:rPr>
                <w:color w:val="008000"/>
                <w:sz w:val="16"/>
                <w:szCs w:val="16"/>
                <w:lang w:val="ru-RU"/>
              </w:rPr>
            </w:pPr>
            <w:r w:rsidRPr="0057764E">
              <w:rPr>
                <w:vanish/>
                <w:sz w:val="16"/>
                <w:szCs w:val="16"/>
                <w:lang w:val="ru-RU"/>
              </w:rPr>
              <w:t xml:space="preserve"> </w:t>
            </w:r>
            <w:proofErr w:type="spellStart"/>
            <w:r>
              <w:rPr>
                <w:sz w:val="16"/>
                <w:szCs w:val="16"/>
                <w:lang w:val="ru-RU" w:eastAsia="ru-RU"/>
              </w:rPr>
              <w:t>Xi</w:t>
            </w:r>
            <w:proofErr w:type="spellEnd"/>
            <w:r>
              <w:rPr>
                <w:sz w:val="16"/>
                <w:szCs w:val="16"/>
                <w:lang w:val="ru-RU" w:eastAsia="ru-RU"/>
              </w:rPr>
              <w:t xml:space="preserve"> - </w:t>
            </w:r>
            <w:proofErr w:type="gramStart"/>
            <w:r>
              <w:rPr>
                <w:sz w:val="16"/>
                <w:szCs w:val="16"/>
                <w:lang w:val="ru-RU" w:eastAsia="ru-RU"/>
              </w:rPr>
              <w:t>Раздражитель</w:t>
            </w:r>
            <w:r w:rsidRPr="0057764E">
              <w:rPr>
                <w:sz w:val="16"/>
                <w:szCs w:val="16"/>
                <w:lang w:val="ru-RU"/>
              </w:rPr>
              <w:t xml:space="preserve">;  </w:t>
            </w:r>
            <w:r>
              <w:rPr>
                <w:sz w:val="16"/>
                <w:szCs w:val="16"/>
                <w:lang w:val="ru-RU" w:eastAsia="ru-RU"/>
              </w:rPr>
              <w:t>R</w:t>
            </w:r>
            <w:proofErr w:type="gramEnd"/>
            <w:r>
              <w:rPr>
                <w:sz w:val="16"/>
                <w:szCs w:val="16"/>
                <w:lang w:val="ru-RU" w:eastAsia="ru-RU"/>
              </w:rPr>
              <w:t>43</w:t>
            </w:r>
          </w:p>
          <w:p w14:paraId="405D7C81" w14:textId="77777777" w:rsidR="00A127A7" w:rsidRDefault="00A01451">
            <w:pPr>
              <w:keepNext/>
              <w:keepLines/>
              <w:tabs>
                <w:tab w:val="left" w:pos="7088"/>
              </w:tabs>
              <w:suppressAutoHyphens/>
              <w:jc w:val="center"/>
              <w:rPr>
                <w:vanish/>
                <w:sz w:val="16"/>
                <w:szCs w:val="16"/>
              </w:rPr>
            </w:pPr>
            <w:r w:rsidRPr="0057764E">
              <w:rPr>
                <w:vanish/>
                <w:sz w:val="16"/>
                <w:szCs w:val="16"/>
                <w:lang w:val="ru-RU"/>
              </w:rPr>
              <w:t xml:space="preserve"> </w:t>
            </w:r>
            <w:r>
              <w:rPr>
                <w:sz w:val="16"/>
                <w:szCs w:val="16"/>
                <w:lang w:val="ru-RU" w:eastAsia="ru-RU"/>
              </w:rPr>
              <w:t xml:space="preserve">N - экологически </w:t>
            </w:r>
            <w:proofErr w:type="gramStart"/>
            <w:r>
              <w:rPr>
                <w:sz w:val="16"/>
                <w:szCs w:val="16"/>
                <w:lang w:val="ru-RU" w:eastAsia="ru-RU"/>
              </w:rPr>
              <w:t>опасный</w:t>
            </w:r>
            <w:r w:rsidRPr="0057764E">
              <w:rPr>
                <w:sz w:val="16"/>
                <w:szCs w:val="16"/>
                <w:lang w:val="ru-RU"/>
              </w:rPr>
              <w:t xml:space="preserve">;  </w:t>
            </w:r>
            <w:r>
              <w:rPr>
                <w:sz w:val="16"/>
                <w:szCs w:val="16"/>
                <w:lang w:val="ru-RU" w:eastAsia="ru-RU"/>
              </w:rPr>
              <w:t>R</w:t>
            </w:r>
            <w:proofErr w:type="gramEnd"/>
            <w:r>
              <w:rPr>
                <w:sz w:val="16"/>
                <w:szCs w:val="16"/>
                <w:lang w:val="ru-RU" w:eastAsia="ru-RU"/>
              </w:rPr>
              <w:t>50/53</w:t>
            </w:r>
          </w:p>
        </w:tc>
      </w:tr>
    </w:tbl>
    <w:p w14:paraId="4B8E205E" w14:textId="77777777" w:rsidR="00A127A7" w:rsidRPr="0057764E" w:rsidRDefault="00A127A7">
      <w:pPr>
        <w:tabs>
          <w:tab w:val="left" w:pos="7088"/>
        </w:tabs>
        <w:suppressAutoHyphens/>
        <w:rPr>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157B79C3" w14:textId="77777777">
        <w:tc>
          <w:tcPr>
            <w:tcW w:w="9497" w:type="dxa"/>
          </w:tcPr>
          <w:p w14:paraId="267C9C0E" w14:textId="77777777" w:rsidR="00A127A7" w:rsidRPr="0057764E" w:rsidRDefault="00A01451">
            <w:pPr>
              <w:keepNext/>
              <w:keepLines/>
              <w:rPr>
                <w:sz w:val="18"/>
                <w:szCs w:val="18"/>
                <w:lang w:val="ru-RU"/>
              </w:rPr>
            </w:pPr>
            <w:r>
              <w:rPr>
                <w:b/>
                <w:bCs/>
                <w:sz w:val="18"/>
                <w:szCs w:val="18"/>
                <w:lang w:val="ru-RU" w:eastAsia="ru-RU"/>
              </w:rPr>
              <w:t>Полный текст фраз о рисках, обозначенных кодом, приведен в разделе 16 "Другая информация".</w:t>
            </w:r>
          </w:p>
        </w:tc>
      </w:tr>
    </w:tbl>
    <w:p w14:paraId="3CFAFBEA" w14:textId="77777777" w:rsidR="00A127A7" w:rsidRDefault="00A127A7">
      <w:pPr>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0B3C19A9" w14:textId="77777777">
        <w:tc>
          <w:tcPr>
            <w:tcW w:w="9497" w:type="dxa"/>
          </w:tcPr>
          <w:p w14:paraId="039F2431" w14:textId="77777777" w:rsidR="00A127A7" w:rsidRPr="0057764E" w:rsidRDefault="00A01451">
            <w:pPr>
              <w:keepNext/>
              <w:keepLines/>
              <w:rPr>
                <w:sz w:val="18"/>
                <w:szCs w:val="18"/>
                <w:lang w:val="ru-RU"/>
              </w:rPr>
            </w:pPr>
            <w:r>
              <w:rPr>
                <w:b/>
                <w:bCs/>
                <w:sz w:val="18"/>
                <w:szCs w:val="18"/>
                <w:lang w:val="ru-RU" w:eastAsia="ru-RU"/>
              </w:rPr>
              <w:t>Субстанции без классификации могут иметь доступные пределы по взрывоопасности на рабочих местах.</w:t>
            </w:r>
          </w:p>
        </w:tc>
      </w:tr>
    </w:tbl>
    <w:p w14:paraId="1BB1222B" w14:textId="77777777" w:rsidR="00A127A7" w:rsidRDefault="00A127A7">
      <w:pPr>
        <w:keepNext/>
        <w:keepLines/>
        <w:suppressAutoHyphens/>
        <w:rPr>
          <w:vanish/>
          <w:color w:val="000000"/>
          <w:sz w:val="18"/>
          <w:szCs w:val="18"/>
        </w:rPr>
      </w:pPr>
    </w:p>
    <w:p w14:paraId="757880D1" w14:textId="77777777" w:rsidR="00A127A7" w:rsidRDefault="00A127A7">
      <w:pPr>
        <w:keepNext/>
        <w:keepLines/>
        <w:suppressAutoHyphens/>
        <w:rPr>
          <w:vanish/>
          <w:color w:val="008000"/>
          <w:sz w:val="18"/>
          <w:szCs w:val="18"/>
        </w:rPr>
      </w:pPr>
    </w:p>
    <w:p w14:paraId="2AF2D0C8" w14:textId="77777777" w:rsidR="00A127A7" w:rsidRDefault="00A01451">
      <w:pPr>
        <w:rPr>
          <w:vanish/>
          <w:color w:val="FF0000"/>
          <w:sz w:val="18"/>
          <w:szCs w:val="18"/>
        </w:rPr>
      </w:pPr>
      <w:r>
        <w:rPr>
          <w:vanish/>
          <w:color w:val="FF0000"/>
          <w:sz w:val="18"/>
          <w:szCs w:val="18"/>
        </w:rPr>
        <w:t>***Inhaltsstoffangabe lt. Etikett***</w:t>
      </w:r>
    </w:p>
    <w:p w14:paraId="40405010" w14:textId="77777777" w:rsidR="00A127A7" w:rsidRDefault="00A01451">
      <w:pPr>
        <w:pStyle w:val="a5"/>
        <w:keepNext/>
        <w:keepLines/>
        <w:suppressAutoHyphens/>
        <w:rPr>
          <w:vanish/>
          <w:color w:val="FF0000"/>
          <w:sz w:val="18"/>
          <w:szCs w:val="18"/>
        </w:rPr>
      </w:pPr>
      <w:r>
        <w:rPr>
          <w:vanish/>
          <w:color w:val="FF0000"/>
          <w:sz w:val="18"/>
          <w:szCs w:val="18"/>
        </w:rPr>
        <w:t>***Zusätzliche Inhaltsstoffe***</w:t>
      </w:r>
    </w:p>
    <w:p w14:paraId="7E4C539F" w14:textId="77777777" w:rsidR="00A127A7" w:rsidRDefault="00A01451">
      <w:pPr>
        <w:pStyle w:val="a5"/>
        <w:keepNext/>
        <w:keepLines/>
        <w:suppressAutoHyphens/>
        <w:rPr>
          <w:vanish/>
          <w:color w:val="FF0000"/>
          <w:sz w:val="18"/>
          <w:szCs w:val="18"/>
        </w:rPr>
      </w:pPr>
      <w:r>
        <w:rPr>
          <w:vanish/>
          <w:color w:val="FF0000"/>
          <w:sz w:val="18"/>
          <w:szCs w:val="18"/>
        </w:rPr>
        <w:t>***Allergene Duftstoffe &gt;= 100 ppm***</w:t>
      </w:r>
    </w:p>
    <w:p w14:paraId="5130E47C" w14:textId="77777777" w:rsidR="00A127A7" w:rsidRDefault="00A01451">
      <w:pPr>
        <w:pStyle w:val="a5"/>
        <w:keepNext/>
        <w:keepLines/>
        <w:suppressAutoHyphens/>
        <w:rPr>
          <w:vanish/>
          <w:color w:val="FF0000"/>
          <w:sz w:val="18"/>
          <w:szCs w:val="18"/>
        </w:rPr>
      </w:pPr>
      <w:r>
        <w:rPr>
          <w:vanish/>
          <w:color w:val="FF0000"/>
          <w:sz w:val="18"/>
          <w:szCs w:val="18"/>
        </w:rPr>
        <w:t>***Inhaltsstoffangabe: Bemerkung zum SDB***</w:t>
      </w:r>
    </w:p>
    <w:p w14:paraId="5BBA4E46" w14:textId="77777777" w:rsidR="00A127A7" w:rsidRDefault="00A127A7">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2EA0877D" w14:textId="77777777">
        <w:tc>
          <w:tcPr>
            <w:tcW w:w="9923" w:type="dxa"/>
            <w:tcBorders>
              <w:top w:val="single" w:sz="4" w:space="0" w:color="auto"/>
              <w:bottom w:val="single" w:sz="4" w:space="0" w:color="auto"/>
            </w:tcBorders>
            <w:shd w:val="clear" w:color="auto" w:fill="CCCCCC"/>
          </w:tcPr>
          <w:p w14:paraId="1559BC7B" w14:textId="77777777" w:rsidR="00A127A7" w:rsidRDefault="00A01451">
            <w:pPr>
              <w:keepNext/>
              <w:keepLines/>
              <w:suppressAutoHyphens/>
              <w:jc w:val="center"/>
              <w:rPr>
                <w:b/>
                <w:bCs/>
                <w:sz w:val="22"/>
                <w:szCs w:val="22"/>
              </w:rPr>
            </w:pPr>
            <w:r>
              <w:rPr>
                <w:b/>
                <w:bCs/>
                <w:sz w:val="22"/>
                <w:szCs w:val="22"/>
                <w:highlight w:val="lightGray"/>
                <w:lang w:val="ru-RU" w:eastAsia="ru-RU"/>
              </w:rPr>
              <w:t>Раздел 4: Меры оказания первой помощи</w:t>
            </w:r>
          </w:p>
        </w:tc>
      </w:tr>
    </w:tbl>
    <w:p w14:paraId="5F7A80DA" w14:textId="77777777" w:rsidR="00A127A7" w:rsidRDefault="00A127A7">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27EC4EF0" w14:textId="77777777">
        <w:tc>
          <w:tcPr>
            <w:tcW w:w="9497" w:type="dxa"/>
          </w:tcPr>
          <w:p w14:paraId="79AE1F1B" w14:textId="77777777" w:rsidR="00A127A7" w:rsidRPr="0057764E" w:rsidRDefault="00A01451">
            <w:pPr>
              <w:keepNext/>
              <w:keepLines/>
              <w:suppressAutoHyphens/>
              <w:rPr>
                <w:b/>
                <w:bCs/>
                <w:sz w:val="18"/>
                <w:szCs w:val="18"/>
                <w:lang w:val="ru-RU"/>
              </w:rPr>
            </w:pPr>
            <w:r>
              <w:rPr>
                <w:b/>
                <w:bCs/>
                <w:sz w:val="18"/>
                <w:szCs w:val="18"/>
                <w:lang w:val="ru-RU" w:eastAsia="ru-RU"/>
              </w:rPr>
              <w:t>4.1. Описание мер оказания первой помощи</w:t>
            </w:r>
            <w:r w:rsidRPr="0057764E">
              <w:rPr>
                <w:b/>
                <w:bCs/>
                <w:sz w:val="18"/>
                <w:szCs w:val="18"/>
                <w:lang w:val="ru-RU"/>
              </w:rPr>
              <w:t xml:space="preserve"> </w:t>
            </w:r>
          </w:p>
        </w:tc>
      </w:tr>
    </w:tbl>
    <w:p w14:paraId="2F9D180B" w14:textId="77777777" w:rsidR="00A127A7" w:rsidRPr="0057764E" w:rsidRDefault="00A127A7">
      <w:pPr>
        <w:pStyle w:val="a5"/>
        <w:keepNext/>
        <w:keepLines/>
        <w:suppressAutoHyphens/>
        <w:rPr>
          <w:color w:val="FF0000"/>
          <w:sz w:val="18"/>
          <w:szCs w:val="18"/>
          <w:lang w:val="ru-RU"/>
        </w:rPr>
      </w:pPr>
    </w:p>
    <w:p w14:paraId="38B02315" w14:textId="77777777" w:rsidR="00A127A7" w:rsidRDefault="00A01451">
      <w:pPr>
        <w:pStyle w:val="a5"/>
        <w:keepNext/>
        <w:keepLines/>
        <w:suppressAutoHyphens/>
        <w:rPr>
          <w:vanish/>
          <w:color w:val="FF0000"/>
          <w:sz w:val="18"/>
          <w:szCs w:val="18"/>
        </w:rPr>
      </w:pPr>
      <w:r>
        <w:rPr>
          <w:vanish/>
          <w:color w:val="FF0000"/>
          <w:sz w:val="18"/>
          <w:szCs w:val="18"/>
        </w:rPr>
        <w:t>***allgemeine Hinweise***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75E2CE2E" w14:textId="77777777">
        <w:tc>
          <w:tcPr>
            <w:tcW w:w="9497" w:type="dxa"/>
            <w:gridSpan w:val="2"/>
          </w:tcPr>
          <w:p w14:paraId="583EA23C" w14:textId="77777777" w:rsidR="00A127A7" w:rsidRDefault="00A01451">
            <w:pPr>
              <w:keepNext/>
              <w:keepLines/>
              <w:suppressAutoHyphens/>
              <w:rPr>
                <w:bCs/>
                <w:sz w:val="18"/>
                <w:szCs w:val="18"/>
              </w:rPr>
            </w:pPr>
            <w:r>
              <w:rPr>
                <w:bCs/>
                <w:sz w:val="18"/>
                <w:szCs w:val="18"/>
                <w:lang w:val="ru-RU" w:eastAsia="ru-RU"/>
              </w:rPr>
              <w:t>Общие положения:</w:t>
            </w:r>
            <w:r>
              <w:rPr>
                <w:bCs/>
                <w:sz w:val="18"/>
                <w:szCs w:val="18"/>
              </w:rPr>
              <w:t xml:space="preserve"> </w:t>
            </w:r>
          </w:p>
        </w:tc>
      </w:tr>
      <w:tr w:rsidR="00A127A7" w14:paraId="185FF546" w14:textId="77777777">
        <w:trPr>
          <w:gridBefore w:val="1"/>
          <w:wBefore w:w="283" w:type="dxa"/>
        </w:trPr>
        <w:tc>
          <w:tcPr>
            <w:tcW w:w="9214" w:type="dxa"/>
          </w:tcPr>
          <w:p w14:paraId="190CBA9E" w14:textId="77777777" w:rsidR="00A127A7" w:rsidRDefault="00A01451">
            <w:pPr>
              <w:keepNext/>
              <w:keepLines/>
              <w:suppressAutoHyphens/>
              <w:rPr>
                <w:b/>
                <w:bCs/>
                <w:sz w:val="18"/>
                <w:szCs w:val="18"/>
              </w:rPr>
            </w:pPr>
            <w:r>
              <w:rPr>
                <w:sz w:val="18"/>
                <w:szCs w:val="18"/>
                <w:lang w:val="ru-RU" w:eastAsia="ru-RU"/>
              </w:rPr>
              <w:t>При недомоганиях обратиться к врачу</w:t>
            </w:r>
            <w:r>
              <w:rPr>
                <w:sz w:val="18"/>
                <w:szCs w:val="18"/>
              </w:rPr>
              <w:t xml:space="preserve"> </w:t>
            </w:r>
          </w:p>
        </w:tc>
      </w:tr>
    </w:tbl>
    <w:p w14:paraId="345148E9" w14:textId="77777777" w:rsidR="00A127A7" w:rsidRDefault="00A127A7">
      <w:pPr>
        <w:keepNext/>
        <w:keepLines/>
        <w:suppressAutoHyphens/>
        <w:rPr>
          <w:sz w:val="18"/>
          <w:szCs w:val="18"/>
        </w:rPr>
      </w:pPr>
    </w:p>
    <w:p w14:paraId="2D66DB40" w14:textId="77777777" w:rsidR="00A127A7" w:rsidRDefault="00A127A7">
      <w:pPr>
        <w:keepNext/>
        <w:keepLines/>
        <w:suppressAutoHyphens/>
        <w:rPr>
          <w:vanish/>
          <w:color w:val="008000"/>
          <w:sz w:val="18"/>
          <w:szCs w:val="18"/>
        </w:rPr>
      </w:pPr>
    </w:p>
    <w:p w14:paraId="5DF60076" w14:textId="77777777" w:rsidR="00A127A7" w:rsidRDefault="00A127A7">
      <w:pPr>
        <w:pStyle w:val="a5"/>
        <w:widowControl w:val="0"/>
        <w:suppressAutoHyphens/>
        <w:rPr>
          <w:vanish/>
          <w:sz w:val="18"/>
          <w:szCs w:val="18"/>
        </w:rPr>
      </w:pPr>
    </w:p>
    <w:p w14:paraId="417CA362" w14:textId="77777777" w:rsidR="00A127A7" w:rsidRDefault="00A127A7">
      <w:pPr>
        <w:pStyle w:val="MSDS-Zeile"/>
        <w:widowControl/>
        <w:rPr>
          <w:sz w:val="4"/>
          <w:szCs w:val="4"/>
        </w:rPr>
      </w:pPr>
    </w:p>
    <w:p w14:paraId="6594AB62" w14:textId="77777777" w:rsidR="00A127A7" w:rsidRDefault="00A01451">
      <w:pPr>
        <w:pStyle w:val="a5"/>
        <w:keepNext/>
        <w:keepLines/>
        <w:suppressAutoHyphens/>
        <w:rPr>
          <w:vanish/>
          <w:color w:val="FF0000"/>
          <w:sz w:val="18"/>
          <w:szCs w:val="18"/>
        </w:rPr>
      </w:pPr>
      <w:r>
        <w:rPr>
          <w:vanish/>
          <w:color w:val="FF0000"/>
          <w:sz w:val="18"/>
          <w:szCs w:val="18"/>
        </w:rPr>
        <w:t>***nach Einatmen***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27B7D752" w14:textId="77777777">
        <w:tc>
          <w:tcPr>
            <w:tcW w:w="9497" w:type="dxa"/>
            <w:gridSpan w:val="2"/>
          </w:tcPr>
          <w:p w14:paraId="137FC511" w14:textId="77777777" w:rsidR="00A127A7" w:rsidRDefault="00A01451">
            <w:pPr>
              <w:keepNext/>
              <w:keepLines/>
              <w:suppressAutoHyphens/>
              <w:rPr>
                <w:bCs/>
                <w:sz w:val="18"/>
                <w:szCs w:val="18"/>
              </w:rPr>
            </w:pPr>
            <w:r>
              <w:rPr>
                <w:bCs/>
                <w:sz w:val="18"/>
                <w:szCs w:val="18"/>
                <w:lang w:val="ru-RU" w:eastAsia="ru-RU"/>
              </w:rPr>
              <w:t>при отравлении ингаляционным путем (после вдыхания):</w:t>
            </w:r>
          </w:p>
        </w:tc>
      </w:tr>
      <w:tr w:rsidR="00A127A7" w14:paraId="00467B45" w14:textId="77777777">
        <w:trPr>
          <w:gridBefore w:val="1"/>
          <w:wBefore w:w="283" w:type="dxa"/>
        </w:trPr>
        <w:tc>
          <w:tcPr>
            <w:tcW w:w="9214" w:type="dxa"/>
          </w:tcPr>
          <w:p w14:paraId="52CC3CD4" w14:textId="77777777" w:rsidR="00A127A7" w:rsidRDefault="00A01451">
            <w:pPr>
              <w:keepNext/>
              <w:keepLines/>
              <w:suppressAutoHyphens/>
              <w:rPr>
                <w:b/>
                <w:bCs/>
                <w:sz w:val="18"/>
                <w:szCs w:val="18"/>
              </w:rPr>
            </w:pPr>
            <w:r>
              <w:rPr>
                <w:sz w:val="18"/>
                <w:szCs w:val="18"/>
                <w:lang w:val="ru-RU" w:eastAsia="ru-RU"/>
              </w:rPr>
              <w:t>Свежий воздух, при длительном недомогании обратиться к врачу.</w:t>
            </w:r>
            <w:r>
              <w:rPr>
                <w:sz w:val="18"/>
                <w:szCs w:val="18"/>
              </w:rPr>
              <w:t xml:space="preserve"> </w:t>
            </w:r>
          </w:p>
        </w:tc>
      </w:tr>
    </w:tbl>
    <w:p w14:paraId="2AF3A8E9" w14:textId="77777777" w:rsidR="00A127A7" w:rsidRDefault="00A127A7">
      <w:pPr>
        <w:keepNext/>
        <w:keepLines/>
        <w:suppressAutoHyphens/>
        <w:rPr>
          <w:sz w:val="18"/>
          <w:szCs w:val="18"/>
        </w:rPr>
      </w:pPr>
    </w:p>
    <w:p w14:paraId="60A3B7E1" w14:textId="77777777" w:rsidR="00A127A7" w:rsidRDefault="00A127A7">
      <w:pPr>
        <w:pStyle w:val="a5"/>
        <w:widowControl w:val="0"/>
        <w:suppressAutoHyphens/>
        <w:rPr>
          <w:vanish/>
          <w:sz w:val="18"/>
          <w:szCs w:val="18"/>
        </w:rPr>
      </w:pPr>
    </w:p>
    <w:p w14:paraId="03D214AC" w14:textId="77777777" w:rsidR="00A127A7" w:rsidRDefault="00A127A7">
      <w:pPr>
        <w:pStyle w:val="MSDS-Zeile"/>
        <w:widowControl/>
        <w:rPr>
          <w:sz w:val="4"/>
          <w:szCs w:val="4"/>
        </w:rPr>
      </w:pPr>
    </w:p>
    <w:p w14:paraId="2D6FCD79" w14:textId="77777777" w:rsidR="00A127A7" w:rsidRDefault="00A01451">
      <w:pPr>
        <w:pStyle w:val="a5"/>
        <w:keepNext/>
        <w:keepLines/>
        <w:suppressAutoHyphens/>
        <w:rPr>
          <w:vanish/>
          <w:color w:val="FF0000"/>
          <w:sz w:val="18"/>
          <w:szCs w:val="18"/>
        </w:rPr>
      </w:pPr>
      <w:r>
        <w:rPr>
          <w:vanish/>
          <w:color w:val="FF0000"/>
          <w:sz w:val="18"/>
          <w:szCs w:val="18"/>
        </w:rPr>
        <w:t>***nach Hautkontakt ***</w:t>
      </w:r>
    </w:p>
    <w:p w14:paraId="352A5D45" w14:textId="77777777" w:rsidR="00A127A7" w:rsidRDefault="00A127A7">
      <w:pPr>
        <w:keepNext/>
        <w:keepLines/>
        <w:suppressAutoHyphens/>
        <w:rPr>
          <w:vanish/>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4A3AFB61" w14:textId="77777777">
        <w:tc>
          <w:tcPr>
            <w:tcW w:w="9497" w:type="dxa"/>
            <w:gridSpan w:val="2"/>
          </w:tcPr>
          <w:p w14:paraId="3548F064" w14:textId="77777777" w:rsidR="00A127A7" w:rsidRDefault="00A01451">
            <w:pPr>
              <w:keepNext/>
              <w:keepLines/>
              <w:suppressAutoHyphens/>
              <w:rPr>
                <w:bCs/>
                <w:sz w:val="18"/>
                <w:szCs w:val="18"/>
              </w:rPr>
            </w:pPr>
            <w:r>
              <w:rPr>
                <w:bCs/>
                <w:sz w:val="18"/>
                <w:szCs w:val="18"/>
                <w:lang w:val="ru-RU" w:eastAsia="ru-RU"/>
              </w:rPr>
              <w:t>при контакте с кожей:</w:t>
            </w:r>
          </w:p>
        </w:tc>
      </w:tr>
      <w:tr w:rsidR="00A127A7" w14:paraId="1B339362" w14:textId="77777777">
        <w:trPr>
          <w:gridBefore w:val="1"/>
          <w:wBefore w:w="283" w:type="dxa"/>
        </w:trPr>
        <w:tc>
          <w:tcPr>
            <w:tcW w:w="9214" w:type="dxa"/>
          </w:tcPr>
          <w:p w14:paraId="53CA83EA" w14:textId="77777777" w:rsidR="00A127A7" w:rsidRDefault="00A01451">
            <w:pPr>
              <w:keepNext/>
              <w:keepLines/>
              <w:suppressAutoHyphens/>
              <w:rPr>
                <w:b/>
                <w:bCs/>
                <w:sz w:val="18"/>
                <w:szCs w:val="18"/>
              </w:rPr>
            </w:pPr>
            <w:r>
              <w:rPr>
                <w:sz w:val="18"/>
                <w:szCs w:val="18"/>
                <w:lang w:val="ru-RU" w:eastAsia="ru-RU"/>
              </w:rPr>
              <w:t>Промойте под струей воды с мылом. Применить крем для ухода за кожей. Немедленно смените загрязненную, пропитанную одежду. В случае необходимости обратитесь к дерматологу.</w:t>
            </w:r>
            <w:r>
              <w:rPr>
                <w:sz w:val="18"/>
                <w:szCs w:val="18"/>
              </w:rPr>
              <w:t xml:space="preserve"> </w:t>
            </w:r>
          </w:p>
        </w:tc>
      </w:tr>
    </w:tbl>
    <w:p w14:paraId="24A9D53E" w14:textId="77777777" w:rsidR="00A127A7" w:rsidRDefault="00A127A7">
      <w:pPr>
        <w:keepNext/>
        <w:keepLines/>
        <w:suppressAutoHyphens/>
        <w:rPr>
          <w:sz w:val="18"/>
          <w:szCs w:val="18"/>
        </w:rPr>
      </w:pPr>
    </w:p>
    <w:p w14:paraId="22667FAC" w14:textId="77777777" w:rsidR="00A127A7" w:rsidRDefault="00A127A7">
      <w:pPr>
        <w:pStyle w:val="MSDS-Zeile"/>
        <w:widowControl/>
        <w:rPr>
          <w:sz w:val="4"/>
          <w:szCs w:val="4"/>
        </w:rPr>
      </w:pPr>
    </w:p>
    <w:p w14:paraId="513C9C49" w14:textId="77777777" w:rsidR="00A127A7" w:rsidRDefault="00A01451">
      <w:pPr>
        <w:pStyle w:val="a5"/>
        <w:keepNext/>
        <w:keepLines/>
        <w:suppressAutoHyphens/>
        <w:rPr>
          <w:vanish/>
          <w:color w:val="FF0000"/>
          <w:sz w:val="18"/>
          <w:szCs w:val="18"/>
        </w:rPr>
      </w:pPr>
      <w:r>
        <w:rPr>
          <w:vanish/>
          <w:color w:val="FF0000"/>
          <w:sz w:val="18"/>
          <w:szCs w:val="18"/>
        </w:rPr>
        <w:t>***nach Augenkontakt***</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675DAF01" w14:textId="77777777">
        <w:tc>
          <w:tcPr>
            <w:tcW w:w="9497" w:type="dxa"/>
            <w:gridSpan w:val="2"/>
          </w:tcPr>
          <w:p w14:paraId="1D447C35" w14:textId="77777777" w:rsidR="00A127A7" w:rsidRDefault="00A01451">
            <w:pPr>
              <w:keepNext/>
              <w:keepLines/>
              <w:suppressAutoHyphens/>
              <w:rPr>
                <w:bCs/>
                <w:sz w:val="18"/>
                <w:szCs w:val="18"/>
              </w:rPr>
            </w:pPr>
            <w:r>
              <w:rPr>
                <w:bCs/>
                <w:sz w:val="18"/>
                <w:szCs w:val="18"/>
                <w:lang w:val="ru-RU" w:eastAsia="ru-RU"/>
              </w:rPr>
              <w:t xml:space="preserve">при </w:t>
            </w:r>
            <w:proofErr w:type="gramStart"/>
            <w:r>
              <w:rPr>
                <w:bCs/>
                <w:sz w:val="18"/>
                <w:szCs w:val="18"/>
                <w:lang w:val="ru-RU" w:eastAsia="ru-RU"/>
              </w:rPr>
              <w:t>попадании  в</w:t>
            </w:r>
            <w:proofErr w:type="gramEnd"/>
            <w:r>
              <w:rPr>
                <w:bCs/>
                <w:sz w:val="18"/>
                <w:szCs w:val="18"/>
                <w:lang w:val="ru-RU" w:eastAsia="ru-RU"/>
              </w:rPr>
              <w:t xml:space="preserve"> глаза:</w:t>
            </w:r>
          </w:p>
        </w:tc>
      </w:tr>
      <w:tr w:rsidR="00A127A7" w14:paraId="440FDB36" w14:textId="77777777">
        <w:trPr>
          <w:gridBefore w:val="1"/>
          <w:wBefore w:w="283" w:type="dxa"/>
        </w:trPr>
        <w:tc>
          <w:tcPr>
            <w:tcW w:w="9214" w:type="dxa"/>
          </w:tcPr>
          <w:p w14:paraId="100FAA95" w14:textId="77777777" w:rsidR="00A127A7" w:rsidRDefault="00A01451">
            <w:pPr>
              <w:keepNext/>
              <w:keepLines/>
              <w:suppressAutoHyphens/>
              <w:rPr>
                <w:b/>
                <w:bCs/>
                <w:sz w:val="18"/>
                <w:szCs w:val="18"/>
              </w:rPr>
            </w:pPr>
            <w:r>
              <w:rPr>
                <w:sz w:val="18"/>
                <w:szCs w:val="18"/>
                <w:lang w:val="ru-RU" w:eastAsia="ru-RU"/>
              </w:rPr>
              <w:t>Немедленная промывка несильной струей воды или раствором для промывки глаз (мин. 5 минут). Если глаза продолжают болеть (сильные боли, светочувствительность, нарушение зрения), продолжайте промывать и обратитесь к врачу или в больницу.</w:t>
            </w:r>
            <w:r>
              <w:rPr>
                <w:sz w:val="18"/>
                <w:szCs w:val="18"/>
              </w:rPr>
              <w:t xml:space="preserve"> </w:t>
            </w:r>
          </w:p>
        </w:tc>
      </w:tr>
    </w:tbl>
    <w:p w14:paraId="2F599297" w14:textId="77777777" w:rsidR="00A127A7" w:rsidRDefault="00A127A7">
      <w:pPr>
        <w:keepNext/>
        <w:keepLines/>
        <w:suppressAutoHyphens/>
        <w:rPr>
          <w:sz w:val="18"/>
          <w:szCs w:val="18"/>
        </w:rPr>
      </w:pPr>
    </w:p>
    <w:p w14:paraId="1A597AE2" w14:textId="77777777" w:rsidR="00A127A7" w:rsidRDefault="00A127A7">
      <w:pPr>
        <w:pStyle w:val="MSDS-Zeile"/>
        <w:widowControl/>
        <w:rPr>
          <w:sz w:val="4"/>
          <w:szCs w:val="4"/>
        </w:rPr>
      </w:pPr>
    </w:p>
    <w:p w14:paraId="75CBE346" w14:textId="77777777" w:rsidR="00A127A7" w:rsidRDefault="00A01451">
      <w:pPr>
        <w:pStyle w:val="a5"/>
        <w:keepNext/>
        <w:keepLines/>
        <w:suppressAutoHyphens/>
        <w:rPr>
          <w:vanish/>
          <w:color w:val="FF0000"/>
          <w:sz w:val="18"/>
          <w:szCs w:val="18"/>
        </w:rPr>
      </w:pPr>
      <w:r>
        <w:rPr>
          <w:vanish/>
          <w:color w:val="FF0000"/>
          <w:sz w:val="18"/>
          <w:szCs w:val="18"/>
        </w:rPr>
        <w:t>***nach Verschlucken***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5040D8AA" w14:textId="77777777">
        <w:tc>
          <w:tcPr>
            <w:tcW w:w="9497" w:type="dxa"/>
            <w:gridSpan w:val="2"/>
          </w:tcPr>
          <w:p w14:paraId="29DAF6F5" w14:textId="77777777" w:rsidR="00A127A7" w:rsidRDefault="00A01451">
            <w:pPr>
              <w:keepNext/>
              <w:keepLines/>
              <w:suppressAutoHyphens/>
              <w:rPr>
                <w:bCs/>
                <w:sz w:val="18"/>
                <w:szCs w:val="18"/>
              </w:rPr>
            </w:pPr>
            <w:r>
              <w:rPr>
                <w:bCs/>
                <w:sz w:val="18"/>
                <w:szCs w:val="18"/>
                <w:lang w:val="ru-RU" w:eastAsia="ru-RU"/>
              </w:rPr>
              <w:t>при проглатывании:</w:t>
            </w:r>
          </w:p>
        </w:tc>
      </w:tr>
      <w:tr w:rsidR="00A127A7" w14:paraId="32E31CD5" w14:textId="77777777">
        <w:trPr>
          <w:gridBefore w:val="1"/>
          <w:wBefore w:w="283" w:type="dxa"/>
        </w:trPr>
        <w:tc>
          <w:tcPr>
            <w:tcW w:w="9214" w:type="dxa"/>
          </w:tcPr>
          <w:p w14:paraId="62C4CC6B" w14:textId="77777777" w:rsidR="00A127A7" w:rsidRDefault="00A01451">
            <w:pPr>
              <w:keepNext/>
              <w:keepLines/>
              <w:suppressAutoHyphens/>
              <w:rPr>
                <w:b/>
                <w:bCs/>
                <w:sz w:val="18"/>
                <w:szCs w:val="18"/>
              </w:rPr>
            </w:pPr>
            <w:r>
              <w:rPr>
                <w:sz w:val="18"/>
                <w:szCs w:val="18"/>
                <w:lang w:val="ru-RU" w:eastAsia="ru-RU"/>
              </w:rPr>
              <w:t>Прополоскать полость рта, выпить 1-2 стакана воды, обратиться к врачу.</w:t>
            </w:r>
            <w:r>
              <w:rPr>
                <w:sz w:val="18"/>
                <w:szCs w:val="18"/>
              </w:rPr>
              <w:t xml:space="preserve"> </w:t>
            </w:r>
          </w:p>
        </w:tc>
      </w:tr>
    </w:tbl>
    <w:p w14:paraId="4DD5E9CD" w14:textId="77777777" w:rsidR="00A127A7" w:rsidRDefault="00A127A7">
      <w:pPr>
        <w:keepNext/>
        <w:keepLines/>
        <w:suppressAutoHyphens/>
        <w:rPr>
          <w:sz w:val="18"/>
          <w:szCs w:val="18"/>
        </w:rPr>
      </w:pPr>
    </w:p>
    <w:p w14:paraId="22772FD2" w14:textId="77777777" w:rsidR="00A127A7" w:rsidRDefault="00A127A7">
      <w:pPr>
        <w:pStyle w:val="MSDS-Zeile"/>
        <w:widowControl/>
        <w:rPr>
          <w:sz w:val="4"/>
          <w:szCs w:val="4"/>
        </w:rPr>
      </w:pPr>
    </w:p>
    <w:p w14:paraId="517256AB" w14:textId="77777777" w:rsidR="00A127A7" w:rsidRDefault="00A01451">
      <w:pPr>
        <w:pStyle w:val="a5"/>
        <w:keepNext/>
        <w:keepLines/>
        <w:suppressAutoHyphens/>
        <w:rPr>
          <w:vanish/>
          <w:color w:val="FF0000"/>
          <w:sz w:val="18"/>
          <w:szCs w:val="18"/>
          <w:lang w:val="en-US"/>
        </w:rPr>
      </w:pPr>
      <w:r>
        <w:rPr>
          <w:vanish/>
          <w:color w:val="FF0000"/>
          <w:sz w:val="18"/>
          <w:szCs w:val="18"/>
          <w:lang w:val="en-US"/>
        </w:rPr>
        <w:t>***Most important symptoms and effects***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32D87BE3" w14:textId="77777777">
        <w:tc>
          <w:tcPr>
            <w:tcW w:w="9497" w:type="dxa"/>
            <w:gridSpan w:val="2"/>
          </w:tcPr>
          <w:p w14:paraId="2A73AD9F" w14:textId="77777777" w:rsidR="00A127A7" w:rsidRPr="0057764E" w:rsidRDefault="00A01451">
            <w:pPr>
              <w:keepNext/>
              <w:keepLines/>
              <w:suppressAutoHyphens/>
              <w:rPr>
                <w:b/>
                <w:bCs/>
                <w:sz w:val="18"/>
                <w:szCs w:val="18"/>
                <w:lang w:val="ru-RU"/>
              </w:rPr>
            </w:pPr>
            <w:r>
              <w:rPr>
                <w:b/>
                <w:bCs/>
                <w:sz w:val="18"/>
                <w:szCs w:val="18"/>
                <w:lang w:val="ru-RU" w:eastAsia="ru-RU"/>
              </w:rPr>
              <w:t>4.2. Наиболее важные симптомы и эффекты: острые и замедленные</w:t>
            </w:r>
          </w:p>
        </w:tc>
      </w:tr>
      <w:tr w:rsidR="00A127A7" w14:paraId="1DA9DABC" w14:textId="77777777">
        <w:trPr>
          <w:gridBefore w:val="1"/>
          <w:wBefore w:w="283" w:type="dxa"/>
        </w:trPr>
        <w:tc>
          <w:tcPr>
            <w:tcW w:w="9214" w:type="dxa"/>
          </w:tcPr>
          <w:p w14:paraId="3615861D" w14:textId="77777777" w:rsidR="00A127A7" w:rsidRPr="0057764E" w:rsidRDefault="00A01451">
            <w:pPr>
              <w:keepNext/>
              <w:keepLines/>
              <w:suppressAutoHyphens/>
              <w:rPr>
                <w:vanish/>
                <w:sz w:val="18"/>
                <w:szCs w:val="18"/>
                <w:lang w:val="ru-RU"/>
              </w:rPr>
            </w:pPr>
            <w:r>
              <w:rPr>
                <w:sz w:val="18"/>
                <w:szCs w:val="18"/>
                <w:lang w:val="ru-RU" w:eastAsia="ru-RU"/>
              </w:rPr>
              <w:t>Может вызывать аллергическую кожную реакцию.</w:t>
            </w:r>
            <w:r w:rsidRPr="0057764E">
              <w:rPr>
                <w:sz w:val="18"/>
                <w:szCs w:val="18"/>
                <w:lang w:val="ru-RU"/>
              </w:rPr>
              <w:t xml:space="preserve"> </w:t>
            </w:r>
          </w:p>
          <w:p w14:paraId="72C6C76C" w14:textId="77777777" w:rsidR="00A127A7" w:rsidRPr="0057764E" w:rsidRDefault="00A127A7">
            <w:pPr>
              <w:keepNext/>
              <w:keepLines/>
              <w:suppressAutoHyphens/>
              <w:rPr>
                <w:b/>
                <w:bCs/>
                <w:color w:val="C0C0C0"/>
                <w:sz w:val="18"/>
                <w:szCs w:val="18"/>
                <w:lang w:val="ru-RU"/>
              </w:rPr>
            </w:pPr>
          </w:p>
          <w:p w14:paraId="4EDD5F9D" w14:textId="77777777" w:rsidR="00A127A7" w:rsidRDefault="00A127A7">
            <w:pPr>
              <w:keepNext/>
              <w:keepLines/>
              <w:suppressAutoHyphens/>
              <w:rPr>
                <w:b/>
                <w:bCs/>
                <w:sz w:val="18"/>
                <w:szCs w:val="18"/>
              </w:rPr>
            </w:pPr>
          </w:p>
        </w:tc>
      </w:tr>
    </w:tbl>
    <w:p w14:paraId="183929D4" w14:textId="77777777" w:rsidR="00A127A7" w:rsidRDefault="00A127A7">
      <w:pPr>
        <w:keepNext/>
        <w:keepLines/>
        <w:suppressAutoHyphens/>
        <w:rPr>
          <w:sz w:val="18"/>
          <w:szCs w:val="18"/>
        </w:rPr>
      </w:pPr>
    </w:p>
    <w:p w14:paraId="64066116" w14:textId="77777777" w:rsidR="00A127A7" w:rsidRDefault="00A127A7">
      <w:pPr>
        <w:pStyle w:val="MSDS-Zeile"/>
        <w:widowControl/>
        <w:rPr>
          <w:sz w:val="4"/>
          <w:szCs w:val="4"/>
        </w:rPr>
      </w:pPr>
    </w:p>
    <w:p w14:paraId="63C7763C" w14:textId="77777777" w:rsidR="00A127A7" w:rsidRDefault="00A01451">
      <w:pPr>
        <w:pStyle w:val="a5"/>
        <w:keepNext/>
        <w:keepLines/>
        <w:suppressAutoHyphens/>
        <w:rPr>
          <w:vanish/>
          <w:color w:val="FF0000"/>
          <w:sz w:val="18"/>
          <w:szCs w:val="18"/>
          <w:lang w:val="en-US"/>
        </w:rPr>
      </w:pPr>
      <w:r>
        <w:rPr>
          <w:vanish/>
          <w:color w:val="FF0000"/>
          <w:sz w:val="18"/>
          <w:szCs w:val="18"/>
          <w:lang w:val="en-US"/>
        </w:rPr>
        <w:t>***Indication of immediate medical attention and special treatment needed***</w:t>
      </w:r>
    </w:p>
    <w:p w14:paraId="760FD58D" w14:textId="77777777" w:rsidR="00A127A7" w:rsidRDefault="00A127A7">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560CB647" w14:textId="77777777">
        <w:tc>
          <w:tcPr>
            <w:tcW w:w="9497" w:type="dxa"/>
            <w:gridSpan w:val="2"/>
          </w:tcPr>
          <w:p w14:paraId="588088CB" w14:textId="77777777" w:rsidR="00A127A7" w:rsidRPr="0057764E" w:rsidRDefault="00A01451">
            <w:pPr>
              <w:keepNext/>
              <w:keepLines/>
              <w:suppressAutoHyphens/>
              <w:rPr>
                <w:b/>
                <w:bCs/>
                <w:sz w:val="18"/>
                <w:szCs w:val="18"/>
                <w:lang w:val="ru-RU"/>
              </w:rPr>
            </w:pPr>
            <w:r>
              <w:rPr>
                <w:b/>
                <w:bCs/>
                <w:sz w:val="18"/>
                <w:szCs w:val="18"/>
                <w:lang w:val="ru-RU" w:eastAsia="ru-RU"/>
              </w:rPr>
              <w:t>4.3 Информация о требуемой немедленной медицинской помощи и обработке</w:t>
            </w:r>
          </w:p>
        </w:tc>
      </w:tr>
      <w:tr w:rsidR="00A127A7" w14:paraId="2AC290F7" w14:textId="77777777">
        <w:trPr>
          <w:gridBefore w:val="1"/>
          <w:wBefore w:w="283" w:type="dxa"/>
        </w:trPr>
        <w:tc>
          <w:tcPr>
            <w:tcW w:w="9214" w:type="dxa"/>
          </w:tcPr>
          <w:p w14:paraId="40B9962A" w14:textId="77777777" w:rsidR="00A127A7" w:rsidRDefault="00A01451">
            <w:pPr>
              <w:keepNext/>
              <w:keepLines/>
              <w:suppressAutoHyphens/>
              <w:rPr>
                <w:vanish/>
                <w:sz w:val="18"/>
                <w:szCs w:val="18"/>
              </w:rPr>
            </w:pPr>
            <w:r>
              <w:rPr>
                <w:sz w:val="18"/>
                <w:szCs w:val="18"/>
                <w:lang w:val="ru-RU" w:eastAsia="ru-RU"/>
              </w:rPr>
              <w:t>Смотри раздел: Описание мер оказания первой помощи</w:t>
            </w:r>
            <w:r>
              <w:rPr>
                <w:sz w:val="18"/>
                <w:szCs w:val="18"/>
              </w:rPr>
              <w:t xml:space="preserve"> </w:t>
            </w:r>
          </w:p>
        </w:tc>
      </w:tr>
    </w:tbl>
    <w:p w14:paraId="0540270E" w14:textId="77777777" w:rsidR="00A127A7" w:rsidRDefault="00A127A7">
      <w:pPr>
        <w:keepNext/>
        <w:keepLines/>
        <w:suppressAutoHyphens/>
        <w:rPr>
          <w:sz w:val="18"/>
          <w:szCs w:val="18"/>
        </w:rPr>
      </w:pPr>
    </w:p>
    <w:p w14:paraId="0926F6F7" w14:textId="77777777" w:rsidR="00A127A7" w:rsidRDefault="00A127A7">
      <w:pPr>
        <w:pStyle w:val="a5"/>
        <w:widowControl w:val="0"/>
        <w:suppressAutoHyphens/>
        <w:rPr>
          <w:vanish/>
          <w:sz w:val="18"/>
          <w:szCs w:val="18"/>
        </w:rPr>
      </w:pPr>
    </w:p>
    <w:p w14:paraId="36DD2205" w14:textId="77777777" w:rsidR="00A127A7" w:rsidRDefault="00A127A7">
      <w:pPr>
        <w:pStyle w:val="MSDS-Zeile"/>
        <w:widowControl/>
        <w:rPr>
          <w:sz w:val="4"/>
          <w:szCs w:val="4"/>
        </w:rPr>
      </w:pPr>
    </w:p>
    <w:p w14:paraId="5C6EEDCF" w14:textId="77777777" w:rsidR="00A127A7" w:rsidRPr="0057764E" w:rsidRDefault="00A127A7">
      <w:pPr>
        <w:pStyle w:val="a3"/>
        <w:widowControl w:val="0"/>
        <w:tabs>
          <w:tab w:val="clear" w:pos="4536"/>
          <w:tab w:val="left" w:pos="7655"/>
          <w:tab w:val="left" w:pos="9072"/>
        </w:tabs>
        <w:suppressAutoHyphens/>
        <w:ind w:left="709"/>
        <w:rPr>
          <w:sz w:val="18"/>
          <w:szCs w:val="18"/>
          <w:lang w:val="ru-RU"/>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4BB8A04F" w14:textId="77777777">
        <w:tc>
          <w:tcPr>
            <w:tcW w:w="9923" w:type="dxa"/>
            <w:tcBorders>
              <w:top w:val="single" w:sz="4" w:space="0" w:color="auto"/>
              <w:bottom w:val="single" w:sz="4" w:space="0" w:color="auto"/>
            </w:tcBorders>
            <w:shd w:val="clear" w:color="auto" w:fill="CCCCCC"/>
          </w:tcPr>
          <w:p w14:paraId="26A60FCB" w14:textId="77777777" w:rsidR="00A127A7" w:rsidRDefault="00A01451">
            <w:pPr>
              <w:keepNext/>
              <w:keepLines/>
              <w:suppressAutoHyphens/>
              <w:jc w:val="center"/>
              <w:rPr>
                <w:b/>
                <w:bCs/>
                <w:sz w:val="22"/>
                <w:szCs w:val="22"/>
              </w:rPr>
            </w:pPr>
            <w:r>
              <w:rPr>
                <w:b/>
                <w:bCs/>
                <w:sz w:val="22"/>
                <w:szCs w:val="22"/>
                <w:highlight w:val="lightGray"/>
                <w:lang w:val="ru-RU" w:eastAsia="ru-RU"/>
              </w:rPr>
              <w:t>Раздел 5: Меры по тушению пожара</w:t>
            </w:r>
          </w:p>
        </w:tc>
      </w:tr>
    </w:tbl>
    <w:p w14:paraId="04EACE12" w14:textId="77777777" w:rsidR="00A127A7" w:rsidRPr="0057764E" w:rsidRDefault="00A127A7">
      <w:pPr>
        <w:keepNext/>
        <w:keepLines/>
        <w:suppressAutoHyphens/>
        <w:rPr>
          <w:sz w:val="18"/>
          <w:szCs w:val="18"/>
          <w:lang w:val="ru-RU"/>
        </w:rPr>
      </w:pPr>
    </w:p>
    <w:p w14:paraId="3EF03413" w14:textId="77777777" w:rsidR="00A127A7" w:rsidRDefault="00A01451">
      <w:pPr>
        <w:pStyle w:val="a5"/>
        <w:keepNext/>
        <w:keepLines/>
        <w:suppressAutoHyphens/>
        <w:rPr>
          <w:vanish/>
          <w:color w:val="FF0000"/>
          <w:sz w:val="18"/>
          <w:szCs w:val="18"/>
        </w:rPr>
      </w:pPr>
      <w:r>
        <w:rPr>
          <w:vanish/>
          <w:color w:val="FF0000"/>
          <w:sz w:val="18"/>
          <w:szCs w:val="18"/>
        </w:rPr>
        <w:t>***Brandverhalten***</w:t>
      </w:r>
    </w:p>
    <w:p w14:paraId="200A84D6" w14:textId="77777777" w:rsidR="00A127A7" w:rsidRDefault="00A127A7">
      <w:pPr>
        <w:pStyle w:val="MSDS-Zeile"/>
        <w:widowControl/>
        <w:rPr>
          <w:sz w:val="4"/>
          <w:szCs w:val="4"/>
        </w:rPr>
      </w:pPr>
    </w:p>
    <w:p w14:paraId="4E96C79B" w14:textId="77777777" w:rsidR="00A127A7" w:rsidRDefault="00A01451">
      <w:pPr>
        <w:pStyle w:val="a5"/>
        <w:keepNext/>
        <w:keepLines/>
        <w:suppressAutoHyphens/>
        <w:rPr>
          <w:vanish/>
          <w:color w:val="FF0000"/>
          <w:sz w:val="18"/>
          <w:szCs w:val="18"/>
        </w:rPr>
      </w:pPr>
      <w:r>
        <w:rPr>
          <w:vanish/>
          <w:color w:val="FF0000"/>
          <w:sz w:val="18"/>
          <w:szCs w:val="18"/>
        </w:rPr>
        <w:t>***Geeignete Löschmittel***</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4E81BCD9" w14:textId="77777777">
        <w:tc>
          <w:tcPr>
            <w:tcW w:w="9497" w:type="dxa"/>
            <w:gridSpan w:val="2"/>
          </w:tcPr>
          <w:p w14:paraId="09745230" w14:textId="77777777" w:rsidR="00A127A7" w:rsidRDefault="00A01451">
            <w:pPr>
              <w:pStyle w:val="a5"/>
              <w:keepNext/>
              <w:keepLines/>
              <w:suppressAutoHyphens/>
              <w:rPr>
                <w:b/>
                <w:bCs/>
                <w:sz w:val="18"/>
                <w:szCs w:val="18"/>
                <w:lang w:val="en-US"/>
              </w:rPr>
            </w:pPr>
            <w:r>
              <w:rPr>
                <w:b/>
                <w:bCs/>
                <w:sz w:val="18"/>
                <w:szCs w:val="18"/>
                <w:lang w:val="ru-RU" w:eastAsia="ru-RU"/>
              </w:rPr>
              <w:t>5.1. Средства пожаротушения</w:t>
            </w:r>
          </w:p>
        </w:tc>
      </w:tr>
      <w:tr w:rsidR="00A127A7" w14:paraId="69889443" w14:textId="77777777">
        <w:tc>
          <w:tcPr>
            <w:tcW w:w="9497" w:type="dxa"/>
            <w:gridSpan w:val="2"/>
          </w:tcPr>
          <w:p w14:paraId="6236C0A0" w14:textId="77777777" w:rsidR="00A127A7" w:rsidRDefault="00A01451">
            <w:pPr>
              <w:pStyle w:val="a5"/>
              <w:keepNext/>
              <w:keepLines/>
              <w:suppressAutoHyphens/>
              <w:rPr>
                <w:b/>
                <w:bCs/>
                <w:sz w:val="18"/>
                <w:szCs w:val="18"/>
                <w:lang w:val="en-US"/>
              </w:rPr>
            </w:pPr>
            <w:r>
              <w:rPr>
                <w:b/>
                <w:bCs/>
                <w:sz w:val="18"/>
                <w:szCs w:val="18"/>
                <w:lang w:val="ru-RU" w:eastAsia="ru-RU"/>
              </w:rPr>
              <w:t>Рекомендуемые средства тушения пожаров:</w:t>
            </w:r>
          </w:p>
        </w:tc>
      </w:tr>
      <w:tr w:rsidR="00A127A7" w14:paraId="78B0BC5E" w14:textId="77777777">
        <w:trPr>
          <w:gridBefore w:val="1"/>
          <w:wBefore w:w="283" w:type="dxa"/>
        </w:trPr>
        <w:tc>
          <w:tcPr>
            <w:tcW w:w="9214" w:type="dxa"/>
          </w:tcPr>
          <w:p w14:paraId="37ACBBE3" w14:textId="77777777" w:rsidR="00A127A7" w:rsidRPr="0057764E" w:rsidRDefault="00A01451">
            <w:pPr>
              <w:pStyle w:val="a5"/>
              <w:keepNext/>
              <w:keepLines/>
              <w:suppressAutoHyphens/>
              <w:rPr>
                <w:sz w:val="18"/>
                <w:szCs w:val="18"/>
                <w:lang w:val="ru-RU"/>
              </w:rPr>
            </w:pPr>
            <w:r>
              <w:rPr>
                <w:sz w:val="18"/>
                <w:szCs w:val="18"/>
                <w:lang w:val="ru-RU" w:eastAsia="ru-RU"/>
              </w:rPr>
              <w:t>Двуокись углерода, пена, порошок, распыленная водяная струя</w:t>
            </w:r>
          </w:p>
        </w:tc>
      </w:tr>
    </w:tbl>
    <w:p w14:paraId="2F37583D" w14:textId="77777777" w:rsidR="00A127A7" w:rsidRDefault="00A127A7">
      <w:pPr>
        <w:pStyle w:val="a5"/>
        <w:keepNext/>
        <w:keepLines/>
        <w:suppressAutoHyphens/>
        <w:rPr>
          <w:sz w:val="18"/>
          <w:szCs w:val="18"/>
        </w:rPr>
      </w:pPr>
    </w:p>
    <w:p w14:paraId="7940D9D3" w14:textId="77777777" w:rsidR="00A127A7" w:rsidRDefault="00A127A7">
      <w:pPr>
        <w:pStyle w:val="a5"/>
        <w:widowControl w:val="0"/>
        <w:suppressAutoHyphens/>
        <w:rPr>
          <w:vanish/>
          <w:sz w:val="18"/>
          <w:szCs w:val="18"/>
        </w:rPr>
      </w:pPr>
    </w:p>
    <w:p w14:paraId="47F1604C" w14:textId="77777777" w:rsidR="00A127A7" w:rsidRDefault="00A127A7">
      <w:pPr>
        <w:pStyle w:val="MSDS-Zeile"/>
        <w:widowControl/>
        <w:rPr>
          <w:sz w:val="4"/>
          <w:szCs w:val="4"/>
        </w:rPr>
      </w:pPr>
    </w:p>
    <w:p w14:paraId="12082C23" w14:textId="77777777" w:rsidR="00A127A7" w:rsidRDefault="00A01451">
      <w:pPr>
        <w:pStyle w:val="a5"/>
        <w:keepNext/>
        <w:keepLines/>
        <w:suppressAutoHyphens/>
        <w:rPr>
          <w:vanish/>
          <w:color w:val="FF0000"/>
          <w:sz w:val="18"/>
          <w:szCs w:val="18"/>
        </w:rPr>
      </w:pPr>
      <w:r>
        <w:rPr>
          <w:vanish/>
          <w:color w:val="FF0000"/>
          <w:sz w:val="18"/>
          <w:szCs w:val="18"/>
        </w:rPr>
        <w:t>***Ungeeignete Löschmittel***</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21A7A5BD" w14:textId="77777777">
        <w:tc>
          <w:tcPr>
            <w:tcW w:w="9497" w:type="dxa"/>
            <w:gridSpan w:val="2"/>
          </w:tcPr>
          <w:p w14:paraId="5E91FD1A" w14:textId="77777777" w:rsidR="00A127A7" w:rsidRDefault="00A01451">
            <w:pPr>
              <w:pStyle w:val="a5"/>
              <w:keepNext/>
              <w:keepLines/>
              <w:suppressAutoHyphens/>
              <w:rPr>
                <w:b/>
                <w:bCs/>
                <w:sz w:val="18"/>
                <w:szCs w:val="18"/>
                <w:lang w:val="en-US"/>
              </w:rPr>
            </w:pPr>
            <w:r>
              <w:rPr>
                <w:b/>
                <w:bCs/>
                <w:sz w:val="18"/>
                <w:szCs w:val="18"/>
                <w:lang w:val="ru-RU" w:eastAsia="ru-RU"/>
              </w:rPr>
              <w:t>Запрещенные средства тушения пожаров:</w:t>
            </w:r>
          </w:p>
        </w:tc>
      </w:tr>
      <w:tr w:rsidR="00A127A7" w14:paraId="5FD282E8" w14:textId="77777777">
        <w:trPr>
          <w:gridBefore w:val="1"/>
          <w:wBefore w:w="283" w:type="dxa"/>
        </w:trPr>
        <w:tc>
          <w:tcPr>
            <w:tcW w:w="9214" w:type="dxa"/>
          </w:tcPr>
          <w:p w14:paraId="378E0E97" w14:textId="77777777" w:rsidR="00A127A7" w:rsidRPr="0057764E" w:rsidRDefault="00A01451">
            <w:pPr>
              <w:pStyle w:val="a5"/>
              <w:keepNext/>
              <w:keepLines/>
              <w:suppressAutoHyphens/>
              <w:rPr>
                <w:sz w:val="18"/>
                <w:szCs w:val="18"/>
                <w:lang w:val="ru-RU"/>
              </w:rPr>
            </w:pPr>
            <w:r>
              <w:rPr>
                <w:sz w:val="18"/>
                <w:szCs w:val="18"/>
                <w:lang w:val="ru-RU" w:eastAsia="ru-RU"/>
              </w:rPr>
              <w:t>Направленная водяная струя под высоким давлением</w:t>
            </w:r>
          </w:p>
        </w:tc>
      </w:tr>
    </w:tbl>
    <w:p w14:paraId="29F4E622" w14:textId="77777777" w:rsidR="00A127A7" w:rsidRDefault="00A127A7">
      <w:pPr>
        <w:pStyle w:val="a5"/>
        <w:keepNext/>
        <w:keepLines/>
        <w:suppressAutoHyphens/>
        <w:rPr>
          <w:sz w:val="18"/>
          <w:szCs w:val="18"/>
        </w:rPr>
      </w:pPr>
    </w:p>
    <w:p w14:paraId="332D76C0" w14:textId="77777777" w:rsidR="00A127A7" w:rsidRDefault="00A127A7">
      <w:pPr>
        <w:pStyle w:val="a5"/>
        <w:widowControl w:val="0"/>
        <w:suppressAutoHyphens/>
        <w:rPr>
          <w:vanish/>
          <w:sz w:val="18"/>
          <w:szCs w:val="18"/>
        </w:rPr>
      </w:pPr>
    </w:p>
    <w:p w14:paraId="723179C4" w14:textId="77777777" w:rsidR="00A127A7" w:rsidRDefault="00A127A7">
      <w:pPr>
        <w:pStyle w:val="MSDS-Zeile"/>
        <w:widowControl/>
        <w:rPr>
          <w:sz w:val="4"/>
          <w:szCs w:val="4"/>
        </w:rPr>
      </w:pPr>
    </w:p>
    <w:p w14:paraId="6F19421F" w14:textId="77777777" w:rsidR="00A127A7" w:rsidRDefault="00A01451">
      <w:pPr>
        <w:pStyle w:val="a5"/>
        <w:keepNext/>
        <w:keepLines/>
        <w:suppressAutoHyphens/>
        <w:rPr>
          <w:vanish/>
          <w:color w:val="FF0000"/>
          <w:sz w:val="18"/>
          <w:szCs w:val="18"/>
          <w:lang w:val="en-US"/>
        </w:rPr>
      </w:pPr>
      <w:r>
        <w:rPr>
          <w:vanish/>
          <w:color w:val="FF0000"/>
          <w:sz w:val="18"/>
          <w:szCs w:val="18"/>
          <w:lang w:val="en-US"/>
        </w:rPr>
        <w:t>***Special hazards arising from the substance or mixture***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2A868D28" w14:textId="77777777">
        <w:tc>
          <w:tcPr>
            <w:tcW w:w="9497" w:type="dxa"/>
            <w:gridSpan w:val="2"/>
          </w:tcPr>
          <w:p w14:paraId="370A8B16" w14:textId="77777777" w:rsidR="00A127A7" w:rsidRPr="0057764E" w:rsidRDefault="00A01451">
            <w:pPr>
              <w:pStyle w:val="a5"/>
              <w:keepNext/>
              <w:keepLines/>
              <w:suppressAutoHyphens/>
              <w:rPr>
                <w:b/>
                <w:bCs/>
                <w:vanish/>
                <w:sz w:val="18"/>
                <w:szCs w:val="18"/>
                <w:lang w:val="ru-RU"/>
              </w:rPr>
            </w:pPr>
            <w:r>
              <w:rPr>
                <w:b/>
                <w:bCs/>
                <w:sz w:val="18"/>
                <w:szCs w:val="18"/>
                <w:lang w:val="ru-RU" w:eastAsia="ru-RU"/>
              </w:rPr>
              <w:t xml:space="preserve">5.2. </w:t>
            </w:r>
            <w:proofErr w:type="gramStart"/>
            <w:r>
              <w:rPr>
                <w:b/>
                <w:bCs/>
                <w:sz w:val="18"/>
                <w:szCs w:val="18"/>
                <w:lang w:val="ru-RU" w:eastAsia="ru-RU"/>
              </w:rPr>
              <w:t>Особые риски</w:t>
            </w:r>
            <w:proofErr w:type="gramEnd"/>
            <w:r>
              <w:rPr>
                <w:b/>
                <w:bCs/>
                <w:sz w:val="18"/>
                <w:szCs w:val="18"/>
                <w:lang w:val="ru-RU" w:eastAsia="ru-RU"/>
              </w:rPr>
              <w:t xml:space="preserve"> возникающие от вещества или смеси:</w:t>
            </w:r>
            <w:r w:rsidRPr="0057764E">
              <w:rPr>
                <w:b/>
                <w:bCs/>
                <w:vanish/>
                <w:sz w:val="18"/>
                <w:szCs w:val="18"/>
                <w:lang w:val="ru-RU"/>
              </w:rPr>
              <w:t xml:space="preserve"> </w:t>
            </w:r>
          </w:p>
        </w:tc>
      </w:tr>
      <w:tr w:rsidR="00A127A7" w14:paraId="263D83AA" w14:textId="77777777">
        <w:trPr>
          <w:gridBefore w:val="1"/>
          <w:wBefore w:w="283" w:type="dxa"/>
        </w:trPr>
        <w:tc>
          <w:tcPr>
            <w:tcW w:w="9214" w:type="dxa"/>
          </w:tcPr>
          <w:p w14:paraId="06E1F9EC" w14:textId="77777777" w:rsidR="00A127A7" w:rsidRPr="0057764E" w:rsidRDefault="00A01451">
            <w:pPr>
              <w:pStyle w:val="a5"/>
              <w:keepNext/>
              <w:keepLines/>
              <w:suppressAutoHyphens/>
              <w:rPr>
                <w:sz w:val="18"/>
                <w:szCs w:val="18"/>
                <w:lang w:val="ru-RU"/>
              </w:rPr>
            </w:pPr>
            <w:r>
              <w:rPr>
                <w:sz w:val="18"/>
                <w:szCs w:val="18"/>
                <w:lang w:val="ru-RU" w:eastAsia="ru-RU"/>
              </w:rPr>
              <w:t>В случае пожара могут выделяться окись углерода (CO) и двуокись углерода (CO2).</w:t>
            </w:r>
          </w:p>
        </w:tc>
      </w:tr>
    </w:tbl>
    <w:p w14:paraId="20F0DBB0" w14:textId="77777777" w:rsidR="00A127A7" w:rsidRDefault="00A127A7">
      <w:pPr>
        <w:pStyle w:val="a5"/>
        <w:widowControl w:val="0"/>
        <w:suppressAutoHyphens/>
        <w:rPr>
          <w:vanish/>
          <w:sz w:val="18"/>
          <w:szCs w:val="18"/>
        </w:rPr>
      </w:pPr>
    </w:p>
    <w:p w14:paraId="5328BAFD" w14:textId="77777777" w:rsidR="00A127A7" w:rsidRDefault="00A127A7">
      <w:pPr>
        <w:pStyle w:val="MSDS-Zeile"/>
        <w:widowControl/>
        <w:rPr>
          <w:sz w:val="4"/>
          <w:szCs w:val="4"/>
        </w:rPr>
      </w:pPr>
    </w:p>
    <w:p w14:paraId="5C9A63C2" w14:textId="77777777" w:rsidR="00A127A7" w:rsidRDefault="00A01451">
      <w:pPr>
        <w:pStyle w:val="a5"/>
        <w:keepNext/>
        <w:keepLines/>
        <w:suppressAutoHyphens/>
        <w:rPr>
          <w:vanish/>
          <w:color w:val="FF0000"/>
          <w:sz w:val="18"/>
          <w:szCs w:val="18"/>
        </w:rPr>
      </w:pPr>
      <w:r>
        <w:rPr>
          <w:vanish/>
          <w:color w:val="FF0000"/>
          <w:sz w:val="18"/>
          <w:szCs w:val="18"/>
        </w:rPr>
        <w:t>***Besondere Schutzausrüstung bei Brandbekämpfung***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43FFFA2E" w14:textId="77777777">
        <w:tc>
          <w:tcPr>
            <w:tcW w:w="9497" w:type="dxa"/>
            <w:gridSpan w:val="2"/>
          </w:tcPr>
          <w:p w14:paraId="29F2003D" w14:textId="77777777" w:rsidR="00A127A7" w:rsidRDefault="00A01451">
            <w:pPr>
              <w:pStyle w:val="a5"/>
              <w:keepNext/>
              <w:keepLines/>
              <w:suppressAutoHyphens/>
              <w:rPr>
                <w:b/>
                <w:bCs/>
                <w:sz w:val="18"/>
                <w:szCs w:val="18"/>
                <w:lang w:val="en-US"/>
              </w:rPr>
            </w:pPr>
            <w:r>
              <w:rPr>
                <w:b/>
                <w:bCs/>
                <w:sz w:val="18"/>
                <w:szCs w:val="18"/>
                <w:lang w:val="ru-RU" w:eastAsia="ru-RU"/>
              </w:rPr>
              <w:t xml:space="preserve">5.3. Рекомендации </w:t>
            </w:r>
            <w:proofErr w:type="gramStart"/>
            <w:r>
              <w:rPr>
                <w:b/>
                <w:bCs/>
                <w:sz w:val="18"/>
                <w:szCs w:val="18"/>
                <w:lang w:val="ru-RU" w:eastAsia="ru-RU"/>
              </w:rPr>
              <w:t>для  пожарных</w:t>
            </w:r>
            <w:proofErr w:type="gramEnd"/>
          </w:p>
        </w:tc>
      </w:tr>
      <w:tr w:rsidR="00A127A7" w14:paraId="4251E273" w14:textId="77777777">
        <w:trPr>
          <w:gridBefore w:val="1"/>
          <w:wBefore w:w="283" w:type="dxa"/>
        </w:trPr>
        <w:tc>
          <w:tcPr>
            <w:tcW w:w="9214" w:type="dxa"/>
          </w:tcPr>
          <w:p w14:paraId="4E2D7E44" w14:textId="77777777" w:rsidR="00A127A7" w:rsidRDefault="00A01451">
            <w:pPr>
              <w:pStyle w:val="a5"/>
              <w:keepNext/>
              <w:keepLines/>
              <w:suppressAutoHyphens/>
              <w:rPr>
                <w:sz w:val="18"/>
                <w:szCs w:val="18"/>
                <w:lang w:val="en-US"/>
              </w:rPr>
            </w:pPr>
            <w:r>
              <w:rPr>
                <w:sz w:val="18"/>
                <w:szCs w:val="18"/>
                <w:lang w:val="ru-RU" w:eastAsia="ru-RU"/>
              </w:rPr>
              <w:t>Надеть средства личной защиты.</w:t>
            </w:r>
          </w:p>
        </w:tc>
      </w:tr>
      <w:tr w:rsidR="00A127A7" w14:paraId="1179C4E2" w14:textId="77777777">
        <w:trPr>
          <w:gridBefore w:val="1"/>
          <w:wBefore w:w="283" w:type="dxa"/>
        </w:trPr>
        <w:tc>
          <w:tcPr>
            <w:tcW w:w="9214" w:type="dxa"/>
          </w:tcPr>
          <w:p w14:paraId="5A693742" w14:textId="77777777" w:rsidR="00A127A7" w:rsidRPr="0057764E" w:rsidRDefault="00A01451">
            <w:pPr>
              <w:pStyle w:val="a5"/>
              <w:keepNext/>
              <w:keepLines/>
              <w:suppressAutoHyphens/>
              <w:rPr>
                <w:sz w:val="18"/>
                <w:szCs w:val="18"/>
                <w:lang w:val="ru-RU"/>
              </w:rPr>
            </w:pPr>
            <w:r>
              <w:rPr>
                <w:sz w:val="18"/>
                <w:szCs w:val="18"/>
                <w:lang w:val="ru-RU" w:eastAsia="ru-RU"/>
              </w:rPr>
              <w:t>Надеть независимое от окружающего воздуха средство защиты дыхательных путей.</w:t>
            </w:r>
          </w:p>
        </w:tc>
      </w:tr>
    </w:tbl>
    <w:p w14:paraId="0782C6C8" w14:textId="77777777" w:rsidR="00A127A7" w:rsidRDefault="00A127A7">
      <w:pPr>
        <w:pStyle w:val="a5"/>
        <w:keepNext/>
        <w:keepLines/>
        <w:suppressAutoHyphens/>
        <w:rPr>
          <w:sz w:val="18"/>
          <w:szCs w:val="18"/>
        </w:rPr>
      </w:pPr>
    </w:p>
    <w:p w14:paraId="3F108E5E" w14:textId="77777777" w:rsidR="00A127A7" w:rsidRDefault="00A127A7">
      <w:pPr>
        <w:pStyle w:val="a5"/>
        <w:widowControl w:val="0"/>
        <w:suppressAutoHyphens/>
        <w:rPr>
          <w:vanish/>
          <w:sz w:val="18"/>
          <w:szCs w:val="18"/>
        </w:rPr>
      </w:pPr>
    </w:p>
    <w:p w14:paraId="79329053" w14:textId="77777777" w:rsidR="00A127A7" w:rsidRDefault="00A127A7">
      <w:pPr>
        <w:pStyle w:val="MSDS-Zeile"/>
        <w:widowControl/>
        <w:rPr>
          <w:sz w:val="4"/>
          <w:szCs w:val="4"/>
        </w:rPr>
      </w:pPr>
    </w:p>
    <w:p w14:paraId="23D7BABD" w14:textId="77777777" w:rsidR="00A127A7" w:rsidRDefault="00A01451">
      <w:pPr>
        <w:pStyle w:val="a5"/>
        <w:keepNext/>
        <w:keepLines/>
        <w:suppressAutoHyphens/>
        <w:rPr>
          <w:vanish/>
          <w:color w:val="FF0000"/>
          <w:sz w:val="18"/>
          <w:szCs w:val="18"/>
        </w:rPr>
      </w:pPr>
      <w:r>
        <w:rPr>
          <w:vanish/>
          <w:color w:val="FF0000"/>
          <w:sz w:val="18"/>
          <w:szCs w:val="18"/>
        </w:rPr>
        <w:t>***Zusätzliche Hinweise Brandbekämpfung***</w:t>
      </w:r>
    </w:p>
    <w:p w14:paraId="26239E6F" w14:textId="77777777" w:rsidR="00A127A7" w:rsidRDefault="00A127A7">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6F50962B" w14:textId="77777777">
        <w:tc>
          <w:tcPr>
            <w:tcW w:w="9923" w:type="dxa"/>
            <w:tcBorders>
              <w:top w:val="single" w:sz="4" w:space="0" w:color="auto"/>
              <w:bottom w:val="single" w:sz="4" w:space="0" w:color="auto"/>
            </w:tcBorders>
            <w:shd w:val="clear" w:color="auto" w:fill="CCCCCC"/>
          </w:tcPr>
          <w:p w14:paraId="3F81BD86" w14:textId="77777777" w:rsidR="00A127A7" w:rsidRDefault="00A01451">
            <w:pPr>
              <w:keepNext/>
              <w:keepLines/>
              <w:suppressAutoHyphens/>
              <w:jc w:val="center"/>
              <w:rPr>
                <w:b/>
                <w:bCs/>
                <w:sz w:val="22"/>
                <w:szCs w:val="22"/>
              </w:rPr>
            </w:pPr>
            <w:r>
              <w:rPr>
                <w:b/>
                <w:bCs/>
                <w:sz w:val="22"/>
                <w:szCs w:val="22"/>
                <w:highlight w:val="lightGray"/>
                <w:lang w:val="ru-RU" w:eastAsia="ru-RU"/>
              </w:rPr>
              <w:lastRenderedPageBreak/>
              <w:t>Раздел 6: Мероприятия при утечке</w:t>
            </w:r>
          </w:p>
        </w:tc>
      </w:tr>
    </w:tbl>
    <w:p w14:paraId="019DDD52" w14:textId="77777777" w:rsidR="00A127A7" w:rsidRDefault="00A127A7">
      <w:pPr>
        <w:keepNext/>
        <w:keepLines/>
        <w:suppressAutoHyphens/>
        <w:rPr>
          <w:sz w:val="18"/>
          <w:szCs w:val="18"/>
        </w:rPr>
      </w:pPr>
    </w:p>
    <w:p w14:paraId="20404345" w14:textId="77777777" w:rsidR="00A127A7" w:rsidRDefault="00A01451">
      <w:pPr>
        <w:pStyle w:val="a5"/>
        <w:keepNext/>
        <w:keepLines/>
        <w:suppressAutoHyphens/>
        <w:rPr>
          <w:vanish/>
          <w:color w:val="FF0000"/>
          <w:sz w:val="18"/>
          <w:szCs w:val="18"/>
        </w:rPr>
      </w:pPr>
      <w:r>
        <w:rPr>
          <w:vanish/>
          <w:color w:val="FF0000"/>
          <w:sz w:val="18"/>
          <w:szCs w:val="18"/>
        </w:rPr>
        <w:t>***allgemeine Hinweise***</w:t>
      </w:r>
    </w:p>
    <w:p w14:paraId="5C61758C" w14:textId="77777777" w:rsidR="00A127A7" w:rsidRDefault="00A127A7">
      <w:pPr>
        <w:pStyle w:val="a5"/>
        <w:widowControl w:val="0"/>
        <w:suppressAutoHyphens/>
        <w:rPr>
          <w:vanish/>
          <w:sz w:val="18"/>
          <w:szCs w:val="18"/>
        </w:rPr>
      </w:pPr>
    </w:p>
    <w:p w14:paraId="21E76C24" w14:textId="77777777" w:rsidR="00A127A7" w:rsidRDefault="00A127A7">
      <w:pPr>
        <w:pStyle w:val="MSDS-Zeile"/>
        <w:widowControl/>
        <w:rPr>
          <w:sz w:val="4"/>
          <w:szCs w:val="4"/>
        </w:rPr>
      </w:pPr>
    </w:p>
    <w:p w14:paraId="462C6F01" w14:textId="77777777" w:rsidR="00A127A7" w:rsidRDefault="00A01451">
      <w:pPr>
        <w:pStyle w:val="a5"/>
        <w:keepNext/>
        <w:keepLines/>
        <w:suppressAutoHyphens/>
        <w:rPr>
          <w:vanish/>
          <w:color w:val="FF0000"/>
          <w:sz w:val="18"/>
          <w:szCs w:val="18"/>
        </w:rPr>
      </w:pPr>
      <w:r>
        <w:rPr>
          <w:vanish/>
          <w:color w:val="FF0000"/>
          <w:sz w:val="18"/>
          <w:szCs w:val="18"/>
        </w:rPr>
        <w:t>***Personenbezogene Vorsichtsmaßnahmen***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1419C9C6" w14:textId="77777777">
        <w:tc>
          <w:tcPr>
            <w:tcW w:w="9497" w:type="dxa"/>
            <w:gridSpan w:val="2"/>
          </w:tcPr>
          <w:p w14:paraId="31AB4F9B" w14:textId="77777777" w:rsidR="00A127A7" w:rsidRPr="0057764E" w:rsidRDefault="00A01451">
            <w:pPr>
              <w:keepNext/>
              <w:keepLines/>
              <w:suppressAutoHyphens/>
              <w:rPr>
                <w:b/>
                <w:bCs/>
                <w:sz w:val="18"/>
                <w:szCs w:val="18"/>
                <w:lang w:val="ru-RU"/>
              </w:rPr>
            </w:pPr>
            <w:r>
              <w:rPr>
                <w:b/>
                <w:bCs/>
                <w:sz w:val="18"/>
                <w:szCs w:val="18"/>
                <w:lang w:val="ru-RU" w:eastAsia="ru-RU"/>
              </w:rPr>
              <w:t>6.1. Меры личной безопасности, защитная одежда и необходимые процедуры</w:t>
            </w:r>
          </w:p>
        </w:tc>
      </w:tr>
      <w:tr w:rsidR="00A127A7" w14:paraId="0D1371E3" w14:textId="77777777">
        <w:trPr>
          <w:gridBefore w:val="1"/>
          <w:wBefore w:w="283" w:type="dxa"/>
        </w:trPr>
        <w:tc>
          <w:tcPr>
            <w:tcW w:w="9214" w:type="dxa"/>
          </w:tcPr>
          <w:p w14:paraId="3C5E69F3" w14:textId="77777777" w:rsidR="00A127A7" w:rsidRDefault="00A01451">
            <w:pPr>
              <w:keepNext/>
              <w:keepLines/>
              <w:suppressAutoHyphens/>
              <w:rPr>
                <w:b/>
                <w:bCs/>
                <w:sz w:val="18"/>
                <w:szCs w:val="18"/>
              </w:rPr>
            </w:pPr>
            <w:r>
              <w:rPr>
                <w:sz w:val="18"/>
                <w:szCs w:val="18"/>
                <w:lang w:val="ru-RU" w:eastAsia="ru-RU"/>
              </w:rPr>
              <w:t>Надеть средства личной защиты.</w:t>
            </w:r>
            <w:r>
              <w:rPr>
                <w:sz w:val="18"/>
                <w:szCs w:val="18"/>
              </w:rPr>
              <w:t xml:space="preserve"> </w:t>
            </w:r>
          </w:p>
        </w:tc>
      </w:tr>
      <w:tr w:rsidR="00A127A7" w14:paraId="583DA0A3" w14:textId="77777777">
        <w:trPr>
          <w:gridBefore w:val="1"/>
          <w:wBefore w:w="283" w:type="dxa"/>
        </w:trPr>
        <w:tc>
          <w:tcPr>
            <w:tcW w:w="9214" w:type="dxa"/>
          </w:tcPr>
          <w:p w14:paraId="3E04C671" w14:textId="77777777" w:rsidR="00A127A7" w:rsidRDefault="00A01451">
            <w:pPr>
              <w:keepNext/>
              <w:keepLines/>
              <w:suppressAutoHyphens/>
              <w:rPr>
                <w:b/>
                <w:bCs/>
                <w:sz w:val="18"/>
                <w:szCs w:val="18"/>
              </w:rPr>
            </w:pPr>
            <w:r>
              <w:rPr>
                <w:sz w:val="18"/>
                <w:szCs w:val="18"/>
                <w:lang w:val="ru-RU" w:eastAsia="ru-RU"/>
              </w:rPr>
              <w:t>Опасность поскользнуться на розливе продукта.</w:t>
            </w:r>
            <w:r>
              <w:rPr>
                <w:sz w:val="18"/>
                <w:szCs w:val="18"/>
              </w:rPr>
              <w:t xml:space="preserve"> </w:t>
            </w:r>
          </w:p>
        </w:tc>
      </w:tr>
      <w:tr w:rsidR="00A127A7" w14:paraId="26BAA05D" w14:textId="77777777">
        <w:trPr>
          <w:gridBefore w:val="1"/>
          <w:wBefore w:w="283" w:type="dxa"/>
        </w:trPr>
        <w:tc>
          <w:tcPr>
            <w:tcW w:w="9214" w:type="dxa"/>
          </w:tcPr>
          <w:p w14:paraId="4F4860E9" w14:textId="77777777" w:rsidR="00A127A7" w:rsidRDefault="00A01451">
            <w:pPr>
              <w:keepNext/>
              <w:keepLines/>
              <w:suppressAutoHyphens/>
              <w:rPr>
                <w:b/>
                <w:bCs/>
                <w:sz w:val="18"/>
                <w:szCs w:val="18"/>
              </w:rPr>
            </w:pPr>
            <w:r>
              <w:rPr>
                <w:sz w:val="18"/>
                <w:szCs w:val="18"/>
                <w:lang w:val="ru-RU" w:eastAsia="ru-RU"/>
              </w:rPr>
              <w:t>Обеспечить достаточную вентиляцию</w:t>
            </w:r>
            <w:r>
              <w:rPr>
                <w:sz w:val="18"/>
                <w:szCs w:val="18"/>
              </w:rPr>
              <w:t xml:space="preserve"> </w:t>
            </w:r>
          </w:p>
        </w:tc>
      </w:tr>
      <w:tr w:rsidR="00A127A7" w14:paraId="7D327E3E" w14:textId="77777777">
        <w:trPr>
          <w:gridBefore w:val="1"/>
          <w:wBefore w:w="283" w:type="dxa"/>
        </w:trPr>
        <w:tc>
          <w:tcPr>
            <w:tcW w:w="9214" w:type="dxa"/>
          </w:tcPr>
          <w:p w14:paraId="60A6E1D4" w14:textId="77777777" w:rsidR="00A127A7" w:rsidRDefault="00A01451">
            <w:pPr>
              <w:keepNext/>
              <w:keepLines/>
              <w:suppressAutoHyphens/>
              <w:rPr>
                <w:b/>
                <w:bCs/>
                <w:sz w:val="18"/>
                <w:szCs w:val="18"/>
              </w:rPr>
            </w:pPr>
            <w:r>
              <w:rPr>
                <w:sz w:val="18"/>
                <w:szCs w:val="18"/>
                <w:lang w:val="ru-RU" w:eastAsia="ru-RU"/>
              </w:rPr>
              <w:t>Избегать контакта с кожей и глазами</w:t>
            </w:r>
            <w:r>
              <w:rPr>
                <w:sz w:val="18"/>
                <w:szCs w:val="18"/>
              </w:rPr>
              <w:t xml:space="preserve"> </w:t>
            </w:r>
          </w:p>
        </w:tc>
      </w:tr>
    </w:tbl>
    <w:p w14:paraId="152216DF" w14:textId="77777777" w:rsidR="00A127A7" w:rsidRDefault="00A127A7">
      <w:pPr>
        <w:pStyle w:val="a5"/>
        <w:keepNext/>
        <w:keepLines/>
        <w:suppressAutoHyphens/>
        <w:rPr>
          <w:sz w:val="18"/>
          <w:szCs w:val="18"/>
        </w:rPr>
      </w:pPr>
    </w:p>
    <w:p w14:paraId="57D436B6" w14:textId="77777777" w:rsidR="00A127A7" w:rsidRDefault="00A127A7">
      <w:pPr>
        <w:pStyle w:val="a5"/>
        <w:widowControl w:val="0"/>
        <w:suppressAutoHyphens/>
        <w:rPr>
          <w:vanish/>
          <w:sz w:val="18"/>
          <w:szCs w:val="18"/>
        </w:rPr>
      </w:pPr>
    </w:p>
    <w:p w14:paraId="0343CBD2" w14:textId="77777777" w:rsidR="00A127A7" w:rsidRDefault="00A127A7">
      <w:pPr>
        <w:pStyle w:val="MSDS-Zeile"/>
        <w:widowControl/>
        <w:rPr>
          <w:sz w:val="4"/>
          <w:szCs w:val="4"/>
        </w:rPr>
      </w:pPr>
    </w:p>
    <w:p w14:paraId="5AEEF9C0" w14:textId="77777777" w:rsidR="00A127A7" w:rsidRDefault="00A01451">
      <w:pPr>
        <w:pStyle w:val="a5"/>
        <w:keepNext/>
        <w:keepLines/>
        <w:suppressAutoHyphens/>
        <w:rPr>
          <w:vanish/>
          <w:color w:val="FF0000"/>
          <w:sz w:val="18"/>
          <w:szCs w:val="18"/>
        </w:rPr>
      </w:pPr>
      <w:r>
        <w:rPr>
          <w:vanish/>
          <w:color w:val="FF0000"/>
          <w:sz w:val="18"/>
          <w:szCs w:val="18"/>
        </w:rPr>
        <w:t>***Umweltschutzmaßnahmen***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41FC65E6" w14:textId="77777777">
        <w:tc>
          <w:tcPr>
            <w:tcW w:w="9497" w:type="dxa"/>
            <w:gridSpan w:val="2"/>
          </w:tcPr>
          <w:p w14:paraId="1CF01904" w14:textId="77777777" w:rsidR="00A127A7" w:rsidRPr="0057764E" w:rsidRDefault="00A01451">
            <w:pPr>
              <w:keepNext/>
              <w:keepLines/>
              <w:suppressAutoHyphens/>
              <w:rPr>
                <w:b/>
                <w:bCs/>
                <w:sz w:val="18"/>
                <w:szCs w:val="18"/>
                <w:lang w:val="ru-RU"/>
              </w:rPr>
            </w:pPr>
            <w:r>
              <w:rPr>
                <w:b/>
                <w:bCs/>
                <w:sz w:val="18"/>
                <w:szCs w:val="18"/>
                <w:lang w:val="ru-RU" w:eastAsia="ru-RU"/>
              </w:rPr>
              <w:t>6.2. Мероприятия по защите окружающей среды</w:t>
            </w:r>
            <w:r w:rsidRPr="0057764E">
              <w:rPr>
                <w:sz w:val="18"/>
                <w:szCs w:val="18"/>
                <w:lang w:val="ru-RU"/>
              </w:rPr>
              <w:t xml:space="preserve"> </w:t>
            </w:r>
          </w:p>
        </w:tc>
      </w:tr>
      <w:tr w:rsidR="00A127A7" w14:paraId="047012F3" w14:textId="77777777">
        <w:trPr>
          <w:gridBefore w:val="1"/>
          <w:wBefore w:w="283" w:type="dxa"/>
        </w:trPr>
        <w:tc>
          <w:tcPr>
            <w:tcW w:w="9214" w:type="dxa"/>
          </w:tcPr>
          <w:p w14:paraId="0ADE1248" w14:textId="77777777" w:rsidR="00A127A7" w:rsidRDefault="00A01451">
            <w:pPr>
              <w:keepNext/>
              <w:keepLines/>
              <w:suppressAutoHyphens/>
              <w:rPr>
                <w:b/>
                <w:bCs/>
                <w:sz w:val="18"/>
                <w:szCs w:val="18"/>
              </w:rPr>
            </w:pPr>
            <w:r>
              <w:rPr>
                <w:sz w:val="18"/>
                <w:szCs w:val="18"/>
                <w:lang w:val="ru-RU" w:eastAsia="ru-RU"/>
              </w:rPr>
              <w:t>Не сливать в дренажные системы/поверхностные воды/ грунтовые воды.</w:t>
            </w:r>
            <w:r>
              <w:rPr>
                <w:sz w:val="18"/>
                <w:szCs w:val="18"/>
              </w:rPr>
              <w:t xml:space="preserve"> </w:t>
            </w:r>
          </w:p>
        </w:tc>
      </w:tr>
    </w:tbl>
    <w:p w14:paraId="5A93AFFE" w14:textId="77777777" w:rsidR="00A127A7" w:rsidRDefault="00A127A7">
      <w:pPr>
        <w:pStyle w:val="a5"/>
        <w:keepNext/>
        <w:keepLines/>
        <w:suppressAutoHyphens/>
        <w:rPr>
          <w:sz w:val="18"/>
          <w:szCs w:val="18"/>
        </w:rPr>
      </w:pPr>
    </w:p>
    <w:p w14:paraId="6ED39A8F" w14:textId="77777777" w:rsidR="00A127A7" w:rsidRDefault="00A127A7">
      <w:pPr>
        <w:pStyle w:val="a5"/>
        <w:widowControl w:val="0"/>
        <w:suppressAutoHyphens/>
        <w:rPr>
          <w:vanish/>
          <w:sz w:val="18"/>
          <w:szCs w:val="18"/>
        </w:rPr>
      </w:pPr>
    </w:p>
    <w:p w14:paraId="46DD4062" w14:textId="77777777" w:rsidR="00A127A7" w:rsidRDefault="00A127A7">
      <w:pPr>
        <w:pStyle w:val="MSDS-Zeile"/>
        <w:widowControl/>
        <w:rPr>
          <w:sz w:val="4"/>
          <w:szCs w:val="4"/>
        </w:rPr>
      </w:pPr>
    </w:p>
    <w:p w14:paraId="30FBC0C0" w14:textId="77777777" w:rsidR="00A127A7" w:rsidRDefault="00A01451">
      <w:pPr>
        <w:pStyle w:val="a5"/>
        <w:keepNext/>
        <w:keepLines/>
        <w:suppressAutoHyphens/>
        <w:rPr>
          <w:vanish/>
          <w:color w:val="FF0000"/>
          <w:sz w:val="18"/>
          <w:szCs w:val="18"/>
        </w:rPr>
      </w:pPr>
      <w:r>
        <w:rPr>
          <w:vanish/>
          <w:color w:val="FF0000"/>
          <w:sz w:val="18"/>
          <w:szCs w:val="18"/>
        </w:rPr>
        <w:t>***Verfahren zur Reinigung und Beseitigung***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37A52848" w14:textId="77777777">
        <w:tc>
          <w:tcPr>
            <w:tcW w:w="9497" w:type="dxa"/>
            <w:gridSpan w:val="2"/>
          </w:tcPr>
          <w:p w14:paraId="451E54B9" w14:textId="77777777" w:rsidR="00A127A7" w:rsidRPr="0057764E" w:rsidRDefault="00A01451">
            <w:pPr>
              <w:keepNext/>
              <w:keepLines/>
              <w:suppressAutoHyphens/>
              <w:rPr>
                <w:b/>
                <w:bCs/>
                <w:sz w:val="18"/>
                <w:szCs w:val="18"/>
                <w:lang w:val="ru-RU"/>
              </w:rPr>
            </w:pPr>
            <w:r>
              <w:rPr>
                <w:b/>
                <w:bCs/>
                <w:sz w:val="18"/>
                <w:szCs w:val="18"/>
                <w:lang w:val="ru-RU" w:eastAsia="ru-RU"/>
              </w:rPr>
              <w:t>6.3. Методы и материалы для сбора и очистки</w:t>
            </w:r>
            <w:r w:rsidRPr="0057764E">
              <w:rPr>
                <w:b/>
                <w:bCs/>
                <w:sz w:val="18"/>
                <w:szCs w:val="18"/>
                <w:lang w:val="ru-RU"/>
              </w:rPr>
              <w:t xml:space="preserve"> </w:t>
            </w:r>
          </w:p>
        </w:tc>
      </w:tr>
      <w:tr w:rsidR="00A127A7" w14:paraId="69AEA425" w14:textId="77777777">
        <w:trPr>
          <w:gridBefore w:val="1"/>
          <w:wBefore w:w="283" w:type="dxa"/>
        </w:trPr>
        <w:tc>
          <w:tcPr>
            <w:tcW w:w="9214" w:type="dxa"/>
          </w:tcPr>
          <w:p w14:paraId="56071B49" w14:textId="77777777" w:rsidR="00A127A7" w:rsidRDefault="00A01451">
            <w:pPr>
              <w:keepNext/>
              <w:keepLines/>
              <w:suppressAutoHyphens/>
              <w:rPr>
                <w:b/>
                <w:bCs/>
                <w:sz w:val="18"/>
                <w:szCs w:val="18"/>
              </w:rPr>
            </w:pPr>
            <w:r>
              <w:rPr>
                <w:sz w:val="18"/>
                <w:szCs w:val="18"/>
                <w:lang w:val="ru-RU" w:eastAsia="ru-RU"/>
              </w:rPr>
              <w:t>Удалить механически.</w:t>
            </w:r>
            <w:r>
              <w:rPr>
                <w:sz w:val="18"/>
                <w:szCs w:val="18"/>
              </w:rPr>
              <w:t xml:space="preserve"> </w:t>
            </w:r>
          </w:p>
        </w:tc>
      </w:tr>
      <w:tr w:rsidR="00A127A7" w14:paraId="7663725C" w14:textId="77777777">
        <w:trPr>
          <w:gridBefore w:val="1"/>
          <w:wBefore w:w="283" w:type="dxa"/>
        </w:trPr>
        <w:tc>
          <w:tcPr>
            <w:tcW w:w="9214" w:type="dxa"/>
          </w:tcPr>
          <w:p w14:paraId="6BDC1D78" w14:textId="77777777" w:rsidR="00A127A7" w:rsidRDefault="00A01451">
            <w:pPr>
              <w:keepNext/>
              <w:keepLines/>
              <w:suppressAutoHyphens/>
              <w:rPr>
                <w:b/>
                <w:bCs/>
                <w:sz w:val="18"/>
                <w:szCs w:val="18"/>
              </w:rPr>
            </w:pPr>
            <w:r>
              <w:rPr>
                <w:sz w:val="18"/>
                <w:szCs w:val="18"/>
                <w:lang w:val="ru-RU" w:eastAsia="ru-RU"/>
              </w:rPr>
              <w:t>Утилизировать загрязненный материал в соответствии с разделом 13.</w:t>
            </w:r>
            <w:r>
              <w:rPr>
                <w:sz w:val="18"/>
                <w:szCs w:val="18"/>
              </w:rPr>
              <w:t xml:space="preserve"> </w:t>
            </w:r>
          </w:p>
        </w:tc>
      </w:tr>
    </w:tbl>
    <w:p w14:paraId="602737AB" w14:textId="77777777" w:rsidR="00A127A7" w:rsidRDefault="00A127A7">
      <w:pPr>
        <w:pStyle w:val="a5"/>
        <w:keepNext/>
        <w:keepLines/>
        <w:suppressAutoHyphens/>
        <w:rPr>
          <w:sz w:val="18"/>
          <w:szCs w:val="18"/>
        </w:rPr>
      </w:pPr>
    </w:p>
    <w:p w14:paraId="5B8F8BE3" w14:textId="77777777" w:rsidR="00A127A7" w:rsidRDefault="00A127A7">
      <w:pPr>
        <w:pStyle w:val="MSDS-Zeile"/>
        <w:widowControl/>
        <w:rPr>
          <w:sz w:val="4"/>
          <w:szCs w:val="4"/>
        </w:rPr>
      </w:pPr>
    </w:p>
    <w:p w14:paraId="2CF66B78" w14:textId="77777777" w:rsidR="00A127A7" w:rsidRDefault="00A01451">
      <w:pPr>
        <w:pStyle w:val="a5"/>
        <w:keepNext/>
        <w:keepLines/>
        <w:suppressAutoHyphens/>
        <w:rPr>
          <w:vanish/>
          <w:color w:val="FF0000"/>
          <w:sz w:val="18"/>
          <w:szCs w:val="18"/>
        </w:rPr>
      </w:pPr>
      <w:r>
        <w:rPr>
          <w:vanish/>
          <w:color w:val="FF0000"/>
          <w:sz w:val="18"/>
          <w:szCs w:val="18"/>
        </w:rPr>
        <w:t>***Zu vermeidende Bedingungen bei der Beseitigung***</w:t>
      </w:r>
    </w:p>
    <w:p w14:paraId="04859292" w14:textId="77777777" w:rsidR="00A127A7" w:rsidRDefault="00A127A7">
      <w:pPr>
        <w:pStyle w:val="MSDS-Zeile"/>
        <w:widowControl/>
        <w:rPr>
          <w:sz w:val="4"/>
          <w:szCs w:val="4"/>
        </w:rPr>
      </w:pPr>
    </w:p>
    <w:p w14:paraId="13549274" w14:textId="77777777" w:rsidR="00A127A7" w:rsidRDefault="00A01451">
      <w:pPr>
        <w:keepNext/>
        <w:keepLines/>
        <w:suppressAutoHyphens/>
        <w:rPr>
          <w:vanish/>
          <w:color w:val="FF0000"/>
          <w:sz w:val="18"/>
          <w:szCs w:val="18"/>
        </w:rPr>
      </w:pPr>
      <w:r>
        <w:rPr>
          <w:vanish/>
          <w:color w:val="FF0000"/>
          <w:sz w:val="18"/>
          <w:szCs w:val="18"/>
        </w:rPr>
        <w:t>***Nationale Besonderheiten Dänemark**</w:t>
      </w:r>
    </w:p>
    <w:p w14:paraId="2E833473" w14:textId="77777777" w:rsidR="00A127A7" w:rsidRDefault="00A01451">
      <w:pPr>
        <w:keepNext/>
        <w:keepLines/>
        <w:suppressAutoHyphens/>
        <w:rPr>
          <w:vanish/>
          <w:color w:val="FF0000"/>
          <w:sz w:val="18"/>
          <w:szCs w:val="18"/>
        </w:rPr>
      </w:pPr>
      <w:r>
        <w:rPr>
          <w:vanish/>
          <w:color w:val="FF0000"/>
          <w:sz w:val="18"/>
          <w:szCs w:val="18"/>
        </w:rPr>
        <w:t>***Abfallentsorgung**</w:t>
      </w:r>
    </w:p>
    <w:p w14:paraId="7A7FDE1D" w14:textId="77777777" w:rsidR="00A127A7" w:rsidRDefault="00A01451">
      <w:pPr>
        <w:pStyle w:val="a5"/>
        <w:keepNext/>
        <w:keepLines/>
        <w:suppressAutoHyphens/>
        <w:rPr>
          <w:vanish/>
          <w:color w:val="FF0000"/>
          <w:sz w:val="18"/>
          <w:szCs w:val="18"/>
        </w:rPr>
      </w:pPr>
      <w:r>
        <w:rPr>
          <w:vanish/>
          <w:color w:val="FF0000"/>
          <w:sz w:val="18"/>
          <w:szCs w:val="18"/>
        </w:rPr>
        <w:t>***Verweis auf andere Abschnitte***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3B896221" w14:textId="77777777">
        <w:tc>
          <w:tcPr>
            <w:tcW w:w="9497" w:type="dxa"/>
            <w:gridSpan w:val="2"/>
          </w:tcPr>
          <w:p w14:paraId="16790389" w14:textId="77777777" w:rsidR="00A127A7" w:rsidRDefault="00A01451">
            <w:pPr>
              <w:keepNext/>
              <w:keepLines/>
              <w:suppressAutoHyphens/>
              <w:rPr>
                <w:b/>
                <w:bCs/>
                <w:sz w:val="18"/>
                <w:szCs w:val="18"/>
                <w:lang w:val="en-US"/>
              </w:rPr>
            </w:pPr>
            <w:r>
              <w:rPr>
                <w:b/>
                <w:bCs/>
                <w:sz w:val="18"/>
                <w:szCs w:val="18"/>
                <w:lang w:val="ru-RU" w:eastAsia="ru-RU"/>
              </w:rPr>
              <w:t>6.4. Ссылка на другие разделы</w:t>
            </w:r>
            <w:r>
              <w:rPr>
                <w:b/>
                <w:bCs/>
                <w:sz w:val="18"/>
                <w:szCs w:val="18"/>
                <w:lang w:val="en-US"/>
              </w:rPr>
              <w:t xml:space="preserve"> </w:t>
            </w:r>
          </w:p>
        </w:tc>
      </w:tr>
      <w:tr w:rsidR="00A127A7" w14:paraId="60AF5428" w14:textId="77777777">
        <w:trPr>
          <w:gridBefore w:val="1"/>
          <w:wBefore w:w="283" w:type="dxa"/>
        </w:trPr>
        <w:tc>
          <w:tcPr>
            <w:tcW w:w="9214" w:type="dxa"/>
          </w:tcPr>
          <w:p w14:paraId="20867125" w14:textId="77777777" w:rsidR="00A127A7" w:rsidRDefault="00A01451">
            <w:pPr>
              <w:keepNext/>
              <w:keepLines/>
              <w:suppressAutoHyphens/>
              <w:rPr>
                <w:b/>
                <w:bCs/>
                <w:sz w:val="18"/>
                <w:szCs w:val="18"/>
              </w:rPr>
            </w:pPr>
            <w:r>
              <w:rPr>
                <w:sz w:val="18"/>
                <w:szCs w:val="18"/>
                <w:lang w:val="ru-RU" w:eastAsia="ru-RU"/>
              </w:rPr>
              <w:t>См. рекомендации в разделе 8.</w:t>
            </w:r>
            <w:r>
              <w:rPr>
                <w:sz w:val="18"/>
                <w:szCs w:val="18"/>
              </w:rPr>
              <w:t xml:space="preserve"> </w:t>
            </w:r>
          </w:p>
        </w:tc>
      </w:tr>
    </w:tbl>
    <w:p w14:paraId="413C79D1" w14:textId="77777777" w:rsidR="00A127A7" w:rsidRDefault="00A127A7">
      <w:pPr>
        <w:pStyle w:val="MSDS-Zeile"/>
        <w:widowControl/>
        <w:rPr>
          <w:sz w:val="4"/>
          <w:szCs w:val="4"/>
        </w:rPr>
      </w:pPr>
    </w:p>
    <w:p w14:paraId="481A275C" w14:textId="77777777" w:rsidR="00A127A7" w:rsidRDefault="00A127A7">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6AF96124" w14:textId="77777777">
        <w:tc>
          <w:tcPr>
            <w:tcW w:w="9923" w:type="dxa"/>
            <w:tcBorders>
              <w:top w:val="single" w:sz="4" w:space="0" w:color="auto"/>
              <w:bottom w:val="single" w:sz="4" w:space="0" w:color="auto"/>
            </w:tcBorders>
            <w:shd w:val="clear" w:color="auto" w:fill="CCCCCC"/>
          </w:tcPr>
          <w:p w14:paraId="2E64C57F" w14:textId="77777777" w:rsidR="00A127A7" w:rsidRDefault="00A01451">
            <w:pPr>
              <w:keepNext/>
              <w:keepLines/>
              <w:suppressAutoHyphens/>
              <w:jc w:val="center"/>
              <w:rPr>
                <w:b/>
                <w:bCs/>
                <w:sz w:val="22"/>
                <w:szCs w:val="22"/>
              </w:rPr>
            </w:pPr>
            <w:r>
              <w:rPr>
                <w:b/>
                <w:bCs/>
                <w:sz w:val="22"/>
                <w:szCs w:val="22"/>
                <w:highlight w:val="lightGray"/>
                <w:lang w:val="ru-RU" w:eastAsia="ru-RU"/>
              </w:rPr>
              <w:t>Раздел 7: Обращение и хранение</w:t>
            </w:r>
          </w:p>
        </w:tc>
      </w:tr>
    </w:tbl>
    <w:p w14:paraId="7C109145" w14:textId="77777777" w:rsidR="00A127A7" w:rsidRDefault="00A127A7">
      <w:pPr>
        <w:keepNext/>
        <w:keepLines/>
        <w:suppressAutoHyphens/>
        <w:rPr>
          <w:sz w:val="18"/>
          <w:szCs w:val="18"/>
        </w:rPr>
      </w:pPr>
    </w:p>
    <w:p w14:paraId="22A1F330" w14:textId="77777777" w:rsidR="00A127A7" w:rsidRDefault="00A01451">
      <w:pPr>
        <w:rPr>
          <w:vanish/>
          <w:sz w:val="18"/>
          <w:szCs w:val="18"/>
        </w:rPr>
      </w:pPr>
      <w:r>
        <w:rPr>
          <w:vanish/>
          <w:sz w:val="18"/>
          <w:szCs w:val="18"/>
        </w:rPr>
        <w:t>***Handhabung***</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75F868D9" w14:textId="77777777">
        <w:tc>
          <w:tcPr>
            <w:tcW w:w="9497" w:type="dxa"/>
          </w:tcPr>
          <w:p w14:paraId="39FB3A4D" w14:textId="77777777" w:rsidR="00A127A7" w:rsidRDefault="00A01451">
            <w:pPr>
              <w:keepNext/>
              <w:keepLines/>
              <w:suppressAutoHyphens/>
              <w:rPr>
                <w:b/>
                <w:bCs/>
                <w:sz w:val="18"/>
                <w:szCs w:val="18"/>
                <w:lang w:val="en-US"/>
              </w:rPr>
            </w:pPr>
            <w:r>
              <w:rPr>
                <w:b/>
                <w:bCs/>
                <w:sz w:val="18"/>
                <w:szCs w:val="18"/>
                <w:lang w:val="ru-RU" w:eastAsia="ru-RU"/>
              </w:rPr>
              <w:t>7.1. Указания по безопасному обращению</w:t>
            </w:r>
            <w:r>
              <w:rPr>
                <w:sz w:val="18"/>
                <w:szCs w:val="18"/>
                <w:lang w:val="en-US"/>
              </w:rPr>
              <w:t xml:space="preserve"> </w:t>
            </w:r>
          </w:p>
        </w:tc>
      </w:tr>
    </w:tbl>
    <w:p w14:paraId="55DB349B" w14:textId="77777777" w:rsidR="00A127A7" w:rsidRDefault="00A01451">
      <w:pPr>
        <w:keepNext/>
        <w:keepLines/>
        <w:suppressAutoHyphens/>
        <w:rPr>
          <w:vanish/>
          <w:color w:val="FF0000"/>
          <w:sz w:val="18"/>
          <w:szCs w:val="18"/>
        </w:rPr>
      </w:pPr>
      <w:r>
        <w:rPr>
          <w:vanish/>
          <w:color w:val="FF0000"/>
          <w:sz w:val="18"/>
          <w:szCs w:val="18"/>
        </w:rPr>
        <w:t>***Hinweise zum sicheren Umgang***</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5FF2B574" w14:textId="77777777">
        <w:tc>
          <w:tcPr>
            <w:tcW w:w="9214" w:type="dxa"/>
          </w:tcPr>
          <w:p w14:paraId="557E0E2D" w14:textId="77777777" w:rsidR="00A127A7" w:rsidRDefault="00A01451">
            <w:pPr>
              <w:keepNext/>
              <w:keepLines/>
              <w:suppressAutoHyphens/>
              <w:rPr>
                <w:b/>
                <w:bCs/>
                <w:sz w:val="18"/>
                <w:szCs w:val="18"/>
              </w:rPr>
            </w:pPr>
            <w:r>
              <w:rPr>
                <w:sz w:val="18"/>
                <w:szCs w:val="18"/>
                <w:lang w:val="ru-RU" w:eastAsia="ru-RU"/>
              </w:rPr>
              <w:t>Обеспечить достаточную вентиляцию рабочих помещений.</w:t>
            </w:r>
            <w:r>
              <w:rPr>
                <w:sz w:val="18"/>
                <w:szCs w:val="18"/>
              </w:rPr>
              <w:t xml:space="preserve"> </w:t>
            </w:r>
          </w:p>
        </w:tc>
      </w:tr>
      <w:tr w:rsidR="00A127A7" w14:paraId="0476DFF6" w14:textId="77777777">
        <w:tc>
          <w:tcPr>
            <w:tcW w:w="9214" w:type="dxa"/>
          </w:tcPr>
          <w:p w14:paraId="7D280C90" w14:textId="77777777" w:rsidR="00A127A7" w:rsidRDefault="00A01451">
            <w:pPr>
              <w:keepNext/>
              <w:keepLines/>
              <w:suppressAutoHyphens/>
              <w:rPr>
                <w:b/>
                <w:bCs/>
                <w:sz w:val="18"/>
                <w:szCs w:val="18"/>
              </w:rPr>
            </w:pPr>
            <w:r>
              <w:rPr>
                <w:sz w:val="18"/>
                <w:szCs w:val="18"/>
                <w:lang w:val="ru-RU" w:eastAsia="ru-RU"/>
              </w:rPr>
              <w:t>Не допускать контакта с кожей и глазами</w:t>
            </w:r>
            <w:r>
              <w:rPr>
                <w:sz w:val="18"/>
                <w:szCs w:val="18"/>
              </w:rPr>
              <w:t xml:space="preserve"> </w:t>
            </w:r>
          </w:p>
        </w:tc>
      </w:tr>
    </w:tbl>
    <w:p w14:paraId="5F7A865B" w14:textId="77777777" w:rsidR="00A127A7" w:rsidRPr="0057764E" w:rsidRDefault="00A127A7">
      <w:pPr>
        <w:keepNext/>
        <w:keepLines/>
        <w:suppressAutoHyphens/>
        <w:rPr>
          <w:vanish/>
          <w:color w:val="008000"/>
          <w:sz w:val="18"/>
          <w:szCs w:val="18"/>
          <w:lang w:val="ru-RU"/>
        </w:rPr>
      </w:pPr>
    </w:p>
    <w:p w14:paraId="7A812E6A" w14:textId="77777777" w:rsidR="00A127A7" w:rsidRDefault="00A01451">
      <w:pPr>
        <w:keepNext/>
        <w:keepLines/>
        <w:suppressAutoHyphens/>
        <w:rPr>
          <w:vanish/>
          <w:color w:val="FF0000"/>
          <w:sz w:val="18"/>
          <w:szCs w:val="18"/>
        </w:rPr>
      </w:pPr>
      <w:r>
        <w:rPr>
          <w:vanish/>
          <w:color w:val="FF0000"/>
          <w:sz w:val="18"/>
          <w:szCs w:val="18"/>
        </w:rPr>
        <w:t>***Brand- und Explosionsschutz***</w:t>
      </w:r>
    </w:p>
    <w:p w14:paraId="48DEA526" w14:textId="77777777" w:rsidR="00A127A7" w:rsidRDefault="00A127A7">
      <w:pPr>
        <w:keepNext/>
        <w:keepLines/>
        <w:suppressAutoHyphens/>
        <w:rPr>
          <w:sz w:val="18"/>
          <w:szCs w:val="18"/>
        </w:rPr>
      </w:pPr>
    </w:p>
    <w:p w14:paraId="20727A66" w14:textId="77777777" w:rsidR="00A127A7" w:rsidRDefault="00A127A7">
      <w:pPr>
        <w:keepNext/>
        <w:keepLines/>
        <w:suppressAutoHyphens/>
        <w:rPr>
          <w:vanish/>
          <w:sz w:val="18"/>
          <w:szCs w:val="18"/>
        </w:rPr>
      </w:pPr>
    </w:p>
    <w:p w14:paraId="62CE5B7E" w14:textId="77777777" w:rsidR="00A127A7" w:rsidRDefault="00A01451">
      <w:pPr>
        <w:keepNext/>
        <w:keepLines/>
        <w:suppressAutoHyphens/>
        <w:rPr>
          <w:vanish/>
          <w:color w:val="FF0000"/>
          <w:sz w:val="18"/>
          <w:szCs w:val="18"/>
        </w:rPr>
      </w:pPr>
      <w:r>
        <w:rPr>
          <w:vanish/>
          <w:color w:val="FF0000"/>
          <w:sz w:val="18"/>
          <w:szCs w:val="18"/>
        </w:rPr>
        <w:t>***Nationale dänische Besonderheiten/ Vorschrift zur Handhabung***</w:t>
      </w:r>
    </w:p>
    <w:p w14:paraId="2198D2B5" w14:textId="77777777" w:rsidR="00A127A7" w:rsidRDefault="00A127A7">
      <w:pPr>
        <w:keepNext/>
        <w:keepLines/>
        <w:suppressAutoHyphens/>
        <w:rPr>
          <w:vanish/>
          <w:color w:val="008000"/>
          <w:sz w:val="18"/>
          <w:szCs w:val="18"/>
        </w:rPr>
      </w:pPr>
    </w:p>
    <w:p w14:paraId="7ED82CBC" w14:textId="77777777" w:rsidR="00A127A7" w:rsidRDefault="00A127A7">
      <w:pPr>
        <w:pStyle w:val="a5"/>
        <w:widowControl w:val="0"/>
        <w:suppressAutoHyphens/>
        <w:rPr>
          <w:vanish/>
          <w:sz w:val="18"/>
          <w:szCs w:val="18"/>
        </w:rPr>
      </w:pPr>
    </w:p>
    <w:p w14:paraId="46393756" w14:textId="77777777" w:rsidR="00A127A7" w:rsidRDefault="00A127A7">
      <w:pPr>
        <w:pStyle w:val="MSDS-Zeile"/>
        <w:widowControl/>
        <w:rPr>
          <w:sz w:val="4"/>
          <w:szCs w:val="4"/>
        </w:rPr>
      </w:pPr>
    </w:p>
    <w:p w14:paraId="1C0CAEA5" w14:textId="77777777" w:rsidR="00A127A7" w:rsidRDefault="00A01451">
      <w:pPr>
        <w:pStyle w:val="a5"/>
        <w:keepNext/>
        <w:keepLines/>
        <w:suppressAutoHyphens/>
        <w:rPr>
          <w:vanish/>
          <w:color w:val="FF0000"/>
          <w:sz w:val="18"/>
          <w:szCs w:val="18"/>
        </w:rPr>
      </w:pPr>
      <w:r>
        <w:rPr>
          <w:vanish/>
          <w:color w:val="FF0000"/>
          <w:sz w:val="18"/>
          <w:szCs w:val="18"/>
        </w:rPr>
        <w:t>***Allgemeine Schutz- und Hygienemaßnahmen**</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39BB7824" w14:textId="77777777">
        <w:tc>
          <w:tcPr>
            <w:tcW w:w="9497" w:type="dxa"/>
          </w:tcPr>
          <w:p w14:paraId="2D949F99" w14:textId="77777777" w:rsidR="00A127A7" w:rsidRDefault="00A01451">
            <w:pPr>
              <w:keepNext/>
              <w:keepLines/>
              <w:suppressAutoHyphens/>
              <w:rPr>
                <w:bCs/>
                <w:sz w:val="18"/>
                <w:szCs w:val="18"/>
                <w:lang w:val="en-US"/>
              </w:rPr>
            </w:pPr>
            <w:r>
              <w:rPr>
                <w:bCs/>
                <w:sz w:val="18"/>
                <w:szCs w:val="18"/>
                <w:lang w:val="ru-RU" w:eastAsia="ru-RU"/>
              </w:rPr>
              <w:t>Санитарные мероприятия:</w:t>
            </w:r>
            <w:r>
              <w:rPr>
                <w:bCs/>
                <w:sz w:val="18"/>
                <w:szCs w:val="18"/>
                <w:lang w:val="en-US"/>
              </w:rPr>
              <w:t xml:space="preserve"> </w:t>
            </w:r>
          </w:p>
        </w:tc>
      </w:tr>
    </w:tbl>
    <w:p w14:paraId="67FCC276" w14:textId="77777777" w:rsidR="00A127A7" w:rsidRDefault="00A01451">
      <w:pPr>
        <w:pStyle w:val="a5"/>
        <w:keepNext/>
        <w:keepLines/>
        <w:suppressAutoHyphens/>
        <w:rPr>
          <w:vanish/>
          <w:color w:val="FF0000"/>
          <w:sz w:val="18"/>
          <w:szCs w:val="18"/>
        </w:rPr>
      </w:pPr>
      <w:r>
        <w:rPr>
          <w:vanish/>
          <w:color w:val="FF0000"/>
          <w:sz w:val="18"/>
          <w:szCs w:val="18"/>
        </w:rPr>
        <w:t>***Hygienemaßnahmen**</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7D42DE3B" w14:textId="77777777">
        <w:tc>
          <w:tcPr>
            <w:tcW w:w="9214" w:type="dxa"/>
          </w:tcPr>
          <w:p w14:paraId="66BD0A59" w14:textId="77777777" w:rsidR="00A127A7" w:rsidRDefault="00A01451">
            <w:pPr>
              <w:keepNext/>
              <w:keepLines/>
              <w:suppressAutoHyphens/>
              <w:rPr>
                <w:sz w:val="18"/>
                <w:szCs w:val="18"/>
              </w:rPr>
            </w:pPr>
            <w:r>
              <w:rPr>
                <w:sz w:val="18"/>
                <w:szCs w:val="18"/>
                <w:lang w:val="ru-RU" w:eastAsia="ru-RU"/>
              </w:rPr>
              <w:t>Мыть руки перед перерывами и по окончании работы.</w:t>
            </w:r>
            <w:r>
              <w:rPr>
                <w:sz w:val="18"/>
                <w:szCs w:val="18"/>
              </w:rPr>
              <w:t xml:space="preserve"> </w:t>
            </w:r>
          </w:p>
        </w:tc>
      </w:tr>
      <w:tr w:rsidR="00A127A7" w14:paraId="0992A5E5" w14:textId="77777777">
        <w:tc>
          <w:tcPr>
            <w:tcW w:w="9214" w:type="dxa"/>
          </w:tcPr>
          <w:p w14:paraId="09547ED7" w14:textId="77777777" w:rsidR="00A127A7" w:rsidRDefault="00A01451">
            <w:pPr>
              <w:keepNext/>
              <w:keepLines/>
              <w:suppressAutoHyphens/>
              <w:rPr>
                <w:sz w:val="18"/>
                <w:szCs w:val="18"/>
              </w:rPr>
            </w:pPr>
            <w:r>
              <w:rPr>
                <w:sz w:val="18"/>
                <w:szCs w:val="18"/>
                <w:lang w:val="ru-RU" w:eastAsia="ru-RU"/>
              </w:rPr>
              <w:t>Принятие пищи, питье или курение во время работы запрещены.</w:t>
            </w:r>
            <w:r>
              <w:rPr>
                <w:sz w:val="18"/>
                <w:szCs w:val="18"/>
              </w:rPr>
              <w:t xml:space="preserve"> </w:t>
            </w:r>
          </w:p>
        </w:tc>
      </w:tr>
    </w:tbl>
    <w:p w14:paraId="59F306F9" w14:textId="77777777" w:rsidR="00A127A7" w:rsidRDefault="00A01451">
      <w:pPr>
        <w:pStyle w:val="a5"/>
        <w:keepNext/>
        <w:keepLines/>
        <w:suppressAutoHyphens/>
        <w:rPr>
          <w:vanish/>
          <w:color w:val="FF0000"/>
          <w:sz w:val="18"/>
          <w:szCs w:val="18"/>
        </w:rPr>
      </w:pPr>
      <w:r>
        <w:rPr>
          <w:vanish/>
          <w:color w:val="FF0000"/>
          <w:sz w:val="18"/>
          <w:szCs w:val="18"/>
        </w:rPr>
        <w:t>***Allgemeine Schutzmaßnahmen**</w:t>
      </w:r>
    </w:p>
    <w:p w14:paraId="5B5F74EB" w14:textId="77777777" w:rsidR="00A127A7" w:rsidRDefault="00A127A7">
      <w:pPr>
        <w:pStyle w:val="a5"/>
        <w:keepNext/>
        <w:keepLines/>
        <w:suppressAutoHyphens/>
        <w:rPr>
          <w:color w:val="008000"/>
          <w:sz w:val="18"/>
          <w:szCs w:val="18"/>
        </w:rPr>
      </w:pPr>
    </w:p>
    <w:p w14:paraId="78153BE0" w14:textId="77777777" w:rsidR="00A127A7" w:rsidRDefault="00A127A7">
      <w:pPr>
        <w:pStyle w:val="MSDS-Zeile"/>
        <w:widowControl/>
        <w:rPr>
          <w:sz w:val="4"/>
          <w:szCs w:val="4"/>
        </w:rPr>
      </w:pPr>
    </w:p>
    <w:p w14:paraId="61A6FEC7" w14:textId="77777777" w:rsidR="00A127A7" w:rsidRDefault="00A01451">
      <w:pPr>
        <w:keepNext/>
        <w:keepLines/>
        <w:suppressAutoHyphens/>
        <w:rPr>
          <w:vanish/>
          <w:color w:val="FF0000"/>
          <w:sz w:val="18"/>
          <w:szCs w:val="18"/>
        </w:rPr>
      </w:pPr>
      <w:r>
        <w:rPr>
          <w:vanish/>
          <w:color w:val="FF0000"/>
          <w:sz w:val="18"/>
          <w:szCs w:val="18"/>
        </w:rPr>
        <w:t>***Lagerung***</w:t>
      </w:r>
    </w:p>
    <w:p w14:paraId="5E89029D" w14:textId="77777777" w:rsidR="00A127A7" w:rsidRDefault="00A01451">
      <w:pPr>
        <w:keepNext/>
        <w:keepLines/>
        <w:suppressAutoHyphens/>
        <w:rPr>
          <w:vanish/>
          <w:color w:val="FF0000"/>
          <w:sz w:val="18"/>
          <w:szCs w:val="18"/>
        </w:rPr>
      </w:pPr>
      <w:r>
        <w:rPr>
          <w:vanish/>
          <w:color w:val="FF0000"/>
          <w:sz w:val="18"/>
          <w:szCs w:val="18"/>
        </w:rPr>
        <w:t>***Allg. Hinweise zur Lagerung***</w:t>
      </w:r>
    </w:p>
    <w:p w14:paraId="49363792" w14:textId="77777777" w:rsidR="00A127A7" w:rsidRDefault="00A01451">
      <w:pPr>
        <w:keepNext/>
        <w:keepLines/>
        <w:suppressAutoHyphens/>
        <w:rPr>
          <w:vanish/>
          <w:color w:val="FF0000"/>
          <w:sz w:val="18"/>
          <w:szCs w:val="18"/>
        </w:rPr>
      </w:pPr>
      <w:r>
        <w:rPr>
          <w:vanish/>
          <w:color w:val="FF0000"/>
          <w:sz w:val="18"/>
          <w:szCs w:val="18"/>
        </w:rPr>
        <w:t>***Einzuhaltende Lagerbedingungen**</w:t>
      </w:r>
    </w:p>
    <w:p w14:paraId="3FFEC384" w14:textId="77777777" w:rsidR="00A127A7" w:rsidRDefault="00A01451">
      <w:pPr>
        <w:keepNext/>
        <w:keepLines/>
        <w:suppressAutoHyphens/>
        <w:rPr>
          <w:vanish/>
          <w:color w:val="FF0000"/>
          <w:sz w:val="18"/>
          <w:szCs w:val="18"/>
        </w:rPr>
      </w:pPr>
      <w:r>
        <w:rPr>
          <w:vanish/>
          <w:color w:val="FF0000"/>
          <w:sz w:val="18"/>
          <w:szCs w:val="18"/>
        </w:rPr>
        <w:t>***Zusammenlagerungshinweise**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1F06BFA3" w14:textId="77777777">
        <w:tc>
          <w:tcPr>
            <w:tcW w:w="9497" w:type="dxa"/>
            <w:gridSpan w:val="2"/>
          </w:tcPr>
          <w:p w14:paraId="2B9F72E0" w14:textId="77777777" w:rsidR="00A127A7" w:rsidRPr="0057764E" w:rsidRDefault="00A01451">
            <w:pPr>
              <w:keepNext/>
              <w:keepLines/>
              <w:suppressAutoHyphens/>
              <w:rPr>
                <w:b/>
                <w:bCs/>
                <w:sz w:val="18"/>
                <w:szCs w:val="18"/>
                <w:lang w:val="ru-RU"/>
              </w:rPr>
            </w:pPr>
            <w:r>
              <w:rPr>
                <w:b/>
                <w:bCs/>
                <w:sz w:val="18"/>
                <w:szCs w:val="18"/>
                <w:lang w:val="ru-RU" w:eastAsia="ru-RU"/>
              </w:rPr>
              <w:t>7.2. Условия безопасного хранения, включая любую информацию о несовместимости:</w:t>
            </w:r>
            <w:r w:rsidRPr="0057764E">
              <w:rPr>
                <w:sz w:val="18"/>
                <w:szCs w:val="18"/>
                <w:lang w:val="ru-RU"/>
              </w:rPr>
              <w:t xml:space="preserve"> </w:t>
            </w:r>
          </w:p>
        </w:tc>
      </w:tr>
      <w:tr w:rsidR="00A127A7" w14:paraId="556D6F8C" w14:textId="77777777">
        <w:trPr>
          <w:gridBefore w:val="1"/>
          <w:wBefore w:w="283" w:type="dxa"/>
        </w:trPr>
        <w:tc>
          <w:tcPr>
            <w:tcW w:w="9214" w:type="dxa"/>
          </w:tcPr>
          <w:p w14:paraId="60F295E5" w14:textId="77777777" w:rsidR="00A127A7" w:rsidRDefault="00A01451">
            <w:pPr>
              <w:keepNext/>
              <w:keepLines/>
              <w:suppressAutoHyphens/>
              <w:rPr>
                <w:b/>
                <w:bCs/>
                <w:sz w:val="18"/>
                <w:szCs w:val="18"/>
              </w:rPr>
            </w:pPr>
            <w:r>
              <w:rPr>
                <w:sz w:val="18"/>
                <w:szCs w:val="18"/>
                <w:lang w:val="ru-RU" w:eastAsia="ru-RU"/>
              </w:rPr>
              <w:t>Хранить емкость плотно закрытой.</w:t>
            </w:r>
            <w:r>
              <w:rPr>
                <w:sz w:val="18"/>
                <w:szCs w:val="18"/>
              </w:rPr>
              <w:t xml:space="preserve"> </w:t>
            </w:r>
          </w:p>
        </w:tc>
      </w:tr>
      <w:tr w:rsidR="00A127A7" w14:paraId="2A1F3755" w14:textId="77777777">
        <w:trPr>
          <w:gridBefore w:val="1"/>
          <w:wBefore w:w="283" w:type="dxa"/>
        </w:trPr>
        <w:tc>
          <w:tcPr>
            <w:tcW w:w="9214" w:type="dxa"/>
          </w:tcPr>
          <w:p w14:paraId="625D2347" w14:textId="77777777" w:rsidR="00A127A7" w:rsidRDefault="00A01451">
            <w:pPr>
              <w:keepNext/>
              <w:keepLines/>
              <w:suppressAutoHyphens/>
              <w:rPr>
                <w:b/>
                <w:bCs/>
                <w:sz w:val="18"/>
                <w:szCs w:val="18"/>
              </w:rPr>
            </w:pPr>
            <w:r>
              <w:rPr>
                <w:sz w:val="18"/>
                <w:szCs w:val="18"/>
                <w:lang w:val="ru-RU" w:eastAsia="ru-RU"/>
              </w:rPr>
              <w:t>Хранить в прохладном и сухом месте.</w:t>
            </w:r>
            <w:r>
              <w:rPr>
                <w:sz w:val="18"/>
                <w:szCs w:val="18"/>
              </w:rPr>
              <w:t xml:space="preserve"> </w:t>
            </w:r>
          </w:p>
        </w:tc>
      </w:tr>
      <w:tr w:rsidR="00A127A7" w14:paraId="62F55E22" w14:textId="77777777">
        <w:trPr>
          <w:gridBefore w:val="1"/>
          <w:wBefore w:w="283" w:type="dxa"/>
        </w:trPr>
        <w:tc>
          <w:tcPr>
            <w:tcW w:w="9214" w:type="dxa"/>
          </w:tcPr>
          <w:p w14:paraId="0A9A77DF" w14:textId="77777777" w:rsidR="00A127A7" w:rsidRDefault="00A01451">
            <w:pPr>
              <w:keepNext/>
              <w:keepLines/>
              <w:suppressAutoHyphens/>
              <w:rPr>
                <w:b/>
                <w:bCs/>
                <w:sz w:val="18"/>
                <w:szCs w:val="18"/>
              </w:rPr>
            </w:pPr>
            <w:r>
              <w:rPr>
                <w:sz w:val="18"/>
                <w:szCs w:val="18"/>
                <w:lang w:val="ru-RU" w:eastAsia="ru-RU"/>
              </w:rPr>
              <w:t xml:space="preserve">Температуры между + </w:t>
            </w:r>
            <w:proofErr w:type="gramStart"/>
            <w:r>
              <w:rPr>
                <w:sz w:val="18"/>
                <w:szCs w:val="18"/>
                <w:lang w:val="ru-RU" w:eastAsia="ru-RU"/>
              </w:rPr>
              <w:t>5  '</w:t>
            </w:r>
            <w:proofErr w:type="gramEnd"/>
            <w:r>
              <w:rPr>
                <w:sz w:val="18"/>
                <w:szCs w:val="18"/>
                <w:lang w:val="ru-RU" w:eastAsia="ru-RU"/>
              </w:rPr>
              <w:t>C и + 25  'C</w:t>
            </w:r>
            <w:r>
              <w:rPr>
                <w:sz w:val="18"/>
                <w:szCs w:val="18"/>
              </w:rPr>
              <w:t xml:space="preserve"> </w:t>
            </w:r>
          </w:p>
        </w:tc>
      </w:tr>
      <w:tr w:rsidR="00A127A7" w14:paraId="15D9BE3E" w14:textId="77777777">
        <w:trPr>
          <w:gridBefore w:val="1"/>
          <w:wBefore w:w="283" w:type="dxa"/>
        </w:trPr>
        <w:tc>
          <w:tcPr>
            <w:tcW w:w="9214" w:type="dxa"/>
          </w:tcPr>
          <w:p w14:paraId="7A291A10" w14:textId="77777777" w:rsidR="00A127A7" w:rsidRDefault="00A01451">
            <w:pPr>
              <w:keepNext/>
              <w:keepLines/>
              <w:suppressAutoHyphens/>
              <w:rPr>
                <w:b/>
                <w:bCs/>
                <w:sz w:val="18"/>
                <w:szCs w:val="18"/>
              </w:rPr>
            </w:pPr>
            <w:r>
              <w:rPr>
                <w:sz w:val="18"/>
                <w:szCs w:val="18"/>
                <w:lang w:val="ru-RU" w:eastAsia="ru-RU"/>
              </w:rPr>
              <w:t>Запрещается совместное хранение с пищевыми продуктами.</w:t>
            </w:r>
            <w:r>
              <w:rPr>
                <w:color w:val="000000"/>
                <w:sz w:val="18"/>
                <w:szCs w:val="18"/>
              </w:rPr>
              <w:t xml:space="preserve"> </w:t>
            </w:r>
          </w:p>
        </w:tc>
      </w:tr>
    </w:tbl>
    <w:p w14:paraId="5D640FB0" w14:textId="77777777" w:rsidR="00A127A7" w:rsidRDefault="00A127A7">
      <w:pPr>
        <w:keepNext/>
        <w:keepLines/>
        <w:suppressAutoHyphens/>
        <w:rPr>
          <w:sz w:val="18"/>
          <w:szCs w:val="18"/>
        </w:rPr>
      </w:pPr>
    </w:p>
    <w:p w14:paraId="62BAB17F" w14:textId="77777777" w:rsidR="00A127A7" w:rsidRDefault="00A127A7">
      <w:pPr>
        <w:pStyle w:val="MSDS-Zeile"/>
        <w:widowControl/>
        <w:rPr>
          <w:sz w:val="4"/>
          <w:szCs w:val="4"/>
        </w:rPr>
      </w:pPr>
    </w:p>
    <w:p w14:paraId="2F3837D2" w14:textId="77777777" w:rsidR="00A127A7" w:rsidRDefault="00A01451">
      <w:pPr>
        <w:keepNext/>
        <w:keepLines/>
        <w:suppressAutoHyphens/>
        <w:rPr>
          <w:vanish/>
          <w:color w:val="FF0000"/>
          <w:sz w:val="18"/>
          <w:szCs w:val="18"/>
        </w:rPr>
      </w:pPr>
      <w:r>
        <w:rPr>
          <w:vanish/>
          <w:color w:val="FF0000"/>
          <w:sz w:val="18"/>
          <w:szCs w:val="18"/>
        </w:rPr>
        <w:t>***Lagerung brennbarer Flüssigkeiten**</w:t>
      </w:r>
    </w:p>
    <w:p w14:paraId="1AC22F3C" w14:textId="77777777" w:rsidR="00A127A7" w:rsidRDefault="00A127A7">
      <w:pPr>
        <w:pStyle w:val="MSDS-Zeile"/>
        <w:widowControl/>
        <w:rPr>
          <w:sz w:val="4"/>
          <w:szCs w:val="4"/>
        </w:rPr>
      </w:pPr>
    </w:p>
    <w:p w14:paraId="269AD043" w14:textId="77777777" w:rsidR="00A127A7" w:rsidRDefault="00A01451">
      <w:pPr>
        <w:keepNext/>
        <w:keepLines/>
        <w:suppressAutoHyphens/>
        <w:rPr>
          <w:vanish/>
          <w:color w:val="FF0000"/>
          <w:sz w:val="18"/>
          <w:szCs w:val="18"/>
        </w:rPr>
      </w:pPr>
      <w:r>
        <w:rPr>
          <w:vanish/>
          <w:color w:val="FF0000"/>
          <w:sz w:val="18"/>
          <w:szCs w:val="18"/>
        </w:rPr>
        <w:t>***Specific end uses**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227C8458" w14:textId="77777777">
        <w:tc>
          <w:tcPr>
            <w:tcW w:w="9497" w:type="dxa"/>
            <w:gridSpan w:val="2"/>
          </w:tcPr>
          <w:p w14:paraId="1C346E69" w14:textId="77777777" w:rsidR="00A127A7" w:rsidRDefault="00A01451">
            <w:pPr>
              <w:keepNext/>
              <w:keepLines/>
              <w:suppressAutoHyphens/>
              <w:rPr>
                <w:b/>
                <w:bCs/>
                <w:sz w:val="18"/>
                <w:szCs w:val="18"/>
                <w:lang w:val="en-US"/>
              </w:rPr>
            </w:pPr>
            <w:r>
              <w:rPr>
                <w:b/>
                <w:bCs/>
                <w:sz w:val="18"/>
                <w:szCs w:val="18"/>
                <w:lang w:val="ru-RU" w:eastAsia="ru-RU"/>
              </w:rPr>
              <w:t>7.3. Специфика конечного использования</w:t>
            </w:r>
            <w:r>
              <w:rPr>
                <w:b/>
                <w:bCs/>
                <w:sz w:val="18"/>
                <w:szCs w:val="18"/>
                <w:lang w:val="en-US"/>
              </w:rPr>
              <w:t xml:space="preserve"> </w:t>
            </w:r>
          </w:p>
        </w:tc>
      </w:tr>
      <w:tr w:rsidR="00A127A7" w14:paraId="49ED50E3" w14:textId="77777777">
        <w:trPr>
          <w:gridBefore w:val="1"/>
          <w:wBefore w:w="283" w:type="dxa"/>
        </w:trPr>
        <w:tc>
          <w:tcPr>
            <w:tcW w:w="9214" w:type="dxa"/>
          </w:tcPr>
          <w:p w14:paraId="1DEDE16A" w14:textId="77777777" w:rsidR="00A127A7" w:rsidRDefault="00A01451">
            <w:pPr>
              <w:keepNext/>
              <w:keepLines/>
              <w:suppressAutoHyphens/>
              <w:rPr>
                <w:sz w:val="18"/>
                <w:szCs w:val="18"/>
              </w:rPr>
            </w:pPr>
            <w:r>
              <w:rPr>
                <w:sz w:val="18"/>
                <w:szCs w:val="18"/>
                <w:lang w:val="ru-RU" w:eastAsia="ru-RU"/>
              </w:rPr>
              <w:t>Шовная замазка, силикон</w:t>
            </w:r>
            <w:r>
              <w:rPr>
                <w:sz w:val="18"/>
                <w:szCs w:val="18"/>
              </w:rPr>
              <w:t xml:space="preserve"> </w:t>
            </w:r>
          </w:p>
        </w:tc>
      </w:tr>
    </w:tbl>
    <w:p w14:paraId="3044E2D7" w14:textId="77777777" w:rsidR="00A127A7" w:rsidRDefault="00A127A7">
      <w:pPr>
        <w:pStyle w:val="a5"/>
        <w:keepNext/>
        <w:keepLines/>
        <w:suppressAutoHyphens/>
        <w:rPr>
          <w:sz w:val="18"/>
          <w:szCs w:val="18"/>
        </w:rPr>
      </w:pPr>
    </w:p>
    <w:p w14:paraId="5DBF2BCB" w14:textId="77777777" w:rsidR="00A127A7" w:rsidRDefault="00A127A7">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3B60E41A" w14:textId="77777777">
        <w:tc>
          <w:tcPr>
            <w:tcW w:w="9923" w:type="dxa"/>
            <w:tcBorders>
              <w:top w:val="single" w:sz="4" w:space="0" w:color="auto"/>
              <w:bottom w:val="single" w:sz="4" w:space="0" w:color="auto"/>
            </w:tcBorders>
            <w:shd w:val="clear" w:color="auto" w:fill="CCCCCC"/>
          </w:tcPr>
          <w:p w14:paraId="09FFF4D9" w14:textId="77777777" w:rsidR="00A127A7" w:rsidRDefault="00A01451">
            <w:pPr>
              <w:keepNext/>
              <w:keepLines/>
              <w:suppressAutoHyphens/>
              <w:jc w:val="center"/>
              <w:rPr>
                <w:b/>
                <w:bCs/>
                <w:sz w:val="22"/>
                <w:szCs w:val="22"/>
              </w:rPr>
            </w:pPr>
            <w:r>
              <w:rPr>
                <w:b/>
                <w:bCs/>
                <w:sz w:val="22"/>
                <w:szCs w:val="22"/>
                <w:highlight w:val="lightGray"/>
                <w:lang w:val="ru-RU" w:eastAsia="ru-RU"/>
              </w:rPr>
              <w:lastRenderedPageBreak/>
              <w:t>Раздел 8: Контроль воздействия/персональная защита</w:t>
            </w:r>
          </w:p>
        </w:tc>
      </w:tr>
    </w:tbl>
    <w:p w14:paraId="0F1B86ED" w14:textId="77777777" w:rsidR="00A127A7" w:rsidRDefault="00A127A7">
      <w:pPr>
        <w:keepNext/>
        <w:keepLines/>
        <w:suppressAutoHyphens/>
        <w:rPr>
          <w:sz w:val="18"/>
          <w:szCs w:val="18"/>
        </w:rPr>
      </w:pPr>
    </w:p>
    <w:p w14:paraId="2E13DE88" w14:textId="77777777" w:rsidR="00A127A7" w:rsidRDefault="00A01451">
      <w:pPr>
        <w:pStyle w:val="a5"/>
        <w:keepNext/>
        <w:keepLines/>
        <w:suppressAutoHyphens/>
        <w:rPr>
          <w:vanish/>
          <w:color w:val="FF0000"/>
          <w:sz w:val="18"/>
          <w:szCs w:val="18"/>
        </w:rPr>
      </w:pPr>
      <w:r>
        <w:rPr>
          <w:vanish/>
          <w:color w:val="FF0000"/>
          <w:sz w:val="18"/>
          <w:szCs w:val="18"/>
        </w:rPr>
        <w:t>***Bestandteile mit Arbeitsplatzgrenzwerten***</w:t>
      </w:r>
    </w:p>
    <w:p w14:paraId="4B4CD63B" w14:textId="77777777" w:rsidR="00A127A7" w:rsidRPr="0057764E" w:rsidRDefault="00A127A7">
      <w:pPr>
        <w:pStyle w:val="a5"/>
        <w:keepNext/>
        <w:keepLines/>
        <w:suppressAutoHyphens/>
        <w:rPr>
          <w:color w:val="008000"/>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2E0F1C6A" w14:textId="77777777">
        <w:tc>
          <w:tcPr>
            <w:tcW w:w="9497" w:type="dxa"/>
          </w:tcPr>
          <w:p w14:paraId="5DC37291" w14:textId="77777777" w:rsidR="00A127A7" w:rsidRDefault="00A01451">
            <w:pPr>
              <w:keepNext/>
              <w:keepLines/>
              <w:suppressAutoHyphens/>
              <w:adjustRightInd w:val="0"/>
              <w:rPr>
                <w:b/>
                <w:bCs/>
                <w:sz w:val="18"/>
                <w:szCs w:val="18"/>
                <w:lang w:val="en-US"/>
              </w:rPr>
            </w:pPr>
            <w:r>
              <w:rPr>
                <w:b/>
                <w:bCs/>
                <w:sz w:val="18"/>
                <w:szCs w:val="18"/>
                <w:lang w:val="ru-RU" w:eastAsia="ru-RU"/>
              </w:rPr>
              <w:t>8.1. Контролируемые параметры</w:t>
            </w:r>
            <w:r>
              <w:rPr>
                <w:b/>
                <w:bCs/>
                <w:sz w:val="18"/>
                <w:szCs w:val="18"/>
                <w:lang w:val="en-US"/>
              </w:rPr>
              <w:t xml:space="preserve"> </w:t>
            </w:r>
          </w:p>
        </w:tc>
      </w:tr>
    </w:tbl>
    <w:p w14:paraId="14C1CC07" w14:textId="77777777" w:rsidR="00A127A7" w:rsidRDefault="00A127A7">
      <w:pPr>
        <w:keepNext/>
        <w:keepLines/>
        <w:suppressAutoHyphens/>
        <w:rPr>
          <w:color w:val="008000"/>
          <w:sz w:val="18"/>
          <w:szCs w:val="18"/>
          <w:lang w:val="en-GB"/>
        </w:rPr>
      </w:pPr>
    </w:p>
    <w:tbl>
      <w:tblPr>
        <w:tblW w:w="0" w:type="auto"/>
        <w:tblInd w:w="493" w:type="dxa"/>
        <w:tblLayout w:type="fixed"/>
        <w:tblCellMar>
          <w:left w:w="70" w:type="dxa"/>
          <w:right w:w="70" w:type="dxa"/>
        </w:tblCellMar>
        <w:tblLook w:val="0000" w:firstRow="0" w:lastRow="0" w:firstColumn="0" w:lastColumn="0" w:noHBand="0" w:noVBand="0"/>
      </w:tblPr>
      <w:tblGrid>
        <w:gridCol w:w="9383"/>
      </w:tblGrid>
      <w:tr w:rsidR="00A127A7" w14:paraId="0E0C5516" w14:textId="77777777">
        <w:tc>
          <w:tcPr>
            <w:tcW w:w="9383" w:type="dxa"/>
          </w:tcPr>
          <w:p w14:paraId="69BCE0E3" w14:textId="77777777" w:rsidR="00A127A7" w:rsidRDefault="00A01451">
            <w:pPr>
              <w:keepNext/>
              <w:keepLines/>
              <w:suppressAutoHyphens/>
              <w:adjustRightInd w:val="0"/>
              <w:rPr>
                <w:b/>
                <w:bCs/>
                <w:sz w:val="18"/>
                <w:szCs w:val="18"/>
                <w:lang w:val="en-GB"/>
              </w:rPr>
            </w:pPr>
            <w:r>
              <w:rPr>
                <w:b/>
                <w:bCs/>
                <w:sz w:val="18"/>
                <w:szCs w:val="18"/>
                <w:lang w:val="ru-RU" w:eastAsia="ru-RU"/>
              </w:rPr>
              <w:t>Профессиональные пределы воздействия</w:t>
            </w:r>
          </w:p>
        </w:tc>
      </w:tr>
    </w:tbl>
    <w:p w14:paraId="0A28E0B2" w14:textId="77777777" w:rsidR="00A127A7" w:rsidRDefault="00A127A7">
      <w:pPr>
        <w:keepNext/>
        <w:keepLines/>
        <w:tabs>
          <w:tab w:val="left" w:pos="7088"/>
        </w:tabs>
        <w:suppressAutoHyphens/>
        <w:rPr>
          <w:color w:val="008000"/>
          <w:sz w:val="18"/>
          <w:szCs w:val="18"/>
          <w:lang w:val="en-GB"/>
        </w:rPr>
      </w:pPr>
    </w:p>
    <w:p w14:paraId="5D40CCE0" w14:textId="77777777" w:rsidR="00A127A7" w:rsidRDefault="00A127A7">
      <w:pPr>
        <w:pStyle w:val="a5"/>
        <w:keepNext/>
        <w:keepLines/>
        <w:suppressAutoHyphens/>
        <w:rPr>
          <w:vanish/>
          <w:color w:val="008000"/>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25244E8E" w14:textId="77777777">
        <w:tc>
          <w:tcPr>
            <w:tcW w:w="9214" w:type="dxa"/>
          </w:tcPr>
          <w:p w14:paraId="1A00A0C4" w14:textId="77777777" w:rsidR="00A127A7" w:rsidRDefault="00A01451">
            <w:pPr>
              <w:keepNext/>
              <w:keepLines/>
              <w:suppressAutoHyphens/>
              <w:adjustRightInd w:val="0"/>
              <w:rPr>
                <w:b/>
                <w:bCs/>
                <w:sz w:val="18"/>
                <w:szCs w:val="18"/>
              </w:rPr>
            </w:pPr>
            <w:r>
              <w:rPr>
                <w:sz w:val="18"/>
                <w:szCs w:val="18"/>
                <w:lang w:val="ru-RU" w:eastAsia="ru-RU"/>
              </w:rPr>
              <w:t>Действительно для</w:t>
            </w:r>
            <w:r>
              <w:rPr>
                <w:sz w:val="18"/>
                <w:szCs w:val="18"/>
              </w:rPr>
              <w:t xml:space="preserve"> </w:t>
            </w:r>
          </w:p>
        </w:tc>
      </w:tr>
    </w:tbl>
    <w:p w14:paraId="7CE65EC5" w14:textId="77777777" w:rsidR="00A127A7" w:rsidRDefault="00A127A7">
      <w:pPr>
        <w:pStyle w:val="a5"/>
        <w:keepNext/>
        <w:keepLines/>
        <w:suppressAutoHyphens/>
        <w:rPr>
          <w:vanish/>
          <w:color w:val="FF0000"/>
          <w:sz w:val="18"/>
          <w:szCs w:val="18"/>
          <w:lang w:val="en-US"/>
        </w:rPr>
      </w:pPr>
    </w:p>
    <w:tbl>
      <w:tblPr>
        <w:tblW w:w="0" w:type="auto"/>
        <w:tblInd w:w="1346" w:type="dxa"/>
        <w:tblLayout w:type="fixed"/>
        <w:tblCellMar>
          <w:left w:w="70" w:type="dxa"/>
          <w:right w:w="70" w:type="dxa"/>
        </w:tblCellMar>
        <w:tblLook w:val="0000" w:firstRow="0" w:lastRow="0" w:firstColumn="0" w:lastColumn="0" w:noHBand="0" w:noVBand="0"/>
      </w:tblPr>
      <w:tblGrid>
        <w:gridCol w:w="8647"/>
      </w:tblGrid>
      <w:tr w:rsidR="00A127A7" w14:paraId="0FC8B482" w14:textId="77777777">
        <w:tc>
          <w:tcPr>
            <w:tcW w:w="8647" w:type="dxa"/>
          </w:tcPr>
          <w:p w14:paraId="2CCEACD2" w14:textId="77777777" w:rsidR="00A127A7" w:rsidRDefault="00A01451">
            <w:pPr>
              <w:keepNext/>
              <w:keepLines/>
              <w:suppressAutoHyphens/>
              <w:adjustRightInd w:val="0"/>
              <w:rPr>
                <w:b/>
                <w:bCs/>
                <w:sz w:val="18"/>
                <w:szCs w:val="18"/>
                <w:lang w:val="en-US"/>
              </w:rPr>
            </w:pPr>
            <w:r>
              <w:rPr>
                <w:sz w:val="18"/>
                <w:szCs w:val="18"/>
                <w:lang w:val="ru-RU" w:eastAsia="ru-RU"/>
              </w:rPr>
              <w:t>Российская Федерация</w:t>
            </w:r>
          </w:p>
        </w:tc>
      </w:tr>
    </w:tbl>
    <w:p w14:paraId="21C185E4" w14:textId="77777777" w:rsidR="00A127A7" w:rsidRDefault="00A127A7">
      <w:pPr>
        <w:pStyle w:val="a5"/>
        <w:keepNext/>
        <w:keepLines/>
        <w:suppressAutoHyphens/>
        <w:rPr>
          <w:color w:val="008000"/>
          <w:sz w:val="18"/>
          <w:szCs w:val="18"/>
          <w:lang w:val="en-US"/>
        </w:rPr>
      </w:pPr>
    </w:p>
    <w:tbl>
      <w:tblPr>
        <w:tblW w:w="0" w:type="auto"/>
        <w:tblInd w:w="42" w:type="dxa"/>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A127A7" w14:paraId="659E4052" w14:textId="77777777">
        <w:tc>
          <w:tcPr>
            <w:tcW w:w="2977" w:type="dxa"/>
            <w:tcBorders>
              <w:top w:val="single" w:sz="6" w:space="0" w:color="auto"/>
              <w:bottom w:val="single" w:sz="6" w:space="0" w:color="auto"/>
              <w:right w:val="single" w:sz="6" w:space="0" w:color="auto"/>
            </w:tcBorders>
          </w:tcPr>
          <w:p w14:paraId="183A4B2E" w14:textId="77777777" w:rsidR="00A127A7" w:rsidRDefault="00A01451">
            <w:pPr>
              <w:keepNext/>
              <w:keepLines/>
              <w:tabs>
                <w:tab w:val="left" w:pos="7088"/>
              </w:tabs>
              <w:suppressAutoHyphens/>
              <w:adjustRightInd w:val="0"/>
              <w:rPr>
                <w:b/>
                <w:bCs/>
                <w:sz w:val="16"/>
                <w:szCs w:val="16"/>
              </w:rPr>
            </w:pPr>
            <w:r>
              <w:rPr>
                <w:b/>
                <w:bCs/>
                <w:sz w:val="16"/>
                <w:szCs w:val="16"/>
                <w:lang w:val="ru-RU" w:eastAsia="ru-RU"/>
              </w:rPr>
              <w:t xml:space="preserve"> Компонент [Регулируемое вещество]</w:t>
            </w:r>
            <w:r>
              <w:rPr>
                <w:b/>
                <w:bCs/>
                <w:sz w:val="16"/>
                <w:szCs w:val="16"/>
              </w:rPr>
              <w:t xml:space="preserve"> </w:t>
            </w:r>
          </w:p>
        </w:tc>
        <w:tc>
          <w:tcPr>
            <w:tcW w:w="992" w:type="dxa"/>
            <w:tcBorders>
              <w:top w:val="single" w:sz="6" w:space="0" w:color="auto"/>
              <w:left w:val="single" w:sz="6" w:space="0" w:color="auto"/>
              <w:bottom w:val="single" w:sz="6" w:space="0" w:color="auto"/>
              <w:right w:val="single" w:sz="6" w:space="0" w:color="auto"/>
            </w:tcBorders>
          </w:tcPr>
          <w:p w14:paraId="0F62E4E7" w14:textId="77777777" w:rsidR="00A127A7" w:rsidRDefault="00A01451">
            <w:pPr>
              <w:keepNext/>
              <w:keepLines/>
              <w:tabs>
                <w:tab w:val="left" w:pos="7088"/>
              </w:tabs>
              <w:suppressAutoHyphens/>
              <w:adjustRightInd w:val="0"/>
              <w:rPr>
                <w:b/>
                <w:bCs/>
                <w:sz w:val="16"/>
                <w:szCs w:val="16"/>
              </w:rPr>
            </w:pPr>
            <w:proofErr w:type="spellStart"/>
            <w:r>
              <w:rPr>
                <w:b/>
                <w:bCs/>
                <w:sz w:val="16"/>
                <w:szCs w:val="16"/>
                <w:lang w:val="ru-RU" w:eastAsia="ru-RU"/>
              </w:rPr>
              <w:t>ппм</w:t>
            </w:r>
            <w:proofErr w:type="spellEnd"/>
            <w:r>
              <w:rPr>
                <w:b/>
                <w:bCs/>
                <w:sz w:val="16"/>
                <w:szCs w:val="16"/>
              </w:rPr>
              <w:t xml:space="preserve"> </w:t>
            </w:r>
          </w:p>
        </w:tc>
        <w:tc>
          <w:tcPr>
            <w:tcW w:w="993" w:type="dxa"/>
            <w:tcBorders>
              <w:top w:val="single" w:sz="6" w:space="0" w:color="auto"/>
              <w:left w:val="single" w:sz="6" w:space="0" w:color="auto"/>
              <w:bottom w:val="single" w:sz="6" w:space="0" w:color="auto"/>
              <w:right w:val="single" w:sz="6" w:space="0" w:color="auto"/>
            </w:tcBorders>
          </w:tcPr>
          <w:p w14:paraId="5FF42671" w14:textId="77777777" w:rsidR="00A127A7" w:rsidRDefault="00A01451">
            <w:pPr>
              <w:keepNext/>
              <w:keepLines/>
              <w:tabs>
                <w:tab w:val="left" w:pos="7088"/>
              </w:tabs>
              <w:suppressAutoHyphens/>
              <w:adjustRightInd w:val="0"/>
              <w:rPr>
                <w:b/>
                <w:bCs/>
                <w:sz w:val="16"/>
                <w:szCs w:val="16"/>
              </w:rPr>
            </w:pPr>
            <w:r>
              <w:rPr>
                <w:b/>
                <w:bCs/>
                <w:sz w:val="16"/>
                <w:szCs w:val="16"/>
              </w:rPr>
              <w:t>mg/m</w:t>
            </w:r>
            <w:r>
              <w:rPr>
                <w:b/>
                <w:bCs/>
                <w:sz w:val="16"/>
                <w:szCs w:val="16"/>
                <w:vertAlign w:val="superscript"/>
              </w:rPr>
              <w:t>3</w:t>
            </w:r>
          </w:p>
        </w:tc>
        <w:tc>
          <w:tcPr>
            <w:tcW w:w="1842" w:type="dxa"/>
            <w:tcBorders>
              <w:top w:val="single" w:sz="6" w:space="0" w:color="auto"/>
              <w:left w:val="single" w:sz="6" w:space="0" w:color="auto"/>
              <w:bottom w:val="single" w:sz="6" w:space="0" w:color="auto"/>
              <w:right w:val="single" w:sz="6" w:space="0" w:color="auto"/>
            </w:tcBorders>
          </w:tcPr>
          <w:p w14:paraId="3473A38E" w14:textId="77777777" w:rsidR="00A127A7" w:rsidRDefault="00A01451">
            <w:pPr>
              <w:keepNext/>
              <w:keepLines/>
              <w:tabs>
                <w:tab w:val="left" w:pos="7088"/>
              </w:tabs>
              <w:suppressAutoHyphens/>
              <w:adjustRightInd w:val="0"/>
              <w:rPr>
                <w:b/>
                <w:bCs/>
                <w:vanish/>
                <w:sz w:val="16"/>
                <w:szCs w:val="16"/>
                <w:lang w:val="en-US"/>
              </w:rPr>
            </w:pPr>
            <w:r>
              <w:rPr>
                <w:b/>
                <w:bCs/>
                <w:sz w:val="16"/>
                <w:szCs w:val="16"/>
                <w:lang w:val="ru-RU" w:eastAsia="ru-RU"/>
              </w:rPr>
              <w:t>Тип значения</w:t>
            </w:r>
            <w:r>
              <w:rPr>
                <w:b/>
                <w:bCs/>
                <w:sz w:val="16"/>
                <w:szCs w:val="16"/>
                <w:lang w:val="en-US"/>
              </w:rPr>
              <w:t xml:space="preserve"> </w:t>
            </w:r>
          </w:p>
        </w:tc>
        <w:tc>
          <w:tcPr>
            <w:tcW w:w="2096" w:type="dxa"/>
            <w:tcBorders>
              <w:top w:val="single" w:sz="6" w:space="0" w:color="auto"/>
              <w:left w:val="single" w:sz="6" w:space="0" w:color="auto"/>
              <w:bottom w:val="single" w:sz="6" w:space="0" w:color="auto"/>
              <w:right w:val="single" w:sz="6" w:space="0" w:color="auto"/>
            </w:tcBorders>
          </w:tcPr>
          <w:p w14:paraId="535644A5" w14:textId="77777777" w:rsidR="00A127A7" w:rsidRDefault="00A01451">
            <w:pPr>
              <w:keepNext/>
              <w:keepLines/>
              <w:tabs>
                <w:tab w:val="left" w:pos="7088"/>
              </w:tabs>
              <w:suppressAutoHyphens/>
              <w:adjustRightInd w:val="0"/>
              <w:rPr>
                <w:b/>
                <w:bCs/>
                <w:vanish/>
                <w:sz w:val="16"/>
                <w:szCs w:val="16"/>
              </w:rPr>
            </w:pPr>
            <w:r>
              <w:rPr>
                <w:b/>
                <w:bCs/>
                <w:sz w:val="16"/>
                <w:szCs w:val="16"/>
                <w:lang w:val="ru-RU" w:eastAsia="ru-RU"/>
              </w:rPr>
              <w:t>Категория короткого времени экспозиции / Замечания</w:t>
            </w:r>
            <w:r>
              <w:rPr>
                <w:b/>
                <w:bCs/>
                <w:sz w:val="16"/>
                <w:szCs w:val="16"/>
              </w:rPr>
              <w:t xml:space="preserve"> </w:t>
            </w:r>
          </w:p>
        </w:tc>
        <w:tc>
          <w:tcPr>
            <w:tcW w:w="1476" w:type="dxa"/>
            <w:tcBorders>
              <w:top w:val="single" w:sz="6" w:space="0" w:color="auto"/>
              <w:left w:val="single" w:sz="6" w:space="0" w:color="auto"/>
              <w:bottom w:val="single" w:sz="6" w:space="0" w:color="auto"/>
            </w:tcBorders>
          </w:tcPr>
          <w:p w14:paraId="2F94416A"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Нормативный документ</w:t>
            </w:r>
          </w:p>
        </w:tc>
      </w:tr>
    </w:tbl>
    <w:p w14:paraId="03166834" w14:textId="77777777" w:rsidR="00A127A7" w:rsidRDefault="00A127A7">
      <w:pPr>
        <w:keepNext/>
        <w:keepLines/>
        <w:suppressAutoHyphens/>
        <w:rPr>
          <w:vanish/>
          <w:sz w:val="24"/>
          <w:szCs w:val="24"/>
          <w:lang w:val="en-GB"/>
        </w:rPr>
      </w:pPr>
    </w:p>
    <w:p w14:paraId="0DA84146" w14:textId="77777777" w:rsidR="00A127A7" w:rsidRDefault="00A127A7">
      <w:pPr>
        <w:keepNext/>
        <w:keepLines/>
        <w:tabs>
          <w:tab w:val="left" w:pos="7088"/>
        </w:tabs>
        <w:suppressAutoHyphens/>
        <w:rPr>
          <w:vanish/>
          <w:sz w:val="18"/>
          <w:szCs w:val="18"/>
          <w:lang w:val="pl-PL"/>
        </w:rPr>
      </w:pPr>
    </w:p>
    <w:p w14:paraId="0ADCDE9F" w14:textId="77777777" w:rsidR="00A127A7" w:rsidRDefault="00A127A7">
      <w:pPr>
        <w:keepNext/>
        <w:keepLines/>
        <w:tabs>
          <w:tab w:val="left" w:pos="7088"/>
        </w:tabs>
        <w:suppressAutoHyphens/>
        <w:rPr>
          <w:vanish/>
          <w:sz w:val="18"/>
          <w:szCs w:val="18"/>
        </w:rPr>
      </w:pPr>
    </w:p>
    <w:p w14:paraId="5655291E" w14:textId="77777777" w:rsidR="00A127A7" w:rsidRDefault="00A127A7">
      <w:pPr>
        <w:keepNext/>
        <w:keepLines/>
        <w:tabs>
          <w:tab w:val="left" w:pos="7088"/>
        </w:tabs>
        <w:suppressAutoHyphens/>
        <w:rPr>
          <w:vanish/>
          <w:sz w:val="16"/>
          <w:szCs w:val="16"/>
        </w:rPr>
      </w:pPr>
    </w:p>
    <w:p w14:paraId="1C1735F3" w14:textId="77777777" w:rsidR="00A127A7" w:rsidRDefault="00A127A7">
      <w:pPr>
        <w:keepNext/>
        <w:keepLines/>
        <w:tabs>
          <w:tab w:val="left" w:pos="7088"/>
        </w:tabs>
        <w:suppressAutoHyphens/>
        <w:rPr>
          <w:vanish/>
          <w:sz w:val="16"/>
          <w:szCs w:val="16"/>
        </w:rPr>
      </w:pPr>
    </w:p>
    <w:p w14:paraId="417D5AC8" w14:textId="77777777" w:rsidR="00A127A7" w:rsidRDefault="00A127A7">
      <w:pPr>
        <w:keepNext/>
        <w:keepLines/>
        <w:tabs>
          <w:tab w:val="left" w:pos="7088"/>
        </w:tabs>
        <w:suppressAutoHyphens/>
        <w:rPr>
          <w:vanish/>
          <w:sz w:val="18"/>
          <w:szCs w:val="18"/>
          <w:lang w:val="pl-PL"/>
        </w:rPr>
      </w:pPr>
    </w:p>
    <w:p w14:paraId="01108AA5" w14:textId="77777777" w:rsidR="00A127A7" w:rsidRDefault="00A127A7">
      <w:pPr>
        <w:keepNext/>
        <w:keepLines/>
        <w:suppressAutoHyphens/>
        <w:rPr>
          <w:vanish/>
          <w:color w:val="008000"/>
          <w:sz w:val="16"/>
          <w:szCs w:val="16"/>
          <w:u w:val="single"/>
          <w:lang w:val="en-GB"/>
        </w:rPr>
      </w:pPr>
    </w:p>
    <w:p w14:paraId="72A38333" w14:textId="77777777" w:rsidR="00A127A7" w:rsidRDefault="00A127A7">
      <w:pPr>
        <w:keepNext/>
        <w:keepLines/>
        <w:suppressAutoHyphens/>
        <w:rPr>
          <w:vanish/>
          <w:color w:val="008000"/>
          <w:sz w:val="16"/>
          <w:szCs w:val="16"/>
          <w:u w:val="single"/>
          <w:lang w:val="en-GB"/>
        </w:rPr>
      </w:pPr>
    </w:p>
    <w:p w14:paraId="05ED42A1" w14:textId="77777777" w:rsidR="00A127A7" w:rsidRDefault="00A127A7">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A127A7" w14:paraId="134A3030" w14:textId="77777777">
        <w:tc>
          <w:tcPr>
            <w:tcW w:w="2977" w:type="dxa"/>
            <w:tcBorders>
              <w:top w:val="single" w:sz="6" w:space="0" w:color="auto"/>
              <w:bottom w:val="nil"/>
              <w:right w:val="single" w:sz="6" w:space="0" w:color="auto"/>
            </w:tcBorders>
          </w:tcPr>
          <w:p w14:paraId="7A21C651" w14:textId="77777777" w:rsidR="00A127A7" w:rsidRPr="0057764E" w:rsidRDefault="00A01451">
            <w:pPr>
              <w:keepNext/>
              <w:rPr>
                <w:sz w:val="16"/>
                <w:szCs w:val="16"/>
                <w:lang w:val="ru-RU"/>
              </w:rPr>
            </w:pPr>
            <w:r>
              <w:rPr>
                <w:sz w:val="16"/>
                <w:szCs w:val="16"/>
                <w:lang w:val="ru-RU" w:eastAsia="ru-RU"/>
              </w:rPr>
              <w:t>кварц, аморфный, мореный, без кристаллов</w:t>
            </w:r>
            <w:r w:rsidRPr="0057764E">
              <w:rPr>
                <w:vanish/>
                <w:sz w:val="16"/>
                <w:szCs w:val="16"/>
                <w:lang w:val="ru-RU"/>
              </w:rPr>
              <w:t xml:space="preserve"> </w:t>
            </w:r>
          </w:p>
          <w:p w14:paraId="7CC21B97" w14:textId="77777777" w:rsidR="00A127A7" w:rsidRDefault="00A01451">
            <w:pPr>
              <w:keepNext/>
              <w:rPr>
                <w:vanish/>
                <w:sz w:val="16"/>
                <w:szCs w:val="16"/>
                <w:lang w:val="pl-PL"/>
              </w:rPr>
            </w:pPr>
            <w:r>
              <w:rPr>
                <w:sz w:val="16"/>
                <w:szCs w:val="16"/>
                <w:lang w:val="ru-RU" w:eastAsia="ru-RU"/>
              </w:rPr>
              <w:t>112945-52-5</w:t>
            </w:r>
            <w:r>
              <w:rPr>
                <w:sz w:val="16"/>
                <w:szCs w:val="16"/>
                <w:lang w:val="pl-PL"/>
              </w:rPr>
              <w:t xml:space="preserve"> </w:t>
            </w:r>
          </w:p>
          <w:p w14:paraId="3DA96DF6" w14:textId="77777777" w:rsidR="00A127A7" w:rsidRPr="0057764E" w:rsidRDefault="00A127A7">
            <w:pPr>
              <w:keepNext/>
              <w:rPr>
                <w:sz w:val="16"/>
                <w:szCs w:val="16"/>
                <w:lang w:val="ru-RU"/>
              </w:rPr>
            </w:pPr>
          </w:p>
          <w:p w14:paraId="27EC44D2" w14:textId="77777777" w:rsidR="00A127A7" w:rsidRDefault="00A01451">
            <w:pPr>
              <w:keepNext/>
              <w:rPr>
                <w:color w:val="FF0000"/>
                <w:sz w:val="16"/>
                <w:szCs w:val="16"/>
              </w:rPr>
            </w:pPr>
            <w:r>
              <w:rPr>
                <w:sz w:val="16"/>
                <w:szCs w:val="16"/>
              </w:rPr>
              <w:t>[</w:t>
            </w:r>
            <w:r>
              <w:rPr>
                <w:sz w:val="16"/>
                <w:szCs w:val="16"/>
                <w:lang w:val="ru-RU" w:eastAsia="ru-RU"/>
              </w:rPr>
              <w:t>Аэросил, модифицированный бутиловым спиртом</w:t>
            </w:r>
          </w:p>
          <w:p w14:paraId="2E18E696" w14:textId="77777777" w:rsidR="00A127A7" w:rsidRDefault="00A01451">
            <w:pPr>
              <w:keepNext/>
              <w:adjustRightInd w:val="0"/>
              <w:rPr>
                <w:sz w:val="16"/>
                <w:szCs w:val="16"/>
              </w:rPr>
            </w:pPr>
            <w:proofErr w:type="spellStart"/>
            <w:r>
              <w:rPr>
                <w:sz w:val="16"/>
                <w:szCs w:val="16"/>
                <w:lang w:val="ru-RU" w:eastAsia="ru-RU"/>
              </w:rPr>
              <w:t>Аэросил</w:t>
            </w:r>
            <w:proofErr w:type="spellEnd"/>
            <w:r>
              <w:rPr>
                <w:sz w:val="16"/>
                <w:szCs w:val="16"/>
                <w:lang w:val="ru-RU" w:eastAsia="ru-RU"/>
              </w:rPr>
              <w:t xml:space="preserve">, модифицированный </w:t>
            </w:r>
            <w:proofErr w:type="spellStart"/>
            <w:r>
              <w:rPr>
                <w:sz w:val="16"/>
                <w:szCs w:val="16"/>
                <w:lang w:val="ru-RU" w:eastAsia="ru-RU"/>
              </w:rPr>
              <w:t>диметилдихлорсиланом</w:t>
            </w:r>
            <w:proofErr w:type="spellEnd"/>
            <w:r>
              <w:rPr>
                <w:sz w:val="16"/>
                <w:szCs w:val="16"/>
              </w:rPr>
              <w:t>]</w:t>
            </w:r>
            <w:r w:rsidRPr="0057764E">
              <w:rPr>
                <w:vanish/>
                <w:color w:val="70AD47"/>
                <w:sz w:val="16"/>
                <w:szCs w:val="16"/>
                <w:lang w:val="ru-RU"/>
              </w:rPr>
              <w:t xml:space="preserve"> </w:t>
            </w:r>
          </w:p>
        </w:tc>
        <w:tc>
          <w:tcPr>
            <w:tcW w:w="992" w:type="dxa"/>
            <w:tcBorders>
              <w:top w:val="single" w:sz="6" w:space="0" w:color="auto"/>
              <w:left w:val="single" w:sz="6" w:space="0" w:color="auto"/>
              <w:bottom w:val="nil"/>
              <w:right w:val="single" w:sz="6" w:space="0" w:color="auto"/>
            </w:tcBorders>
          </w:tcPr>
          <w:p w14:paraId="0C52C81C" w14:textId="77777777" w:rsidR="00A127A7" w:rsidRDefault="00A127A7">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5ED395D0" w14:textId="77777777" w:rsidR="00A127A7" w:rsidRDefault="00A01451">
            <w:pPr>
              <w:keepNext/>
              <w:keepLines/>
              <w:tabs>
                <w:tab w:val="left" w:pos="7088"/>
              </w:tabs>
              <w:suppressAutoHyphens/>
              <w:adjustRightInd w:val="0"/>
              <w:rPr>
                <w:sz w:val="16"/>
                <w:szCs w:val="16"/>
              </w:rPr>
            </w:pPr>
            <w:r>
              <w:rPr>
                <w:sz w:val="16"/>
                <w:szCs w:val="16"/>
                <w:lang w:val="ru-RU" w:eastAsia="ru-RU"/>
              </w:rPr>
              <w:t>1</w:t>
            </w:r>
          </w:p>
        </w:tc>
        <w:tc>
          <w:tcPr>
            <w:tcW w:w="1842" w:type="dxa"/>
            <w:tcBorders>
              <w:top w:val="single" w:sz="6" w:space="0" w:color="auto"/>
              <w:left w:val="single" w:sz="6" w:space="0" w:color="auto"/>
              <w:bottom w:val="nil"/>
              <w:right w:val="single" w:sz="6" w:space="0" w:color="auto"/>
            </w:tcBorders>
          </w:tcPr>
          <w:p w14:paraId="76273CE1" w14:textId="77777777" w:rsidR="00A127A7" w:rsidRDefault="00A01451">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auto"/>
              <w:left w:val="single" w:sz="6" w:space="0" w:color="auto"/>
              <w:bottom w:val="nil"/>
              <w:right w:val="single" w:sz="6" w:space="0" w:color="auto"/>
            </w:tcBorders>
          </w:tcPr>
          <w:p w14:paraId="5A57684A" w14:textId="77777777" w:rsidR="00A127A7" w:rsidRDefault="00A127A7">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6648D617" w14:textId="77777777" w:rsidR="00A127A7" w:rsidRDefault="00A01451">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20275045" w14:textId="77777777" w:rsidR="00A127A7" w:rsidRDefault="00A127A7">
      <w:pPr>
        <w:keepNext/>
        <w:tabs>
          <w:tab w:val="left" w:pos="7088"/>
        </w:tabs>
        <w:rPr>
          <w:rFonts w:ascii="Arial" w:hAnsi="Arial" w:cs="Arial"/>
          <w:vanish/>
          <w:color w:val="C0C0C0"/>
          <w:sz w:val="18"/>
          <w:szCs w:val="18"/>
          <w:lang w:val="en-GB"/>
        </w:rPr>
      </w:pPr>
    </w:p>
    <w:p w14:paraId="1F3F2EB3" w14:textId="77777777" w:rsidR="00A127A7" w:rsidRDefault="00A127A7">
      <w:pPr>
        <w:keepNext/>
        <w:tabs>
          <w:tab w:val="left" w:pos="7088"/>
        </w:tabs>
        <w:rPr>
          <w:rFonts w:ascii="Arial" w:hAnsi="Arial" w:cs="Arial"/>
          <w:vanish/>
          <w:color w:val="C0C0C0"/>
          <w:sz w:val="18"/>
          <w:szCs w:val="18"/>
          <w:lang w:val="en-GB"/>
        </w:rPr>
      </w:pPr>
    </w:p>
    <w:p w14:paraId="55EF5561" w14:textId="77777777" w:rsidR="00A127A7" w:rsidRDefault="00A127A7">
      <w:pPr>
        <w:keepNext/>
        <w:keepLines/>
        <w:tabs>
          <w:tab w:val="left" w:pos="7088"/>
        </w:tabs>
        <w:suppressAutoHyphens/>
        <w:rPr>
          <w:vanish/>
          <w:sz w:val="18"/>
          <w:szCs w:val="18"/>
        </w:rPr>
      </w:pPr>
    </w:p>
    <w:p w14:paraId="59AB4799" w14:textId="77777777" w:rsidR="00A127A7" w:rsidRDefault="00A01451">
      <w:pPr>
        <w:keepNext/>
        <w:keepLines/>
        <w:suppressAutoHyphens/>
        <w:rPr>
          <w:vanish/>
          <w:color w:val="008000"/>
          <w:sz w:val="16"/>
          <w:szCs w:val="16"/>
          <w:u w:val="single"/>
          <w:lang w:val="en-GB"/>
        </w:rPr>
      </w:pPr>
      <w:r>
        <w:rPr>
          <w:vanish/>
          <w:color w:val="FF0000"/>
          <w:sz w:val="16"/>
          <w:szCs w:val="16"/>
        </w:rPr>
        <w:t xml:space="preserve"> </w:t>
      </w:r>
    </w:p>
    <w:p w14:paraId="1AE69EDD" w14:textId="77777777" w:rsidR="00A127A7" w:rsidRDefault="00A127A7">
      <w:pPr>
        <w:keepNext/>
        <w:keepLines/>
        <w:suppressAutoHyphens/>
        <w:rPr>
          <w:vanish/>
          <w:color w:val="008000"/>
          <w:sz w:val="16"/>
          <w:szCs w:val="16"/>
          <w:u w:val="single"/>
          <w:lang w:val="en-GB"/>
        </w:rPr>
      </w:pPr>
    </w:p>
    <w:p w14:paraId="1C693571" w14:textId="77777777" w:rsidR="00A127A7" w:rsidRDefault="00A127A7">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A127A7" w14:paraId="577ED59B" w14:textId="77777777">
        <w:tc>
          <w:tcPr>
            <w:tcW w:w="2977" w:type="dxa"/>
            <w:tcBorders>
              <w:top w:val="single" w:sz="6" w:space="0" w:color="C0C0C0"/>
              <w:bottom w:val="nil"/>
              <w:right w:val="single" w:sz="6" w:space="0" w:color="auto"/>
            </w:tcBorders>
          </w:tcPr>
          <w:p w14:paraId="0B33E986" w14:textId="77777777" w:rsidR="00A127A7" w:rsidRPr="0057764E" w:rsidRDefault="00A01451">
            <w:pPr>
              <w:keepNext/>
              <w:rPr>
                <w:sz w:val="16"/>
                <w:szCs w:val="16"/>
                <w:lang w:val="ru-RU"/>
              </w:rPr>
            </w:pPr>
            <w:r>
              <w:rPr>
                <w:sz w:val="16"/>
                <w:szCs w:val="16"/>
                <w:lang w:val="ru-RU" w:eastAsia="ru-RU"/>
              </w:rPr>
              <w:t>кварц, аморфный, мореный, без кристаллов</w:t>
            </w:r>
            <w:r w:rsidRPr="0057764E">
              <w:rPr>
                <w:vanish/>
                <w:sz w:val="16"/>
                <w:szCs w:val="16"/>
                <w:lang w:val="ru-RU"/>
              </w:rPr>
              <w:t xml:space="preserve"> </w:t>
            </w:r>
          </w:p>
          <w:p w14:paraId="6192795E" w14:textId="77777777" w:rsidR="00A127A7" w:rsidRDefault="00A01451">
            <w:pPr>
              <w:keepNext/>
              <w:rPr>
                <w:vanish/>
                <w:sz w:val="16"/>
                <w:szCs w:val="16"/>
                <w:lang w:val="pl-PL"/>
              </w:rPr>
            </w:pPr>
            <w:r>
              <w:rPr>
                <w:sz w:val="16"/>
                <w:szCs w:val="16"/>
                <w:lang w:val="ru-RU" w:eastAsia="ru-RU"/>
              </w:rPr>
              <w:t>112945-52-5</w:t>
            </w:r>
            <w:r>
              <w:rPr>
                <w:sz w:val="16"/>
                <w:szCs w:val="16"/>
                <w:lang w:val="pl-PL"/>
              </w:rPr>
              <w:t xml:space="preserve"> </w:t>
            </w:r>
          </w:p>
          <w:p w14:paraId="4B46F41F" w14:textId="77777777" w:rsidR="00A127A7" w:rsidRPr="0057764E" w:rsidRDefault="00A127A7">
            <w:pPr>
              <w:keepNext/>
              <w:rPr>
                <w:sz w:val="16"/>
                <w:szCs w:val="16"/>
                <w:lang w:val="ru-RU"/>
              </w:rPr>
            </w:pPr>
          </w:p>
          <w:p w14:paraId="7C103574" w14:textId="77777777" w:rsidR="00A127A7" w:rsidRDefault="00A01451">
            <w:pPr>
              <w:keepNext/>
              <w:rPr>
                <w:color w:val="FF0000"/>
                <w:sz w:val="16"/>
                <w:szCs w:val="16"/>
              </w:rPr>
            </w:pPr>
            <w:r>
              <w:rPr>
                <w:sz w:val="16"/>
                <w:szCs w:val="16"/>
              </w:rPr>
              <w:t>[</w:t>
            </w:r>
            <w:r>
              <w:rPr>
                <w:sz w:val="16"/>
                <w:szCs w:val="16"/>
                <w:lang w:val="ru-RU" w:eastAsia="ru-RU"/>
              </w:rPr>
              <w:t>Аэросил, модифицированный бутиловым спиртом</w:t>
            </w:r>
          </w:p>
          <w:p w14:paraId="14DFAE6F" w14:textId="77777777" w:rsidR="00A127A7" w:rsidRDefault="00A01451">
            <w:pPr>
              <w:keepNext/>
              <w:adjustRightInd w:val="0"/>
              <w:rPr>
                <w:sz w:val="16"/>
                <w:szCs w:val="16"/>
              </w:rPr>
            </w:pPr>
            <w:proofErr w:type="spellStart"/>
            <w:r>
              <w:rPr>
                <w:sz w:val="16"/>
                <w:szCs w:val="16"/>
                <w:lang w:val="ru-RU" w:eastAsia="ru-RU"/>
              </w:rPr>
              <w:t>Аэросил</w:t>
            </w:r>
            <w:proofErr w:type="spellEnd"/>
            <w:r>
              <w:rPr>
                <w:sz w:val="16"/>
                <w:szCs w:val="16"/>
                <w:lang w:val="ru-RU" w:eastAsia="ru-RU"/>
              </w:rPr>
              <w:t xml:space="preserve">, модифицированный </w:t>
            </w:r>
            <w:proofErr w:type="spellStart"/>
            <w:r>
              <w:rPr>
                <w:sz w:val="16"/>
                <w:szCs w:val="16"/>
                <w:lang w:val="ru-RU" w:eastAsia="ru-RU"/>
              </w:rPr>
              <w:t>диметилдихлорсиланом</w:t>
            </w:r>
            <w:proofErr w:type="spellEnd"/>
            <w:r>
              <w:rPr>
                <w:sz w:val="16"/>
                <w:szCs w:val="16"/>
              </w:rPr>
              <w:t>]</w:t>
            </w:r>
            <w:r w:rsidRPr="0057764E">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6433A593" w14:textId="77777777" w:rsidR="00A127A7" w:rsidRDefault="00A127A7">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2C63DCA8" w14:textId="77777777" w:rsidR="00A127A7" w:rsidRDefault="00A01451">
            <w:pPr>
              <w:keepNext/>
              <w:keepLines/>
              <w:tabs>
                <w:tab w:val="left" w:pos="7088"/>
              </w:tabs>
              <w:suppressAutoHyphens/>
              <w:adjustRightInd w:val="0"/>
              <w:rPr>
                <w:sz w:val="16"/>
                <w:szCs w:val="16"/>
              </w:rPr>
            </w:pPr>
            <w:r>
              <w:rPr>
                <w:sz w:val="16"/>
                <w:szCs w:val="16"/>
                <w:lang w:val="ru-RU" w:eastAsia="ru-RU"/>
              </w:rPr>
              <w:t>3</w:t>
            </w:r>
          </w:p>
        </w:tc>
        <w:tc>
          <w:tcPr>
            <w:tcW w:w="1842" w:type="dxa"/>
            <w:tcBorders>
              <w:top w:val="single" w:sz="6" w:space="0" w:color="C0C0C0"/>
              <w:left w:val="single" w:sz="6" w:space="0" w:color="auto"/>
              <w:bottom w:val="nil"/>
              <w:right w:val="single" w:sz="6" w:space="0" w:color="auto"/>
            </w:tcBorders>
          </w:tcPr>
          <w:p w14:paraId="0E14F439" w14:textId="77777777" w:rsidR="00A127A7" w:rsidRDefault="00A01451">
            <w:pPr>
              <w:keepNext/>
              <w:keepLines/>
              <w:tabs>
                <w:tab w:val="left" w:pos="7088"/>
              </w:tabs>
              <w:suppressAutoHyphens/>
              <w:adjustRightInd w:val="0"/>
              <w:rPr>
                <w:sz w:val="16"/>
                <w:szCs w:val="16"/>
              </w:rPr>
            </w:pPr>
            <w:r>
              <w:rPr>
                <w:sz w:val="16"/>
                <w:szCs w:val="16"/>
                <w:lang w:val="ru-RU" w:eastAsia="ru-RU"/>
              </w:rPr>
              <w:t xml:space="preserve">Значение Потолочный </w:t>
            </w:r>
            <w:proofErr w:type="spellStart"/>
            <w:r>
              <w:rPr>
                <w:sz w:val="16"/>
                <w:szCs w:val="16"/>
                <w:lang w:val="ru-RU" w:eastAsia="ru-RU"/>
              </w:rPr>
              <w:t>Limit</w:t>
            </w:r>
            <w:proofErr w:type="spellEnd"/>
            <w:r>
              <w:rPr>
                <w:sz w:val="16"/>
                <w:szCs w:val="16"/>
                <w:lang w:val="ru-RU" w:eastAsia="ru-RU"/>
              </w:rPr>
              <w:t>:</w:t>
            </w:r>
          </w:p>
        </w:tc>
        <w:tc>
          <w:tcPr>
            <w:tcW w:w="2096" w:type="dxa"/>
            <w:tcBorders>
              <w:top w:val="single" w:sz="6" w:space="0" w:color="C0C0C0"/>
              <w:left w:val="single" w:sz="6" w:space="0" w:color="auto"/>
              <w:bottom w:val="nil"/>
              <w:right w:val="single" w:sz="6" w:space="0" w:color="auto"/>
            </w:tcBorders>
          </w:tcPr>
          <w:p w14:paraId="54E9E45B" w14:textId="77777777" w:rsidR="00A127A7" w:rsidRDefault="00A127A7">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2BEA52FF" w14:textId="77777777" w:rsidR="00A127A7" w:rsidRDefault="00A01451">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37D57466" w14:textId="77777777" w:rsidR="00A127A7" w:rsidRDefault="00A127A7">
      <w:pPr>
        <w:keepNext/>
        <w:tabs>
          <w:tab w:val="left" w:pos="7088"/>
        </w:tabs>
        <w:rPr>
          <w:vanish/>
          <w:color w:val="C0C0C0"/>
          <w:sz w:val="18"/>
          <w:szCs w:val="18"/>
          <w:lang w:val="en-US"/>
        </w:rPr>
      </w:pPr>
    </w:p>
    <w:p w14:paraId="12DF45C6" w14:textId="77777777" w:rsidR="00A127A7" w:rsidRDefault="00A127A7">
      <w:pPr>
        <w:keepNext/>
        <w:keepLines/>
        <w:tabs>
          <w:tab w:val="left" w:pos="7088"/>
        </w:tabs>
        <w:suppressAutoHyphens/>
        <w:rPr>
          <w:vanish/>
          <w:sz w:val="16"/>
          <w:szCs w:val="16"/>
        </w:rPr>
      </w:pPr>
    </w:p>
    <w:p w14:paraId="1A8472CE" w14:textId="77777777" w:rsidR="00A127A7" w:rsidRDefault="00A127A7">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A127A7" w14:paraId="23731B7A" w14:textId="77777777">
        <w:trPr>
          <w:cantSplit/>
          <w:trHeight w:hRule="exact" w:val="20"/>
        </w:trPr>
        <w:tc>
          <w:tcPr>
            <w:tcW w:w="2977" w:type="dxa"/>
            <w:tcBorders>
              <w:left w:val="nil"/>
              <w:bottom w:val="nil"/>
              <w:right w:val="nil"/>
            </w:tcBorders>
          </w:tcPr>
          <w:p w14:paraId="66351350" w14:textId="77777777" w:rsidR="00A127A7" w:rsidRDefault="00A127A7">
            <w:pPr>
              <w:keepNext/>
              <w:adjustRightInd w:val="0"/>
              <w:rPr>
                <w:sz w:val="16"/>
                <w:szCs w:val="16"/>
              </w:rPr>
            </w:pPr>
          </w:p>
        </w:tc>
        <w:tc>
          <w:tcPr>
            <w:tcW w:w="992" w:type="dxa"/>
            <w:tcBorders>
              <w:left w:val="nil"/>
              <w:bottom w:val="nil"/>
              <w:right w:val="nil"/>
            </w:tcBorders>
          </w:tcPr>
          <w:p w14:paraId="1D32D309" w14:textId="77777777" w:rsidR="00A127A7" w:rsidRDefault="00A127A7">
            <w:pPr>
              <w:keepNext/>
              <w:keepLines/>
              <w:suppressAutoHyphens/>
              <w:adjustRightInd w:val="0"/>
              <w:rPr>
                <w:vanish/>
                <w:sz w:val="16"/>
                <w:szCs w:val="16"/>
              </w:rPr>
            </w:pPr>
          </w:p>
        </w:tc>
        <w:tc>
          <w:tcPr>
            <w:tcW w:w="992" w:type="dxa"/>
            <w:tcBorders>
              <w:left w:val="nil"/>
              <w:bottom w:val="nil"/>
              <w:right w:val="nil"/>
            </w:tcBorders>
          </w:tcPr>
          <w:p w14:paraId="41D6B41F" w14:textId="77777777" w:rsidR="00A127A7" w:rsidRDefault="00A127A7">
            <w:pPr>
              <w:keepNext/>
              <w:keepLines/>
              <w:tabs>
                <w:tab w:val="left" w:pos="7088"/>
              </w:tabs>
              <w:suppressAutoHyphens/>
              <w:adjustRightInd w:val="0"/>
              <w:rPr>
                <w:sz w:val="16"/>
                <w:szCs w:val="16"/>
              </w:rPr>
            </w:pPr>
          </w:p>
        </w:tc>
        <w:tc>
          <w:tcPr>
            <w:tcW w:w="1843" w:type="dxa"/>
            <w:tcBorders>
              <w:left w:val="nil"/>
              <w:bottom w:val="nil"/>
              <w:right w:val="nil"/>
            </w:tcBorders>
          </w:tcPr>
          <w:p w14:paraId="64C8D769" w14:textId="77777777" w:rsidR="00A127A7" w:rsidRDefault="00A127A7">
            <w:pPr>
              <w:keepNext/>
              <w:keepLines/>
              <w:tabs>
                <w:tab w:val="left" w:pos="7088"/>
              </w:tabs>
              <w:suppressAutoHyphens/>
              <w:adjustRightInd w:val="0"/>
              <w:rPr>
                <w:vanish/>
                <w:sz w:val="16"/>
                <w:szCs w:val="16"/>
              </w:rPr>
            </w:pPr>
          </w:p>
        </w:tc>
        <w:tc>
          <w:tcPr>
            <w:tcW w:w="1418" w:type="dxa"/>
            <w:tcBorders>
              <w:left w:val="nil"/>
              <w:bottom w:val="nil"/>
              <w:right w:val="nil"/>
            </w:tcBorders>
          </w:tcPr>
          <w:p w14:paraId="07FCC24C" w14:textId="77777777" w:rsidR="00A127A7" w:rsidRDefault="00A127A7">
            <w:pPr>
              <w:keepNext/>
              <w:keepLines/>
              <w:tabs>
                <w:tab w:val="left" w:pos="7088"/>
              </w:tabs>
              <w:suppressAutoHyphens/>
              <w:adjustRightInd w:val="0"/>
              <w:rPr>
                <w:vanish/>
                <w:sz w:val="16"/>
                <w:szCs w:val="16"/>
              </w:rPr>
            </w:pPr>
          </w:p>
        </w:tc>
        <w:tc>
          <w:tcPr>
            <w:tcW w:w="2155" w:type="dxa"/>
            <w:tcBorders>
              <w:left w:val="nil"/>
              <w:bottom w:val="nil"/>
              <w:right w:val="nil"/>
            </w:tcBorders>
          </w:tcPr>
          <w:p w14:paraId="06B68759" w14:textId="77777777" w:rsidR="00A127A7" w:rsidRDefault="00A127A7">
            <w:pPr>
              <w:keepNext/>
              <w:keepLines/>
              <w:tabs>
                <w:tab w:val="left" w:pos="7088"/>
              </w:tabs>
              <w:suppressAutoHyphens/>
              <w:adjustRightInd w:val="0"/>
              <w:ind w:right="-809"/>
              <w:rPr>
                <w:vanish/>
                <w:sz w:val="16"/>
                <w:szCs w:val="16"/>
              </w:rPr>
            </w:pPr>
          </w:p>
        </w:tc>
      </w:tr>
    </w:tbl>
    <w:p w14:paraId="11F1EF5D" w14:textId="77777777" w:rsidR="00A127A7" w:rsidRDefault="00A127A7">
      <w:pPr>
        <w:keepNext/>
        <w:keepLines/>
        <w:tabs>
          <w:tab w:val="left" w:pos="7088"/>
        </w:tabs>
        <w:suppressAutoHyphens/>
        <w:rPr>
          <w:vanish/>
          <w:sz w:val="16"/>
          <w:szCs w:val="16"/>
        </w:rPr>
      </w:pPr>
    </w:p>
    <w:p w14:paraId="097886AD" w14:textId="77777777" w:rsidR="00A127A7" w:rsidRDefault="00A127A7">
      <w:pPr>
        <w:keepNext/>
        <w:keepLines/>
        <w:suppressAutoHyphens/>
        <w:rPr>
          <w:vanish/>
          <w:sz w:val="18"/>
          <w:szCs w:val="18"/>
        </w:rPr>
      </w:pPr>
    </w:p>
    <w:p w14:paraId="6FD33DB0" w14:textId="77777777" w:rsidR="00A127A7" w:rsidRDefault="00A127A7">
      <w:pPr>
        <w:keepNext/>
        <w:keepLines/>
        <w:tabs>
          <w:tab w:val="left" w:pos="7088"/>
        </w:tabs>
        <w:suppressAutoHyphens/>
        <w:rPr>
          <w:vanish/>
          <w:sz w:val="18"/>
          <w:szCs w:val="18"/>
          <w:lang w:val="pl-PL"/>
        </w:rPr>
      </w:pPr>
    </w:p>
    <w:p w14:paraId="15F2748A" w14:textId="77777777" w:rsidR="00A127A7" w:rsidRDefault="00A127A7">
      <w:pPr>
        <w:keepNext/>
        <w:keepLines/>
        <w:tabs>
          <w:tab w:val="left" w:pos="7088"/>
        </w:tabs>
        <w:suppressAutoHyphens/>
        <w:rPr>
          <w:vanish/>
          <w:sz w:val="18"/>
          <w:szCs w:val="18"/>
        </w:rPr>
      </w:pPr>
    </w:p>
    <w:p w14:paraId="116D7F51" w14:textId="77777777" w:rsidR="00A127A7" w:rsidRDefault="00A127A7">
      <w:pPr>
        <w:keepNext/>
        <w:keepLines/>
        <w:tabs>
          <w:tab w:val="left" w:pos="7088"/>
        </w:tabs>
        <w:suppressAutoHyphens/>
        <w:rPr>
          <w:vanish/>
          <w:sz w:val="16"/>
          <w:szCs w:val="16"/>
        </w:rPr>
      </w:pPr>
    </w:p>
    <w:p w14:paraId="30BA0E35" w14:textId="77777777" w:rsidR="00A127A7" w:rsidRDefault="00A127A7">
      <w:pPr>
        <w:keepNext/>
        <w:keepLines/>
        <w:tabs>
          <w:tab w:val="left" w:pos="7088"/>
        </w:tabs>
        <w:suppressAutoHyphens/>
        <w:rPr>
          <w:vanish/>
          <w:sz w:val="16"/>
          <w:szCs w:val="16"/>
        </w:rPr>
      </w:pPr>
    </w:p>
    <w:p w14:paraId="6CBFE18A" w14:textId="77777777" w:rsidR="00A127A7" w:rsidRDefault="00A127A7">
      <w:pPr>
        <w:keepNext/>
        <w:keepLines/>
        <w:tabs>
          <w:tab w:val="left" w:pos="7088"/>
        </w:tabs>
        <w:suppressAutoHyphens/>
        <w:rPr>
          <w:vanish/>
          <w:sz w:val="18"/>
          <w:szCs w:val="18"/>
          <w:lang w:val="pl-PL"/>
        </w:rPr>
      </w:pPr>
    </w:p>
    <w:p w14:paraId="183C669E" w14:textId="77777777" w:rsidR="00A127A7" w:rsidRDefault="00A127A7">
      <w:pPr>
        <w:keepNext/>
        <w:keepLines/>
        <w:suppressAutoHyphens/>
        <w:rPr>
          <w:vanish/>
          <w:color w:val="008000"/>
          <w:sz w:val="16"/>
          <w:szCs w:val="16"/>
          <w:u w:val="single"/>
          <w:lang w:val="en-GB"/>
        </w:rPr>
      </w:pPr>
    </w:p>
    <w:p w14:paraId="60397C0F" w14:textId="77777777" w:rsidR="00A127A7" w:rsidRDefault="00A127A7">
      <w:pPr>
        <w:keepNext/>
        <w:keepLines/>
        <w:suppressAutoHyphens/>
        <w:rPr>
          <w:vanish/>
          <w:color w:val="008000"/>
          <w:sz w:val="16"/>
          <w:szCs w:val="16"/>
          <w:u w:val="single"/>
          <w:lang w:val="en-GB"/>
        </w:rPr>
      </w:pPr>
    </w:p>
    <w:p w14:paraId="1859424A" w14:textId="77777777" w:rsidR="00A127A7" w:rsidRDefault="00A127A7">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A127A7" w14:paraId="44286191" w14:textId="77777777">
        <w:tc>
          <w:tcPr>
            <w:tcW w:w="2977" w:type="dxa"/>
            <w:tcBorders>
              <w:top w:val="single" w:sz="6" w:space="0" w:color="auto"/>
              <w:bottom w:val="nil"/>
              <w:right w:val="single" w:sz="6" w:space="0" w:color="auto"/>
            </w:tcBorders>
          </w:tcPr>
          <w:p w14:paraId="3350C782" w14:textId="77777777" w:rsidR="00A127A7" w:rsidRDefault="00A01451">
            <w:pPr>
              <w:keepNext/>
              <w:rPr>
                <w:sz w:val="16"/>
                <w:szCs w:val="16"/>
                <w:lang w:val="en-US"/>
              </w:rPr>
            </w:pPr>
            <w:r>
              <w:rPr>
                <w:sz w:val="16"/>
                <w:szCs w:val="16"/>
                <w:lang w:val="ru-RU" w:eastAsia="ru-RU"/>
              </w:rPr>
              <w:t>Титана двуокись</w:t>
            </w:r>
            <w:r>
              <w:rPr>
                <w:vanish/>
                <w:sz w:val="16"/>
                <w:szCs w:val="16"/>
                <w:lang w:val="en-US"/>
              </w:rPr>
              <w:t xml:space="preserve"> </w:t>
            </w:r>
          </w:p>
          <w:p w14:paraId="3D0289AA" w14:textId="77777777" w:rsidR="00A127A7" w:rsidRDefault="00A01451">
            <w:pPr>
              <w:keepNext/>
              <w:rPr>
                <w:vanish/>
                <w:sz w:val="16"/>
                <w:szCs w:val="16"/>
                <w:lang w:val="pl-PL"/>
              </w:rPr>
            </w:pPr>
            <w:r>
              <w:rPr>
                <w:sz w:val="16"/>
                <w:szCs w:val="16"/>
                <w:lang w:val="ru-RU" w:eastAsia="ru-RU"/>
              </w:rPr>
              <w:t>13463-67-7</w:t>
            </w:r>
            <w:r>
              <w:rPr>
                <w:sz w:val="16"/>
                <w:szCs w:val="16"/>
                <w:lang w:val="pl-PL"/>
              </w:rPr>
              <w:t xml:space="preserve"> </w:t>
            </w:r>
          </w:p>
          <w:p w14:paraId="25680485" w14:textId="77777777" w:rsidR="00A127A7" w:rsidRDefault="00A127A7">
            <w:pPr>
              <w:keepNext/>
              <w:rPr>
                <w:sz w:val="16"/>
                <w:szCs w:val="16"/>
                <w:lang w:val="en-US"/>
              </w:rPr>
            </w:pPr>
          </w:p>
          <w:p w14:paraId="228219EA" w14:textId="77777777" w:rsidR="00A127A7" w:rsidRDefault="00A01451">
            <w:pPr>
              <w:keepNext/>
              <w:adjustRightInd w:val="0"/>
              <w:rPr>
                <w:sz w:val="16"/>
                <w:szCs w:val="16"/>
              </w:rPr>
            </w:pPr>
            <w:r>
              <w:rPr>
                <w:sz w:val="16"/>
                <w:szCs w:val="16"/>
              </w:rPr>
              <w:t>[</w:t>
            </w:r>
            <w:r>
              <w:rPr>
                <w:sz w:val="16"/>
                <w:szCs w:val="16"/>
                <w:lang w:val="ru-RU" w:eastAsia="ru-RU"/>
              </w:rPr>
              <w:t>Титан диоксид</w:t>
            </w:r>
            <w:r>
              <w:rPr>
                <w:sz w:val="16"/>
                <w:szCs w:val="16"/>
              </w:rPr>
              <w:t>]</w:t>
            </w:r>
            <w:r>
              <w:rPr>
                <w:vanish/>
                <w:color w:val="70AD47"/>
                <w:sz w:val="16"/>
                <w:szCs w:val="16"/>
                <w:lang w:val="en-US"/>
              </w:rPr>
              <w:t xml:space="preserve"> </w:t>
            </w:r>
          </w:p>
        </w:tc>
        <w:tc>
          <w:tcPr>
            <w:tcW w:w="992" w:type="dxa"/>
            <w:tcBorders>
              <w:top w:val="single" w:sz="6" w:space="0" w:color="auto"/>
              <w:left w:val="single" w:sz="6" w:space="0" w:color="auto"/>
              <w:bottom w:val="nil"/>
              <w:right w:val="single" w:sz="6" w:space="0" w:color="auto"/>
            </w:tcBorders>
          </w:tcPr>
          <w:p w14:paraId="7428F74D" w14:textId="77777777" w:rsidR="00A127A7" w:rsidRDefault="00A127A7">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62A4483F" w14:textId="77777777" w:rsidR="00A127A7" w:rsidRDefault="00A01451">
            <w:pPr>
              <w:keepNext/>
              <w:keepLines/>
              <w:tabs>
                <w:tab w:val="left" w:pos="7088"/>
              </w:tabs>
              <w:suppressAutoHyphens/>
              <w:adjustRightInd w:val="0"/>
              <w:rPr>
                <w:sz w:val="16"/>
                <w:szCs w:val="16"/>
              </w:rPr>
            </w:pPr>
            <w:r>
              <w:rPr>
                <w:sz w:val="16"/>
                <w:szCs w:val="16"/>
                <w:lang w:val="ru-RU" w:eastAsia="ru-RU"/>
              </w:rPr>
              <w:t>10</w:t>
            </w:r>
          </w:p>
        </w:tc>
        <w:tc>
          <w:tcPr>
            <w:tcW w:w="1842" w:type="dxa"/>
            <w:tcBorders>
              <w:top w:val="single" w:sz="6" w:space="0" w:color="auto"/>
              <w:left w:val="single" w:sz="6" w:space="0" w:color="auto"/>
              <w:bottom w:val="nil"/>
              <w:right w:val="single" w:sz="6" w:space="0" w:color="auto"/>
            </w:tcBorders>
          </w:tcPr>
          <w:p w14:paraId="53747BB7" w14:textId="77777777" w:rsidR="00A127A7" w:rsidRDefault="00A01451">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auto"/>
              <w:left w:val="single" w:sz="6" w:space="0" w:color="auto"/>
              <w:bottom w:val="nil"/>
              <w:right w:val="single" w:sz="6" w:space="0" w:color="auto"/>
            </w:tcBorders>
          </w:tcPr>
          <w:p w14:paraId="36BB0BB9" w14:textId="77777777" w:rsidR="00A127A7" w:rsidRDefault="00A127A7">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40BD95CB" w14:textId="77777777" w:rsidR="00A127A7" w:rsidRDefault="00A01451">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5C33C2D4" w14:textId="77777777" w:rsidR="00A127A7" w:rsidRDefault="00A127A7">
      <w:pPr>
        <w:keepNext/>
        <w:tabs>
          <w:tab w:val="left" w:pos="7088"/>
        </w:tabs>
        <w:rPr>
          <w:rFonts w:ascii="Arial" w:hAnsi="Arial" w:cs="Arial"/>
          <w:vanish/>
          <w:color w:val="C0C0C0"/>
          <w:sz w:val="18"/>
          <w:szCs w:val="18"/>
          <w:lang w:val="en-GB"/>
        </w:rPr>
      </w:pPr>
    </w:p>
    <w:p w14:paraId="48C61FF9" w14:textId="77777777" w:rsidR="00A127A7" w:rsidRDefault="00A127A7">
      <w:pPr>
        <w:keepNext/>
        <w:tabs>
          <w:tab w:val="left" w:pos="7088"/>
        </w:tabs>
        <w:rPr>
          <w:rFonts w:ascii="Arial" w:hAnsi="Arial" w:cs="Arial"/>
          <w:vanish/>
          <w:color w:val="C0C0C0"/>
          <w:sz w:val="18"/>
          <w:szCs w:val="18"/>
          <w:lang w:val="en-GB"/>
        </w:rPr>
      </w:pPr>
    </w:p>
    <w:p w14:paraId="73C56EF1" w14:textId="77777777" w:rsidR="00A127A7" w:rsidRDefault="00A127A7">
      <w:pPr>
        <w:keepNext/>
        <w:keepLines/>
        <w:tabs>
          <w:tab w:val="left" w:pos="7088"/>
        </w:tabs>
        <w:suppressAutoHyphens/>
        <w:rPr>
          <w:vanish/>
          <w:sz w:val="18"/>
          <w:szCs w:val="18"/>
        </w:rPr>
      </w:pPr>
    </w:p>
    <w:p w14:paraId="783E0B6F" w14:textId="77777777" w:rsidR="00A127A7" w:rsidRDefault="00A127A7">
      <w:pPr>
        <w:keepNext/>
        <w:keepLines/>
        <w:tabs>
          <w:tab w:val="left" w:pos="7088"/>
        </w:tabs>
        <w:suppressAutoHyphens/>
        <w:rPr>
          <w:vanish/>
          <w:sz w:val="16"/>
          <w:szCs w:val="16"/>
        </w:rPr>
      </w:pPr>
    </w:p>
    <w:p w14:paraId="7F499323" w14:textId="77777777" w:rsidR="00A127A7" w:rsidRDefault="00A127A7">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A127A7" w14:paraId="5E0C684E" w14:textId="77777777">
        <w:trPr>
          <w:cantSplit/>
          <w:trHeight w:hRule="exact" w:val="20"/>
        </w:trPr>
        <w:tc>
          <w:tcPr>
            <w:tcW w:w="2977" w:type="dxa"/>
            <w:tcBorders>
              <w:left w:val="nil"/>
              <w:bottom w:val="nil"/>
              <w:right w:val="nil"/>
            </w:tcBorders>
          </w:tcPr>
          <w:p w14:paraId="449EA29F" w14:textId="77777777" w:rsidR="00A127A7" w:rsidRDefault="00A127A7">
            <w:pPr>
              <w:keepNext/>
              <w:adjustRightInd w:val="0"/>
              <w:rPr>
                <w:sz w:val="16"/>
                <w:szCs w:val="16"/>
              </w:rPr>
            </w:pPr>
          </w:p>
        </w:tc>
        <w:tc>
          <w:tcPr>
            <w:tcW w:w="992" w:type="dxa"/>
            <w:tcBorders>
              <w:left w:val="nil"/>
              <w:bottom w:val="nil"/>
              <w:right w:val="nil"/>
            </w:tcBorders>
          </w:tcPr>
          <w:p w14:paraId="14D17FD0" w14:textId="77777777" w:rsidR="00A127A7" w:rsidRDefault="00A127A7">
            <w:pPr>
              <w:keepNext/>
              <w:keepLines/>
              <w:suppressAutoHyphens/>
              <w:adjustRightInd w:val="0"/>
              <w:rPr>
                <w:vanish/>
                <w:sz w:val="16"/>
                <w:szCs w:val="16"/>
              </w:rPr>
            </w:pPr>
          </w:p>
        </w:tc>
        <w:tc>
          <w:tcPr>
            <w:tcW w:w="992" w:type="dxa"/>
            <w:tcBorders>
              <w:left w:val="nil"/>
              <w:bottom w:val="nil"/>
              <w:right w:val="nil"/>
            </w:tcBorders>
          </w:tcPr>
          <w:p w14:paraId="4420FE11" w14:textId="77777777" w:rsidR="00A127A7" w:rsidRDefault="00A127A7">
            <w:pPr>
              <w:keepNext/>
              <w:keepLines/>
              <w:tabs>
                <w:tab w:val="left" w:pos="7088"/>
              </w:tabs>
              <w:suppressAutoHyphens/>
              <w:adjustRightInd w:val="0"/>
              <w:rPr>
                <w:sz w:val="16"/>
                <w:szCs w:val="16"/>
              </w:rPr>
            </w:pPr>
          </w:p>
        </w:tc>
        <w:tc>
          <w:tcPr>
            <w:tcW w:w="1843" w:type="dxa"/>
            <w:tcBorders>
              <w:left w:val="nil"/>
              <w:bottom w:val="nil"/>
              <w:right w:val="nil"/>
            </w:tcBorders>
          </w:tcPr>
          <w:p w14:paraId="40BFB229" w14:textId="77777777" w:rsidR="00A127A7" w:rsidRDefault="00A127A7">
            <w:pPr>
              <w:keepNext/>
              <w:keepLines/>
              <w:tabs>
                <w:tab w:val="left" w:pos="7088"/>
              </w:tabs>
              <w:suppressAutoHyphens/>
              <w:adjustRightInd w:val="0"/>
              <w:rPr>
                <w:vanish/>
                <w:sz w:val="16"/>
                <w:szCs w:val="16"/>
              </w:rPr>
            </w:pPr>
          </w:p>
        </w:tc>
        <w:tc>
          <w:tcPr>
            <w:tcW w:w="1418" w:type="dxa"/>
            <w:tcBorders>
              <w:left w:val="nil"/>
              <w:bottom w:val="nil"/>
              <w:right w:val="nil"/>
            </w:tcBorders>
          </w:tcPr>
          <w:p w14:paraId="15229C86" w14:textId="77777777" w:rsidR="00A127A7" w:rsidRDefault="00A127A7">
            <w:pPr>
              <w:keepNext/>
              <w:keepLines/>
              <w:tabs>
                <w:tab w:val="left" w:pos="7088"/>
              </w:tabs>
              <w:suppressAutoHyphens/>
              <w:adjustRightInd w:val="0"/>
              <w:rPr>
                <w:vanish/>
                <w:sz w:val="16"/>
                <w:szCs w:val="16"/>
              </w:rPr>
            </w:pPr>
          </w:p>
        </w:tc>
        <w:tc>
          <w:tcPr>
            <w:tcW w:w="2155" w:type="dxa"/>
            <w:tcBorders>
              <w:left w:val="nil"/>
              <w:bottom w:val="nil"/>
              <w:right w:val="nil"/>
            </w:tcBorders>
          </w:tcPr>
          <w:p w14:paraId="6BDB7B0C" w14:textId="77777777" w:rsidR="00A127A7" w:rsidRDefault="00A127A7">
            <w:pPr>
              <w:keepNext/>
              <w:keepLines/>
              <w:tabs>
                <w:tab w:val="left" w:pos="7088"/>
              </w:tabs>
              <w:suppressAutoHyphens/>
              <w:adjustRightInd w:val="0"/>
              <w:ind w:right="-809"/>
              <w:rPr>
                <w:vanish/>
                <w:sz w:val="16"/>
                <w:szCs w:val="16"/>
              </w:rPr>
            </w:pPr>
          </w:p>
        </w:tc>
      </w:tr>
    </w:tbl>
    <w:p w14:paraId="1D0A5660" w14:textId="77777777" w:rsidR="00A127A7" w:rsidRDefault="00A127A7">
      <w:pPr>
        <w:keepNext/>
        <w:keepLines/>
        <w:tabs>
          <w:tab w:val="left" w:pos="7088"/>
        </w:tabs>
        <w:suppressAutoHyphens/>
        <w:rPr>
          <w:vanish/>
          <w:sz w:val="16"/>
          <w:szCs w:val="16"/>
        </w:rPr>
      </w:pPr>
    </w:p>
    <w:p w14:paraId="30A052C7" w14:textId="77777777" w:rsidR="00A127A7" w:rsidRDefault="00A127A7">
      <w:pPr>
        <w:keepNext/>
        <w:keepLines/>
        <w:suppressAutoHyphens/>
        <w:rPr>
          <w:vanish/>
          <w:sz w:val="18"/>
          <w:szCs w:val="18"/>
        </w:rPr>
      </w:pPr>
    </w:p>
    <w:p w14:paraId="11947516" w14:textId="77777777" w:rsidR="00A127A7" w:rsidRDefault="00A127A7">
      <w:pPr>
        <w:keepNext/>
        <w:keepLines/>
        <w:suppressAutoHyphens/>
        <w:rPr>
          <w:vanish/>
          <w:sz w:val="24"/>
          <w:szCs w:val="24"/>
        </w:rPr>
      </w:pPr>
    </w:p>
    <w:p w14:paraId="075C89D6" w14:textId="77777777" w:rsidR="00A127A7" w:rsidRDefault="00A127A7">
      <w:pPr>
        <w:keepNext/>
        <w:keepLines/>
        <w:suppressAutoHyphens/>
        <w:rPr>
          <w:sz w:val="18"/>
          <w:szCs w:val="18"/>
        </w:rPr>
      </w:pPr>
    </w:p>
    <w:p w14:paraId="04209D1B" w14:textId="77777777" w:rsidR="00A127A7" w:rsidRDefault="00A127A7">
      <w:pPr>
        <w:keepNext/>
        <w:keepLines/>
        <w:suppressAutoHyphens/>
        <w:rPr>
          <w:vanish/>
          <w:sz w:val="18"/>
          <w:szCs w:val="18"/>
        </w:rPr>
      </w:pPr>
    </w:p>
    <w:p w14:paraId="7237B76C" w14:textId="77777777" w:rsidR="00A127A7" w:rsidRDefault="00A127A7">
      <w:pPr>
        <w:pStyle w:val="MSDS-Zeile"/>
        <w:widowControl/>
        <w:rPr>
          <w:sz w:val="4"/>
          <w:szCs w:val="4"/>
        </w:rPr>
      </w:pPr>
    </w:p>
    <w:p w14:paraId="5E84A74A" w14:textId="77777777" w:rsidR="00A127A7" w:rsidRDefault="00A127A7">
      <w:pPr>
        <w:pStyle w:val="a5"/>
        <w:widowControl w:val="0"/>
        <w:suppressAutoHyphens/>
        <w:rPr>
          <w:vanish/>
          <w:sz w:val="18"/>
          <w:szCs w:val="18"/>
        </w:rPr>
      </w:pPr>
    </w:p>
    <w:p w14:paraId="2212A1DE" w14:textId="77777777" w:rsidR="00A127A7" w:rsidRDefault="00A01451">
      <w:pPr>
        <w:pStyle w:val="a5"/>
        <w:keepNext/>
        <w:keepLines/>
        <w:suppressAutoHyphens/>
        <w:rPr>
          <w:rFonts w:ascii="(Asiatische Schriftart verwende" w:hAnsi="(Asiatische Schriftart verwende"/>
          <w:vanish/>
          <w:color w:val="0000FF"/>
          <w:sz w:val="18"/>
          <w:szCs w:val="18"/>
          <w:lang w:val="en-US"/>
        </w:rPr>
      </w:pPr>
      <w:r>
        <w:rPr>
          <w:rFonts w:ascii="(Asiatische Schriftart verwende" w:hAnsi="(Asiatische Schriftart verwende"/>
          <w:vanish/>
          <w:color w:val="0000FF"/>
          <w:sz w:val="18"/>
          <w:szCs w:val="18"/>
          <w:lang w:val="en-US"/>
        </w:rPr>
        <w:t>***Predicted No-Effect Concentration (PNEC)**</w:t>
      </w:r>
    </w:p>
    <w:p w14:paraId="3FD88F46" w14:textId="77777777" w:rsidR="00A127A7" w:rsidRDefault="00A127A7">
      <w:pPr>
        <w:keepNext/>
        <w:keepLines/>
        <w:tabs>
          <w:tab w:val="left" w:pos="7088"/>
        </w:tabs>
        <w:suppressAutoHyphens/>
        <w:rPr>
          <w:vanish/>
          <w:color w:val="C0C0C0"/>
          <w:sz w:val="16"/>
          <w:szCs w:val="16"/>
          <w:lang w:val="pl-PL"/>
        </w:rPr>
      </w:pPr>
    </w:p>
    <w:p w14:paraId="71FD5129" w14:textId="77777777" w:rsidR="00A127A7" w:rsidRDefault="00A127A7">
      <w:pPr>
        <w:keepNext/>
        <w:keepLines/>
        <w:tabs>
          <w:tab w:val="left" w:pos="9400"/>
        </w:tabs>
        <w:suppressAutoHyphens/>
        <w:rPr>
          <w:vanish/>
          <w:color w:val="008000"/>
          <w:sz w:val="18"/>
          <w:szCs w:val="18"/>
          <w:lang w:val="pl-PL"/>
        </w:rPr>
      </w:pPr>
    </w:p>
    <w:p w14:paraId="1E1F7ED8" w14:textId="77777777" w:rsidR="00A127A7" w:rsidRDefault="00A127A7">
      <w:pPr>
        <w:keepNext/>
        <w:keepLines/>
        <w:tabs>
          <w:tab w:val="left" w:pos="7088"/>
        </w:tabs>
        <w:suppressAutoHyphens/>
        <w:rPr>
          <w:vanish/>
          <w:color w:val="C0C0C0"/>
          <w:sz w:val="16"/>
          <w:szCs w:val="16"/>
          <w:lang w:val="pl-PL"/>
        </w:rPr>
      </w:pPr>
    </w:p>
    <w:p w14:paraId="3951DC24" w14:textId="77777777" w:rsidR="00A127A7" w:rsidRDefault="00A127A7">
      <w:pPr>
        <w:keepNext/>
        <w:keepLines/>
        <w:tabs>
          <w:tab w:val="left" w:pos="9400"/>
        </w:tabs>
        <w:suppressAutoHyphens/>
        <w:rPr>
          <w:vanish/>
          <w:color w:val="008000"/>
          <w:sz w:val="18"/>
          <w:szCs w:val="18"/>
          <w:lang w:val="pl-PL"/>
        </w:rPr>
      </w:pPr>
    </w:p>
    <w:p w14:paraId="14772959" w14:textId="77777777" w:rsidR="00A127A7" w:rsidRDefault="00A127A7">
      <w:pPr>
        <w:keepNext/>
        <w:keepLines/>
        <w:tabs>
          <w:tab w:val="left" w:pos="7088"/>
        </w:tabs>
        <w:suppressAutoHyphens/>
        <w:rPr>
          <w:vanish/>
          <w:color w:val="C0C0C0"/>
          <w:sz w:val="16"/>
          <w:szCs w:val="16"/>
          <w:lang w:val="pl-PL"/>
        </w:rPr>
      </w:pPr>
    </w:p>
    <w:p w14:paraId="3A79EDC2" w14:textId="77777777" w:rsidR="00A127A7" w:rsidRDefault="00A127A7">
      <w:pPr>
        <w:keepNext/>
        <w:keepLines/>
        <w:tabs>
          <w:tab w:val="left" w:pos="9400"/>
        </w:tabs>
        <w:suppressAutoHyphens/>
        <w:rPr>
          <w:vanish/>
          <w:color w:val="008000"/>
          <w:sz w:val="18"/>
          <w:szCs w:val="18"/>
          <w:lang w:val="pl-PL"/>
        </w:rPr>
      </w:pPr>
    </w:p>
    <w:p w14:paraId="72A30EAE" w14:textId="77777777" w:rsidR="00A127A7" w:rsidRDefault="00A127A7">
      <w:pPr>
        <w:keepNext/>
        <w:keepLines/>
        <w:tabs>
          <w:tab w:val="left" w:pos="7088"/>
        </w:tabs>
        <w:suppressAutoHyphens/>
        <w:rPr>
          <w:vanish/>
          <w:color w:val="C0C0C0"/>
          <w:sz w:val="16"/>
          <w:szCs w:val="16"/>
          <w:lang w:val="pl-PL"/>
        </w:rPr>
      </w:pPr>
    </w:p>
    <w:p w14:paraId="747715EE" w14:textId="77777777" w:rsidR="00A127A7" w:rsidRDefault="00A127A7">
      <w:pPr>
        <w:keepNext/>
        <w:keepLines/>
        <w:tabs>
          <w:tab w:val="left" w:pos="9400"/>
        </w:tabs>
        <w:suppressAutoHyphens/>
        <w:rPr>
          <w:vanish/>
          <w:color w:val="008000"/>
          <w:sz w:val="18"/>
          <w:szCs w:val="18"/>
          <w:lang w:val="pl-PL"/>
        </w:rPr>
      </w:pPr>
    </w:p>
    <w:p w14:paraId="17913AE2" w14:textId="77777777" w:rsidR="00A127A7" w:rsidRDefault="00A127A7">
      <w:pPr>
        <w:keepNext/>
        <w:keepLines/>
        <w:tabs>
          <w:tab w:val="left" w:pos="7088"/>
        </w:tabs>
        <w:suppressAutoHyphens/>
        <w:rPr>
          <w:vanish/>
          <w:color w:val="C0C0C0"/>
          <w:sz w:val="16"/>
          <w:szCs w:val="16"/>
          <w:lang w:val="pl-PL"/>
        </w:rPr>
      </w:pPr>
    </w:p>
    <w:p w14:paraId="398CA779" w14:textId="77777777" w:rsidR="00A127A7" w:rsidRDefault="00A127A7">
      <w:pPr>
        <w:keepNext/>
        <w:keepLines/>
        <w:tabs>
          <w:tab w:val="left" w:pos="9400"/>
        </w:tabs>
        <w:suppressAutoHyphens/>
        <w:rPr>
          <w:vanish/>
          <w:color w:val="008000"/>
          <w:sz w:val="18"/>
          <w:szCs w:val="18"/>
          <w:lang w:val="pl-PL"/>
        </w:rPr>
      </w:pPr>
    </w:p>
    <w:p w14:paraId="6401AFB6" w14:textId="77777777" w:rsidR="00A127A7" w:rsidRDefault="00A127A7">
      <w:pPr>
        <w:keepNext/>
        <w:keepLines/>
        <w:tabs>
          <w:tab w:val="left" w:pos="9400"/>
        </w:tabs>
        <w:suppressAutoHyphens/>
        <w:rPr>
          <w:vanish/>
          <w:color w:val="008000"/>
          <w:sz w:val="18"/>
          <w:szCs w:val="18"/>
          <w:lang w:val="pl-PL"/>
        </w:rPr>
      </w:pPr>
    </w:p>
    <w:p w14:paraId="2FBEC265" w14:textId="77777777" w:rsidR="00A127A7" w:rsidRDefault="00A127A7">
      <w:pPr>
        <w:pStyle w:val="a5"/>
        <w:keepNext/>
        <w:keepLines/>
        <w:suppressAutoHyphens/>
        <w:rPr>
          <w:rFonts w:ascii="(Asiatische Schriftart verwende" w:hAnsi="(Asiatische Schriftart verwende"/>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272225B7" w14:textId="77777777">
        <w:tc>
          <w:tcPr>
            <w:tcW w:w="9497" w:type="dxa"/>
          </w:tcPr>
          <w:p w14:paraId="44345809" w14:textId="77777777" w:rsidR="00A127A7" w:rsidRDefault="00A01451">
            <w:pPr>
              <w:keepNext/>
              <w:keepLines/>
              <w:suppressAutoHyphens/>
              <w:adjustRightInd w:val="0"/>
              <w:rPr>
                <w:b/>
                <w:bCs/>
                <w:sz w:val="18"/>
                <w:szCs w:val="18"/>
                <w:lang w:val="en-US"/>
              </w:rPr>
            </w:pPr>
            <w:r w:rsidRPr="0057764E">
              <w:rPr>
                <w:b/>
                <w:bCs/>
                <w:sz w:val="18"/>
                <w:szCs w:val="18"/>
                <w:lang w:val="en-US" w:eastAsia="ru-RU"/>
              </w:rPr>
              <w:t>Predicted No-Effect Concentration (PNEC)</w:t>
            </w:r>
            <w:r>
              <w:rPr>
                <w:rFonts w:ascii="(Asiatische Schriftart verwende" w:hAnsi="(Asiatische Schriftart verwende"/>
                <w:b/>
                <w:bCs/>
                <w:sz w:val="18"/>
                <w:szCs w:val="18"/>
                <w:lang w:val="en-US"/>
              </w:rPr>
              <w:t>:</w:t>
            </w:r>
            <w:r>
              <w:rPr>
                <w:b/>
                <w:bCs/>
                <w:sz w:val="18"/>
                <w:szCs w:val="18"/>
                <w:lang w:val="en-US"/>
              </w:rPr>
              <w:t xml:space="preserve"> </w:t>
            </w:r>
          </w:p>
        </w:tc>
      </w:tr>
    </w:tbl>
    <w:p w14:paraId="640DAC27" w14:textId="77777777" w:rsidR="00A127A7" w:rsidRDefault="00A127A7">
      <w:pPr>
        <w:pStyle w:val="a5"/>
        <w:keepNext/>
        <w:keepLines/>
        <w:suppressAutoHyphens/>
        <w:rPr>
          <w:rFonts w:ascii="(Asiatische Schriftart verwende" w:hAnsi="(Asiatische Schriftart verwende"/>
          <w:sz w:val="18"/>
          <w:szCs w:val="18"/>
          <w:lang w:val="en-US"/>
        </w:rPr>
      </w:pPr>
    </w:p>
    <w:tbl>
      <w:tblPr>
        <w:tblW w:w="0" w:type="auto"/>
        <w:tblInd w:w="42" w:type="dxa"/>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08A2B83E" w14:textId="77777777">
        <w:tc>
          <w:tcPr>
            <w:tcW w:w="2977" w:type="dxa"/>
            <w:tcBorders>
              <w:top w:val="single" w:sz="6" w:space="0" w:color="auto"/>
              <w:bottom w:val="single" w:sz="6" w:space="0" w:color="auto"/>
              <w:right w:val="single" w:sz="6" w:space="0" w:color="auto"/>
            </w:tcBorders>
          </w:tcPr>
          <w:p w14:paraId="7B9249BA"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Наименование из перечня</w:t>
            </w:r>
            <w:r>
              <w:rPr>
                <w:b/>
                <w:bCs/>
                <w:sz w:val="16"/>
                <w:szCs w:val="16"/>
                <w:lang w:val="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3623648C" w14:textId="77777777" w:rsidR="00A127A7" w:rsidRDefault="00A01451">
            <w:pPr>
              <w:keepNext/>
              <w:keepLines/>
              <w:tabs>
                <w:tab w:val="left" w:pos="7088"/>
              </w:tabs>
              <w:suppressAutoHyphens/>
              <w:adjustRightInd w:val="0"/>
              <w:rPr>
                <w:b/>
                <w:bCs/>
                <w:sz w:val="16"/>
                <w:szCs w:val="16"/>
                <w:lang w:val="en-US"/>
              </w:rPr>
            </w:pPr>
            <w:proofErr w:type="spellStart"/>
            <w:r>
              <w:rPr>
                <w:b/>
                <w:bCs/>
                <w:sz w:val="16"/>
                <w:szCs w:val="16"/>
                <w:lang w:val="ru-RU" w:eastAsia="ru-RU"/>
              </w:rPr>
              <w:t>Environmental</w:t>
            </w:r>
            <w:proofErr w:type="spellEnd"/>
            <w:r>
              <w:rPr>
                <w:b/>
                <w:bCs/>
                <w:sz w:val="16"/>
                <w:szCs w:val="16"/>
                <w:lang w:val="ru-RU" w:eastAsia="ru-RU"/>
              </w:rPr>
              <w:t xml:space="preserve"> </w:t>
            </w:r>
            <w:proofErr w:type="spellStart"/>
            <w:r>
              <w:rPr>
                <w:b/>
                <w:bCs/>
                <w:sz w:val="16"/>
                <w:szCs w:val="16"/>
                <w:lang w:val="ru-RU" w:eastAsia="ru-RU"/>
              </w:rPr>
              <w:t>Compartment</w:t>
            </w:r>
            <w:proofErr w:type="spellEnd"/>
            <w:r>
              <w:rPr>
                <w:b/>
                <w:bCs/>
                <w:sz w:val="16"/>
                <w:szCs w:val="16"/>
                <w:lang w:val="en-US"/>
              </w:rPr>
              <w:t xml:space="preserve"> </w:t>
            </w:r>
          </w:p>
        </w:tc>
        <w:tc>
          <w:tcPr>
            <w:tcW w:w="851" w:type="dxa"/>
            <w:tcBorders>
              <w:top w:val="single" w:sz="6" w:space="0" w:color="auto"/>
              <w:left w:val="single" w:sz="6" w:space="0" w:color="auto"/>
              <w:bottom w:val="single" w:sz="6" w:space="0" w:color="auto"/>
              <w:right w:val="single" w:sz="6" w:space="0" w:color="auto"/>
            </w:tcBorders>
          </w:tcPr>
          <w:p w14:paraId="06D531FE"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Длительность воздействия</w:t>
            </w:r>
            <w:r>
              <w:rPr>
                <w:b/>
                <w:bCs/>
                <w:sz w:val="16"/>
                <w:szCs w:val="16"/>
                <w:lang w:val="en-US"/>
              </w:rPr>
              <w:t xml:space="preserve"> </w:t>
            </w:r>
          </w:p>
        </w:tc>
        <w:tc>
          <w:tcPr>
            <w:tcW w:w="3543" w:type="dxa"/>
            <w:gridSpan w:val="4"/>
            <w:tcBorders>
              <w:top w:val="single" w:sz="6" w:space="0" w:color="auto"/>
              <w:left w:val="single" w:sz="6" w:space="0" w:color="auto"/>
              <w:bottom w:val="nil"/>
              <w:right w:val="single" w:sz="6" w:space="0" w:color="auto"/>
            </w:tcBorders>
          </w:tcPr>
          <w:p w14:paraId="3BEB9CAA"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Значение</w:t>
            </w:r>
            <w:r>
              <w:rPr>
                <w:b/>
                <w:bCs/>
                <w:sz w:val="16"/>
                <w:szCs w:val="16"/>
                <w:lang w:val="en-US"/>
              </w:rPr>
              <w:t xml:space="preserve"> </w:t>
            </w:r>
          </w:p>
        </w:tc>
        <w:tc>
          <w:tcPr>
            <w:tcW w:w="1871" w:type="dxa"/>
            <w:tcBorders>
              <w:top w:val="single" w:sz="6" w:space="0" w:color="auto"/>
              <w:left w:val="single" w:sz="6" w:space="0" w:color="auto"/>
              <w:bottom w:val="single" w:sz="6" w:space="0" w:color="auto"/>
            </w:tcBorders>
          </w:tcPr>
          <w:p w14:paraId="58E5F2DC"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Примечания</w:t>
            </w:r>
            <w:r>
              <w:rPr>
                <w:b/>
                <w:bCs/>
                <w:sz w:val="16"/>
                <w:szCs w:val="16"/>
                <w:lang w:val="en-US"/>
              </w:rPr>
              <w:t xml:space="preserve"> </w:t>
            </w:r>
          </w:p>
        </w:tc>
      </w:tr>
      <w:tr w:rsidR="00A127A7" w14:paraId="3E56408C" w14:textId="77777777">
        <w:tc>
          <w:tcPr>
            <w:tcW w:w="2977" w:type="dxa"/>
            <w:tcBorders>
              <w:top w:val="single" w:sz="6" w:space="0" w:color="auto"/>
              <w:bottom w:val="single" w:sz="6" w:space="0" w:color="auto"/>
              <w:right w:val="single" w:sz="6" w:space="0" w:color="auto"/>
            </w:tcBorders>
          </w:tcPr>
          <w:p w14:paraId="6582DF97" w14:textId="77777777" w:rsidR="00A127A7" w:rsidRDefault="00A127A7">
            <w:pPr>
              <w:keepNext/>
              <w:keepLines/>
              <w:tabs>
                <w:tab w:val="left" w:pos="7088"/>
              </w:tabs>
              <w:suppressAutoHyphens/>
              <w:adjustRightInd w:val="0"/>
              <w:rPr>
                <w:b/>
                <w:bCs/>
                <w:sz w:val="16"/>
                <w:szCs w:val="16"/>
                <w:lang w:val="en-US"/>
              </w:rPr>
            </w:pPr>
          </w:p>
        </w:tc>
        <w:tc>
          <w:tcPr>
            <w:tcW w:w="1134" w:type="dxa"/>
            <w:tcBorders>
              <w:top w:val="single" w:sz="6" w:space="0" w:color="auto"/>
              <w:left w:val="single" w:sz="6" w:space="0" w:color="auto"/>
              <w:bottom w:val="single" w:sz="6" w:space="0" w:color="auto"/>
              <w:right w:val="single" w:sz="6" w:space="0" w:color="auto"/>
            </w:tcBorders>
          </w:tcPr>
          <w:p w14:paraId="68C87F1E" w14:textId="77777777" w:rsidR="00A127A7" w:rsidRDefault="00A127A7">
            <w:pPr>
              <w:keepNext/>
              <w:keepLines/>
              <w:tabs>
                <w:tab w:val="left" w:pos="7088"/>
              </w:tabs>
              <w:suppressAutoHyphens/>
              <w:adjustRightInd w:val="0"/>
              <w:rPr>
                <w:b/>
                <w:bCs/>
                <w:sz w:val="16"/>
                <w:szCs w:val="16"/>
                <w:lang w:val="en-US"/>
              </w:rPr>
            </w:pPr>
          </w:p>
        </w:tc>
        <w:tc>
          <w:tcPr>
            <w:tcW w:w="851" w:type="dxa"/>
            <w:tcBorders>
              <w:top w:val="single" w:sz="6" w:space="0" w:color="auto"/>
              <w:left w:val="single" w:sz="6" w:space="0" w:color="auto"/>
              <w:bottom w:val="single" w:sz="6" w:space="0" w:color="auto"/>
              <w:right w:val="single" w:sz="6" w:space="0" w:color="auto"/>
            </w:tcBorders>
          </w:tcPr>
          <w:p w14:paraId="6EC184E0" w14:textId="77777777" w:rsidR="00A127A7" w:rsidRDefault="00A01451">
            <w:pPr>
              <w:keepNext/>
              <w:keepLines/>
              <w:tabs>
                <w:tab w:val="left" w:pos="7088"/>
              </w:tabs>
              <w:suppressAutoHyphens/>
              <w:adjustRightInd w:val="0"/>
              <w:rPr>
                <w:b/>
                <w:bCs/>
                <w:sz w:val="16"/>
                <w:szCs w:val="16"/>
                <w:lang w:val="en-US"/>
              </w:rPr>
            </w:pPr>
            <w:r>
              <w:rPr>
                <w:b/>
                <w:bCs/>
                <w:sz w:val="16"/>
                <w:szCs w:val="16"/>
                <w:lang w:val="en-US"/>
              </w:rPr>
              <w:t xml:space="preserve"> </w:t>
            </w:r>
          </w:p>
        </w:tc>
        <w:tc>
          <w:tcPr>
            <w:tcW w:w="850" w:type="dxa"/>
            <w:tcBorders>
              <w:top w:val="single" w:sz="6" w:space="0" w:color="auto"/>
              <w:left w:val="single" w:sz="6" w:space="0" w:color="auto"/>
              <w:bottom w:val="single" w:sz="6" w:space="0" w:color="auto"/>
              <w:right w:val="single" w:sz="6" w:space="0" w:color="auto"/>
            </w:tcBorders>
          </w:tcPr>
          <w:p w14:paraId="1113838F" w14:textId="77777777" w:rsidR="00A127A7" w:rsidRDefault="00A01451">
            <w:pPr>
              <w:keepNext/>
              <w:keepLines/>
              <w:tabs>
                <w:tab w:val="left" w:pos="7088"/>
              </w:tabs>
              <w:suppressAutoHyphens/>
              <w:adjustRightInd w:val="0"/>
              <w:rPr>
                <w:b/>
                <w:bCs/>
                <w:vanish/>
                <w:sz w:val="16"/>
                <w:szCs w:val="16"/>
                <w:lang w:val="en-US"/>
              </w:rPr>
            </w:pPr>
            <w:r>
              <w:rPr>
                <w:b/>
                <w:bCs/>
                <w:sz w:val="16"/>
                <w:szCs w:val="16"/>
              </w:rPr>
              <w:t>mg/l</w:t>
            </w:r>
          </w:p>
        </w:tc>
        <w:tc>
          <w:tcPr>
            <w:tcW w:w="851" w:type="dxa"/>
            <w:tcBorders>
              <w:top w:val="single" w:sz="6" w:space="0" w:color="auto"/>
              <w:left w:val="single" w:sz="6" w:space="0" w:color="auto"/>
              <w:bottom w:val="single" w:sz="6" w:space="0" w:color="auto"/>
              <w:right w:val="single" w:sz="6" w:space="0" w:color="auto"/>
            </w:tcBorders>
          </w:tcPr>
          <w:p w14:paraId="34AAB3EE" w14:textId="77777777" w:rsidR="00A127A7" w:rsidRDefault="00A01451">
            <w:pPr>
              <w:keepNext/>
              <w:keepLines/>
              <w:tabs>
                <w:tab w:val="left" w:pos="7088"/>
              </w:tabs>
              <w:suppressAutoHyphens/>
              <w:adjustRightInd w:val="0"/>
              <w:rPr>
                <w:rFonts w:ascii="(Asiatische Schriftart verwende" w:hAnsi="(Asiatische Schriftart verwende"/>
                <w:b/>
                <w:bCs/>
                <w:sz w:val="16"/>
                <w:szCs w:val="16"/>
                <w:lang w:val="en-US"/>
              </w:rPr>
            </w:pPr>
            <w:r>
              <w:rPr>
                <w:rFonts w:ascii="(Asiatische Schriftart verwende" w:hAnsi="(Asiatische Schriftart verwende"/>
                <w:b/>
                <w:bCs/>
                <w:sz w:val="16"/>
                <w:szCs w:val="16"/>
                <w:lang w:val="en-US"/>
              </w:rPr>
              <w:t>ppm</w:t>
            </w:r>
          </w:p>
        </w:tc>
        <w:tc>
          <w:tcPr>
            <w:tcW w:w="850" w:type="dxa"/>
            <w:tcBorders>
              <w:top w:val="single" w:sz="6" w:space="0" w:color="auto"/>
              <w:left w:val="single" w:sz="6" w:space="0" w:color="auto"/>
              <w:bottom w:val="single" w:sz="6" w:space="0" w:color="auto"/>
              <w:right w:val="single" w:sz="6" w:space="0" w:color="auto"/>
            </w:tcBorders>
          </w:tcPr>
          <w:p w14:paraId="13C58708" w14:textId="77777777" w:rsidR="00A127A7" w:rsidRDefault="00A01451">
            <w:pPr>
              <w:keepNext/>
              <w:keepLines/>
              <w:tabs>
                <w:tab w:val="left" w:pos="7088"/>
              </w:tabs>
              <w:suppressAutoHyphens/>
              <w:adjustRightInd w:val="0"/>
              <w:rPr>
                <w:rFonts w:ascii="(Asiatische Schriftart verwende" w:hAnsi="(Asiatische Schriftart verwende"/>
                <w:b/>
                <w:bCs/>
                <w:sz w:val="16"/>
                <w:szCs w:val="16"/>
              </w:rPr>
            </w:pPr>
            <w:r>
              <w:rPr>
                <w:rFonts w:ascii="(Asiatische Schriftart verwende" w:hAnsi="(Asiatische Schriftart verwende"/>
                <w:b/>
                <w:bCs/>
                <w:sz w:val="16"/>
                <w:szCs w:val="16"/>
              </w:rPr>
              <w:t>mg/kg</w:t>
            </w:r>
          </w:p>
        </w:tc>
        <w:tc>
          <w:tcPr>
            <w:tcW w:w="992" w:type="dxa"/>
            <w:tcBorders>
              <w:top w:val="single" w:sz="6" w:space="0" w:color="auto"/>
              <w:left w:val="single" w:sz="6" w:space="0" w:color="auto"/>
              <w:bottom w:val="single" w:sz="6" w:space="0" w:color="auto"/>
              <w:right w:val="single" w:sz="6" w:space="0" w:color="auto"/>
            </w:tcBorders>
          </w:tcPr>
          <w:p w14:paraId="1BDA0205" w14:textId="77777777" w:rsidR="00A127A7" w:rsidRDefault="00A01451">
            <w:pPr>
              <w:keepNext/>
              <w:keepLines/>
              <w:tabs>
                <w:tab w:val="left" w:pos="7088"/>
              </w:tabs>
              <w:suppressAutoHyphens/>
              <w:adjustRightInd w:val="0"/>
              <w:rPr>
                <w:b/>
                <w:bCs/>
                <w:vanish/>
                <w:sz w:val="16"/>
                <w:szCs w:val="16"/>
                <w:lang w:val="en-US"/>
              </w:rPr>
            </w:pPr>
            <w:r>
              <w:rPr>
                <w:b/>
                <w:bCs/>
                <w:sz w:val="16"/>
                <w:szCs w:val="16"/>
                <w:lang w:val="ru-RU" w:eastAsia="ru-RU"/>
              </w:rPr>
              <w:t>прочие</w:t>
            </w:r>
            <w:r>
              <w:rPr>
                <w:b/>
                <w:bCs/>
                <w:sz w:val="16"/>
                <w:szCs w:val="16"/>
                <w:lang w:val="en-US"/>
              </w:rPr>
              <w:t xml:space="preserve"> </w:t>
            </w:r>
          </w:p>
        </w:tc>
        <w:tc>
          <w:tcPr>
            <w:tcW w:w="1871" w:type="dxa"/>
            <w:tcBorders>
              <w:top w:val="single" w:sz="6" w:space="0" w:color="auto"/>
              <w:left w:val="single" w:sz="6" w:space="0" w:color="auto"/>
              <w:bottom w:val="single" w:sz="6" w:space="0" w:color="auto"/>
            </w:tcBorders>
          </w:tcPr>
          <w:p w14:paraId="158C3191" w14:textId="77777777" w:rsidR="00A127A7" w:rsidRDefault="00A127A7">
            <w:pPr>
              <w:keepNext/>
              <w:keepLines/>
              <w:tabs>
                <w:tab w:val="left" w:pos="7088"/>
              </w:tabs>
              <w:suppressAutoHyphens/>
              <w:adjustRightInd w:val="0"/>
              <w:rPr>
                <w:b/>
                <w:bCs/>
                <w:sz w:val="16"/>
                <w:szCs w:val="16"/>
                <w:lang w:val="en-US"/>
              </w:rPr>
            </w:pPr>
          </w:p>
        </w:tc>
      </w:tr>
    </w:tbl>
    <w:p w14:paraId="0DF70F88" w14:textId="77777777" w:rsidR="00A127A7" w:rsidRDefault="00A01451">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5A1B919F" w14:textId="77777777" w:rsidR="00A127A7" w:rsidRDefault="00A127A7">
      <w:pPr>
        <w:keepNext/>
        <w:keepLines/>
        <w:tabs>
          <w:tab w:val="left" w:pos="9400"/>
        </w:tabs>
        <w:suppressAutoHyphens/>
        <w:rPr>
          <w:vanish/>
          <w:color w:val="008000"/>
          <w:sz w:val="18"/>
          <w:szCs w:val="18"/>
          <w:lang w:val="pl-PL"/>
        </w:rPr>
      </w:pPr>
    </w:p>
    <w:p w14:paraId="6EAE69F5" w14:textId="77777777" w:rsidR="00A127A7" w:rsidRDefault="00A01451">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3423DD1B" w14:textId="77777777" w:rsidR="00A127A7" w:rsidRDefault="00A127A7">
      <w:pPr>
        <w:keepNext/>
        <w:keepLines/>
        <w:tabs>
          <w:tab w:val="left" w:pos="9400"/>
        </w:tabs>
        <w:suppressAutoHyphens/>
        <w:rPr>
          <w:vanish/>
          <w:color w:val="008000"/>
          <w:sz w:val="18"/>
          <w:szCs w:val="18"/>
          <w:lang w:val="pl-PL"/>
        </w:rPr>
      </w:pPr>
    </w:p>
    <w:p w14:paraId="5EE62D72" w14:textId="77777777" w:rsidR="00A127A7" w:rsidRDefault="00A01451">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3F6A6A0C"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2EDE6E45" w14:textId="77777777">
        <w:tc>
          <w:tcPr>
            <w:tcW w:w="2977" w:type="dxa"/>
            <w:tcBorders>
              <w:top w:val="nil"/>
            </w:tcBorders>
          </w:tcPr>
          <w:p w14:paraId="70731CF5" w14:textId="77777777" w:rsidR="00A127A7" w:rsidRDefault="00A01451">
            <w:pPr>
              <w:keepNext/>
              <w:rPr>
                <w:sz w:val="16"/>
                <w:szCs w:val="16"/>
                <w:lang w:val="en-US"/>
              </w:rPr>
            </w:pPr>
            <w:r>
              <w:rPr>
                <w:sz w:val="16"/>
                <w:szCs w:val="16"/>
                <w:lang w:val="ru-RU" w:eastAsia="ru-RU"/>
              </w:rPr>
              <w:t>Титана двуокись</w:t>
            </w:r>
            <w:r>
              <w:rPr>
                <w:vanish/>
                <w:sz w:val="16"/>
                <w:szCs w:val="16"/>
                <w:lang w:val="en-US"/>
              </w:rPr>
              <w:t xml:space="preserve"> </w:t>
            </w:r>
          </w:p>
          <w:p w14:paraId="0B2AD19A" w14:textId="77777777" w:rsidR="00A127A7" w:rsidRDefault="00A01451">
            <w:pPr>
              <w:keepNext/>
              <w:adjustRightInd w:val="0"/>
              <w:rPr>
                <w:sz w:val="16"/>
                <w:szCs w:val="16"/>
                <w:lang w:val="en-US"/>
              </w:rPr>
            </w:pPr>
            <w:r>
              <w:rPr>
                <w:sz w:val="16"/>
                <w:szCs w:val="16"/>
                <w:lang w:val="ru-RU" w:eastAsia="ru-RU"/>
              </w:rPr>
              <w:t>13463-67-7</w:t>
            </w:r>
          </w:p>
        </w:tc>
        <w:tc>
          <w:tcPr>
            <w:tcW w:w="1134" w:type="dxa"/>
            <w:tcBorders>
              <w:top w:val="nil"/>
            </w:tcBorders>
          </w:tcPr>
          <w:p w14:paraId="04B7B852" w14:textId="77777777" w:rsidR="00A127A7" w:rsidRDefault="00A01451">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1726DE2F"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492673FC"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633C6C40"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2011CE0F"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661AE41F"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0AE6ED3" w14:textId="77777777" w:rsidR="00A127A7" w:rsidRDefault="00A01451">
            <w:pPr>
              <w:keepNext/>
              <w:keepLines/>
              <w:tabs>
                <w:tab w:val="left" w:pos="7088"/>
              </w:tabs>
              <w:suppressAutoHyphens/>
              <w:adjustRightInd w:val="0"/>
              <w:rPr>
                <w:vanish/>
                <w:sz w:val="16"/>
                <w:szCs w:val="16"/>
              </w:rPr>
            </w:pPr>
            <w:r>
              <w:rPr>
                <w:sz w:val="16"/>
                <w:szCs w:val="16"/>
                <w:lang w:val="ru-RU" w:eastAsia="ru-RU"/>
              </w:rPr>
              <w:t>Опасности не выявлено</w:t>
            </w:r>
            <w:r>
              <w:rPr>
                <w:sz w:val="16"/>
                <w:szCs w:val="16"/>
              </w:rPr>
              <w:t xml:space="preserve"> </w:t>
            </w:r>
          </w:p>
        </w:tc>
      </w:tr>
    </w:tbl>
    <w:p w14:paraId="263909D6" w14:textId="77777777" w:rsidR="00A127A7" w:rsidRDefault="00A127A7">
      <w:pPr>
        <w:keepNext/>
        <w:keepLines/>
        <w:suppressAutoHyphens/>
        <w:jc w:val="both"/>
        <w:rPr>
          <w:vanish/>
          <w:color w:val="FF0000"/>
          <w:sz w:val="16"/>
          <w:szCs w:val="16"/>
          <w:lang w:val="pl-PL"/>
        </w:rPr>
      </w:pPr>
    </w:p>
    <w:p w14:paraId="753B1621"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5590F6CC" w14:textId="77777777">
        <w:tc>
          <w:tcPr>
            <w:tcW w:w="2977" w:type="dxa"/>
            <w:tcBorders>
              <w:top w:val="nil"/>
            </w:tcBorders>
          </w:tcPr>
          <w:p w14:paraId="76CCE373" w14:textId="77777777" w:rsidR="00A127A7" w:rsidRDefault="00A01451">
            <w:pPr>
              <w:keepNext/>
              <w:rPr>
                <w:sz w:val="16"/>
                <w:szCs w:val="16"/>
                <w:lang w:val="en-US"/>
              </w:rPr>
            </w:pPr>
            <w:r>
              <w:rPr>
                <w:sz w:val="16"/>
                <w:szCs w:val="16"/>
                <w:lang w:val="ru-RU" w:eastAsia="ru-RU"/>
              </w:rPr>
              <w:t>Титана двуокись</w:t>
            </w:r>
            <w:r>
              <w:rPr>
                <w:vanish/>
                <w:sz w:val="16"/>
                <w:szCs w:val="16"/>
                <w:lang w:val="en-US"/>
              </w:rPr>
              <w:t xml:space="preserve"> </w:t>
            </w:r>
          </w:p>
          <w:p w14:paraId="2D3EAF89" w14:textId="77777777" w:rsidR="00A127A7" w:rsidRDefault="00A01451">
            <w:pPr>
              <w:keepNext/>
              <w:adjustRightInd w:val="0"/>
              <w:rPr>
                <w:sz w:val="16"/>
                <w:szCs w:val="16"/>
                <w:lang w:val="en-US"/>
              </w:rPr>
            </w:pPr>
            <w:r>
              <w:rPr>
                <w:sz w:val="16"/>
                <w:szCs w:val="16"/>
                <w:lang w:val="ru-RU" w:eastAsia="ru-RU"/>
              </w:rPr>
              <w:t>13463-67-7</w:t>
            </w:r>
          </w:p>
        </w:tc>
        <w:tc>
          <w:tcPr>
            <w:tcW w:w="1134" w:type="dxa"/>
            <w:tcBorders>
              <w:top w:val="nil"/>
            </w:tcBorders>
          </w:tcPr>
          <w:p w14:paraId="58E0DEE1" w14:textId="77777777" w:rsidR="00A127A7" w:rsidRDefault="00A01451">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45D33BD9"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53ABD311"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01CD07D9"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31B2CD0D"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33712E90"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81415B1" w14:textId="77777777" w:rsidR="00A127A7" w:rsidRDefault="00A01451">
            <w:pPr>
              <w:keepNext/>
              <w:keepLines/>
              <w:tabs>
                <w:tab w:val="left" w:pos="7088"/>
              </w:tabs>
              <w:suppressAutoHyphens/>
              <w:adjustRightInd w:val="0"/>
              <w:rPr>
                <w:vanish/>
                <w:sz w:val="16"/>
                <w:szCs w:val="16"/>
              </w:rPr>
            </w:pPr>
            <w:r>
              <w:rPr>
                <w:sz w:val="16"/>
                <w:szCs w:val="16"/>
                <w:lang w:val="ru-RU" w:eastAsia="ru-RU"/>
              </w:rPr>
              <w:t>Опасности не выявлено</w:t>
            </w:r>
            <w:r>
              <w:rPr>
                <w:sz w:val="16"/>
                <w:szCs w:val="16"/>
              </w:rPr>
              <w:t xml:space="preserve"> </w:t>
            </w:r>
          </w:p>
        </w:tc>
      </w:tr>
    </w:tbl>
    <w:p w14:paraId="3558E599" w14:textId="77777777" w:rsidR="00A127A7" w:rsidRDefault="00A127A7">
      <w:pPr>
        <w:keepNext/>
        <w:keepLines/>
        <w:suppressAutoHyphens/>
        <w:jc w:val="both"/>
        <w:rPr>
          <w:vanish/>
          <w:color w:val="FF0000"/>
          <w:sz w:val="16"/>
          <w:szCs w:val="16"/>
          <w:lang w:val="pl-PL"/>
        </w:rPr>
      </w:pPr>
    </w:p>
    <w:p w14:paraId="2E6CF13B"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270135DC" w14:textId="77777777">
        <w:tc>
          <w:tcPr>
            <w:tcW w:w="2977" w:type="dxa"/>
            <w:tcBorders>
              <w:top w:val="nil"/>
            </w:tcBorders>
          </w:tcPr>
          <w:p w14:paraId="246F2553" w14:textId="77777777" w:rsidR="00A127A7" w:rsidRDefault="00A01451">
            <w:pPr>
              <w:keepNext/>
              <w:rPr>
                <w:sz w:val="16"/>
                <w:szCs w:val="16"/>
                <w:lang w:val="en-US"/>
              </w:rPr>
            </w:pPr>
            <w:r>
              <w:rPr>
                <w:sz w:val="16"/>
                <w:szCs w:val="16"/>
                <w:lang w:val="ru-RU" w:eastAsia="ru-RU"/>
              </w:rPr>
              <w:t>Титана двуокись</w:t>
            </w:r>
            <w:r>
              <w:rPr>
                <w:vanish/>
                <w:sz w:val="16"/>
                <w:szCs w:val="16"/>
                <w:lang w:val="en-US"/>
              </w:rPr>
              <w:t xml:space="preserve"> </w:t>
            </w:r>
          </w:p>
          <w:p w14:paraId="56F7A02A" w14:textId="77777777" w:rsidR="00A127A7" w:rsidRDefault="00A01451">
            <w:pPr>
              <w:keepNext/>
              <w:adjustRightInd w:val="0"/>
              <w:rPr>
                <w:sz w:val="16"/>
                <w:szCs w:val="16"/>
                <w:lang w:val="en-US"/>
              </w:rPr>
            </w:pPr>
            <w:r>
              <w:rPr>
                <w:sz w:val="16"/>
                <w:szCs w:val="16"/>
                <w:lang w:val="ru-RU" w:eastAsia="ru-RU"/>
              </w:rPr>
              <w:t>13463-67-7</w:t>
            </w:r>
          </w:p>
        </w:tc>
        <w:tc>
          <w:tcPr>
            <w:tcW w:w="1134" w:type="dxa"/>
            <w:tcBorders>
              <w:top w:val="nil"/>
            </w:tcBorders>
          </w:tcPr>
          <w:p w14:paraId="74C8623E" w14:textId="77777777" w:rsidR="00A127A7" w:rsidRDefault="00A01451">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466DCF72"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7DBC2A0B"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36A5DBD6"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13EF73B1"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643603B2"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738BEED" w14:textId="77777777" w:rsidR="00A127A7" w:rsidRDefault="00A01451">
            <w:pPr>
              <w:keepNext/>
              <w:keepLines/>
              <w:tabs>
                <w:tab w:val="left" w:pos="7088"/>
              </w:tabs>
              <w:suppressAutoHyphens/>
              <w:adjustRightInd w:val="0"/>
              <w:rPr>
                <w:vanish/>
                <w:sz w:val="16"/>
                <w:szCs w:val="16"/>
              </w:rPr>
            </w:pPr>
            <w:r>
              <w:rPr>
                <w:sz w:val="16"/>
                <w:szCs w:val="16"/>
                <w:lang w:val="ru-RU" w:eastAsia="ru-RU"/>
              </w:rPr>
              <w:t>Опасности не выявлено</w:t>
            </w:r>
            <w:r>
              <w:rPr>
                <w:sz w:val="16"/>
                <w:szCs w:val="16"/>
              </w:rPr>
              <w:t xml:space="preserve"> </w:t>
            </w:r>
          </w:p>
        </w:tc>
      </w:tr>
    </w:tbl>
    <w:p w14:paraId="747BEF64" w14:textId="77777777" w:rsidR="00A127A7" w:rsidRDefault="00A127A7">
      <w:pPr>
        <w:keepNext/>
        <w:keepLines/>
        <w:suppressAutoHyphens/>
        <w:jc w:val="both"/>
        <w:rPr>
          <w:vanish/>
          <w:color w:val="FF0000"/>
          <w:sz w:val="16"/>
          <w:szCs w:val="16"/>
          <w:lang w:val="pl-PL"/>
        </w:rPr>
      </w:pPr>
    </w:p>
    <w:p w14:paraId="519BD18E"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04B1E7A1" w14:textId="77777777">
        <w:tc>
          <w:tcPr>
            <w:tcW w:w="2977" w:type="dxa"/>
            <w:tcBorders>
              <w:top w:val="nil"/>
            </w:tcBorders>
          </w:tcPr>
          <w:p w14:paraId="61C302BC" w14:textId="77777777" w:rsidR="00A127A7" w:rsidRDefault="00A01451">
            <w:pPr>
              <w:keepNext/>
              <w:rPr>
                <w:sz w:val="16"/>
                <w:szCs w:val="16"/>
                <w:lang w:val="en-US"/>
              </w:rPr>
            </w:pPr>
            <w:r>
              <w:rPr>
                <w:sz w:val="16"/>
                <w:szCs w:val="16"/>
                <w:lang w:val="ru-RU" w:eastAsia="ru-RU"/>
              </w:rPr>
              <w:t>Титана двуокись</w:t>
            </w:r>
            <w:r>
              <w:rPr>
                <w:vanish/>
                <w:sz w:val="16"/>
                <w:szCs w:val="16"/>
                <w:lang w:val="en-US"/>
              </w:rPr>
              <w:t xml:space="preserve"> </w:t>
            </w:r>
          </w:p>
          <w:p w14:paraId="114CD173" w14:textId="77777777" w:rsidR="00A127A7" w:rsidRDefault="00A01451">
            <w:pPr>
              <w:keepNext/>
              <w:adjustRightInd w:val="0"/>
              <w:rPr>
                <w:sz w:val="16"/>
                <w:szCs w:val="16"/>
                <w:lang w:val="en-US"/>
              </w:rPr>
            </w:pPr>
            <w:r>
              <w:rPr>
                <w:sz w:val="16"/>
                <w:szCs w:val="16"/>
                <w:lang w:val="ru-RU" w:eastAsia="ru-RU"/>
              </w:rPr>
              <w:t>13463-67-7</w:t>
            </w:r>
          </w:p>
        </w:tc>
        <w:tc>
          <w:tcPr>
            <w:tcW w:w="1134" w:type="dxa"/>
            <w:tcBorders>
              <w:top w:val="nil"/>
            </w:tcBorders>
          </w:tcPr>
          <w:p w14:paraId="4B0BD283" w14:textId="77777777" w:rsidR="00A127A7" w:rsidRDefault="00A01451">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1F97CC1A"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1D7DB320"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7A4D9682"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0D93E8CC"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7E569F6A"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C2EA662" w14:textId="77777777" w:rsidR="00A127A7" w:rsidRDefault="00A01451">
            <w:pPr>
              <w:keepNext/>
              <w:keepLines/>
              <w:tabs>
                <w:tab w:val="left" w:pos="7088"/>
              </w:tabs>
              <w:suppressAutoHyphens/>
              <w:adjustRightInd w:val="0"/>
              <w:rPr>
                <w:vanish/>
                <w:sz w:val="16"/>
                <w:szCs w:val="16"/>
              </w:rPr>
            </w:pPr>
            <w:r>
              <w:rPr>
                <w:sz w:val="16"/>
                <w:szCs w:val="16"/>
                <w:lang w:val="ru-RU" w:eastAsia="ru-RU"/>
              </w:rPr>
              <w:t>Опасности не выявлено</w:t>
            </w:r>
            <w:r>
              <w:rPr>
                <w:sz w:val="16"/>
                <w:szCs w:val="16"/>
              </w:rPr>
              <w:t xml:space="preserve"> </w:t>
            </w:r>
          </w:p>
        </w:tc>
      </w:tr>
    </w:tbl>
    <w:p w14:paraId="380FBFCA" w14:textId="77777777" w:rsidR="00A127A7" w:rsidRDefault="00A127A7">
      <w:pPr>
        <w:keepNext/>
        <w:keepLines/>
        <w:suppressAutoHyphens/>
        <w:jc w:val="both"/>
        <w:rPr>
          <w:vanish/>
          <w:color w:val="FF0000"/>
          <w:sz w:val="16"/>
          <w:szCs w:val="16"/>
          <w:lang w:val="pl-PL"/>
        </w:rPr>
      </w:pPr>
    </w:p>
    <w:p w14:paraId="4F3D79FB"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78419089" w14:textId="77777777">
        <w:tc>
          <w:tcPr>
            <w:tcW w:w="2977" w:type="dxa"/>
            <w:tcBorders>
              <w:top w:val="nil"/>
            </w:tcBorders>
          </w:tcPr>
          <w:p w14:paraId="047D649C" w14:textId="77777777" w:rsidR="00A127A7" w:rsidRDefault="00A01451">
            <w:pPr>
              <w:keepNext/>
              <w:rPr>
                <w:sz w:val="16"/>
                <w:szCs w:val="16"/>
                <w:lang w:val="en-US"/>
              </w:rPr>
            </w:pPr>
            <w:r>
              <w:rPr>
                <w:sz w:val="16"/>
                <w:szCs w:val="16"/>
                <w:lang w:val="ru-RU" w:eastAsia="ru-RU"/>
              </w:rPr>
              <w:t>Титана двуокись</w:t>
            </w:r>
            <w:r>
              <w:rPr>
                <w:vanish/>
                <w:sz w:val="16"/>
                <w:szCs w:val="16"/>
                <w:lang w:val="en-US"/>
              </w:rPr>
              <w:t xml:space="preserve"> </w:t>
            </w:r>
          </w:p>
          <w:p w14:paraId="598960A7" w14:textId="77777777" w:rsidR="00A127A7" w:rsidRDefault="00A01451">
            <w:pPr>
              <w:keepNext/>
              <w:adjustRightInd w:val="0"/>
              <w:rPr>
                <w:sz w:val="16"/>
                <w:szCs w:val="16"/>
                <w:lang w:val="en-US"/>
              </w:rPr>
            </w:pPr>
            <w:r>
              <w:rPr>
                <w:sz w:val="16"/>
                <w:szCs w:val="16"/>
                <w:lang w:val="ru-RU" w:eastAsia="ru-RU"/>
              </w:rPr>
              <w:t>13463-67-7</w:t>
            </w:r>
          </w:p>
        </w:tc>
        <w:tc>
          <w:tcPr>
            <w:tcW w:w="1134" w:type="dxa"/>
            <w:tcBorders>
              <w:top w:val="nil"/>
            </w:tcBorders>
          </w:tcPr>
          <w:p w14:paraId="064DD86A" w14:textId="77777777" w:rsidR="00A127A7" w:rsidRDefault="00A01451">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737403A4"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44BCA011"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13557ED3"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51EF258A"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5E800482"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7039E636" w14:textId="77777777" w:rsidR="00A127A7" w:rsidRDefault="00A01451">
            <w:pPr>
              <w:keepNext/>
              <w:keepLines/>
              <w:tabs>
                <w:tab w:val="left" w:pos="7088"/>
              </w:tabs>
              <w:suppressAutoHyphens/>
              <w:adjustRightInd w:val="0"/>
              <w:rPr>
                <w:vanish/>
                <w:sz w:val="16"/>
                <w:szCs w:val="16"/>
              </w:rPr>
            </w:pPr>
            <w:r>
              <w:rPr>
                <w:sz w:val="16"/>
                <w:szCs w:val="16"/>
                <w:lang w:val="ru-RU" w:eastAsia="ru-RU"/>
              </w:rPr>
              <w:t>Опасности не выявлено</w:t>
            </w:r>
            <w:r>
              <w:rPr>
                <w:sz w:val="16"/>
                <w:szCs w:val="16"/>
              </w:rPr>
              <w:t xml:space="preserve"> </w:t>
            </w:r>
          </w:p>
        </w:tc>
      </w:tr>
    </w:tbl>
    <w:p w14:paraId="0652DFC5" w14:textId="77777777" w:rsidR="00A127A7" w:rsidRDefault="00A127A7">
      <w:pPr>
        <w:keepNext/>
        <w:keepLines/>
        <w:suppressAutoHyphens/>
        <w:jc w:val="both"/>
        <w:rPr>
          <w:vanish/>
          <w:color w:val="FF0000"/>
          <w:sz w:val="16"/>
          <w:szCs w:val="16"/>
          <w:lang w:val="pl-PL"/>
        </w:rPr>
      </w:pPr>
    </w:p>
    <w:p w14:paraId="345F2FC1"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1BF68CBA" w14:textId="77777777">
        <w:tc>
          <w:tcPr>
            <w:tcW w:w="2977" w:type="dxa"/>
            <w:tcBorders>
              <w:top w:val="nil"/>
            </w:tcBorders>
          </w:tcPr>
          <w:p w14:paraId="42B7D8E1" w14:textId="77777777" w:rsidR="00A127A7" w:rsidRDefault="00A01451">
            <w:pPr>
              <w:keepNext/>
              <w:rPr>
                <w:sz w:val="16"/>
                <w:szCs w:val="16"/>
                <w:lang w:val="en-US"/>
              </w:rPr>
            </w:pPr>
            <w:r>
              <w:rPr>
                <w:sz w:val="16"/>
                <w:szCs w:val="16"/>
                <w:lang w:val="ru-RU" w:eastAsia="ru-RU"/>
              </w:rPr>
              <w:t>Титана двуокись</w:t>
            </w:r>
            <w:r>
              <w:rPr>
                <w:vanish/>
                <w:sz w:val="16"/>
                <w:szCs w:val="16"/>
                <w:lang w:val="en-US"/>
              </w:rPr>
              <w:t xml:space="preserve"> </w:t>
            </w:r>
          </w:p>
          <w:p w14:paraId="2207FA72" w14:textId="77777777" w:rsidR="00A127A7" w:rsidRDefault="00A01451">
            <w:pPr>
              <w:keepNext/>
              <w:adjustRightInd w:val="0"/>
              <w:rPr>
                <w:sz w:val="16"/>
                <w:szCs w:val="16"/>
                <w:lang w:val="en-US"/>
              </w:rPr>
            </w:pPr>
            <w:r>
              <w:rPr>
                <w:sz w:val="16"/>
                <w:szCs w:val="16"/>
                <w:lang w:val="ru-RU" w:eastAsia="ru-RU"/>
              </w:rPr>
              <w:t>13463-67-7</w:t>
            </w:r>
          </w:p>
        </w:tc>
        <w:tc>
          <w:tcPr>
            <w:tcW w:w="1134" w:type="dxa"/>
            <w:tcBorders>
              <w:top w:val="nil"/>
            </w:tcBorders>
          </w:tcPr>
          <w:p w14:paraId="271F9E90" w14:textId="77777777" w:rsidR="00A127A7" w:rsidRDefault="00A01451">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0312C82B"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0295C289"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4654BBFE"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3BBCCEEB"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555AE2CA"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ABB3BEC" w14:textId="77777777" w:rsidR="00A127A7" w:rsidRDefault="00A01451">
            <w:pPr>
              <w:keepNext/>
              <w:keepLines/>
              <w:tabs>
                <w:tab w:val="left" w:pos="7088"/>
              </w:tabs>
              <w:suppressAutoHyphens/>
              <w:adjustRightInd w:val="0"/>
              <w:rPr>
                <w:vanish/>
                <w:sz w:val="16"/>
                <w:szCs w:val="16"/>
              </w:rPr>
            </w:pPr>
            <w:r>
              <w:rPr>
                <w:sz w:val="16"/>
                <w:szCs w:val="16"/>
                <w:lang w:val="ru-RU" w:eastAsia="ru-RU"/>
              </w:rPr>
              <w:t>Опасности не выявлено</w:t>
            </w:r>
            <w:r>
              <w:rPr>
                <w:sz w:val="16"/>
                <w:szCs w:val="16"/>
              </w:rPr>
              <w:t xml:space="preserve"> </w:t>
            </w:r>
          </w:p>
        </w:tc>
      </w:tr>
    </w:tbl>
    <w:p w14:paraId="5C8173B1" w14:textId="77777777" w:rsidR="00A127A7" w:rsidRDefault="00A127A7">
      <w:pPr>
        <w:keepNext/>
        <w:keepLines/>
        <w:suppressAutoHyphens/>
        <w:jc w:val="both"/>
        <w:rPr>
          <w:vanish/>
          <w:color w:val="FF0000"/>
          <w:sz w:val="16"/>
          <w:szCs w:val="16"/>
          <w:lang w:val="pl-PL"/>
        </w:rPr>
      </w:pPr>
    </w:p>
    <w:p w14:paraId="6D402903"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7A276BC1" w14:textId="77777777">
        <w:tc>
          <w:tcPr>
            <w:tcW w:w="2977" w:type="dxa"/>
            <w:tcBorders>
              <w:top w:val="nil"/>
            </w:tcBorders>
          </w:tcPr>
          <w:p w14:paraId="51723E84" w14:textId="77777777" w:rsidR="00A127A7" w:rsidRDefault="00A01451">
            <w:pPr>
              <w:keepNext/>
              <w:rPr>
                <w:sz w:val="16"/>
                <w:szCs w:val="16"/>
                <w:lang w:val="en-US"/>
              </w:rPr>
            </w:pPr>
            <w:r>
              <w:rPr>
                <w:sz w:val="16"/>
                <w:szCs w:val="16"/>
                <w:lang w:val="ru-RU" w:eastAsia="ru-RU"/>
              </w:rPr>
              <w:t>Титана двуокись</w:t>
            </w:r>
            <w:r>
              <w:rPr>
                <w:vanish/>
                <w:sz w:val="16"/>
                <w:szCs w:val="16"/>
                <w:lang w:val="en-US"/>
              </w:rPr>
              <w:t xml:space="preserve"> </w:t>
            </w:r>
          </w:p>
          <w:p w14:paraId="26D5337C" w14:textId="77777777" w:rsidR="00A127A7" w:rsidRDefault="00A01451">
            <w:pPr>
              <w:keepNext/>
              <w:adjustRightInd w:val="0"/>
              <w:rPr>
                <w:sz w:val="16"/>
                <w:szCs w:val="16"/>
                <w:lang w:val="en-US"/>
              </w:rPr>
            </w:pPr>
            <w:r>
              <w:rPr>
                <w:sz w:val="16"/>
                <w:szCs w:val="16"/>
                <w:lang w:val="ru-RU" w:eastAsia="ru-RU"/>
              </w:rPr>
              <w:t>13463-67-7</w:t>
            </w:r>
          </w:p>
        </w:tc>
        <w:tc>
          <w:tcPr>
            <w:tcW w:w="1134" w:type="dxa"/>
            <w:tcBorders>
              <w:top w:val="nil"/>
            </w:tcBorders>
          </w:tcPr>
          <w:p w14:paraId="5C24D43E" w14:textId="77777777" w:rsidR="00A127A7" w:rsidRDefault="00A01451">
            <w:pPr>
              <w:keepNext/>
              <w:keepLines/>
              <w:suppressAutoHyphens/>
              <w:adjustRightInd w:val="0"/>
              <w:rPr>
                <w:sz w:val="16"/>
                <w:szCs w:val="16"/>
              </w:rPr>
            </w:pPr>
            <w:r>
              <w:rPr>
                <w:sz w:val="16"/>
                <w:szCs w:val="16"/>
                <w:lang w:val="ru-RU" w:eastAsia="ru-RU"/>
              </w:rPr>
              <w:t>Водная среда (периодические выбросы)</w:t>
            </w:r>
          </w:p>
        </w:tc>
        <w:tc>
          <w:tcPr>
            <w:tcW w:w="851" w:type="dxa"/>
            <w:tcBorders>
              <w:top w:val="nil"/>
            </w:tcBorders>
          </w:tcPr>
          <w:p w14:paraId="0BEF3135"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723F7A32"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083FB5FF"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0F35A56C"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1817D30A"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6507DFF3" w14:textId="77777777" w:rsidR="00A127A7" w:rsidRDefault="00A01451">
            <w:pPr>
              <w:keepNext/>
              <w:keepLines/>
              <w:tabs>
                <w:tab w:val="left" w:pos="7088"/>
              </w:tabs>
              <w:suppressAutoHyphens/>
              <w:adjustRightInd w:val="0"/>
              <w:rPr>
                <w:vanish/>
                <w:sz w:val="16"/>
                <w:szCs w:val="16"/>
              </w:rPr>
            </w:pPr>
            <w:r>
              <w:rPr>
                <w:sz w:val="16"/>
                <w:szCs w:val="16"/>
                <w:lang w:val="ru-RU" w:eastAsia="ru-RU"/>
              </w:rPr>
              <w:t>Опасности не выявлено</w:t>
            </w:r>
            <w:r>
              <w:rPr>
                <w:sz w:val="16"/>
                <w:szCs w:val="16"/>
              </w:rPr>
              <w:t xml:space="preserve"> </w:t>
            </w:r>
          </w:p>
        </w:tc>
      </w:tr>
    </w:tbl>
    <w:p w14:paraId="555DBC54" w14:textId="77777777" w:rsidR="00A127A7" w:rsidRDefault="00A127A7">
      <w:pPr>
        <w:keepNext/>
        <w:keepLines/>
        <w:suppressAutoHyphens/>
        <w:jc w:val="both"/>
        <w:rPr>
          <w:vanish/>
          <w:color w:val="FF0000"/>
          <w:sz w:val="16"/>
          <w:szCs w:val="16"/>
          <w:lang w:val="pl-PL"/>
        </w:rPr>
      </w:pPr>
    </w:p>
    <w:p w14:paraId="080ECE0B"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071A0E43" w14:textId="77777777">
        <w:tc>
          <w:tcPr>
            <w:tcW w:w="2977" w:type="dxa"/>
            <w:tcBorders>
              <w:top w:val="nil"/>
            </w:tcBorders>
          </w:tcPr>
          <w:p w14:paraId="3B032236" w14:textId="77777777" w:rsidR="00A127A7" w:rsidRDefault="00A01451">
            <w:pPr>
              <w:keepNext/>
              <w:rPr>
                <w:sz w:val="16"/>
                <w:szCs w:val="16"/>
                <w:lang w:val="en-US"/>
              </w:rPr>
            </w:pPr>
            <w:r>
              <w:rPr>
                <w:sz w:val="16"/>
                <w:szCs w:val="16"/>
                <w:lang w:val="ru-RU" w:eastAsia="ru-RU"/>
              </w:rPr>
              <w:t>Титана двуокись</w:t>
            </w:r>
            <w:r>
              <w:rPr>
                <w:vanish/>
                <w:sz w:val="16"/>
                <w:szCs w:val="16"/>
                <w:lang w:val="en-US"/>
              </w:rPr>
              <w:t xml:space="preserve"> </w:t>
            </w:r>
          </w:p>
          <w:p w14:paraId="02443D86" w14:textId="77777777" w:rsidR="00A127A7" w:rsidRDefault="00A01451">
            <w:pPr>
              <w:keepNext/>
              <w:adjustRightInd w:val="0"/>
              <w:rPr>
                <w:sz w:val="16"/>
                <w:szCs w:val="16"/>
                <w:lang w:val="en-US"/>
              </w:rPr>
            </w:pPr>
            <w:r>
              <w:rPr>
                <w:sz w:val="16"/>
                <w:szCs w:val="16"/>
                <w:lang w:val="ru-RU" w:eastAsia="ru-RU"/>
              </w:rPr>
              <w:t>13463-67-7</w:t>
            </w:r>
          </w:p>
        </w:tc>
        <w:tc>
          <w:tcPr>
            <w:tcW w:w="1134" w:type="dxa"/>
            <w:tcBorders>
              <w:top w:val="nil"/>
            </w:tcBorders>
          </w:tcPr>
          <w:p w14:paraId="0EF8F13C" w14:textId="77777777" w:rsidR="00A127A7" w:rsidRDefault="00A01451">
            <w:pPr>
              <w:keepNext/>
              <w:keepLines/>
              <w:suppressAutoHyphens/>
              <w:adjustRightInd w:val="0"/>
              <w:rPr>
                <w:sz w:val="16"/>
                <w:szCs w:val="16"/>
              </w:rPr>
            </w:pPr>
            <w:r>
              <w:rPr>
                <w:sz w:val="16"/>
                <w:szCs w:val="16"/>
                <w:lang w:val="ru-RU" w:eastAsia="ru-RU"/>
              </w:rPr>
              <w:t>Хищник</w:t>
            </w:r>
          </w:p>
        </w:tc>
        <w:tc>
          <w:tcPr>
            <w:tcW w:w="851" w:type="dxa"/>
            <w:tcBorders>
              <w:top w:val="nil"/>
            </w:tcBorders>
          </w:tcPr>
          <w:p w14:paraId="7F4B3D13"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0472EE2D"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4827F9F5"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40ACFC07"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474D7215"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11E6BCB" w14:textId="77777777" w:rsidR="00A127A7" w:rsidRDefault="00A01451">
            <w:pPr>
              <w:keepNext/>
              <w:keepLines/>
              <w:tabs>
                <w:tab w:val="left" w:pos="7088"/>
              </w:tabs>
              <w:suppressAutoHyphens/>
              <w:adjustRightInd w:val="0"/>
              <w:rPr>
                <w:vanish/>
                <w:sz w:val="16"/>
                <w:szCs w:val="16"/>
              </w:rPr>
            </w:pPr>
            <w:r>
              <w:rPr>
                <w:sz w:val="16"/>
                <w:szCs w:val="16"/>
                <w:lang w:val="ru-RU" w:eastAsia="ru-RU"/>
              </w:rPr>
              <w:t>Опасности не выявлено</w:t>
            </w:r>
            <w:r>
              <w:rPr>
                <w:sz w:val="16"/>
                <w:szCs w:val="16"/>
              </w:rPr>
              <w:t xml:space="preserve"> </w:t>
            </w:r>
          </w:p>
        </w:tc>
      </w:tr>
    </w:tbl>
    <w:p w14:paraId="0DA1C6B5" w14:textId="77777777" w:rsidR="00A127A7" w:rsidRDefault="00A127A7">
      <w:pPr>
        <w:keepNext/>
        <w:keepLines/>
        <w:suppressAutoHyphens/>
        <w:jc w:val="both"/>
        <w:rPr>
          <w:vanish/>
          <w:color w:val="FF0000"/>
          <w:sz w:val="16"/>
          <w:szCs w:val="16"/>
          <w:lang w:val="pl-PL"/>
        </w:rPr>
      </w:pPr>
    </w:p>
    <w:p w14:paraId="1250CCBC" w14:textId="77777777" w:rsidR="00A127A7" w:rsidRDefault="00A127A7">
      <w:pPr>
        <w:keepNext/>
        <w:keepLines/>
        <w:tabs>
          <w:tab w:val="left" w:pos="9400"/>
        </w:tabs>
        <w:suppressAutoHyphens/>
        <w:rPr>
          <w:vanish/>
          <w:color w:val="008000"/>
          <w:sz w:val="18"/>
          <w:szCs w:val="18"/>
          <w:lang w:val="pl-PL"/>
        </w:rPr>
      </w:pPr>
    </w:p>
    <w:p w14:paraId="40CB0241" w14:textId="77777777" w:rsidR="00A127A7" w:rsidRDefault="00A01451">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4722516A"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243EE906" w14:textId="77777777">
        <w:tc>
          <w:tcPr>
            <w:tcW w:w="2977" w:type="dxa"/>
            <w:tcBorders>
              <w:top w:val="nil"/>
            </w:tcBorders>
          </w:tcPr>
          <w:p w14:paraId="0A9A30EB"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58535FF1"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11947FB6" w14:textId="77777777" w:rsidR="00A127A7" w:rsidRDefault="00A01451">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08F436D2"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1BE7D7A1" w14:textId="77777777" w:rsidR="00A127A7" w:rsidRDefault="00A01451">
            <w:pPr>
              <w:keepNext/>
              <w:keepLines/>
              <w:tabs>
                <w:tab w:val="left" w:pos="7088"/>
              </w:tabs>
              <w:suppressAutoHyphens/>
              <w:adjustRightInd w:val="0"/>
              <w:rPr>
                <w:sz w:val="16"/>
                <w:szCs w:val="16"/>
              </w:rPr>
            </w:pPr>
            <w:r>
              <w:rPr>
                <w:sz w:val="16"/>
                <w:szCs w:val="16"/>
                <w:lang w:val="ru-RU" w:eastAsia="ru-RU"/>
              </w:rPr>
              <w:t xml:space="preserve">0,0015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2847FDF4"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6CE63189"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560741F0"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6F79870D"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1C7E42DB" w14:textId="77777777" w:rsidR="00A127A7" w:rsidRDefault="00A127A7">
      <w:pPr>
        <w:keepNext/>
        <w:keepLines/>
        <w:suppressAutoHyphens/>
        <w:jc w:val="both"/>
        <w:rPr>
          <w:vanish/>
          <w:color w:val="FF0000"/>
          <w:sz w:val="16"/>
          <w:szCs w:val="16"/>
          <w:lang w:val="pl-PL"/>
        </w:rPr>
      </w:pPr>
    </w:p>
    <w:p w14:paraId="32D77D76"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69BDA379" w14:textId="77777777">
        <w:tc>
          <w:tcPr>
            <w:tcW w:w="2977" w:type="dxa"/>
            <w:tcBorders>
              <w:top w:val="nil"/>
            </w:tcBorders>
          </w:tcPr>
          <w:p w14:paraId="0FF4F0A9"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42C1403D"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0ACA2A85" w14:textId="77777777" w:rsidR="00A127A7" w:rsidRDefault="00A01451">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08CDF94D"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60E1AF4D" w14:textId="77777777" w:rsidR="00A127A7" w:rsidRDefault="00A01451">
            <w:pPr>
              <w:keepNext/>
              <w:keepLines/>
              <w:tabs>
                <w:tab w:val="left" w:pos="7088"/>
              </w:tabs>
              <w:suppressAutoHyphens/>
              <w:adjustRightInd w:val="0"/>
              <w:rPr>
                <w:sz w:val="16"/>
                <w:szCs w:val="16"/>
              </w:rPr>
            </w:pPr>
            <w:r>
              <w:rPr>
                <w:sz w:val="16"/>
                <w:szCs w:val="16"/>
                <w:lang w:val="ru-RU" w:eastAsia="ru-RU"/>
              </w:rPr>
              <w:t xml:space="preserve">0,00015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4D0EFCE1"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530830C2"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7C436754"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40DFEE16"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2B353EDC" w14:textId="77777777" w:rsidR="00A127A7" w:rsidRDefault="00A127A7">
      <w:pPr>
        <w:keepNext/>
        <w:keepLines/>
        <w:suppressAutoHyphens/>
        <w:jc w:val="both"/>
        <w:rPr>
          <w:vanish/>
          <w:color w:val="FF0000"/>
          <w:sz w:val="16"/>
          <w:szCs w:val="16"/>
          <w:lang w:val="pl-PL"/>
        </w:rPr>
      </w:pPr>
    </w:p>
    <w:p w14:paraId="34B958F6"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6240431E" w14:textId="77777777">
        <w:tc>
          <w:tcPr>
            <w:tcW w:w="2977" w:type="dxa"/>
            <w:tcBorders>
              <w:top w:val="nil"/>
            </w:tcBorders>
          </w:tcPr>
          <w:p w14:paraId="4596A371"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3F090A3B"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58DA4DA7" w14:textId="77777777" w:rsidR="00A127A7" w:rsidRDefault="00A01451">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49E1DFCD"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79539708" w14:textId="77777777" w:rsidR="00A127A7" w:rsidRDefault="00A01451">
            <w:pPr>
              <w:keepNext/>
              <w:keepLines/>
              <w:tabs>
                <w:tab w:val="left" w:pos="7088"/>
              </w:tabs>
              <w:suppressAutoHyphens/>
              <w:adjustRightInd w:val="0"/>
              <w:rPr>
                <w:sz w:val="16"/>
                <w:szCs w:val="16"/>
              </w:rPr>
            </w:pPr>
            <w:r>
              <w:rPr>
                <w:sz w:val="16"/>
                <w:szCs w:val="16"/>
                <w:lang w:val="ru-RU" w:eastAsia="ru-RU"/>
              </w:rPr>
              <w:t xml:space="preserve">10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16D60CC3"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2CB45C3F"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1E43BAB3"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275E2864"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565BB7FB" w14:textId="77777777" w:rsidR="00A127A7" w:rsidRDefault="00A127A7">
      <w:pPr>
        <w:keepNext/>
        <w:keepLines/>
        <w:suppressAutoHyphens/>
        <w:jc w:val="both"/>
        <w:rPr>
          <w:vanish/>
          <w:color w:val="FF0000"/>
          <w:sz w:val="16"/>
          <w:szCs w:val="16"/>
          <w:lang w:val="pl-PL"/>
        </w:rPr>
      </w:pPr>
    </w:p>
    <w:p w14:paraId="17ADE91C"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7468E190" w14:textId="77777777">
        <w:tc>
          <w:tcPr>
            <w:tcW w:w="2977" w:type="dxa"/>
            <w:tcBorders>
              <w:top w:val="nil"/>
            </w:tcBorders>
          </w:tcPr>
          <w:p w14:paraId="05D4913F"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46D4C899"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6C205D96" w14:textId="77777777" w:rsidR="00A127A7" w:rsidRDefault="00A01451">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30B332B0"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65AC52B1"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1EED3874"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0D9B800D" w14:textId="77777777" w:rsidR="00A127A7" w:rsidRDefault="00A01451">
            <w:pPr>
              <w:keepNext/>
              <w:keepLines/>
              <w:tabs>
                <w:tab w:val="left" w:pos="7088"/>
              </w:tabs>
              <w:suppressAutoHyphens/>
              <w:rPr>
                <w:color w:val="008000"/>
                <w:sz w:val="16"/>
                <w:szCs w:val="16"/>
              </w:rPr>
            </w:pPr>
            <w:r>
              <w:rPr>
                <w:sz w:val="16"/>
                <w:szCs w:val="16"/>
                <w:lang w:val="ru-RU" w:eastAsia="ru-RU"/>
              </w:rPr>
              <w:t xml:space="preserve">3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218C3842"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B570509"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76A25376" w14:textId="77777777" w:rsidR="00A127A7" w:rsidRDefault="00A127A7">
      <w:pPr>
        <w:keepNext/>
        <w:keepLines/>
        <w:suppressAutoHyphens/>
        <w:jc w:val="both"/>
        <w:rPr>
          <w:vanish/>
          <w:color w:val="FF0000"/>
          <w:sz w:val="16"/>
          <w:szCs w:val="16"/>
          <w:lang w:val="pl-PL"/>
        </w:rPr>
      </w:pPr>
    </w:p>
    <w:p w14:paraId="4C68C356"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7983790C" w14:textId="77777777">
        <w:tc>
          <w:tcPr>
            <w:tcW w:w="2977" w:type="dxa"/>
            <w:tcBorders>
              <w:top w:val="nil"/>
            </w:tcBorders>
          </w:tcPr>
          <w:p w14:paraId="6A1AA29D"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1ADD6237"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3A0D9127" w14:textId="77777777" w:rsidR="00A127A7" w:rsidRDefault="00A01451">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35864F59"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7C9EDC6D"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757B2C4B"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115F2C44" w14:textId="77777777" w:rsidR="00A127A7" w:rsidRDefault="00A01451">
            <w:pPr>
              <w:keepNext/>
              <w:keepLines/>
              <w:tabs>
                <w:tab w:val="left" w:pos="7088"/>
              </w:tabs>
              <w:suppressAutoHyphens/>
              <w:rPr>
                <w:color w:val="008000"/>
                <w:sz w:val="16"/>
                <w:szCs w:val="16"/>
              </w:rPr>
            </w:pPr>
            <w:r>
              <w:rPr>
                <w:sz w:val="16"/>
                <w:szCs w:val="16"/>
                <w:lang w:val="ru-RU" w:eastAsia="ru-RU"/>
              </w:rPr>
              <w:t xml:space="preserve">0,3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0B31D94A"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269A249"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43C7B9D8" w14:textId="77777777" w:rsidR="00A127A7" w:rsidRDefault="00A127A7">
      <w:pPr>
        <w:keepNext/>
        <w:keepLines/>
        <w:suppressAutoHyphens/>
        <w:jc w:val="both"/>
        <w:rPr>
          <w:vanish/>
          <w:color w:val="FF0000"/>
          <w:sz w:val="16"/>
          <w:szCs w:val="16"/>
          <w:lang w:val="pl-PL"/>
        </w:rPr>
      </w:pPr>
    </w:p>
    <w:p w14:paraId="6031704E"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3B99057C" w14:textId="77777777">
        <w:tc>
          <w:tcPr>
            <w:tcW w:w="2977" w:type="dxa"/>
            <w:tcBorders>
              <w:top w:val="nil"/>
            </w:tcBorders>
          </w:tcPr>
          <w:p w14:paraId="63AE3C32"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2E483E87"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24939E41" w14:textId="77777777" w:rsidR="00A127A7" w:rsidRDefault="00A01451">
            <w:pPr>
              <w:keepNext/>
              <w:keepLines/>
              <w:suppressAutoHyphens/>
              <w:adjustRightInd w:val="0"/>
              <w:rPr>
                <w:sz w:val="16"/>
                <w:szCs w:val="16"/>
              </w:rPr>
            </w:pPr>
            <w:r>
              <w:rPr>
                <w:sz w:val="16"/>
                <w:szCs w:val="16"/>
                <w:lang w:val="ru-RU" w:eastAsia="ru-RU"/>
              </w:rPr>
              <w:t>орально</w:t>
            </w:r>
          </w:p>
        </w:tc>
        <w:tc>
          <w:tcPr>
            <w:tcW w:w="851" w:type="dxa"/>
            <w:tcBorders>
              <w:top w:val="nil"/>
            </w:tcBorders>
          </w:tcPr>
          <w:p w14:paraId="4E2AFBF4"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62109F66"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32BFEB24"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07AC8AD0" w14:textId="77777777" w:rsidR="00A127A7" w:rsidRDefault="00A01451">
            <w:pPr>
              <w:keepNext/>
              <w:keepLines/>
              <w:tabs>
                <w:tab w:val="left" w:pos="7088"/>
              </w:tabs>
              <w:suppressAutoHyphens/>
              <w:rPr>
                <w:color w:val="008000"/>
                <w:sz w:val="16"/>
                <w:szCs w:val="16"/>
              </w:rPr>
            </w:pPr>
            <w:r>
              <w:rPr>
                <w:sz w:val="16"/>
                <w:szCs w:val="16"/>
                <w:lang w:val="ru-RU" w:eastAsia="ru-RU"/>
              </w:rPr>
              <w:t xml:space="preserve">41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01561306"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E248F44"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78744CEC" w14:textId="77777777" w:rsidR="00A127A7" w:rsidRDefault="00A127A7">
      <w:pPr>
        <w:keepNext/>
        <w:keepLines/>
        <w:suppressAutoHyphens/>
        <w:jc w:val="both"/>
        <w:rPr>
          <w:vanish/>
          <w:color w:val="FF0000"/>
          <w:sz w:val="16"/>
          <w:szCs w:val="16"/>
          <w:lang w:val="pl-PL"/>
        </w:rPr>
      </w:pPr>
    </w:p>
    <w:p w14:paraId="20B7E2A3"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2FBCE742" w14:textId="77777777">
        <w:tc>
          <w:tcPr>
            <w:tcW w:w="2977" w:type="dxa"/>
            <w:tcBorders>
              <w:top w:val="nil"/>
            </w:tcBorders>
          </w:tcPr>
          <w:p w14:paraId="497E4614"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0C535652"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74232E39" w14:textId="77777777" w:rsidR="00A127A7" w:rsidRDefault="00A01451">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04B147E2"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201F504B"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6C5800A5"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071DAB03" w14:textId="77777777" w:rsidR="00A127A7" w:rsidRDefault="00A01451">
            <w:pPr>
              <w:keepNext/>
              <w:keepLines/>
              <w:tabs>
                <w:tab w:val="left" w:pos="7088"/>
              </w:tabs>
              <w:suppressAutoHyphens/>
              <w:rPr>
                <w:color w:val="008000"/>
                <w:sz w:val="16"/>
                <w:szCs w:val="16"/>
              </w:rPr>
            </w:pPr>
            <w:r>
              <w:rPr>
                <w:sz w:val="16"/>
                <w:szCs w:val="16"/>
                <w:lang w:val="ru-RU" w:eastAsia="ru-RU"/>
              </w:rPr>
              <w:t xml:space="preserve">0,54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18364951"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75A756E1"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7D0089A4" w14:textId="77777777" w:rsidR="00A127A7" w:rsidRDefault="00A127A7">
      <w:pPr>
        <w:keepNext/>
        <w:keepLines/>
        <w:suppressAutoHyphens/>
        <w:jc w:val="both"/>
        <w:rPr>
          <w:vanish/>
          <w:color w:val="FF0000"/>
          <w:sz w:val="16"/>
          <w:szCs w:val="16"/>
          <w:lang w:val="pl-PL"/>
        </w:rPr>
      </w:pPr>
    </w:p>
    <w:p w14:paraId="18AD6166" w14:textId="77777777" w:rsidR="00A127A7" w:rsidRDefault="00A127A7">
      <w:pPr>
        <w:keepNext/>
        <w:keepLines/>
        <w:tabs>
          <w:tab w:val="left" w:pos="9400"/>
        </w:tabs>
        <w:suppressAutoHyphens/>
        <w:rPr>
          <w:vanish/>
          <w:color w:val="008000"/>
          <w:sz w:val="18"/>
          <w:szCs w:val="18"/>
          <w:lang w:val="pl-PL"/>
        </w:rPr>
      </w:pPr>
    </w:p>
    <w:p w14:paraId="4E7E539B" w14:textId="77777777" w:rsidR="00A127A7" w:rsidRDefault="00A01451">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5F5A3B12"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4027466B" w14:textId="77777777">
        <w:tc>
          <w:tcPr>
            <w:tcW w:w="2977" w:type="dxa"/>
            <w:tcBorders>
              <w:top w:val="nil"/>
            </w:tcBorders>
          </w:tcPr>
          <w:p w14:paraId="2399129C" w14:textId="77777777" w:rsidR="00A127A7" w:rsidRPr="0057764E" w:rsidRDefault="00A01451">
            <w:pPr>
              <w:keepNext/>
              <w:rPr>
                <w:sz w:val="16"/>
                <w:szCs w:val="16"/>
                <w:lang w:val="ru-RU"/>
              </w:rPr>
            </w:pPr>
            <w:r>
              <w:rPr>
                <w:sz w:val="16"/>
                <w:szCs w:val="16"/>
                <w:lang w:val="ru-RU" w:eastAsia="ru-RU"/>
              </w:rPr>
              <w:t>4,5-Дихлоро-2-октил-2Н-изотиазол-3-он</w:t>
            </w:r>
            <w:r w:rsidRPr="0057764E">
              <w:rPr>
                <w:vanish/>
                <w:sz w:val="16"/>
                <w:szCs w:val="16"/>
                <w:lang w:val="ru-RU"/>
              </w:rPr>
              <w:t xml:space="preserve"> </w:t>
            </w:r>
          </w:p>
          <w:p w14:paraId="426BA1D2" w14:textId="77777777" w:rsidR="00A127A7" w:rsidRDefault="00A01451">
            <w:pPr>
              <w:keepNext/>
              <w:adjustRightInd w:val="0"/>
              <w:rPr>
                <w:sz w:val="16"/>
                <w:szCs w:val="16"/>
                <w:lang w:val="en-US"/>
              </w:rPr>
            </w:pPr>
            <w:r>
              <w:rPr>
                <w:sz w:val="16"/>
                <w:szCs w:val="16"/>
                <w:lang w:val="ru-RU" w:eastAsia="ru-RU"/>
              </w:rPr>
              <w:t>64359-81-5</w:t>
            </w:r>
          </w:p>
        </w:tc>
        <w:tc>
          <w:tcPr>
            <w:tcW w:w="1134" w:type="dxa"/>
            <w:tcBorders>
              <w:top w:val="nil"/>
            </w:tcBorders>
          </w:tcPr>
          <w:p w14:paraId="362BC324" w14:textId="77777777" w:rsidR="00A127A7" w:rsidRDefault="00A01451">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47EA0B5A"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78C25C46" w14:textId="77777777" w:rsidR="00A127A7" w:rsidRDefault="00A01451">
            <w:pPr>
              <w:keepNext/>
              <w:keepLines/>
              <w:tabs>
                <w:tab w:val="left" w:pos="7088"/>
              </w:tabs>
              <w:suppressAutoHyphens/>
              <w:adjustRightInd w:val="0"/>
              <w:rPr>
                <w:sz w:val="16"/>
                <w:szCs w:val="16"/>
              </w:rPr>
            </w:pPr>
            <w:r>
              <w:rPr>
                <w:sz w:val="16"/>
                <w:szCs w:val="16"/>
                <w:lang w:val="ru-RU" w:eastAsia="ru-RU"/>
              </w:rPr>
              <w:t xml:space="preserve">0,000034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535AEECD"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62881499"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198B2187"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991F9C2"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3DC54087" w14:textId="77777777" w:rsidR="00A127A7" w:rsidRDefault="00A127A7">
      <w:pPr>
        <w:keepNext/>
        <w:keepLines/>
        <w:suppressAutoHyphens/>
        <w:jc w:val="both"/>
        <w:rPr>
          <w:vanish/>
          <w:color w:val="FF0000"/>
          <w:sz w:val="16"/>
          <w:szCs w:val="16"/>
          <w:lang w:val="pl-PL"/>
        </w:rPr>
      </w:pPr>
    </w:p>
    <w:p w14:paraId="534943B9"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0CE17205" w14:textId="77777777">
        <w:tc>
          <w:tcPr>
            <w:tcW w:w="2977" w:type="dxa"/>
            <w:tcBorders>
              <w:top w:val="nil"/>
            </w:tcBorders>
          </w:tcPr>
          <w:p w14:paraId="3CB7F164" w14:textId="77777777" w:rsidR="00A127A7" w:rsidRPr="0057764E" w:rsidRDefault="00A01451">
            <w:pPr>
              <w:keepNext/>
              <w:rPr>
                <w:sz w:val="16"/>
                <w:szCs w:val="16"/>
                <w:lang w:val="ru-RU"/>
              </w:rPr>
            </w:pPr>
            <w:r>
              <w:rPr>
                <w:sz w:val="16"/>
                <w:szCs w:val="16"/>
                <w:lang w:val="ru-RU" w:eastAsia="ru-RU"/>
              </w:rPr>
              <w:t>4,5-Дихлоро-2-октил-2Н-изотиазол-3-он</w:t>
            </w:r>
            <w:r w:rsidRPr="0057764E">
              <w:rPr>
                <w:vanish/>
                <w:sz w:val="16"/>
                <w:szCs w:val="16"/>
                <w:lang w:val="ru-RU"/>
              </w:rPr>
              <w:t xml:space="preserve"> </w:t>
            </w:r>
          </w:p>
          <w:p w14:paraId="77B4535B" w14:textId="77777777" w:rsidR="00A127A7" w:rsidRDefault="00A01451">
            <w:pPr>
              <w:keepNext/>
              <w:adjustRightInd w:val="0"/>
              <w:rPr>
                <w:sz w:val="16"/>
                <w:szCs w:val="16"/>
                <w:lang w:val="en-US"/>
              </w:rPr>
            </w:pPr>
            <w:r>
              <w:rPr>
                <w:sz w:val="16"/>
                <w:szCs w:val="16"/>
                <w:lang w:val="ru-RU" w:eastAsia="ru-RU"/>
              </w:rPr>
              <w:t>64359-81-5</w:t>
            </w:r>
          </w:p>
        </w:tc>
        <w:tc>
          <w:tcPr>
            <w:tcW w:w="1134" w:type="dxa"/>
            <w:tcBorders>
              <w:top w:val="nil"/>
            </w:tcBorders>
          </w:tcPr>
          <w:p w14:paraId="5BEEB594" w14:textId="77777777" w:rsidR="00A127A7" w:rsidRDefault="00A01451">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6FB8E1C7"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22BA8887"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691478FC"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5172427F"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276DF202" w14:textId="77777777" w:rsidR="00A127A7" w:rsidRDefault="00A01451">
            <w:pPr>
              <w:keepNext/>
              <w:keepLines/>
              <w:tabs>
                <w:tab w:val="left" w:pos="7088"/>
              </w:tabs>
              <w:suppressAutoHyphens/>
              <w:adjustRightInd w:val="0"/>
              <w:rPr>
                <w:sz w:val="16"/>
                <w:szCs w:val="16"/>
              </w:rPr>
            </w:pPr>
            <w:r>
              <w:rPr>
                <w:sz w:val="16"/>
                <w:szCs w:val="16"/>
                <w:lang w:val="ru-RU" w:eastAsia="ru-RU"/>
              </w:rPr>
              <w:t>0,0068</w:t>
            </w:r>
            <w:r>
              <w:rPr>
                <w:rFonts w:ascii="(Asiatische Schriftart verwende" w:hAnsi="(Asiatische Schriftart verwende"/>
                <w:sz w:val="16"/>
                <w:szCs w:val="16"/>
              </w:rPr>
              <w:t xml:space="preserve"> </w:t>
            </w:r>
            <w:r>
              <w:rPr>
                <w:sz w:val="16"/>
                <w:szCs w:val="16"/>
                <w:lang w:val="ru-RU" w:eastAsia="ru-RU"/>
              </w:rPr>
              <w:t>µg/l</w:t>
            </w:r>
          </w:p>
        </w:tc>
        <w:tc>
          <w:tcPr>
            <w:tcW w:w="1871" w:type="dxa"/>
            <w:tcBorders>
              <w:top w:val="nil"/>
            </w:tcBorders>
          </w:tcPr>
          <w:p w14:paraId="3FE9F178"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3FDFF319" w14:textId="77777777" w:rsidR="00A127A7" w:rsidRDefault="00A127A7">
      <w:pPr>
        <w:keepNext/>
        <w:keepLines/>
        <w:suppressAutoHyphens/>
        <w:jc w:val="both"/>
        <w:rPr>
          <w:vanish/>
          <w:color w:val="FF0000"/>
          <w:sz w:val="16"/>
          <w:szCs w:val="16"/>
          <w:lang w:val="pl-PL"/>
        </w:rPr>
      </w:pPr>
    </w:p>
    <w:p w14:paraId="0D7DD24A"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2DBC2FB8" w14:textId="77777777">
        <w:tc>
          <w:tcPr>
            <w:tcW w:w="2977" w:type="dxa"/>
            <w:tcBorders>
              <w:top w:val="nil"/>
            </w:tcBorders>
          </w:tcPr>
          <w:p w14:paraId="2EF909F2" w14:textId="77777777" w:rsidR="00A127A7" w:rsidRPr="0057764E" w:rsidRDefault="00A01451">
            <w:pPr>
              <w:keepNext/>
              <w:rPr>
                <w:sz w:val="16"/>
                <w:szCs w:val="16"/>
                <w:lang w:val="ru-RU"/>
              </w:rPr>
            </w:pPr>
            <w:r>
              <w:rPr>
                <w:sz w:val="16"/>
                <w:szCs w:val="16"/>
                <w:lang w:val="ru-RU" w:eastAsia="ru-RU"/>
              </w:rPr>
              <w:t>4,5-Дихлоро-2-октил-2Н-изотиазол-3-он</w:t>
            </w:r>
            <w:r w:rsidRPr="0057764E">
              <w:rPr>
                <w:vanish/>
                <w:sz w:val="16"/>
                <w:szCs w:val="16"/>
                <w:lang w:val="ru-RU"/>
              </w:rPr>
              <w:t xml:space="preserve"> </w:t>
            </w:r>
          </w:p>
          <w:p w14:paraId="22FF5112" w14:textId="77777777" w:rsidR="00A127A7" w:rsidRDefault="00A01451">
            <w:pPr>
              <w:keepNext/>
              <w:adjustRightInd w:val="0"/>
              <w:rPr>
                <w:sz w:val="16"/>
                <w:szCs w:val="16"/>
                <w:lang w:val="en-US"/>
              </w:rPr>
            </w:pPr>
            <w:r>
              <w:rPr>
                <w:sz w:val="16"/>
                <w:szCs w:val="16"/>
                <w:lang w:val="ru-RU" w:eastAsia="ru-RU"/>
              </w:rPr>
              <w:t>64359-81-5</w:t>
            </w:r>
          </w:p>
        </w:tc>
        <w:tc>
          <w:tcPr>
            <w:tcW w:w="1134" w:type="dxa"/>
            <w:tcBorders>
              <w:top w:val="nil"/>
            </w:tcBorders>
          </w:tcPr>
          <w:p w14:paraId="37D5F64F" w14:textId="77777777" w:rsidR="00A127A7" w:rsidRDefault="00A01451">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2656F537"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710A0184" w14:textId="77777777" w:rsidR="00A127A7" w:rsidRDefault="00A01451">
            <w:pPr>
              <w:keepNext/>
              <w:keepLines/>
              <w:tabs>
                <w:tab w:val="left" w:pos="7088"/>
              </w:tabs>
              <w:suppressAutoHyphens/>
              <w:adjustRightInd w:val="0"/>
              <w:rPr>
                <w:sz w:val="16"/>
                <w:szCs w:val="16"/>
              </w:rPr>
            </w:pPr>
            <w:r>
              <w:rPr>
                <w:sz w:val="16"/>
                <w:szCs w:val="16"/>
                <w:lang w:val="ru-RU" w:eastAsia="ru-RU"/>
              </w:rPr>
              <w:t xml:space="preserve">0,064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27E90A2F"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32386FD6" w14:textId="77777777" w:rsidR="00A127A7" w:rsidRDefault="00A127A7">
            <w:pPr>
              <w:keepNext/>
              <w:keepLines/>
              <w:tabs>
                <w:tab w:val="left" w:pos="7088"/>
              </w:tabs>
              <w:suppressAutoHyphens/>
              <w:rPr>
                <w:color w:val="008000"/>
                <w:sz w:val="16"/>
                <w:szCs w:val="16"/>
              </w:rPr>
            </w:pPr>
          </w:p>
        </w:tc>
        <w:tc>
          <w:tcPr>
            <w:tcW w:w="992" w:type="dxa"/>
            <w:tcBorders>
              <w:top w:val="nil"/>
            </w:tcBorders>
          </w:tcPr>
          <w:p w14:paraId="3A273883"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DAFD648"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277F7C17" w14:textId="77777777" w:rsidR="00A127A7" w:rsidRDefault="00A127A7">
      <w:pPr>
        <w:keepNext/>
        <w:keepLines/>
        <w:suppressAutoHyphens/>
        <w:jc w:val="both"/>
        <w:rPr>
          <w:vanish/>
          <w:color w:val="FF0000"/>
          <w:sz w:val="16"/>
          <w:szCs w:val="16"/>
          <w:lang w:val="pl-PL"/>
        </w:rPr>
      </w:pPr>
    </w:p>
    <w:p w14:paraId="60C83474"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4B8A156A" w14:textId="77777777">
        <w:tc>
          <w:tcPr>
            <w:tcW w:w="2977" w:type="dxa"/>
            <w:tcBorders>
              <w:top w:val="nil"/>
            </w:tcBorders>
          </w:tcPr>
          <w:p w14:paraId="7B912585" w14:textId="77777777" w:rsidR="00A127A7" w:rsidRPr="0057764E" w:rsidRDefault="00A01451">
            <w:pPr>
              <w:keepNext/>
              <w:rPr>
                <w:sz w:val="16"/>
                <w:szCs w:val="16"/>
                <w:lang w:val="ru-RU"/>
              </w:rPr>
            </w:pPr>
            <w:r>
              <w:rPr>
                <w:sz w:val="16"/>
                <w:szCs w:val="16"/>
                <w:lang w:val="ru-RU" w:eastAsia="ru-RU"/>
              </w:rPr>
              <w:t>4,5-Дихлоро-2-октил-2Н-изотиазол-3-он</w:t>
            </w:r>
            <w:r w:rsidRPr="0057764E">
              <w:rPr>
                <w:vanish/>
                <w:sz w:val="16"/>
                <w:szCs w:val="16"/>
                <w:lang w:val="ru-RU"/>
              </w:rPr>
              <w:t xml:space="preserve"> </w:t>
            </w:r>
          </w:p>
          <w:p w14:paraId="0A59684A" w14:textId="77777777" w:rsidR="00A127A7" w:rsidRDefault="00A01451">
            <w:pPr>
              <w:keepNext/>
              <w:adjustRightInd w:val="0"/>
              <w:rPr>
                <w:sz w:val="16"/>
                <w:szCs w:val="16"/>
                <w:lang w:val="en-US"/>
              </w:rPr>
            </w:pPr>
            <w:r>
              <w:rPr>
                <w:sz w:val="16"/>
                <w:szCs w:val="16"/>
                <w:lang w:val="ru-RU" w:eastAsia="ru-RU"/>
              </w:rPr>
              <w:t>64359-81-5</w:t>
            </w:r>
          </w:p>
        </w:tc>
        <w:tc>
          <w:tcPr>
            <w:tcW w:w="1134" w:type="dxa"/>
            <w:tcBorders>
              <w:top w:val="nil"/>
            </w:tcBorders>
          </w:tcPr>
          <w:p w14:paraId="230293DC" w14:textId="77777777" w:rsidR="00A127A7" w:rsidRDefault="00A01451">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34EF2282"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550BA8EC"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3B5C3B74"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5C61A330" w14:textId="77777777" w:rsidR="00A127A7" w:rsidRDefault="00A01451">
            <w:pPr>
              <w:keepNext/>
              <w:keepLines/>
              <w:tabs>
                <w:tab w:val="left" w:pos="7088"/>
              </w:tabs>
              <w:suppressAutoHyphens/>
              <w:rPr>
                <w:color w:val="008000"/>
                <w:sz w:val="16"/>
                <w:szCs w:val="16"/>
              </w:rPr>
            </w:pPr>
            <w:r>
              <w:rPr>
                <w:sz w:val="16"/>
                <w:szCs w:val="16"/>
                <w:lang w:val="ru-RU" w:eastAsia="ru-RU"/>
              </w:rPr>
              <w:t xml:space="preserve">0,41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28BE3E4F"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25691652"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0B64643E" w14:textId="77777777" w:rsidR="00A127A7" w:rsidRDefault="00A127A7">
      <w:pPr>
        <w:keepNext/>
        <w:keepLines/>
        <w:suppressAutoHyphens/>
        <w:jc w:val="both"/>
        <w:rPr>
          <w:vanish/>
          <w:color w:val="FF0000"/>
          <w:sz w:val="16"/>
          <w:szCs w:val="16"/>
          <w:lang w:val="pl-PL"/>
        </w:rPr>
      </w:pPr>
    </w:p>
    <w:p w14:paraId="2566651C"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0F969568" w14:textId="77777777">
        <w:tc>
          <w:tcPr>
            <w:tcW w:w="2977" w:type="dxa"/>
            <w:tcBorders>
              <w:top w:val="nil"/>
            </w:tcBorders>
          </w:tcPr>
          <w:p w14:paraId="64419AB1" w14:textId="77777777" w:rsidR="00A127A7" w:rsidRPr="0057764E" w:rsidRDefault="00A01451">
            <w:pPr>
              <w:keepNext/>
              <w:rPr>
                <w:sz w:val="16"/>
                <w:szCs w:val="16"/>
                <w:lang w:val="ru-RU"/>
              </w:rPr>
            </w:pPr>
            <w:r>
              <w:rPr>
                <w:sz w:val="16"/>
                <w:szCs w:val="16"/>
                <w:lang w:val="ru-RU" w:eastAsia="ru-RU"/>
              </w:rPr>
              <w:t>4,5-Дихлоро-2-октил-2Н-изотиазол-3-он</w:t>
            </w:r>
            <w:r w:rsidRPr="0057764E">
              <w:rPr>
                <w:vanish/>
                <w:sz w:val="16"/>
                <w:szCs w:val="16"/>
                <w:lang w:val="ru-RU"/>
              </w:rPr>
              <w:t xml:space="preserve"> </w:t>
            </w:r>
          </w:p>
          <w:p w14:paraId="43D868FE" w14:textId="77777777" w:rsidR="00A127A7" w:rsidRDefault="00A01451">
            <w:pPr>
              <w:keepNext/>
              <w:adjustRightInd w:val="0"/>
              <w:rPr>
                <w:sz w:val="16"/>
                <w:szCs w:val="16"/>
                <w:lang w:val="en-US"/>
              </w:rPr>
            </w:pPr>
            <w:r>
              <w:rPr>
                <w:sz w:val="16"/>
                <w:szCs w:val="16"/>
                <w:lang w:val="ru-RU" w:eastAsia="ru-RU"/>
              </w:rPr>
              <w:t>64359-81-5</w:t>
            </w:r>
          </w:p>
        </w:tc>
        <w:tc>
          <w:tcPr>
            <w:tcW w:w="1134" w:type="dxa"/>
            <w:tcBorders>
              <w:top w:val="nil"/>
            </w:tcBorders>
          </w:tcPr>
          <w:p w14:paraId="6040B94E" w14:textId="77777777" w:rsidR="00A127A7" w:rsidRDefault="00A01451">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2E11C7CB"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7B2A8425"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291C71A2"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434026CC" w14:textId="77777777" w:rsidR="00A127A7" w:rsidRDefault="00A01451">
            <w:pPr>
              <w:keepNext/>
              <w:keepLines/>
              <w:tabs>
                <w:tab w:val="left" w:pos="7088"/>
              </w:tabs>
              <w:suppressAutoHyphens/>
              <w:rPr>
                <w:color w:val="008000"/>
                <w:sz w:val="16"/>
                <w:szCs w:val="16"/>
              </w:rPr>
            </w:pPr>
            <w:r>
              <w:rPr>
                <w:sz w:val="16"/>
                <w:szCs w:val="16"/>
                <w:lang w:val="ru-RU" w:eastAsia="ru-RU"/>
              </w:rPr>
              <w:t xml:space="preserve">0,0034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0F1D3CE0"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6FB50BE7"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1EEE6D42" w14:textId="77777777" w:rsidR="00A127A7" w:rsidRDefault="00A127A7">
      <w:pPr>
        <w:keepNext/>
        <w:keepLines/>
        <w:suppressAutoHyphens/>
        <w:jc w:val="both"/>
        <w:rPr>
          <w:vanish/>
          <w:color w:val="FF0000"/>
          <w:sz w:val="16"/>
          <w:szCs w:val="16"/>
          <w:lang w:val="pl-PL"/>
        </w:rPr>
      </w:pPr>
    </w:p>
    <w:p w14:paraId="3BE2327A"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0B16CFE1" w14:textId="77777777">
        <w:tc>
          <w:tcPr>
            <w:tcW w:w="2977" w:type="dxa"/>
            <w:tcBorders>
              <w:top w:val="nil"/>
            </w:tcBorders>
          </w:tcPr>
          <w:p w14:paraId="6FB74051" w14:textId="77777777" w:rsidR="00A127A7" w:rsidRPr="0057764E" w:rsidRDefault="00A01451">
            <w:pPr>
              <w:keepNext/>
              <w:rPr>
                <w:sz w:val="16"/>
                <w:szCs w:val="16"/>
                <w:lang w:val="ru-RU"/>
              </w:rPr>
            </w:pPr>
            <w:r>
              <w:rPr>
                <w:sz w:val="16"/>
                <w:szCs w:val="16"/>
                <w:lang w:val="ru-RU" w:eastAsia="ru-RU"/>
              </w:rPr>
              <w:t>4,5-Дихлоро-2-октил-2Н-изотиазол-3-он</w:t>
            </w:r>
            <w:r w:rsidRPr="0057764E">
              <w:rPr>
                <w:vanish/>
                <w:sz w:val="16"/>
                <w:szCs w:val="16"/>
                <w:lang w:val="ru-RU"/>
              </w:rPr>
              <w:t xml:space="preserve"> </w:t>
            </w:r>
          </w:p>
          <w:p w14:paraId="642B66FF" w14:textId="77777777" w:rsidR="00A127A7" w:rsidRDefault="00A01451">
            <w:pPr>
              <w:keepNext/>
              <w:adjustRightInd w:val="0"/>
              <w:rPr>
                <w:sz w:val="16"/>
                <w:szCs w:val="16"/>
                <w:lang w:val="en-US"/>
              </w:rPr>
            </w:pPr>
            <w:r>
              <w:rPr>
                <w:sz w:val="16"/>
                <w:szCs w:val="16"/>
                <w:lang w:val="ru-RU" w:eastAsia="ru-RU"/>
              </w:rPr>
              <w:t>64359-81-5</w:t>
            </w:r>
          </w:p>
        </w:tc>
        <w:tc>
          <w:tcPr>
            <w:tcW w:w="1134" w:type="dxa"/>
            <w:tcBorders>
              <w:top w:val="nil"/>
            </w:tcBorders>
          </w:tcPr>
          <w:p w14:paraId="701B4356" w14:textId="77777777" w:rsidR="00A127A7" w:rsidRDefault="00A01451">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60F3405D"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6EF90F04"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63C2077C"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25A603C7" w14:textId="77777777" w:rsidR="00A127A7" w:rsidRDefault="00A01451">
            <w:pPr>
              <w:keepNext/>
              <w:keepLines/>
              <w:tabs>
                <w:tab w:val="left" w:pos="7088"/>
              </w:tabs>
              <w:suppressAutoHyphens/>
              <w:rPr>
                <w:color w:val="008000"/>
                <w:sz w:val="16"/>
                <w:szCs w:val="16"/>
              </w:rPr>
            </w:pPr>
            <w:r>
              <w:rPr>
                <w:sz w:val="16"/>
                <w:szCs w:val="16"/>
                <w:lang w:val="ru-RU" w:eastAsia="ru-RU"/>
              </w:rPr>
              <w:t xml:space="preserve">0,062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6CEBBA10"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2A4DF0AC"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0531929B" w14:textId="77777777" w:rsidR="00A127A7" w:rsidRDefault="00A127A7">
      <w:pPr>
        <w:keepNext/>
        <w:keepLines/>
        <w:suppressAutoHyphens/>
        <w:jc w:val="both"/>
        <w:rPr>
          <w:vanish/>
          <w:color w:val="FF0000"/>
          <w:sz w:val="16"/>
          <w:szCs w:val="16"/>
          <w:lang w:val="pl-PL"/>
        </w:rPr>
      </w:pPr>
    </w:p>
    <w:p w14:paraId="59D1E9B2"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A127A7" w14:paraId="09E4AA54" w14:textId="77777777">
        <w:tc>
          <w:tcPr>
            <w:tcW w:w="2977" w:type="dxa"/>
            <w:tcBorders>
              <w:top w:val="nil"/>
            </w:tcBorders>
          </w:tcPr>
          <w:p w14:paraId="64FF4401" w14:textId="77777777" w:rsidR="00A127A7" w:rsidRPr="0057764E" w:rsidRDefault="00A01451">
            <w:pPr>
              <w:keepNext/>
              <w:rPr>
                <w:sz w:val="16"/>
                <w:szCs w:val="16"/>
                <w:lang w:val="ru-RU"/>
              </w:rPr>
            </w:pPr>
            <w:r>
              <w:rPr>
                <w:sz w:val="16"/>
                <w:szCs w:val="16"/>
                <w:lang w:val="ru-RU" w:eastAsia="ru-RU"/>
              </w:rPr>
              <w:t>4,5-Дихлоро-2-октил-2Н-изотиазол-3-он</w:t>
            </w:r>
            <w:r w:rsidRPr="0057764E">
              <w:rPr>
                <w:vanish/>
                <w:sz w:val="16"/>
                <w:szCs w:val="16"/>
                <w:lang w:val="ru-RU"/>
              </w:rPr>
              <w:t xml:space="preserve"> </w:t>
            </w:r>
          </w:p>
          <w:p w14:paraId="2FE0BB3F" w14:textId="77777777" w:rsidR="00A127A7" w:rsidRDefault="00A01451">
            <w:pPr>
              <w:keepNext/>
              <w:adjustRightInd w:val="0"/>
              <w:rPr>
                <w:sz w:val="16"/>
                <w:szCs w:val="16"/>
                <w:lang w:val="en-US"/>
              </w:rPr>
            </w:pPr>
            <w:r>
              <w:rPr>
                <w:sz w:val="16"/>
                <w:szCs w:val="16"/>
                <w:lang w:val="ru-RU" w:eastAsia="ru-RU"/>
              </w:rPr>
              <w:t>64359-81-5</w:t>
            </w:r>
          </w:p>
        </w:tc>
        <w:tc>
          <w:tcPr>
            <w:tcW w:w="1134" w:type="dxa"/>
            <w:tcBorders>
              <w:top w:val="nil"/>
            </w:tcBorders>
          </w:tcPr>
          <w:p w14:paraId="5B7C3468" w14:textId="77777777" w:rsidR="00A127A7" w:rsidRDefault="00A01451">
            <w:pPr>
              <w:keepNext/>
              <w:keepLines/>
              <w:suppressAutoHyphens/>
              <w:adjustRightInd w:val="0"/>
              <w:rPr>
                <w:sz w:val="16"/>
                <w:szCs w:val="16"/>
              </w:rPr>
            </w:pPr>
            <w:r>
              <w:rPr>
                <w:sz w:val="16"/>
                <w:szCs w:val="16"/>
                <w:lang w:val="ru-RU" w:eastAsia="ru-RU"/>
              </w:rPr>
              <w:t>орально</w:t>
            </w:r>
          </w:p>
        </w:tc>
        <w:tc>
          <w:tcPr>
            <w:tcW w:w="851" w:type="dxa"/>
            <w:tcBorders>
              <w:top w:val="nil"/>
            </w:tcBorders>
          </w:tcPr>
          <w:p w14:paraId="46F34F6D"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7F3AD3AC" w14:textId="77777777" w:rsidR="00A127A7" w:rsidRDefault="00A127A7">
            <w:pPr>
              <w:keepNext/>
              <w:keepLines/>
              <w:tabs>
                <w:tab w:val="left" w:pos="7088"/>
              </w:tabs>
              <w:suppressAutoHyphens/>
              <w:adjustRightInd w:val="0"/>
              <w:rPr>
                <w:sz w:val="16"/>
                <w:szCs w:val="16"/>
              </w:rPr>
            </w:pPr>
          </w:p>
        </w:tc>
        <w:tc>
          <w:tcPr>
            <w:tcW w:w="851" w:type="dxa"/>
            <w:tcBorders>
              <w:top w:val="nil"/>
            </w:tcBorders>
          </w:tcPr>
          <w:p w14:paraId="0ED76DD7" w14:textId="77777777" w:rsidR="00A127A7" w:rsidRDefault="00A127A7">
            <w:pPr>
              <w:keepNext/>
              <w:keepLines/>
              <w:tabs>
                <w:tab w:val="left" w:pos="7088"/>
              </w:tabs>
              <w:suppressAutoHyphens/>
              <w:adjustRightInd w:val="0"/>
              <w:rPr>
                <w:sz w:val="16"/>
                <w:szCs w:val="16"/>
              </w:rPr>
            </w:pPr>
          </w:p>
        </w:tc>
        <w:tc>
          <w:tcPr>
            <w:tcW w:w="850" w:type="dxa"/>
            <w:tcBorders>
              <w:top w:val="nil"/>
            </w:tcBorders>
          </w:tcPr>
          <w:p w14:paraId="799D8A6C" w14:textId="77777777" w:rsidR="00A127A7" w:rsidRDefault="00A01451">
            <w:pPr>
              <w:keepNext/>
              <w:keepLines/>
              <w:tabs>
                <w:tab w:val="left" w:pos="7088"/>
              </w:tabs>
              <w:suppressAutoHyphens/>
              <w:rPr>
                <w:color w:val="008000"/>
                <w:sz w:val="16"/>
                <w:szCs w:val="16"/>
              </w:rPr>
            </w:pPr>
            <w:r>
              <w:rPr>
                <w:sz w:val="16"/>
                <w:szCs w:val="16"/>
                <w:lang w:val="ru-RU" w:eastAsia="ru-RU"/>
              </w:rPr>
              <w:t xml:space="preserve">4,49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2BD44FB7" w14:textId="77777777" w:rsidR="00A127A7" w:rsidRDefault="00A01451">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B02EA56"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24671E20" w14:textId="77777777" w:rsidR="00A127A7" w:rsidRDefault="00A127A7">
      <w:pPr>
        <w:keepNext/>
        <w:keepLines/>
        <w:suppressAutoHyphens/>
        <w:jc w:val="both"/>
        <w:rPr>
          <w:vanish/>
          <w:color w:val="FF0000"/>
          <w:sz w:val="16"/>
          <w:szCs w:val="16"/>
          <w:lang w:val="pl-PL"/>
        </w:rPr>
      </w:pPr>
    </w:p>
    <w:p w14:paraId="22FB81A7" w14:textId="77777777" w:rsidR="00A127A7" w:rsidRDefault="00A127A7">
      <w:pPr>
        <w:keepNext/>
        <w:keepLines/>
        <w:tabs>
          <w:tab w:val="left" w:pos="9400"/>
        </w:tabs>
        <w:suppressAutoHyphens/>
        <w:rPr>
          <w:vanish/>
          <w:color w:val="008000"/>
          <w:sz w:val="18"/>
          <w:szCs w:val="18"/>
          <w:lang w:val="pl-PL"/>
        </w:rPr>
      </w:pPr>
    </w:p>
    <w:p w14:paraId="25A996D9" w14:textId="77777777" w:rsidR="00A127A7" w:rsidRDefault="00A127A7">
      <w:pPr>
        <w:pStyle w:val="a5"/>
        <w:keepNext/>
        <w:keepLines/>
        <w:suppressAutoHyphens/>
        <w:rPr>
          <w:rFonts w:ascii="(Asiatische Schriftart verwende" w:hAnsi="(Asiatische Schriftart verwende"/>
          <w:sz w:val="18"/>
          <w:szCs w:val="18"/>
          <w:lang w:val="en-US"/>
        </w:rPr>
      </w:pPr>
    </w:p>
    <w:p w14:paraId="760CB8A1" w14:textId="77777777" w:rsidR="00A127A7" w:rsidRDefault="00A127A7">
      <w:pPr>
        <w:pStyle w:val="MSDS-Zeile"/>
        <w:widowControl/>
        <w:rPr>
          <w:sz w:val="4"/>
          <w:szCs w:val="4"/>
        </w:rPr>
      </w:pPr>
    </w:p>
    <w:p w14:paraId="6113E25C" w14:textId="77777777" w:rsidR="00A127A7" w:rsidRDefault="00A127A7">
      <w:pPr>
        <w:pStyle w:val="a5"/>
        <w:widowControl w:val="0"/>
        <w:suppressAutoHyphens/>
        <w:rPr>
          <w:vanish/>
          <w:sz w:val="18"/>
          <w:szCs w:val="18"/>
        </w:rPr>
      </w:pPr>
    </w:p>
    <w:p w14:paraId="52DFD696" w14:textId="77777777" w:rsidR="00A127A7" w:rsidRDefault="00A01451">
      <w:pPr>
        <w:pStyle w:val="a5"/>
        <w:keepNext/>
        <w:keepLines/>
        <w:suppressAutoHyphens/>
        <w:rPr>
          <w:rFonts w:ascii="(Asiatische Schriftart verwende" w:hAnsi="(Asiatische Schriftart verwende"/>
          <w:vanish/>
          <w:color w:val="0000FF"/>
          <w:sz w:val="18"/>
          <w:szCs w:val="18"/>
          <w:lang w:val="en-US"/>
        </w:rPr>
      </w:pPr>
      <w:r>
        <w:rPr>
          <w:rFonts w:ascii="(Asiatische Schriftart verwende" w:hAnsi="(Asiatische Schriftart verwende"/>
          <w:vanish/>
          <w:color w:val="0000FF"/>
          <w:sz w:val="18"/>
          <w:szCs w:val="18"/>
          <w:lang w:val="en-US"/>
        </w:rPr>
        <w:t>***Derived No-Effect Level (DNEL)**</w:t>
      </w:r>
    </w:p>
    <w:p w14:paraId="7038194C" w14:textId="77777777" w:rsidR="00A127A7" w:rsidRDefault="00A127A7">
      <w:pPr>
        <w:keepNext/>
        <w:keepLines/>
        <w:tabs>
          <w:tab w:val="left" w:pos="7088"/>
        </w:tabs>
        <w:suppressAutoHyphens/>
        <w:rPr>
          <w:vanish/>
          <w:color w:val="C0C0C0"/>
          <w:sz w:val="16"/>
          <w:szCs w:val="16"/>
          <w:lang w:val="pl-PL"/>
        </w:rPr>
      </w:pPr>
    </w:p>
    <w:p w14:paraId="332F6C86" w14:textId="77777777" w:rsidR="00A127A7" w:rsidRDefault="00A127A7">
      <w:pPr>
        <w:keepNext/>
        <w:keepLines/>
        <w:tabs>
          <w:tab w:val="left" w:pos="9400"/>
        </w:tabs>
        <w:suppressAutoHyphens/>
        <w:rPr>
          <w:vanish/>
          <w:color w:val="008000"/>
          <w:sz w:val="18"/>
          <w:szCs w:val="18"/>
          <w:lang w:val="pl-PL"/>
        </w:rPr>
      </w:pPr>
    </w:p>
    <w:p w14:paraId="3D632A85" w14:textId="77777777" w:rsidR="00A127A7" w:rsidRDefault="00A127A7">
      <w:pPr>
        <w:keepNext/>
        <w:keepLines/>
        <w:tabs>
          <w:tab w:val="left" w:pos="7088"/>
        </w:tabs>
        <w:suppressAutoHyphens/>
        <w:rPr>
          <w:vanish/>
          <w:color w:val="C0C0C0"/>
          <w:sz w:val="16"/>
          <w:szCs w:val="16"/>
          <w:lang w:val="pl-PL"/>
        </w:rPr>
      </w:pPr>
    </w:p>
    <w:p w14:paraId="206301FE" w14:textId="77777777" w:rsidR="00A127A7" w:rsidRDefault="00A127A7">
      <w:pPr>
        <w:keepNext/>
        <w:keepLines/>
        <w:tabs>
          <w:tab w:val="left" w:pos="9400"/>
        </w:tabs>
        <w:suppressAutoHyphens/>
        <w:rPr>
          <w:vanish/>
          <w:color w:val="008000"/>
          <w:sz w:val="18"/>
          <w:szCs w:val="18"/>
          <w:lang w:val="pl-PL"/>
        </w:rPr>
      </w:pPr>
    </w:p>
    <w:p w14:paraId="1150204E" w14:textId="77777777" w:rsidR="00A127A7" w:rsidRDefault="00A127A7">
      <w:pPr>
        <w:keepNext/>
        <w:keepLines/>
        <w:tabs>
          <w:tab w:val="left" w:pos="7088"/>
        </w:tabs>
        <w:suppressAutoHyphens/>
        <w:rPr>
          <w:vanish/>
          <w:color w:val="C0C0C0"/>
          <w:sz w:val="16"/>
          <w:szCs w:val="16"/>
          <w:lang w:val="pl-PL"/>
        </w:rPr>
      </w:pPr>
    </w:p>
    <w:p w14:paraId="49F3F833" w14:textId="77777777" w:rsidR="00A127A7" w:rsidRDefault="00A127A7">
      <w:pPr>
        <w:keepNext/>
        <w:keepLines/>
        <w:tabs>
          <w:tab w:val="left" w:pos="9400"/>
        </w:tabs>
        <w:suppressAutoHyphens/>
        <w:rPr>
          <w:vanish/>
          <w:color w:val="008000"/>
          <w:sz w:val="18"/>
          <w:szCs w:val="18"/>
          <w:lang w:val="pl-PL"/>
        </w:rPr>
      </w:pPr>
    </w:p>
    <w:p w14:paraId="2F858848" w14:textId="77777777" w:rsidR="00A127A7" w:rsidRDefault="00A127A7">
      <w:pPr>
        <w:keepNext/>
        <w:keepLines/>
        <w:tabs>
          <w:tab w:val="left" w:pos="7088"/>
        </w:tabs>
        <w:suppressAutoHyphens/>
        <w:rPr>
          <w:vanish/>
          <w:color w:val="C0C0C0"/>
          <w:sz w:val="16"/>
          <w:szCs w:val="16"/>
          <w:lang w:val="pl-PL"/>
        </w:rPr>
      </w:pPr>
    </w:p>
    <w:p w14:paraId="30C9FE23" w14:textId="77777777" w:rsidR="00A127A7" w:rsidRDefault="00A127A7">
      <w:pPr>
        <w:keepNext/>
        <w:keepLines/>
        <w:tabs>
          <w:tab w:val="left" w:pos="9400"/>
        </w:tabs>
        <w:suppressAutoHyphens/>
        <w:rPr>
          <w:vanish/>
          <w:color w:val="008000"/>
          <w:sz w:val="18"/>
          <w:szCs w:val="18"/>
          <w:lang w:val="pl-PL"/>
        </w:rPr>
      </w:pPr>
    </w:p>
    <w:p w14:paraId="50273F3C" w14:textId="77777777" w:rsidR="00A127A7" w:rsidRDefault="00A127A7">
      <w:pPr>
        <w:keepNext/>
        <w:keepLines/>
        <w:tabs>
          <w:tab w:val="left" w:pos="7088"/>
        </w:tabs>
        <w:suppressAutoHyphens/>
        <w:rPr>
          <w:vanish/>
          <w:color w:val="C0C0C0"/>
          <w:sz w:val="16"/>
          <w:szCs w:val="16"/>
          <w:lang w:val="pl-PL"/>
        </w:rPr>
      </w:pPr>
    </w:p>
    <w:p w14:paraId="0CB1B552" w14:textId="77777777" w:rsidR="00A127A7" w:rsidRDefault="00A127A7">
      <w:pPr>
        <w:keepNext/>
        <w:keepLines/>
        <w:tabs>
          <w:tab w:val="left" w:pos="9400"/>
        </w:tabs>
        <w:suppressAutoHyphens/>
        <w:rPr>
          <w:vanish/>
          <w:color w:val="008000"/>
          <w:sz w:val="18"/>
          <w:szCs w:val="18"/>
          <w:lang w:val="pl-PL"/>
        </w:rPr>
      </w:pPr>
    </w:p>
    <w:p w14:paraId="1885BA12" w14:textId="77777777" w:rsidR="00A127A7" w:rsidRDefault="00A127A7">
      <w:pPr>
        <w:keepNext/>
        <w:keepLines/>
        <w:tabs>
          <w:tab w:val="left" w:pos="9400"/>
        </w:tabs>
        <w:suppressAutoHyphens/>
        <w:rPr>
          <w:vanish/>
          <w:color w:val="008000"/>
          <w:sz w:val="18"/>
          <w:szCs w:val="18"/>
          <w:lang w:val="pl-PL"/>
        </w:rPr>
      </w:pPr>
    </w:p>
    <w:p w14:paraId="5D400F9E" w14:textId="77777777" w:rsidR="00A127A7" w:rsidRDefault="00A127A7">
      <w:pPr>
        <w:pStyle w:val="a5"/>
        <w:keepNext/>
        <w:keepLines/>
        <w:suppressAutoHyphens/>
        <w:rPr>
          <w:rFonts w:ascii="(Asiatische Schriftart verwende" w:hAnsi="(Asiatische Schriftart verwende"/>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16C98794" w14:textId="77777777">
        <w:tc>
          <w:tcPr>
            <w:tcW w:w="9497" w:type="dxa"/>
          </w:tcPr>
          <w:p w14:paraId="7DA3FA62" w14:textId="77777777" w:rsidR="00A127A7" w:rsidRDefault="00A01451">
            <w:pPr>
              <w:keepNext/>
              <w:keepLines/>
              <w:suppressAutoHyphens/>
              <w:adjustRightInd w:val="0"/>
              <w:rPr>
                <w:b/>
                <w:bCs/>
                <w:sz w:val="18"/>
                <w:szCs w:val="18"/>
                <w:lang w:val="en-US"/>
              </w:rPr>
            </w:pPr>
            <w:r w:rsidRPr="0057764E">
              <w:rPr>
                <w:b/>
                <w:bCs/>
                <w:sz w:val="18"/>
                <w:szCs w:val="18"/>
                <w:lang w:val="en-US" w:eastAsia="ru-RU"/>
              </w:rPr>
              <w:t>Derived No-Effect Level (DNEL)</w:t>
            </w:r>
            <w:r>
              <w:rPr>
                <w:rFonts w:ascii="(Asiatische Schriftart verwende" w:hAnsi="(Asiatische Schriftart verwende"/>
                <w:b/>
                <w:bCs/>
                <w:sz w:val="18"/>
                <w:szCs w:val="18"/>
                <w:lang w:val="en-US"/>
              </w:rPr>
              <w:t>:</w:t>
            </w:r>
            <w:r>
              <w:rPr>
                <w:b/>
                <w:bCs/>
                <w:sz w:val="18"/>
                <w:szCs w:val="18"/>
                <w:lang w:val="en-US"/>
              </w:rPr>
              <w:t xml:space="preserve"> </w:t>
            </w:r>
          </w:p>
        </w:tc>
      </w:tr>
    </w:tbl>
    <w:p w14:paraId="4C62E38D" w14:textId="77777777" w:rsidR="00A127A7" w:rsidRDefault="00A127A7">
      <w:pPr>
        <w:pStyle w:val="a5"/>
        <w:keepNext/>
        <w:keepLines/>
        <w:suppressAutoHyphens/>
        <w:rPr>
          <w:rFonts w:ascii="(Asiatische Schriftart verwende" w:hAnsi="(Asiatische Schriftart verwende"/>
          <w:sz w:val="18"/>
          <w:szCs w:val="18"/>
          <w:lang w:val="en-US"/>
        </w:rPr>
      </w:pPr>
    </w:p>
    <w:tbl>
      <w:tblPr>
        <w:tblW w:w="0" w:type="auto"/>
        <w:tblInd w:w="42" w:type="dxa"/>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A127A7" w14:paraId="090B86DF" w14:textId="77777777">
        <w:tc>
          <w:tcPr>
            <w:tcW w:w="2977" w:type="dxa"/>
            <w:tcBorders>
              <w:top w:val="single" w:sz="6" w:space="0" w:color="auto"/>
              <w:bottom w:val="single" w:sz="6" w:space="0" w:color="auto"/>
              <w:right w:val="single" w:sz="6" w:space="0" w:color="auto"/>
            </w:tcBorders>
          </w:tcPr>
          <w:p w14:paraId="08C06733"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Наименование из перечня</w:t>
            </w:r>
            <w:r>
              <w:rPr>
                <w:b/>
                <w:bCs/>
                <w:sz w:val="16"/>
                <w:szCs w:val="16"/>
                <w:lang w:val="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5843D43C"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Application Area</w:t>
            </w:r>
            <w:r>
              <w:rPr>
                <w:b/>
                <w:bCs/>
                <w:sz w:val="16"/>
                <w:szCs w:val="16"/>
                <w:lang w:val="en-US"/>
              </w:rPr>
              <w:t xml:space="preserve"> </w:t>
            </w:r>
          </w:p>
        </w:tc>
        <w:tc>
          <w:tcPr>
            <w:tcW w:w="851" w:type="dxa"/>
            <w:tcBorders>
              <w:top w:val="single" w:sz="6" w:space="0" w:color="auto"/>
              <w:left w:val="single" w:sz="6" w:space="0" w:color="auto"/>
              <w:bottom w:val="single" w:sz="6" w:space="0" w:color="auto"/>
              <w:right w:val="single" w:sz="6" w:space="0" w:color="auto"/>
            </w:tcBorders>
          </w:tcPr>
          <w:p w14:paraId="3D31F14A" w14:textId="77777777" w:rsidR="00A127A7" w:rsidRDefault="00A01451">
            <w:pPr>
              <w:keepNext/>
              <w:keepLines/>
              <w:tabs>
                <w:tab w:val="left" w:pos="7088"/>
              </w:tabs>
              <w:suppressAutoHyphens/>
              <w:adjustRightInd w:val="0"/>
              <w:rPr>
                <w:b/>
                <w:bCs/>
                <w:sz w:val="16"/>
                <w:szCs w:val="16"/>
                <w:lang w:val="en-US"/>
              </w:rPr>
            </w:pPr>
            <w:proofErr w:type="spellStart"/>
            <w:r>
              <w:rPr>
                <w:b/>
                <w:bCs/>
                <w:sz w:val="16"/>
                <w:szCs w:val="16"/>
                <w:lang w:val="ru-RU" w:eastAsia="ru-RU"/>
              </w:rPr>
              <w:t>Route</w:t>
            </w:r>
            <w:proofErr w:type="spellEnd"/>
            <w:r>
              <w:rPr>
                <w:b/>
                <w:bCs/>
                <w:sz w:val="16"/>
                <w:szCs w:val="16"/>
                <w:lang w:val="ru-RU" w:eastAsia="ru-RU"/>
              </w:rPr>
              <w:t xml:space="preserve"> </w:t>
            </w:r>
            <w:proofErr w:type="spellStart"/>
            <w:r>
              <w:rPr>
                <w:b/>
                <w:bCs/>
                <w:sz w:val="16"/>
                <w:szCs w:val="16"/>
                <w:lang w:val="ru-RU" w:eastAsia="ru-RU"/>
              </w:rPr>
              <w:t>of</w:t>
            </w:r>
            <w:proofErr w:type="spellEnd"/>
            <w:r>
              <w:rPr>
                <w:b/>
                <w:bCs/>
                <w:sz w:val="16"/>
                <w:szCs w:val="16"/>
                <w:lang w:val="ru-RU" w:eastAsia="ru-RU"/>
              </w:rPr>
              <w:t xml:space="preserve"> </w:t>
            </w:r>
            <w:proofErr w:type="spellStart"/>
            <w:r>
              <w:rPr>
                <w:b/>
                <w:bCs/>
                <w:sz w:val="16"/>
                <w:szCs w:val="16"/>
                <w:lang w:val="ru-RU" w:eastAsia="ru-RU"/>
              </w:rPr>
              <w:t>Exposure</w:t>
            </w:r>
            <w:proofErr w:type="spellEnd"/>
            <w:r>
              <w:rPr>
                <w:b/>
                <w:bCs/>
                <w:sz w:val="16"/>
                <w:szCs w:val="16"/>
                <w:lang w:val="en-US"/>
              </w:rPr>
              <w:t xml:space="preserve"> </w:t>
            </w:r>
          </w:p>
        </w:tc>
        <w:tc>
          <w:tcPr>
            <w:tcW w:w="1275" w:type="dxa"/>
            <w:tcBorders>
              <w:top w:val="single" w:sz="6" w:space="0" w:color="auto"/>
              <w:left w:val="single" w:sz="6" w:space="0" w:color="auto"/>
              <w:bottom w:val="single" w:sz="6" w:space="0" w:color="auto"/>
              <w:right w:val="single" w:sz="6" w:space="0" w:color="auto"/>
            </w:tcBorders>
          </w:tcPr>
          <w:p w14:paraId="40028883" w14:textId="77777777" w:rsidR="00A127A7" w:rsidRDefault="00A01451">
            <w:pPr>
              <w:keepNext/>
              <w:keepLines/>
              <w:tabs>
                <w:tab w:val="left" w:pos="7088"/>
              </w:tabs>
              <w:suppressAutoHyphens/>
              <w:adjustRightInd w:val="0"/>
              <w:rPr>
                <w:b/>
                <w:bCs/>
                <w:sz w:val="16"/>
                <w:szCs w:val="16"/>
                <w:lang w:val="en-US"/>
              </w:rPr>
            </w:pPr>
            <w:proofErr w:type="spellStart"/>
            <w:r>
              <w:rPr>
                <w:b/>
                <w:bCs/>
                <w:sz w:val="16"/>
                <w:szCs w:val="16"/>
                <w:lang w:val="ru-RU" w:eastAsia="ru-RU"/>
              </w:rPr>
              <w:t>Health</w:t>
            </w:r>
            <w:proofErr w:type="spellEnd"/>
            <w:r>
              <w:rPr>
                <w:b/>
                <w:bCs/>
                <w:sz w:val="16"/>
                <w:szCs w:val="16"/>
                <w:lang w:val="ru-RU" w:eastAsia="ru-RU"/>
              </w:rPr>
              <w:t xml:space="preserve"> </w:t>
            </w:r>
            <w:proofErr w:type="spellStart"/>
            <w:r>
              <w:rPr>
                <w:b/>
                <w:bCs/>
                <w:sz w:val="16"/>
                <w:szCs w:val="16"/>
                <w:lang w:val="ru-RU" w:eastAsia="ru-RU"/>
              </w:rPr>
              <w:t>Effect</w:t>
            </w:r>
            <w:proofErr w:type="spellEnd"/>
            <w:r>
              <w:rPr>
                <w:b/>
                <w:bCs/>
                <w:sz w:val="16"/>
                <w:szCs w:val="16"/>
                <w:lang w:val="en-US"/>
              </w:rPr>
              <w:t xml:space="preserve"> </w:t>
            </w:r>
          </w:p>
        </w:tc>
        <w:tc>
          <w:tcPr>
            <w:tcW w:w="851" w:type="dxa"/>
            <w:tcBorders>
              <w:top w:val="single" w:sz="6" w:space="0" w:color="auto"/>
              <w:left w:val="single" w:sz="6" w:space="0" w:color="auto"/>
              <w:bottom w:val="single" w:sz="6" w:space="0" w:color="auto"/>
              <w:right w:val="single" w:sz="6" w:space="0" w:color="auto"/>
            </w:tcBorders>
          </w:tcPr>
          <w:p w14:paraId="3C3BE142" w14:textId="77777777" w:rsidR="00A127A7" w:rsidRDefault="00A01451">
            <w:pPr>
              <w:keepNext/>
              <w:keepLines/>
              <w:tabs>
                <w:tab w:val="left" w:pos="7088"/>
              </w:tabs>
              <w:suppressAutoHyphens/>
              <w:adjustRightInd w:val="0"/>
              <w:rPr>
                <w:b/>
                <w:bCs/>
                <w:sz w:val="16"/>
                <w:szCs w:val="16"/>
                <w:lang w:val="en-US"/>
              </w:rPr>
            </w:pPr>
            <w:proofErr w:type="spellStart"/>
            <w:r>
              <w:rPr>
                <w:b/>
                <w:bCs/>
                <w:sz w:val="16"/>
                <w:szCs w:val="16"/>
                <w:lang w:val="ru-RU" w:eastAsia="ru-RU"/>
              </w:rPr>
              <w:t>Exposure</w:t>
            </w:r>
            <w:proofErr w:type="spellEnd"/>
            <w:r>
              <w:rPr>
                <w:b/>
                <w:bCs/>
                <w:sz w:val="16"/>
                <w:szCs w:val="16"/>
                <w:lang w:val="ru-RU" w:eastAsia="ru-RU"/>
              </w:rPr>
              <w:t xml:space="preserve"> </w:t>
            </w:r>
            <w:proofErr w:type="spellStart"/>
            <w:r>
              <w:rPr>
                <w:b/>
                <w:bCs/>
                <w:sz w:val="16"/>
                <w:szCs w:val="16"/>
                <w:lang w:val="ru-RU" w:eastAsia="ru-RU"/>
              </w:rPr>
              <w:t>Time</w:t>
            </w:r>
            <w:proofErr w:type="spellEnd"/>
            <w:r>
              <w:rPr>
                <w:b/>
                <w:bCs/>
                <w:sz w:val="16"/>
                <w:szCs w:val="16"/>
                <w:lang w:val="en-US"/>
              </w:rPr>
              <w:t xml:space="preserve"> </w:t>
            </w:r>
          </w:p>
        </w:tc>
        <w:tc>
          <w:tcPr>
            <w:tcW w:w="1417" w:type="dxa"/>
            <w:tcBorders>
              <w:top w:val="single" w:sz="6" w:space="0" w:color="auto"/>
              <w:left w:val="single" w:sz="6" w:space="0" w:color="auto"/>
              <w:bottom w:val="single" w:sz="6" w:space="0" w:color="auto"/>
              <w:right w:val="single" w:sz="6" w:space="0" w:color="auto"/>
            </w:tcBorders>
          </w:tcPr>
          <w:p w14:paraId="603D6862"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Значение</w:t>
            </w:r>
            <w:r>
              <w:rPr>
                <w:b/>
                <w:bCs/>
                <w:sz w:val="16"/>
                <w:szCs w:val="16"/>
                <w:lang w:val="en-US"/>
              </w:rPr>
              <w:t xml:space="preserve"> </w:t>
            </w:r>
          </w:p>
        </w:tc>
        <w:tc>
          <w:tcPr>
            <w:tcW w:w="1871" w:type="dxa"/>
            <w:tcBorders>
              <w:top w:val="single" w:sz="6" w:space="0" w:color="auto"/>
              <w:left w:val="single" w:sz="6" w:space="0" w:color="auto"/>
              <w:bottom w:val="single" w:sz="6" w:space="0" w:color="auto"/>
            </w:tcBorders>
          </w:tcPr>
          <w:p w14:paraId="2EDA556A"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Примечания</w:t>
            </w:r>
            <w:r>
              <w:rPr>
                <w:b/>
                <w:bCs/>
                <w:sz w:val="16"/>
                <w:szCs w:val="16"/>
                <w:lang w:val="en-US"/>
              </w:rPr>
              <w:t xml:space="preserve"> </w:t>
            </w:r>
          </w:p>
        </w:tc>
      </w:tr>
    </w:tbl>
    <w:p w14:paraId="1A41D7CE" w14:textId="77777777" w:rsidR="00A127A7" w:rsidRDefault="00A01451">
      <w:pPr>
        <w:pStyle w:val="a5"/>
        <w:keepNext/>
        <w:keepLines/>
        <w:suppressAutoHyphens/>
        <w:rPr>
          <w:vanish/>
          <w:color w:val="FF0000"/>
          <w:sz w:val="18"/>
          <w:szCs w:val="18"/>
          <w:lang w:val="en-US"/>
        </w:rPr>
      </w:pPr>
      <w:r>
        <w:rPr>
          <w:vanish/>
          <w:color w:val="FF0000"/>
          <w:sz w:val="18"/>
          <w:szCs w:val="18"/>
          <w:lang w:val="en-US"/>
        </w:rPr>
        <w:t>***Derived No-Effect Level (DNEL)**</w:t>
      </w:r>
    </w:p>
    <w:p w14:paraId="6B00B58D" w14:textId="77777777" w:rsidR="00A127A7" w:rsidRDefault="00A127A7">
      <w:pPr>
        <w:keepNext/>
        <w:keepLines/>
        <w:tabs>
          <w:tab w:val="left" w:pos="9400"/>
        </w:tabs>
        <w:suppressAutoHyphens/>
        <w:rPr>
          <w:vanish/>
          <w:color w:val="008000"/>
          <w:sz w:val="18"/>
          <w:szCs w:val="18"/>
          <w:lang w:val="pl-PL"/>
        </w:rPr>
      </w:pPr>
    </w:p>
    <w:p w14:paraId="1541D983" w14:textId="77777777" w:rsidR="00A127A7" w:rsidRDefault="00A01451">
      <w:pPr>
        <w:pStyle w:val="a5"/>
        <w:keepNext/>
        <w:keepLines/>
        <w:suppressAutoHyphens/>
        <w:rPr>
          <w:vanish/>
          <w:color w:val="FF0000"/>
          <w:sz w:val="18"/>
          <w:szCs w:val="18"/>
          <w:lang w:val="en-US"/>
        </w:rPr>
      </w:pPr>
      <w:r>
        <w:rPr>
          <w:vanish/>
          <w:color w:val="FF0000"/>
          <w:sz w:val="18"/>
          <w:szCs w:val="18"/>
          <w:lang w:val="en-US"/>
        </w:rPr>
        <w:t>***Derived No-Effect Level (DNEL)**</w:t>
      </w:r>
    </w:p>
    <w:p w14:paraId="1A4230A9" w14:textId="77777777" w:rsidR="00A127A7" w:rsidRDefault="00A127A7">
      <w:pPr>
        <w:keepNext/>
        <w:keepLines/>
        <w:tabs>
          <w:tab w:val="left" w:pos="9400"/>
        </w:tabs>
        <w:suppressAutoHyphens/>
        <w:rPr>
          <w:vanish/>
          <w:color w:val="008000"/>
          <w:sz w:val="18"/>
          <w:szCs w:val="18"/>
          <w:lang w:val="pl-PL"/>
        </w:rPr>
      </w:pPr>
    </w:p>
    <w:p w14:paraId="78519477" w14:textId="77777777" w:rsidR="00A127A7" w:rsidRDefault="00A01451">
      <w:pPr>
        <w:pStyle w:val="a5"/>
        <w:keepNext/>
        <w:keepLines/>
        <w:suppressAutoHyphens/>
        <w:rPr>
          <w:vanish/>
          <w:color w:val="FF0000"/>
          <w:sz w:val="18"/>
          <w:szCs w:val="18"/>
          <w:lang w:val="en-US"/>
        </w:rPr>
      </w:pPr>
      <w:r>
        <w:rPr>
          <w:vanish/>
          <w:color w:val="FF0000"/>
          <w:sz w:val="18"/>
          <w:szCs w:val="18"/>
          <w:lang w:val="en-US"/>
        </w:rPr>
        <w:t>***Derived No-Effect Level (DNEL)**</w:t>
      </w:r>
    </w:p>
    <w:p w14:paraId="6CB98799" w14:textId="77777777" w:rsidR="00A127A7" w:rsidRDefault="00A127A7">
      <w:pPr>
        <w:keepNext/>
        <w:keepLines/>
        <w:tabs>
          <w:tab w:val="left" w:pos="9400"/>
        </w:tabs>
        <w:suppressAutoHyphens/>
        <w:rPr>
          <w:vanish/>
          <w:color w:val="008000"/>
          <w:sz w:val="18"/>
          <w:szCs w:val="18"/>
          <w:lang w:val="pl-PL"/>
        </w:rPr>
      </w:pPr>
    </w:p>
    <w:p w14:paraId="2493E7DA" w14:textId="77777777" w:rsidR="00A127A7" w:rsidRDefault="00A01451">
      <w:pPr>
        <w:pStyle w:val="a5"/>
        <w:keepNext/>
        <w:keepLines/>
        <w:suppressAutoHyphens/>
        <w:rPr>
          <w:vanish/>
          <w:color w:val="FF0000"/>
          <w:sz w:val="18"/>
          <w:szCs w:val="18"/>
          <w:lang w:val="en-US"/>
        </w:rPr>
      </w:pPr>
      <w:r>
        <w:rPr>
          <w:vanish/>
          <w:color w:val="FF0000"/>
          <w:sz w:val="18"/>
          <w:szCs w:val="18"/>
          <w:lang w:val="en-US"/>
        </w:rPr>
        <w:t>***Derived No-Effect Level (DNEL)**</w:t>
      </w:r>
    </w:p>
    <w:p w14:paraId="593265FE"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A127A7" w14:paraId="0D389F5F" w14:textId="77777777">
        <w:tc>
          <w:tcPr>
            <w:tcW w:w="2977" w:type="dxa"/>
            <w:tcBorders>
              <w:top w:val="nil"/>
            </w:tcBorders>
          </w:tcPr>
          <w:p w14:paraId="7D7FAC45"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2600BB98"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052978AF" w14:textId="77777777" w:rsidR="00A127A7" w:rsidRDefault="00A01451">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23078979" w14:textId="77777777" w:rsidR="00A127A7" w:rsidRDefault="00A01451">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7331ADC3" w14:textId="77777777" w:rsidR="00A127A7" w:rsidRDefault="00A01451">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53E404A1" w14:textId="77777777" w:rsidR="00A127A7" w:rsidRDefault="00A127A7">
            <w:pPr>
              <w:keepNext/>
              <w:keepLines/>
              <w:tabs>
                <w:tab w:val="left" w:pos="7088"/>
              </w:tabs>
              <w:suppressAutoHyphens/>
              <w:adjustRightInd w:val="0"/>
              <w:rPr>
                <w:vanish/>
                <w:sz w:val="16"/>
                <w:szCs w:val="16"/>
              </w:rPr>
            </w:pPr>
          </w:p>
        </w:tc>
        <w:tc>
          <w:tcPr>
            <w:tcW w:w="1417" w:type="dxa"/>
            <w:tcBorders>
              <w:top w:val="nil"/>
            </w:tcBorders>
          </w:tcPr>
          <w:p w14:paraId="6D9278D1" w14:textId="77777777" w:rsidR="00A127A7" w:rsidRDefault="00A01451">
            <w:pPr>
              <w:keepNext/>
              <w:keepLines/>
              <w:tabs>
                <w:tab w:val="left" w:pos="7088"/>
              </w:tabs>
              <w:suppressAutoHyphens/>
              <w:rPr>
                <w:vanish/>
                <w:sz w:val="16"/>
                <w:szCs w:val="16"/>
              </w:rPr>
            </w:pPr>
            <w:r>
              <w:rPr>
                <w:sz w:val="16"/>
                <w:szCs w:val="16"/>
                <w:lang w:val="ru-RU" w:eastAsia="ru-RU"/>
              </w:rPr>
              <w:t xml:space="preserve">73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2731CC15" w14:textId="77777777" w:rsidR="00A127A7" w:rsidRDefault="00A127A7">
            <w:pPr>
              <w:keepNext/>
              <w:keepLines/>
              <w:suppressAutoHyphens/>
              <w:jc w:val="both"/>
            </w:pPr>
          </w:p>
        </w:tc>
        <w:tc>
          <w:tcPr>
            <w:tcW w:w="1871" w:type="dxa"/>
            <w:tcBorders>
              <w:top w:val="nil"/>
            </w:tcBorders>
          </w:tcPr>
          <w:p w14:paraId="3C6F19AC"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5046C8B7" w14:textId="77777777" w:rsidR="00A127A7" w:rsidRDefault="00A127A7">
      <w:pPr>
        <w:keepNext/>
        <w:keepLines/>
        <w:suppressAutoHyphens/>
        <w:jc w:val="both"/>
        <w:rPr>
          <w:vanish/>
          <w:color w:val="FF0000"/>
          <w:sz w:val="16"/>
          <w:szCs w:val="16"/>
          <w:lang w:val="pl-PL"/>
        </w:rPr>
      </w:pPr>
    </w:p>
    <w:p w14:paraId="468F0014"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A127A7" w14:paraId="6D57CF05" w14:textId="77777777">
        <w:tc>
          <w:tcPr>
            <w:tcW w:w="2977" w:type="dxa"/>
            <w:tcBorders>
              <w:top w:val="nil"/>
            </w:tcBorders>
          </w:tcPr>
          <w:p w14:paraId="7702D2CF"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425E3D58"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34643369" w14:textId="77777777" w:rsidR="00A127A7" w:rsidRDefault="00A01451">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0314FFD7" w14:textId="77777777" w:rsidR="00A127A7" w:rsidRDefault="00A01451">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57A79386" w14:textId="77777777" w:rsidR="00A127A7" w:rsidRDefault="00A01451">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52D37344" w14:textId="77777777" w:rsidR="00A127A7" w:rsidRDefault="00A127A7">
            <w:pPr>
              <w:keepNext/>
              <w:keepLines/>
              <w:tabs>
                <w:tab w:val="left" w:pos="7088"/>
              </w:tabs>
              <w:suppressAutoHyphens/>
              <w:adjustRightInd w:val="0"/>
              <w:rPr>
                <w:vanish/>
                <w:sz w:val="16"/>
                <w:szCs w:val="16"/>
              </w:rPr>
            </w:pPr>
          </w:p>
        </w:tc>
        <w:tc>
          <w:tcPr>
            <w:tcW w:w="1417" w:type="dxa"/>
            <w:tcBorders>
              <w:top w:val="nil"/>
            </w:tcBorders>
          </w:tcPr>
          <w:p w14:paraId="14F9E4A7" w14:textId="77777777" w:rsidR="00A127A7" w:rsidRDefault="00A01451">
            <w:pPr>
              <w:keepNext/>
              <w:keepLines/>
              <w:tabs>
                <w:tab w:val="left" w:pos="7088"/>
              </w:tabs>
              <w:suppressAutoHyphens/>
              <w:rPr>
                <w:vanish/>
                <w:sz w:val="16"/>
                <w:szCs w:val="16"/>
              </w:rPr>
            </w:pPr>
            <w:r>
              <w:rPr>
                <w:sz w:val="16"/>
                <w:szCs w:val="16"/>
                <w:lang w:val="ru-RU" w:eastAsia="ru-RU"/>
              </w:rPr>
              <w:t xml:space="preserve">73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51C59230" w14:textId="77777777" w:rsidR="00A127A7" w:rsidRDefault="00A127A7">
            <w:pPr>
              <w:keepNext/>
              <w:keepLines/>
              <w:suppressAutoHyphens/>
              <w:jc w:val="both"/>
            </w:pPr>
          </w:p>
        </w:tc>
        <w:tc>
          <w:tcPr>
            <w:tcW w:w="1871" w:type="dxa"/>
            <w:tcBorders>
              <w:top w:val="nil"/>
            </w:tcBorders>
          </w:tcPr>
          <w:p w14:paraId="23862C22"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5CADD545" w14:textId="77777777" w:rsidR="00A127A7" w:rsidRDefault="00A127A7">
      <w:pPr>
        <w:keepNext/>
        <w:keepLines/>
        <w:suppressAutoHyphens/>
        <w:jc w:val="both"/>
        <w:rPr>
          <w:vanish/>
          <w:color w:val="FF0000"/>
          <w:sz w:val="16"/>
          <w:szCs w:val="16"/>
          <w:lang w:val="pl-PL"/>
        </w:rPr>
      </w:pPr>
    </w:p>
    <w:p w14:paraId="13DBABFC"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A127A7" w14:paraId="0266A676" w14:textId="77777777">
        <w:tc>
          <w:tcPr>
            <w:tcW w:w="2977" w:type="dxa"/>
            <w:tcBorders>
              <w:top w:val="nil"/>
            </w:tcBorders>
          </w:tcPr>
          <w:p w14:paraId="6D6195F2"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53C255FB"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61695BC4" w14:textId="77777777" w:rsidR="00A127A7" w:rsidRDefault="00A01451">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21F26963" w14:textId="77777777" w:rsidR="00A127A7" w:rsidRDefault="00A01451">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6BC1C61E" w14:textId="77777777" w:rsidR="00A127A7" w:rsidRDefault="00A01451">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03DA4DDC" w14:textId="77777777" w:rsidR="00A127A7" w:rsidRDefault="00A127A7">
            <w:pPr>
              <w:keepNext/>
              <w:keepLines/>
              <w:tabs>
                <w:tab w:val="left" w:pos="7088"/>
              </w:tabs>
              <w:suppressAutoHyphens/>
              <w:adjustRightInd w:val="0"/>
              <w:rPr>
                <w:vanish/>
                <w:sz w:val="16"/>
                <w:szCs w:val="16"/>
              </w:rPr>
            </w:pPr>
          </w:p>
        </w:tc>
        <w:tc>
          <w:tcPr>
            <w:tcW w:w="1417" w:type="dxa"/>
            <w:tcBorders>
              <w:top w:val="nil"/>
            </w:tcBorders>
          </w:tcPr>
          <w:p w14:paraId="68E9A632" w14:textId="77777777" w:rsidR="00A127A7" w:rsidRDefault="00A01451">
            <w:pPr>
              <w:keepNext/>
              <w:keepLines/>
              <w:tabs>
                <w:tab w:val="left" w:pos="7088"/>
              </w:tabs>
              <w:suppressAutoHyphens/>
              <w:rPr>
                <w:vanish/>
                <w:sz w:val="16"/>
                <w:szCs w:val="16"/>
              </w:rPr>
            </w:pPr>
            <w:r>
              <w:rPr>
                <w:sz w:val="16"/>
                <w:szCs w:val="16"/>
                <w:lang w:val="ru-RU" w:eastAsia="ru-RU"/>
              </w:rPr>
              <w:t xml:space="preserve">13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6699AB9F" w14:textId="77777777" w:rsidR="00A127A7" w:rsidRDefault="00A127A7">
            <w:pPr>
              <w:keepNext/>
              <w:keepLines/>
              <w:suppressAutoHyphens/>
              <w:jc w:val="both"/>
            </w:pPr>
          </w:p>
        </w:tc>
        <w:tc>
          <w:tcPr>
            <w:tcW w:w="1871" w:type="dxa"/>
            <w:tcBorders>
              <w:top w:val="nil"/>
            </w:tcBorders>
          </w:tcPr>
          <w:p w14:paraId="3059DC56"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370CC0D4" w14:textId="77777777" w:rsidR="00A127A7" w:rsidRDefault="00A127A7">
      <w:pPr>
        <w:keepNext/>
        <w:keepLines/>
        <w:suppressAutoHyphens/>
        <w:jc w:val="both"/>
        <w:rPr>
          <w:vanish/>
          <w:color w:val="FF0000"/>
          <w:sz w:val="16"/>
          <w:szCs w:val="16"/>
          <w:lang w:val="pl-PL"/>
        </w:rPr>
      </w:pPr>
    </w:p>
    <w:p w14:paraId="7F4E5530"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A127A7" w14:paraId="61A01CBE" w14:textId="77777777">
        <w:tc>
          <w:tcPr>
            <w:tcW w:w="2977" w:type="dxa"/>
            <w:tcBorders>
              <w:top w:val="nil"/>
            </w:tcBorders>
          </w:tcPr>
          <w:p w14:paraId="7B2710EA"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24C0D23A"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144DC03B" w14:textId="77777777" w:rsidR="00A127A7" w:rsidRDefault="00A01451">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05D46404" w14:textId="77777777" w:rsidR="00A127A7" w:rsidRDefault="00A01451">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400D92FE" w14:textId="77777777" w:rsidR="00A127A7" w:rsidRDefault="00A01451">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63CCF42F" w14:textId="77777777" w:rsidR="00A127A7" w:rsidRDefault="00A127A7">
            <w:pPr>
              <w:keepNext/>
              <w:keepLines/>
              <w:tabs>
                <w:tab w:val="left" w:pos="7088"/>
              </w:tabs>
              <w:suppressAutoHyphens/>
              <w:adjustRightInd w:val="0"/>
              <w:rPr>
                <w:vanish/>
                <w:sz w:val="16"/>
                <w:szCs w:val="16"/>
              </w:rPr>
            </w:pPr>
          </w:p>
        </w:tc>
        <w:tc>
          <w:tcPr>
            <w:tcW w:w="1417" w:type="dxa"/>
            <w:tcBorders>
              <w:top w:val="nil"/>
            </w:tcBorders>
          </w:tcPr>
          <w:p w14:paraId="48C0AE14" w14:textId="77777777" w:rsidR="00A127A7" w:rsidRDefault="00A01451">
            <w:pPr>
              <w:keepNext/>
              <w:keepLines/>
              <w:tabs>
                <w:tab w:val="left" w:pos="7088"/>
              </w:tabs>
              <w:suppressAutoHyphens/>
              <w:rPr>
                <w:vanish/>
                <w:sz w:val="16"/>
                <w:szCs w:val="16"/>
              </w:rPr>
            </w:pPr>
            <w:r>
              <w:rPr>
                <w:sz w:val="16"/>
                <w:szCs w:val="16"/>
                <w:lang w:val="ru-RU" w:eastAsia="ru-RU"/>
              </w:rPr>
              <w:t xml:space="preserve">13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22E30A89" w14:textId="77777777" w:rsidR="00A127A7" w:rsidRDefault="00A127A7">
            <w:pPr>
              <w:keepNext/>
              <w:keepLines/>
              <w:suppressAutoHyphens/>
              <w:jc w:val="both"/>
            </w:pPr>
          </w:p>
        </w:tc>
        <w:tc>
          <w:tcPr>
            <w:tcW w:w="1871" w:type="dxa"/>
            <w:tcBorders>
              <w:top w:val="nil"/>
            </w:tcBorders>
          </w:tcPr>
          <w:p w14:paraId="7B17F85E"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567B82C2" w14:textId="77777777" w:rsidR="00A127A7" w:rsidRDefault="00A127A7">
      <w:pPr>
        <w:keepNext/>
        <w:keepLines/>
        <w:suppressAutoHyphens/>
        <w:jc w:val="both"/>
        <w:rPr>
          <w:vanish/>
          <w:color w:val="FF0000"/>
          <w:sz w:val="16"/>
          <w:szCs w:val="16"/>
          <w:lang w:val="pl-PL"/>
        </w:rPr>
      </w:pPr>
    </w:p>
    <w:p w14:paraId="5B542F3B"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A127A7" w14:paraId="127C44CB" w14:textId="77777777">
        <w:tc>
          <w:tcPr>
            <w:tcW w:w="2977" w:type="dxa"/>
            <w:tcBorders>
              <w:top w:val="nil"/>
            </w:tcBorders>
          </w:tcPr>
          <w:p w14:paraId="47A4D3B5"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195AA877"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45FD8B50" w14:textId="77777777" w:rsidR="00A127A7" w:rsidRDefault="00A01451">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2AD64ABD" w14:textId="77777777" w:rsidR="00A127A7" w:rsidRDefault="00A01451">
            <w:pPr>
              <w:keepNext/>
              <w:keepLines/>
              <w:tabs>
                <w:tab w:val="left" w:pos="7088"/>
              </w:tabs>
              <w:suppressAutoHyphens/>
              <w:adjustRightInd w:val="0"/>
              <w:rPr>
                <w:sz w:val="16"/>
                <w:szCs w:val="16"/>
              </w:rPr>
            </w:pPr>
            <w:r>
              <w:rPr>
                <w:sz w:val="16"/>
                <w:szCs w:val="16"/>
                <w:lang w:val="ru-RU" w:eastAsia="ru-RU"/>
              </w:rPr>
              <w:t>орально</w:t>
            </w:r>
          </w:p>
        </w:tc>
        <w:tc>
          <w:tcPr>
            <w:tcW w:w="1275" w:type="dxa"/>
            <w:tcBorders>
              <w:top w:val="nil"/>
            </w:tcBorders>
          </w:tcPr>
          <w:p w14:paraId="79FE03DB" w14:textId="77777777" w:rsidR="00A127A7" w:rsidRDefault="00A01451">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20E6E88A" w14:textId="77777777" w:rsidR="00A127A7" w:rsidRDefault="00A127A7">
            <w:pPr>
              <w:keepNext/>
              <w:keepLines/>
              <w:tabs>
                <w:tab w:val="left" w:pos="7088"/>
              </w:tabs>
              <w:suppressAutoHyphens/>
              <w:adjustRightInd w:val="0"/>
              <w:rPr>
                <w:vanish/>
                <w:sz w:val="16"/>
                <w:szCs w:val="16"/>
              </w:rPr>
            </w:pPr>
          </w:p>
        </w:tc>
        <w:tc>
          <w:tcPr>
            <w:tcW w:w="1417" w:type="dxa"/>
            <w:tcBorders>
              <w:top w:val="nil"/>
            </w:tcBorders>
          </w:tcPr>
          <w:p w14:paraId="5573B2E6" w14:textId="77777777" w:rsidR="00A127A7" w:rsidRDefault="00A01451">
            <w:pPr>
              <w:keepNext/>
              <w:keepLines/>
              <w:tabs>
                <w:tab w:val="left" w:pos="7088"/>
              </w:tabs>
              <w:suppressAutoHyphens/>
              <w:rPr>
                <w:vanish/>
                <w:sz w:val="16"/>
                <w:szCs w:val="16"/>
                <w:lang w:val="pl-PL"/>
              </w:rPr>
            </w:pPr>
            <w:r>
              <w:rPr>
                <w:sz w:val="16"/>
                <w:szCs w:val="16"/>
                <w:lang w:val="ru-RU" w:eastAsia="ru-RU"/>
              </w:rPr>
              <w:t xml:space="preserve">3,7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r>
              <w:rPr>
                <w:rFonts w:ascii="(Asiatische Schriftart verwende" w:hAnsi="(Asiatische Schriftart verwende"/>
                <w:sz w:val="16"/>
                <w:szCs w:val="16"/>
                <w:lang w:val="pl-PL"/>
              </w:rPr>
              <w:t xml:space="preserve"> </w:t>
            </w:r>
          </w:p>
          <w:p w14:paraId="52A3074E" w14:textId="77777777" w:rsidR="00A127A7" w:rsidRDefault="00A127A7">
            <w:pPr>
              <w:keepNext/>
              <w:keepLines/>
              <w:suppressAutoHyphens/>
              <w:jc w:val="both"/>
            </w:pPr>
          </w:p>
        </w:tc>
        <w:tc>
          <w:tcPr>
            <w:tcW w:w="1871" w:type="dxa"/>
            <w:tcBorders>
              <w:top w:val="nil"/>
            </w:tcBorders>
          </w:tcPr>
          <w:p w14:paraId="535C2ECD"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4467DCD0" w14:textId="77777777" w:rsidR="00A127A7" w:rsidRDefault="00A127A7">
      <w:pPr>
        <w:keepNext/>
        <w:keepLines/>
        <w:suppressAutoHyphens/>
        <w:jc w:val="both"/>
        <w:rPr>
          <w:vanish/>
          <w:color w:val="FF0000"/>
          <w:sz w:val="16"/>
          <w:szCs w:val="16"/>
          <w:lang w:val="pl-PL"/>
        </w:rPr>
      </w:pPr>
    </w:p>
    <w:p w14:paraId="5F8EF2D3"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A127A7" w14:paraId="2D2D3404" w14:textId="77777777">
        <w:tc>
          <w:tcPr>
            <w:tcW w:w="2977" w:type="dxa"/>
            <w:tcBorders>
              <w:top w:val="nil"/>
            </w:tcBorders>
          </w:tcPr>
          <w:p w14:paraId="0A066BA3"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335BFDAB"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6B1F5E76" w14:textId="77777777" w:rsidR="00A127A7" w:rsidRDefault="00A01451">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2D77D0CD" w14:textId="77777777" w:rsidR="00A127A7" w:rsidRDefault="00A01451">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68920CBB" w14:textId="77777777" w:rsidR="00A127A7" w:rsidRDefault="00A01451">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45FF4DFB" w14:textId="77777777" w:rsidR="00A127A7" w:rsidRDefault="00A127A7">
            <w:pPr>
              <w:keepNext/>
              <w:keepLines/>
              <w:tabs>
                <w:tab w:val="left" w:pos="7088"/>
              </w:tabs>
              <w:suppressAutoHyphens/>
              <w:adjustRightInd w:val="0"/>
              <w:rPr>
                <w:vanish/>
                <w:sz w:val="16"/>
                <w:szCs w:val="16"/>
              </w:rPr>
            </w:pPr>
          </w:p>
        </w:tc>
        <w:tc>
          <w:tcPr>
            <w:tcW w:w="1417" w:type="dxa"/>
            <w:tcBorders>
              <w:top w:val="nil"/>
            </w:tcBorders>
          </w:tcPr>
          <w:p w14:paraId="6E5F6D2C" w14:textId="77777777" w:rsidR="00A127A7" w:rsidRDefault="00A01451">
            <w:pPr>
              <w:keepNext/>
              <w:keepLines/>
              <w:tabs>
                <w:tab w:val="left" w:pos="7088"/>
              </w:tabs>
              <w:suppressAutoHyphens/>
              <w:rPr>
                <w:vanish/>
                <w:sz w:val="16"/>
                <w:szCs w:val="16"/>
              </w:rPr>
            </w:pPr>
            <w:r>
              <w:rPr>
                <w:sz w:val="16"/>
                <w:szCs w:val="16"/>
                <w:lang w:val="ru-RU" w:eastAsia="ru-RU"/>
              </w:rPr>
              <w:t xml:space="preserve">73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5DEC2CC4" w14:textId="77777777" w:rsidR="00A127A7" w:rsidRDefault="00A127A7">
            <w:pPr>
              <w:keepNext/>
              <w:keepLines/>
              <w:suppressAutoHyphens/>
              <w:jc w:val="both"/>
            </w:pPr>
          </w:p>
        </w:tc>
        <w:tc>
          <w:tcPr>
            <w:tcW w:w="1871" w:type="dxa"/>
            <w:tcBorders>
              <w:top w:val="nil"/>
            </w:tcBorders>
          </w:tcPr>
          <w:p w14:paraId="487E37BD"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3A313593" w14:textId="77777777" w:rsidR="00A127A7" w:rsidRDefault="00A127A7">
      <w:pPr>
        <w:keepNext/>
        <w:keepLines/>
        <w:suppressAutoHyphens/>
        <w:jc w:val="both"/>
        <w:rPr>
          <w:vanish/>
          <w:color w:val="FF0000"/>
          <w:sz w:val="16"/>
          <w:szCs w:val="16"/>
          <w:lang w:val="pl-PL"/>
        </w:rPr>
      </w:pPr>
    </w:p>
    <w:p w14:paraId="0CE1241E"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A127A7" w14:paraId="534EE16B" w14:textId="77777777">
        <w:tc>
          <w:tcPr>
            <w:tcW w:w="2977" w:type="dxa"/>
            <w:tcBorders>
              <w:top w:val="nil"/>
            </w:tcBorders>
          </w:tcPr>
          <w:p w14:paraId="343352F7"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30028CD2"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6CE12BE1" w14:textId="77777777" w:rsidR="00A127A7" w:rsidRDefault="00A01451">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155D3D8B" w14:textId="77777777" w:rsidR="00A127A7" w:rsidRDefault="00A01451">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350EB911" w14:textId="77777777" w:rsidR="00A127A7" w:rsidRDefault="00A01451">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10DE842A" w14:textId="77777777" w:rsidR="00A127A7" w:rsidRDefault="00A127A7">
            <w:pPr>
              <w:keepNext/>
              <w:keepLines/>
              <w:tabs>
                <w:tab w:val="left" w:pos="7088"/>
              </w:tabs>
              <w:suppressAutoHyphens/>
              <w:adjustRightInd w:val="0"/>
              <w:rPr>
                <w:vanish/>
                <w:sz w:val="16"/>
                <w:szCs w:val="16"/>
              </w:rPr>
            </w:pPr>
          </w:p>
        </w:tc>
        <w:tc>
          <w:tcPr>
            <w:tcW w:w="1417" w:type="dxa"/>
            <w:tcBorders>
              <w:top w:val="nil"/>
            </w:tcBorders>
          </w:tcPr>
          <w:p w14:paraId="43810192" w14:textId="77777777" w:rsidR="00A127A7" w:rsidRDefault="00A01451">
            <w:pPr>
              <w:keepNext/>
              <w:keepLines/>
              <w:tabs>
                <w:tab w:val="left" w:pos="7088"/>
              </w:tabs>
              <w:suppressAutoHyphens/>
              <w:rPr>
                <w:vanish/>
                <w:sz w:val="16"/>
                <w:szCs w:val="16"/>
              </w:rPr>
            </w:pPr>
            <w:r>
              <w:rPr>
                <w:sz w:val="16"/>
                <w:szCs w:val="16"/>
                <w:lang w:val="ru-RU" w:eastAsia="ru-RU"/>
              </w:rPr>
              <w:t xml:space="preserve">73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47260E5D" w14:textId="77777777" w:rsidR="00A127A7" w:rsidRDefault="00A127A7">
            <w:pPr>
              <w:keepNext/>
              <w:keepLines/>
              <w:suppressAutoHyphens/>
              <w:jc w:val="both"/>
            </w:pPr>
          </w:p>
        </w:tc>
        <w:tc>
          <w:tcPr>
            <w:tcW w:w="1871" w:type="dxa"/>
            <w:tcBorders>
              <w:top w:val="nil"/>
            </w:tcBorders>
          </w:tcPr>
          <w:p w14:paraId="1A01D4D6"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142AB13F" w14:textId="77777777" w:rsidR="00A127A7" w:rsidRDefault="00A127A7">
      <w:pPr>
        <w:keepNext/>
        <w:keepLines/>
        <w:suppressAutoHyphens/>
        <w:jc w:val="both"/>
        <w:rPr>
          <w:vanish/>
          <w:color w:val="FF0000"/>
          <w:sz w:val="16"/>
          <w:szCs w:val="16"/>
          <w:lang w:val="pl-PL"/>
        </w:rPr>
      </w:pPr>
    </w:p>
    <w:p w14:paraId="44DE7C87"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A127A7" w14:paraId="5C95DEE5" w14:textId="77777777">
        <w:tc>
          <w:tcPr>
            <w:tcW w:w="2977" w:type="dxa"/>
            <w:tcBorders>
              <w:top w:val="nil"/>
            </w:tcBorders>
          </w:tcPr>
          <w:p w14:paraId="265C1B30"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368BD99A"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2E27C8A1" w14:textId="77777777" w:rsidR="00A127A7" w:rsidRDefault="00A01451">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4748A09B" w14:textId="77777777" w:rsidR="00A127A7" w:rsidRDefault="00A01451">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48462529" w14:textId="77777777" w:rsidR="00A127A7" w:rsidRDefault="00A01451">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460C8157" w14:textId="77777777" w:rsidR="00A127A7" w:rsidRDefault="00A127A7">
            <w:pPr>
              <w:keepNext/>
              <w:keepLines/>
              <w:tabs>
                <w:tab w:val="left" w:pos="7088"/>
              </w:tabs>
              <w:suppressAutoHyphens/>
              <w:adjustRightInd w:val="0"/>
              <w:rPr>
                <w:vanish/>
                <w:sz w:val="16"/>
                <w:szCs w:val="16"/>
              </w:rPr>
            </w:pPr>
          </w:p>
        </w:tc>
        <w:tc>
          <w:tcPr>
            <w:tcW w:w="1417" w:type="dxa"/>
            <w:tcBorders>
              <w:top w:val="nil"/>
            </w:tcBorders>
          </w:tcPr>
          <w:p w14:paraId="68CAD293" w14:textId="77777777" w:rsidR="00A127A7" w:rsidRDefault="00A01451">
            <w:pPr>
              <w:keepNext/>
              <w:keepLines/>
              <w:tabs>
                <w:tab w:val="left" w:pos="7088"/>
              </w:tabs>
              <w:suppressAutoHyphens/>
              <w:rPr>
                <w:vanish/>
                <w:sz w:val="16"/>
                <w:szCs w:val="16"/>
              </w:rPr>
            </w:pPr>
            <w:r>
              <w:rPr>
                <w:sz w:val="16"/>
                <w:szCs w:val="16"/>
                <w:lang w:val="ru-RU" w:eastAsia="ru-RU"/>
              </w:rPr>
              <w:t xml:space="preserve">13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47FD47CA" w14:textId="77777777" w:rsidR="00A127A7" w:rsidRDefault="00A127A7">
            <w:pPr>
              <w:keepNext/>
              <w:keepLines/>
              <w:suppressAutoHyphens/>
              <w:jc w:val="both"/>
            </w:pPr>
          </w:p>
        </w:tc>
        <w:tc>
          <w:tcPr>
            <w:tcW w:w="1871" w:type="dxa"/>
            <w:tcBorders>
              <w:top w:val="nil"/>
            </w:tcBorders>
          </w:tcPr>
          <w:p w14:paraId="5AB7E9EC"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7C94E110" w14:textId="77777777" w:rsidR="00A127A7" w:rsidRDefault="00A127A7">
      <w:pPr>
        <w:keepNext/>
        <w:keepLines/>
        <w:suppressAutoHyphens/>
        <w:jc w:val="both"/>
        <w:rPr>
          <w:vanish/>
          <w:color w:val="FF0000"/>
          <w:sz w:val="16"/>
          <w:szCs w:val="16"/>
          <w:lang w:val="pl-PL"/>
        </w:rPr>
      </w:pPr>
    </w:p>
    <w:p w14:paraId="768B15E6"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A127A7" w14:paraId="76BE0182" w14:textId="77777777">
        <w:tc>
          <w:tcPr>
            <w:tcW w:w="2977" w:type="dxa"/>
            <w:tcBorders>
              <w:top w:val="nil"/>
            </w:tcBorders>
          </w:tcPr>
          <w:p w14:paraId="50D418C2"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73C69C38"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25641711" w14:textId="77777777" w:rsidR="00A127A7" w:rsidRDefault="00A01451">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0BD5B16F" w14:textId="77777777" w:rsidR="00A127A7" w:rsidRDefault="00A01451">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2004A307" w14:textId="77777777" w:rsidR="00A127A7" w:rsidRDefault="00A01451">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6CEF03C1" w14:textId="77777777" w:rsidR="00A127A7" w:rsidRDefault="00A127A7">
            <w:pPr>
              <w:keepNext/>
              <w:keepLines/>
              <w:tabs>
                <w:tab w:val="left" w:pos="7088"/>
              </w:tabs>
              <w:suppressAutoHyphens/>
              <w:adjustRightInd w:val="0"/>
              <w:rPr>
                <w:vanish/>
                <w:sz w:val="16"/>
                <w:szCs w:val="16"/>
              </w:rPr>
            </w:pPr>
          </w:p>
        </w:tc>
        <w:tc>
          <w:tcPr>
            <w:tcW w:w="1417" w:type="dxa"/>
            <w:tcBorders>
              <w:top w:val="nil"/>
            </w:tcBorders>
          </w:tcPr>
          <w:p w14:paraId="286FF681" w14:textId="77777777" w:rsidR="00A127A7" w:rsidRDefault="00A01451">
            <w:pPr>
              <w:keepNext/>
              <w:keepLines/>
              <w:tabs>
                <w:tab w:val="left" w:pos="7088"/>
              </w:tabs>
              <w:suppressAutoHyphens/>
              <w:rPr>
                <w:vanish/>
                <w:sz w:val="16"/>
                <w:szCs w:val="16"/>
              </w:rPr>
            </w:pPr>
            <w:r>
              <w:rPr>
                <w:sz w:val="16"/>
                <w:szCs w:val="16"/>
                <w:lang w:val="ru-RU" w:eastAsia="ru-RU"/>
              </w:rPr>
              <w:t xml:space="preserve">13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6A508236" w14:textId="77777777" w:rsidR="00A127A7" w:rsidRDefault="00A127A7">
            <w:pPr>
              <w:keepNext/>
              <w:keepLines/>
              <w:suppressAutoHyphens/>
              <w:jc w:val="both"/>
            </w:pPr>
          </w:p>
        </w:tc>
        <w:tc>
          <w:tcPr>
            <w:tcW w:w="1871" w:type="dxa"/>
            <w:tcBorders>
              <w:top w:val="nil"/>
            </w:tcBorders>
          </w:tcPr>
          <w:p w14:paraId="2DA0392B"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724CBEBA" w14:textId="77777777" w:rsidR="00A127A7" w:rsidRDefault="00A127A7">
      <w:pPr>
        <w:keepNext/>
        <w:keepLines/>
        <w:suppressAutoHyphens/>
        <w:jc w:val="both"/>
        <w:rPr>
          <w:vanish/>
          <w:color w:val="FF0000"/>
          <w:sz w:val="16"/>
          <w:szCs w:val="16"/>
          <w:lang w:val="pl-PL"/>
        </w:rPr>
      </w:pPr>
    </w:p>
    <w:p w14:paraId="053DD1FF" w14:textId="77777777" w:rsidR="00A127A7" w:rsidRDefault="00A127A7">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A127A7" w14:paraId="67788858" w14:textId="77777777">
        <w:tc>
          <w:tcPr>
            <w:tcW w:w="2977" w:type="dxa"/>
            <w:tcBorders>
              <w:top w:val="nil"/>
            </w:tcBorders>
          </w:tcPr>
          <w:p w14:paraId="2FADD0D2" w14:textId="77777777" w:rsidR="00A127A7" w:rsidRDefault="00A01451">
            <w:pPr>
              <w:keepNext/>
              <w:rPr>
                <w:sz w:val="16"/>
                <w:szCs w:val="16"/>
                <w:lang w:val="en-US"/>
              </w:rPr>
            </w:pPr>
            <w:proofErr w:type="spellStart"/>
            <w:r>
              <w:rPr>
                <w:sz w:val="16"/>
                <w:szCs w:val="16"/>
                <w:lang w:val="ru-RU" w:eastAsia="ru-RU"/>
              </w:rPr>
              <w:t>Октаметилциклотетрасилоксан</w:t>
            </w:r>
            <w:proofErr w:type="spellEnd"/>
            <w:r>
              <w:rPr>
                <w:vanish/>
                <w:sz w:val="16"/>
                <w:szCs w:val="16"/>
                <w:lang w:val="en-US"/>
              </w:rPr>
              <w:t xml:space="preserve"> </w:t>
            </w:r>
          </w:p>
          <w:p w14:paraId="3A30D012" w14:textId="77777777" w:rsidR="00A127A7" w:rsidRDefault="00A01451">
            <w:pPr>
              <w:keepNext/>
              <w:adjustRightInd w:val="0"/>
              <w:rPr>
                <w:sz w:val="16"/>
                <w:szCs w:val="16"/>
                <w:lang w:val="en-US"/>
              </w:rPr>
            </w:pPr>
            <w:r>
              <w:rPr>
                <w:sz w:val="16"/>
                <w:szCs w:val="16"/>
                <w:lang w:val="ru-RU" w:eastAsia="ru-RU"/>
              </w:rPr>
              <w:t>556-67-2</w:t>
            </w:r>
          </w:p>
        </w:tc>
        <w:tc>
          <w:tcPr>
            <w:tcW w:w="1134" w:type="dxa"/>
            <w:tcBorders>
              <w:top w:val="nil"/>
            </w:tcBorders>
          </w:tcPr>
          <w:p w14:paraId="7DAB1CD3" w14:textId="77777777" w:rsidR="00A127A7" w:rsidRDefault="00A01451">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287DC623" w14:textId="77777777" w:rsidR="00A127A7" w:rsidRDefault="00A01451">
            <w:pPr>
              <w:keepNext/>
              <w:keepLines/>
              <w:tabs>
                <w:tab w:val="left" w:pos="7088"/>
              </w:tabs>
              <w:suppressAutoHyphens/>
              <w:adjustRightInd w:val="0"/>
              <w:rPr>
                <w:sz w:val="16"/>
                <w:szCs w:val="16"/>
              </w:rPr>
            </w:pPr>
            <w:r>
              <w:rPr>
                <w:sz w:val="16"/>
                <w:szCs w:val="16"/>
                <w:lang w:val="ru-RU" w:eastAsia="ru-RU"/>
              </w:rPr>
              <w:t>орально</w:t>
            </w:r>
          </w:p>
        </w:tc>
        <w:tc>
          <w:tcPr>
            <w:tcW w:w="1275" w:type="dxa"/>
            <w:tcBorders>
              <w:top w:val="nil"/>
            </w:tcBorders>
          </w:tcPr>
          <w:p w14:paraId="7C26ED60" w14:textId="77777777" w:rsidR="00A127A7" w:rsidRDefault="00A01451">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7C6D72B5" w14:textId="77777777" w:rsidR="00A127A7" w:rsidRDefault="00A127A7">
            <w:pPr>
              <w:keepNext/>
              <w:keepLines/>
              <w:tabs>
                <w:tab w:val="left" w:pos="7088"/>
              </w:tabs>
              <w:suppressAutoHyphens/>
              <w:adjustRightInd w:val="0"/>
              <w:rPr>
                <w:vanish/>
                <w:sz w:val="16"/>
                <w:szCs w:val="16"/>
              </w:rPr>
            </w:pPr>
          </w:p>
        </w:tc>
        <w:tc>
          <w:tcPr>
            <w:tcW w:w="1417" w:type="dxa"/>
            <w:tcBorders>
              <w:top w:val="nil"/>
            </w:tcBorders>
          </w:tcPr>
          <w:p w14:paraId="0DD68D42" w14:textId="77777777" w:rsidR="00A127A7" w:rsidRDefault="00A01451">
            <w:pPr>
              <w:keepNext/>
              <w:keepLines/>
              <w:tabs>
                <w:tab w:val="left" w:pos="7088"/>
              </w:tabs>
              <w:suppressAutoHyphens/>
              <w:rPr>
                <w:vanish/>
                <w:sz w:val="16"/>
                <w:szCs w:val="16"/>
                <w:lang w:val="pl-PL"/>
              </w:rPr>
            </w:pPr>
            <w:r>
              <w:rPr>
                <w:sz w:val="16"/>
                <w:szCs w:val="16"/>
                <w:lang w:val="ru-RU" w:eastAsia="ru-RU"/>
              </w:rPr>
              <w:t xml:space="preserve">3,7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r>
              <w:rPr>
                <w:rFonts w:ascii="(Asiatische Schriftart verwende" w:hAnsi="(Asiatische Schriftart verwende"/>
                <w:sz w:val="16"/>
                <w:szCs w:val="16"/>
                <w:lang w:val="pl-PL"/>
              </w:rPr>
              <w:t xml:space="preserve"> </w:t>
            </w:r>
          </w:p>
          <w:p w14:paraId="7AF5C80F" w14:textId="77777777" w:rsidR="00A127A7" w:rsidRDefault="00A127A7">
            <w:pPr>
              <w:keepNext/>
              <w:keepLines/>
              <w:suppressAutoHyphens/>
              <w:jc w:val="both"/>
            </w:pPr>
          </w:p>
        </w:tc>
        <w:tc>
          <w:tcPr>
            <w:tcW w:w="1871" w:type="dxa"/>
            <w:tcBorders>
              <w:top w:val="nil"/>
            </w:tcBorders>
          </w:tcPr>
          <w:p w14:paraId="4208D24C" w14:textId="77777777" w:rsidR="00A127A7" w:rsidRDefault="00A01451">
            <w:pPr>
              <w:keepNext/>
              <w:keepLines/>
              <w:tabs>
                <w:tab w:val="left" w:pos="7088"/>
              </w:tabs>
              <w:suppressAutoHyphens/>
              <w:adjustRightInd w:val="0"/>
              <w:rPr>
                <w:vanish/>
                <w:sz w:val="16"/>
                <w:szCs w:val="16"/>
              </w:rPr>
            </w:pPr>
            <w:r>
              <w:rPr>
                <w:sz w:val="16"/>
                <w:szCs w:val="16"/>
              </w:rPr>
              <w:t xml:space="preserve"> </w:t>
            </w:r>
          </w:p>
        </w:tc>
      </w:tr>
    </w:tbl>
    <w:p w14:paraId="161396E6" w14:textId="77777777" w:rsidR="00A127A7" w:rsidRDefault="00A127A7">
      <w:pPr>
        <w:keepNext/>
        <w:keepLines/>
        <w:suppressAutoHyphens/>
        <w:jc w:val="both"/>
        <w:rPr>
          <w:vanish/>
          <w:color w:val="FF0000"/>
          <w:sz w:val="16"/>
          <w:szCs w:val="16"/>
          <w:lang w:val="pl-PL"/>
        </w:rPr>
      </w:pPr>
    </w:p>
    <w:p w14:paraId="0890C3DC" w14:textId="77777777" w:rsidR="00A127A7" w:rsidRDefault="00A127A7">
      <w:pPr>
        <w:keepNext/>
        <w:keepLines/>
        <w:tabs>
          <w:tab w:val="left" w:pos="9400"/>
        </w:tabs>
        <w:suppressAutoHyphens/>
        <w:rPr>
          <w:vanish/>
          <w:color w:val="008000"/>
          <w:sz w:val="18"/>
          <w:szCs w:val="18"/>
          <w:lang w:val="pl-PL"/>
        </w:rPr>
      </w:pPr>
    </w:p>
    <w:p w14:paraId="34B67B48" w14:textId="77777777" w:rsidR="00A127A7" w:rsidRDefault="00A01451">
      <w:pPr>
        <w:pStyle w:val="a5"/>
        <w:keepNext/>
        <w:keepLines/>
        <w:suppressAutoHyphens/>
        <w:rPr>
          <w:vanish/>
          <w:color w:val="FF0000"/>
          <w:sz w:val="18"/>
          <w:szCs w:val="18"/>
          <w:lang w:val="en-US"/>
        </w:rPr>
      </w:pPr>
      <w:r>
        <w:rPr>
          <w:vanish/>
          <w:color w:val="FF0000"/>
          <w:sz w:val="18"/>
          <w:szCs w:val="18"/>
          <w:lang w:val="en-US"/>
        </w:rPr>
        <w:t>***Derived No-Effect Level (DNEL)**</w:t>
      </w:r>
    </w:p>
    <w:p w14:paraId="57A44103" w14:textId="77777777" w:rsidR="00A127A7" w:rsidRDefault="00A127A7">
      <w:pPr>
        <w:keepNext/>
        <w:keepLines/>
        <w:tabs>
          <w:tab w:val="left" w:pos="9400"/>
        </w:tabs>
        <w:suppressAutoHyphens/>
        <w:rPr>
          <w:vanish/>
          <w:color w:val="008000"/>
          <w:sz w:val="18"/>
          <w:szCs w:val="18"/>
          <w:lang w:val="pl-PL"/>
        </w:rPr>
      </w:pPr>
    </w:p>
    <w:p w14:paraId="535EF159" w14:textId="77777777" w:rsidR="00A127A7" w:rsidRDefault="00A127A7">
      <w:pPr>
        <w:pStyle w:val="a5"/>
        <w:keepNext/>
        <w:keepLines/>
        <w:suppressAutoHyphens/>
        <w:rPr>
          <w:rFonts w:ascii="(Asiatische Schriftart verwende" w:hAnsi="(Asiatische Schriftart verwende"/>
          <w:sz w:val="18"/>
          <w:szCs w:val="18"/>
        </w:rPr>
      </w:pPr>
    </w:p>
    <w:p w14:paraId="7C5DB453" w14:textId="77777777" w:rsidR="00A127A7" w:rsidRDefault="00A127A7">
      <w:pPr>
        <w:pStyle w:val="a5"/>
        <w:widowControl w:val="0"/>
        <w:suppressAutoHyphens/>
        <w:rPr>
          <w:vanish/>
          <w:sz w:val="18"/>
          <w:szCs w:val="18"/>
          <w:lang w:val="pl-PL"/>
        </w:rPr>
      </w:pPr>
    </w:p>
    <w:p w14:paraId="31DBE1EB" w14:textId="77777777" w:rsidR="00A127A7" w:rsidRDefault="00A127A7">
      <w:pPr>
        <w:pStyle w:val="MSDS-Zeile"/>
        <w:widowControl/>
        <w:rPr>
          <w:sz w:val="4"/>
          <w:szCs w:val="4"/>
          <w:lang w:val="pl-PL"/>
        </w:rPr>
      </w:pPr>
    </w:p>
    <w:p w14:paraId="5B76C152" w14:textId="77777777" w:rsidR="00A127A7" w:rsidRDefault="00A01451">
      <w:pPr>
        <w:pStyle w:val="a5"/>
        <w:keepNext/>
        <w:keepLines/>
        <w:suppressAutoHyphens/>
        <w:rPr>
          <w:vanish/>
          <w:color w:val="FF0000"/>
          <w:sz w:val="18"/>
          <w:szCs w:val="18"/>
        </w:rPr>
      </w:pPr>
      <w:r>
        <w:rPr>
          <w:vanish/>
          <w:color w:val="FF0000"/>
          <w:sz w:val="18"/>
          <w:szCs w:val="18"/>
        </w:rPr>
        <w:t>***Biological Exposure Indices***</w:t>
      </w:r>
    </w:p>
    <w:p w14:paraId="75E35588" w14:textId="77777777" w:rsidR="00A127A7" w:rsidRDefault="00A127A7">
      <w:pPr>
        <w:keepNext/>
        <w:keepLines/>
        <w:suppressAutoHyphens/>
        <w:rPr>
          <w:color w:val="008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37D58FDB" w14:textId="77777777">
        <w:tc>
          <w:tcPr>
            <w:tcW w:w="9497" w:type="dxa"/>
          </w:tcPr>
          <w:p w14:paraId="2D552E14" w14:textId="77777777" w:rsidR="00A127A7" w:rsidRDefault="00A01451">
            <w:pPr>
              <w:keepNext/>
              <w:keepLines/>
              <w:suppressAutoHyphens/>
              <w:adjustRightInd w:val="0"/>
              <w:rPr>
                <w:b/>
                <w:bCs/>
                <w:sz w:val="18"/>
                <w:szCs w:val="18"/>
                <w:lang w:val="en-US"/>
              </w:rPr>
            </w:pPr>
            <w:r>
              <w:rPr>
                <w:b/>
                <w:bCs/>
                <w:sz w:val="18"/>
                <w:szCs w:val="18"/>
                <w:lang w:val="ru-RU" w:eastAsia="ru-RU"/>
              </w:rPr>
              <w:t>Биологические индексы экспозиции:</w:t>
            </w:r>
            <w:r>
              <w:rPr>
                <w:rFonts w:ascii="(Asiatische Schriftart verwende" w:hAnsi="(Asiatische Schriftart verwende"/>
                <w:b/>
                <w:bCs/>
                <w:sz w:val="18"/>
                <w:szCs w:val="18"/>
                <w:lang w:val="en-US"/>
              </w:rPr>
              <w:t xml:space="preserve"> </w:t>
            </w:r>
          </w:p>
        </w:tc>
      </w:tr>
    </w:tbl>
    <w:p w14:paraId="16FC8F31" w14:textId="77777777" w:rsidR="00A127A7" w:rsidRDefault="00A127A7">
      <w:pPr>
        <w:keepNext/>
        <w:keepLines/>
        <w:suppressAutoHyphens/>
        <w:rPr>
          <w:vanish/>
          <w:color w:val="008000"/>
          <w:sz w:val="18"/>
          <w:szCs w:val="18"/>
          <w:lang w:val="en-GB"/>
        </w:rPr>
      </w:pPr>
    </w:p>
    <w:p w14:paraId="720DFAFA" w14:textId="77777777" w:rsidR="00A127A7" w:rsidRDefault="00A127A7">
      <w:pPr>
        <w:keepNext/>
        <w:keepLines/>
        <w:tabs>
          <w:tab w:val="left" w:pos="7088"/>
        </w:tabs>
        <w:suppressAutoHyphens/>
        <w:rPr>
          <w:rFonts w:ascii="Arial" w:eastAsia="Batang" w:hAnsi="Arial" w:cs="Arial"/>
          <w:vanish/>
          <w:color w:val="FF0000"/>
          <w:sz w:val="16"/>
          <w:szCs w:val="16"/>
          <w:lang w:eastAsia="ko-KR"/>
        </w:rPr>
      </w:pPr>
    </w:p>
    <w:p w14:paraId="1D624128" w14:textId="77777777" w:rsidR="00A127A7" w:rsidRDefault="00A127A7">
      <w:pPr>
        <w:keepNext/>
        <w:keepLines/>
        <w:suppressAutoHyphens/>
        <w:rPr>
          <w:vanish/>
          <w:sz w:val="18"/>
          <w:szCs w:val="18"/>
        </w:rPr>
      </w:pPr>
    </w:p>
    <w:p w14:paraId="5D6A6A94" w14:textId="77777777" w:rsidR="00A127A7" w:rsidRDefault="00A127A7">
      <w:pPr>
        <w:keepNext/>
        <w:keepLines/>
        <w:suppressAutoHyphens/>
        <w:rPr>
          <w:vanish/>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2C574736" w14:textId="77777777">
        <w:tc>
          <w:tcPr>
            <w:tcW w:w="9214" w:type="dxa"/>
          </w:tcPr>
          <w:p w14:paraId="5687A1CE" w14:textId="77777777" w:rsidR="00A127A7" w:rsidRDefault="00A01451">
            <w:pPr>
              <w:keepNext/>
              <w:keepLines/>
              <w:suppressAutoHyphens/>
              <w:adjustRightInd w:val="0"/>
              <w:rPr>
                <w:sz w:val="18"/>
                <w:szCs w:val="18"/>
                <w:lang w:val="en-GB"/>
              </w:rPr>
            </w:pPr>
            <w:r>
              <w:rPr>
                <w:bCs/>
                <w:sz w:val="18"/>
                <w:szCs w:val="18"/>
                <w:lang w:val="ru-RU" w:eastAsia="ru-RU"/>
              </w:rPr>
              <w:t>нет</w:t>
            </w:r>
          </w:p>
        </w:tc>
      </w:tr>
    </w:tbl>
    <w:p w14:paraId="2B53A142" w14:textId="77777777" w:rsidR="00A127A7" w:rsidRDefault="00A01451">
      <w:pPr>
        <w:pStyle w:val="a5"/>
        <w:keepNext/>
        <w:keepLines/>
        <w:suppressAutoHyphens/>
        <w:rPr>
          <w:vanish/>
          <w:color w:val="FF0000"/>
          <w:sz w:val="18"/>
          <w:szCs w:val="18"/>
          <w:lang w:val="pl-PL"/>
        </w:rPr>
      </w:pPr>
      <w:r>
        <w:rPr>
          <w:vanish/>
          <w:color w:val="FF0000"/>
          <w:sz w:val="18"/>
          <w:szCs w:val="18"/>
          <w:lang w:val="pl-PL"/>
        </w:rPr>
        <w:t>***Exposure controls**</w:t>
      </w:r>
    </w:p>
    <w:p w14:paraId="425E351F" w14:textId="77777777" w:rsidR="00A127A7" w:rsidRDefault="00A127A7">
      <w:pPr>
        <w:pStyle w:val="a5"/>
        <w:keepNext/>
        <w:keepLines/>
        <w:suppressAutoHyphens/>
        <w:rPr>
          <w:sz w:val="18"/>
          <w:szCs w:val="18"/>
          <w:lang w:val="pl-PL"/>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3D449848" w14:textId="77777777">
        <w:tc>
          <w:tcPr>
            <w:tcW w:w="9497" w:type="dxa"/>
          </w:tcPr>
          <w:p w14:paraId="3328BF6D" w14:textId="77777777" w:rsidR="00A127A7" w:rsidRDefault="00A01451">
            <w:pPr>
              <w:keepNext/>
              <w:keepLines/>
              <w:suppressAutoHyphens/>
              <w:rPr>
                <w:b/>
                <w:bCs/>
                <w:sz w:val="18"/>
                <w:szCs w:val="18"/>
                <w:lang w:val="en-US"/>
              </w:rPr>
            </w:pPr>
            <w:r>
              <w:rPr>
                <w:b/>
                <w:bCs/>
                <w:sz w:val="18"/>
                <w:szCs w:val="18"/>
                <w:lang w:val="ru-RU" w:eastAsia="ru-RU"/>
              </w:rPr>
              <w:t>8.2. Контроль воздействия</w:t>
            </w:r>
            <w:r>
              <w:rPr>
                <w:b/>
                <w:bCs/>
                <w:sz w:val="18"/>
                <w:szCs w:val="18"/>
                <w:lang w:val="en-US"/>
              </w:rPr>
              <w:t>:</w:t>
            </w:r>
          </w:p>
        </w:tc>
      </w:tr>
    </w:tbl>
    <w:p w14:paraId="0B92DA47" w14:textId="77777777" w:rsidR="00A127A7" w:rsidRDefault="00A127A7">
      <w:pPr>
        <w:pStyle w:val="a5"/>
        <w:keepNext/>
        <w:keepLines/>
        <w:suppressAutoHyphens/>
        <w:rPr>
          <w:sz w:val="18"/>
          <w:szCs w:val="18"/>
          <w:lang w:val="en-US"/>
        </w:rPr>
      </w:pPr>
    </w:p>
    <w:p w14:paraId="1BCC7A49" w14:textId="77777777" w:rsidR="00A127A7" w:rsidRDefault="00A01451">
      <w:pPr>
        <w:pStyle w:val="a5"/>
        <w:keepNext/>
        <w:keepLines/>
        <w:suppressAutoHyphens/>
        <w:rPr>
          <w:vanish/>
          <w:color w:val="FF0000"/>
          <w:sz w:val="18"/>
          <w:szCs w:val="18"/>
        </w:rPr>
      </w:pPr>
      <w:r>
        <w:rPr>
          <w:vanish/>
          <w:color w:val="FF0000"/>
          <w:sz w:val="18"/>
          <w:szCs w:val="18"/>
        </w:rPr>
        <w:t>***Zusätzliche Hinweise zur Gestaltung technischer Anlagen**</w:t>
      </w:r>
    </w:p>
    <w:p w14:paraId="0E7C079B" w14:textId="77777777" w:rsidR="00A127A7" w:rsidRDefault="00A127A7">
      <w:pPr>
        <w:pStyle w:val="a5"/>
        <w:widowControl w:val="0"/>
        <w:suppressAutoHyphens/>
        <w:rPr>
          <w:vanish/>
          <w:sz w:val="18"/>
          <w:szCs w:val="18"/>
        </w:rPr>
      </w:pPr>
    </w:p>
    <w:p w14:paraId="473C8AEB" w14:textId="77777777" w:rsidR="00A127A7" w:rsidRDefault="00A127A7">
      <w:pPr>
        <w:pStyle w:val="MSDS-Zeile"/>
        <w:widowControl/>
        <w:rPr>
          <w:sz w:val="4"/>
          <w:szCs w:val="4"/>
        </w:rPr>
      </w:pPr>
    </w:p>
    <w:p w14:paraId="78AA2964" w14:textId="77777777" w:rsidR="00A127A7" w:rsidRDefault="00A01451">
      <w:pPr>
        <w:pStyle w:val="a5"/>
        <w:keepNext/>
        <w:keepLines/>
        <w:suppressAutoHyphens/>
        <w:rPr>
          <w:vanish/>
          <w:color w:val="FF0000"/>
          <w:sz w:val="18"/>
          <w:szCs w:val="18"/>
        </w:rPr>
      </w:pPr>
      <w:r>
        <w:rPr>
          <w:vanish/>
          <w:color w:val="FF0000"/>
          <w:sz w:val="18"/>
          <w:szCs w:val="18"/>
        </w:rPr>
        <w:t>***Persönliche Schutzausrüstung**</w:t>
      </w:r>
    </w:p>
    <w:p w14:paraId="3302E13B" w14:textId="77777777" w:rsidR="00A127A7" w:rsidRDefault="00A01451">
      <w:pPr>
        <w:keepNext/>
        <w:keepLines/>
        <w:suppressAutoHyphens/>
        <w:rPr>
          <w:vanish/>
          <w:color w:val="FF0000"/>
          <w:sz w:val="18"/>
          <w:szCs w:val="18"/>
        </w:rPr>
      </w:pPr>
      <w:r>
        <w:rPr>
          <w:vanish/>
          <w:color w:val="FF0000"/>
          <w:sz w:val="18"/>
          <w:szCs w:val="18"/>
        </w:rPr>
        <w:t>***Atemschutz**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36FA40F7" w14:textId="77777777">
        <w:tc>
          <w:tcPr>
            <w:tcW w:w="9497" w:type="dxa"/>
            <w:gridSpan w:val="2"/>
          </w:tcPr>
          <w:p w14:paraId="108770AC" w14:textId="77777777" w:rsidR="00A127A7" w:rsidRDefault="00A01451">
            <w:pPr>
              <w:keepNext/>
              <w:keepLines/>
              <w:suppressAutoHyphens/>
              <w:rPr>
                <w:bCs/>
                <w:sz w:val="18"/>
                <w:szCs w:val="18"/>
              </w:rPr>
            </w:pPr>
            <w:proofErr w:type="spellStart"/>
            <w:r>
              <w:rPr>
                <w:bCs/>
                <w:sz w:val="18"/>
                <w:szCs w:val="18"/>
                <w:lang w:val="ru-RU" w:eastAsia="ru-RU"/>
              </w:rPr>
              <w:t>Cредства</w:t>
            </w:r>
            <w:proofErr w:type="spellEnd"/>
            <w:r>
              <w:rPr>
                <w:bCs/>
                <w:sz w:val="18"/>
                <w:szCs w:val="18"/>
                <w:lang w:val="ru-RU" w:eastAsia="ru-RU"/>
              </w:rPr>
              <w:t xml:space="preserve"> защиты дыхательных путей:</w:t>
            </w:r>
            <w:r>
              <w:rPr>
                <w:bCs/>
                <w:sz w:val="18"/>
                <w:szCs w:val="18"/>
              </w:rPr>
              <w:t xml:space="preserve"> </w:t>
            </w:r>
          </w:p>
        </w:tc>
      </w:tr>
      <w:tr w:rsidR="00A127A7" w14:paraId="0C351976" w14:textId="77777777">
        <w:trPr>
          <w:gridBefore w:val="1"/>
          <w:wBefore w:w="283" w:type="dxa"/>
        </w:trPr>
        <w:tc>
          <w:tcPr>
            <w:tcW w:w="9214" w:type="dxa"/>
          </w:tcPr>
          <w:p w14:paraId="399B0C56" w14:textId="77777777" w:rsidR="00A127A7" w:rsidRDefault="00A01451">
            <w:pPr>
              <w:keepNext/>
              <w:keepLines/>
              <w:suppressAutoHyphens/>
              <w:rPr>
                <w:b/>
                <w:bCs/>
                <w:sz w:val="18"/>
                <w:szCs w:val="18"/>
                <w:lang w:val="fr-FR"/>
              </w:rPr>
            </w:pPr>
            <w:r>
              <w:rPr>
                <w:sz w:val="18"/>
                <w:szCs w:val="18"/>
                <w:lang w:val="ru-RU" w:eastAsia="ru-RU"/>
              </w:rPr>
              <w:t>соответствующий респиратор при недостаточной вентиляции</w:t>
            </w:r>
            <w:r>
              <w:rPr>
                <w:sz w:val="18"/>
                <w:szCs w:val="18"/>
                <w:lang w:val="fr-FR"/>
              </w:rPr>
              <w:t xml:space="preserve"> </w:t>
            </w:r>
          </w:p>
        </w:tc>
      </w:tr>
      <w:tr w:rsidR="00A127A7" w14:paraId="6614D0D0" w14:textId="77777777">
        <w:trPr>
          <w:gridBefore w:val="1"/>
          <w:wBefore w:w="283" w:type="dxa"/>
        </w:trPr>
        <w:tc>
          <w:tcPr>
            <w:tcW w:w="9214" w:type="dxa"/>
          </w:tcPr>
          <w:p w14:paraId="6C1E6BA7" w14:textId="77777777" w:rsidR="00A127A7" w:rsidRDefault="00A01451">
            <w:pPr>
              <w:keepNext/>
              <w:keepLines/>
              <w:suppressAutoHyphens/>
              <w:rPr>
                <w:b/>
                <w:bCs/>
                <w:sz w:val="18"/>
                <w:szCs w:val="18"/>
                <w:lang w:val="fr-FR"/>
              </w:rPr>
            </w:pPr>
            <w:r>
              <w:rPr>
                <w:sz w:val="18"/>
                <w:szCs w:val="18"/>
                <w:lang w:val="ru-RU" w:eastAsia="ru-RU"/>
              </w:rPr>
              <w:t>Комбинированный фильтр: АВЕКР (EN 14387)</w:t>
            </w:r>
            <w:r>
              <w:rPr>
                <w:sz w:val="18"/>
                <w:szCs w:val="18"/>
                <w:lang w:val="fr-FR"/>
              </w:rPr>
              <w:t xml:space="preserve"> </w:t>
            </w:r>
          </w:p>
        </w:tc>
      </w:tr>
      <w:tr w:rsidR="00A127A7" w14:paraId="3B0F306E" w14:textId="77777777">
        <w:trPr>
          <w:gridBefore w:val="1"/>
          <w:wBefore w:w="283" w:type="dxa"/>
        </w:trPr>
        <w:tc>
          <w:tcPr>
            <w:tcW w:w="9214" w:type="dxa"/>
          </w:tcPr>
          <w:p w14:paraId="479BB22D" w14:textId="77777777" w:rsidR="00A127A7" w:rsidRDefault="00A01451">
            <w:pPr>
              <w:keepNext/>
              <w:keepLines/>
              <w:suppressAutoHyphens/>
              <w:rPr>
                <w:b/>
                <w:bCs/>
                <w:sz w:val="18"/>
                <w:szCs w:val="18"/>
                <w:lang w:val="fr-FR"/>
              </w:rPr>
            </w:pPr>
            <w:r>
              <w:rPr>
                <w:sz w:val="18"/>
                <w:szCs w:val="18"/>
                <w:lang w:val="ru-RU" w:eastAsia="ru-RU"/>
              </w:rPr>
              <w:t>Эта рекомендация должна соответствовать локальным условиям.</w:t>
            </w:r>
            <w:r>
              <w:rPr>
                <w:sz w:val="18"/>
                <w:szCs w:val="18"/>
                <w:lang w:val="fr-FR"/>
              </w:rPr>
              <w:t xml:space="preserve"> </w:t>
            </w:r>
          </w:p>
        </w:tc>
      </w:tr>
    </w:tbl>
    <w:p w14:paraId="50C1BBC2" w14:textId="77777777" w:rsidR="00A127A7" w:rsidRDefault="00A127A7">
      <w:pPr>
        <w:pStyle w:val="a5"/>
        <w:keepNext/>
        <w:keepLines/>
        <w:suppressAutoHyphens/>
        <w:rPr>
          <w:sz w:val="18"/>
          <w:szCs w:val="18"/>
        </w:rPr>
      </w:pPr>
    </w:p>
    <w:p w14:paraId="334CEC7A" w14:textId="77777777" w:rsidR="00A127A7" w:rsidRDefault="00A127A7">
      <w:pPr>
        <w:pStyle w:val="a5"/>
        <w:keepNext/>
        <w:keepLines/>
        <w:suppressAutoHyphens/>
        <w:rPr>
          <w:vanish/>
          <w:color w:val="008000"/>
          <w:sz w:val="18"/>
          <w:szCs w:val="18"/>
        </w:rPr>
      </w:pPr>
    </w:p>
    <w:p w14:paraId="2918C67C" w14:textId="77777777" w:rsidR="00A127A7" w:rsidRDefault="00A127A7">
      <w:pPr>
        <w:pStyle w:val="a5"/>
        <w:widowControl w:val="0"/>
        <w:suppressAutoHyphens/>
        <w:rPr>
          <w:vanish/>
          <w:sz w:val="18"/>
          <w:szCs w:val="18"/>
        </w:rPr>
      </w:pPr>
    </w:p>
    <w:p w14:paraId="3683456F" w14:textId="77777777" w:rsidR="00A127A7" w:rsidRDefault="00A127A7">
      <w:pPr>
        <w:pStyle w:val="MSDS-Zeile"/>
        <w:widowControl/>
        <w:rPr>
          <w:sz w:val="4"/>
          <w:szCs w:val="4"/>
        </w:rPr>
      </w:pPr>
    </w:p>
    <w:p w14:paraId="650B8A9D" w14:textId="77777777" w:rsidR="00A127A7" w:rsidRDefault="00A01451">
      <w:pPr>
        <w:pStyle w:val="a5"/>
        <w:keepNext/>
        <w:keepLines/>
        <w:suppressAutoHyphens/>
        <w:rPr>
          <w:vanish/>
          <w:color w:val="FF0000"/>
          <w:sz w:val="18"/>
          <w:szCs w:val="18"/>
        </w:rPr>
      </w:pPr>
      <w:r>
        <w:rPr>
          <w:vanish/>
          <w:color w:val="FF0000"/>
          <w:sz w:val="18"/>
          <w:szCs w:val="18"/>
        </w:rPr>
        <w:lastRenderedPageBreak/>
        <w:t>***Handschutz**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321A5492" w14:textId="77777777">
        <w:tc>
          <w:tcPr>
            <w:tcW w:w="9497" w:type="dxa"/>
            <w:gridSpan w:val="2"/>
          </w:tcPr>
          <w:p w14:paraId="06D19A55" w14:textId="77777777" w:rsidR="00A127A7" w:rsidRDefault="00A01451">
            <w:pPr>
              <w:keepNext/>
              <w:keepLines/>
              <w:suppressAutoHyphens/>
              <w:rPr>
                <w:bCs/>
                <w:sz w:val="18"/>
                <w:szCs w:val="18"/>
              </w:rPr>
            </w:pPr>
            <w:r>
              <w:rPr>
                <w:bCs/>
                <w:sz w:val="18"/>
                <w:szCs w:val="18"/>
                <w:lang w:val="ru-RU" w:eastAsia="ru-RU"/>
              </w:rPr>
              <w:t>Средства защиты рук:</w:t>
            </w:r>
            <w:r>
              <w:rPr>
                <w:bCs/>
                <w:sz w:val="18"/>
                <w:szCs w:val="18"/>
              </w:rPr>
              <w:t xml:space="preserve"> </w:t>
            </w:r>
          </w:p>
        </w:tc>
      </w:tr>
      <w:tr w:rsidR="00A127A7" w14:paraId="0D71D972" w14:textId="77777777">
        <w:trPr>
          <w:gridBefore w:val="1"/>
          <w:wBefore w:w="283" w:type="dxa"/>
        </w:trPr>
        <w:tc>
          <w:tcPr>
            <w:tcW w:w="9214" w:type="dxa"/>
          </w:tcPr>
          <w:p w14:paraId="372B2687" w14:textId="77777777" w:rsidR="00A127A7" w:rsidRDefault="00A01451">
            <w:pPr>
              <w:keepNext/>
              <w:keepLines/>
              <w:suppressAutoHyphens/>
              <w:rPr>
                <w:sz w:val="18"/>
                <w:szCs w:val="18"/>
                <w:lang w:val="fr-FR"/>
              </w:rPr>
            </w:pPr>
            <w:r>
              <w:rPr>
                <w:sz w:val="18"/>
                <w:szCs w:val="18"/>
                <w:lang w:val="ru-RU" w:eastAsia="ru-RU"/>
              </w:rPr>
              <w:t>В случае длительного контакта рекомендуется использовать защитные перчатки из нитрильного каучука в соответствии с EN 374.</w:t>
            </w:r>
            <w:r>
              <w:rPr>
                <w:sz w:val="18"/>
                <w:szCs w:val="18"/>
                <w:lang w:val="fr-FR"/>
              </w:rPr>
              <w:t xml:space="preserve"> </w:t>
            </w:r>
          </w:p>
        </w:tc>
      </w:tr>
      <w:tr w:rsidR="00A127A7" w14:paraId="62B66C18" w14:textId="77777777">
        <w:trPr>
          <w:gridBefore w:val="1"/>
          <w:wBefore w:w="283" w:type="dxa"/>
        </w:trPr>
        <w:tc>
          <w:tcPr>
            <w:tcW w:w="9214" w:type="dxa"/>
          </w:tcPr>
          <w:p w14:paraId="63AF9A11" w14:textId="77777777" w:rsidR="00A127A7" w:rsidRDefault="00A01451">
            <w:pPr>
              <w:keepNext/>
              <w:keepLines/>
              <w:suppressAutoHyphens/>
              <w:rPr>
                <w:sz w:val="18"/>
                <w:szCs w:val="18"/>
                <w:lang w:val="fr-FR"/>
              </w:rPr>
            </w:pPr>
            <w:r>
              <w:rPr>
                <w:sz w:val="18"/>
                <w:szCs w:val="18"/>
                <w:lang w:val="ru-RU" w:eastAsia="ru-RU"/>
              </w:rPr>
              <w:t xml:space="preserve">Толщина </w:t>
            </w:r>
            <w:proofErr w:type="gramStart"/>
            <w:r>
              <w:rPr>
                <w:sz w:val="18"/>
                <w:szCs w:val="18"/>
                <w:lang w:val="ru-RU" w:eastAsia="ru-RU"/>
              </w:rPr>
              <w:t>материала &gt;</w:t>
            </w:r>
            <w:proofErr w:type="gramEnd"/>
            <w:r>
              <w:rPr>
                <w:sz w:val="18"/>
                <w:szCs w:val="18"/>
                <w:lang w:val="ru-RU" w:eastAsia="ru-RU"/>
              </w:rPr>
              <w:t xml:space="preserve"> 0,1 мм</w:t>
            </w:r>
            <w:r>
              <w:rPr>
                <w:sz w:val="18"/>
                <w:szCs w:val="18"/>
                <w:lang w:val="fr-FR"/>
              </w:rPr>
              <w:t xml:space="preserve"> </w:t>
            </w:r>
          </w:p>
        </w:tc>
      </w:tr>
      <w:tr w:rsidR="00A127A7" w14:paraId="26AD76B7" w14:textId="77777777">
        <w:trPr>
          <w:gridBefore w:val="1"/>
          <w:wBefore w:w="283" w:type="dxa"/>
        </w:trPr>
        <w:tc>
          <w:tcPr>
            <w:tcW w:w="9214" w:type="dxa"/>
          </w:tcPr>
          <w:p w14:paraId="0B5DC078" w14:textId="77777777" w:rsidR="00A127A7" w:rsidRDefault="00A01451">
            <w:pPr>
              <w:keepNext/>
              <w:keepLines/>
              <w:suppressAutoHyphens/>
              <w:rPr>
                <w:sz w:val="18"/>
                <w:szCs w:val="18"/>
                <w:lang w:val="fr-FR"/>
              </w:rPr>
            </w:pPr>
            <w:r>
              <w:rPr>
                <w:sz w:val="18"/>
                <w:szCs w:val="18"/>
                <w:lang w:val="ru-RU" w:eastAsia="ru-RU"/>
              </w:rPr>
              <w:t>Время перфорации: &gt;480 минут</w:t>
            </w:r>
            <w:r>
              <w:rPr>
                <w:sz w:val="18"/>
                <w:szCs w:val="18"/>
                <w:lang w:val="fr-FR"/>
              </w:rPr>
              <w:t xml:space="preserve"> </w:t>
            </w:r>
          </w:p>
        </w:tc>
      </w:tr>
      <w:tr w:rsidR="00A127A7" w14:paraId="677D3CDA" w14:textId="77777777">
        <w:trPr>
          <w:gridBefore w:val="1"/>
          <w:wBefore w:w="283" w:type="dxa"/>
        </w:trPr>
        <w:tc>
          <w:tcPr>
            <w:tcW w:w="9214" w:type="dxa"/>
          </w:tcPr>
          <w:p w14:paraId="67B00A04" w14:textId="77777777" w:rsidR="00A127A7" w:rsidRDefault="00A01451">
            <w:pPr>
              <w:keepNext/>
              <w:keepLines/>
              <w:suppressAutoHyphens/>
              <w:rPr>
                <w:sz w:val="18"/>
                <w:szCs w:val="18"/>
                <w:lang w:val="fr-FR"/>
              </w:rPr>
            </w:pPr>
            <w:r>
              <w:rPr>
                <w:sz w:val="18"/>
                <w:szCs w:val="18"/>
                <w:lang w:val="ru-RU" w:eastAsia="ru-RU"/>
              </w:rPr>
              <w:t>При продолжительном и повторяющемся контакте следует учитывать, что вышеназванные периоды проникания на практике могут быть значительно короче, чем это было установлено по норме EN 374. В любом случае защитную перчатку следует проверить на пригодность к конкретному применению (например, механическая и термическая стойкость, совместимость с продуктом, антистатика и т.п.). При первых признаках износа защитную перчатку следует немедленно заменить. Обязательному соблюдению подлежат требования производителя перчаток, а также соответствующие правила торговой организации. Мы рекомендуем разработать соответствующий производственным условиям план ухода за руками в сотрудничестве с производителем перчаток, а также профсоюзом.</w:t>
            </w:r>
            <w:r>
              <w:rPr>
                <w:sz w:val="18"/>
                <w:szCs w:val="18"/>
                <w:lang w:val="fr-FR"/>
              </w:rPr>
              <w:t xml:space="preserve"> </w:t>
            </w:r>
          </w:p>
        </w:tc>
      </w:tr>
    </w:tbl>
    <w:p w14:paraId="4A946BA2" w14:textId="77777777" w:rsidR="00A127A7" w:rsidRDefault="00A127A7">
      <w:pPr>
        <w:pStyle w:val="a5"/>
        <w:keepNext/>
        <w:keepLines/>
        <w:suppressAutoHyphens/>
        <w:rPr>
          <w:sz w:val="18"/>
          <w:szCs w:val="18"/>
        </w:rPr>
      </w:pPr>
    </w:p>
    <w:p w14:paraId="3AF20A08" w14:textId="77777777" w:rsidR="00A127A7" w:rsidRDefault="00A127A7">
      <w:pPr>
        <w:pStyle w:val="a5"/>
        <w:keepNext/>
        <w:keepLines/>
        <w:suppressAutoHyphens/>
        <w:rPr>
          <w:vanish/>
          <w:color w:val="008000"/>
          <w:sz w:val="18"/>
          <w:szCs w:val="18"/>
        </w:rPr>
      </w:pPr>
    </w:p>
    <w:p w14:paraId="7277A91F" w14:textId="77777777" w:rsidR="00A127A7" w:rsidRDefault="00A127A7">
      <w:pPr>
        <w:pStyle w:val="a5"/>
        <w:widowControl w:val="0"/>
        <w:suppressAutoHyphens/>
        <w:rPr>
          <w:vanish/>
          <w:sz w:val="18"/>
          <w:szCs w:val="18"/>
        </w:rPr>
      </w:pPr>
    </w:p>
    <w:p w14:paraId="73A010C1" w14:textId="77777777" w:rsidR="00A127A7" w:rsidRDefault="00A127A7">
      <w:pPr>
        <w:pStyle w:val="MSDS-Zeile"/>
        <w:widowControl/>
        <w:rPr>
          <w:sz w:val="4"/>
          <w:szCs w:val="4"/>
        </w:rPr>
      </w:pPr>
    </w:p>
    <w:p w14:paraId="5EAFBE1D" w14:textId="77777777" w:rsidR="00A127A7" w:rsidRDefault="00A01451">
      <w:pPr>
        <w:keepNext/>
        <w:keepLines/>
        <w:suppressAutoHyphens/>
        <w:rPr>
          <w:vanish/>
          <w:color w:val="FF0000"/>
          <w:sz w:val="18"/>
          <w:szCs w:val="18"/>
        </w:rPr>
      </w:pPr>
      <w:r>
        <w:rPr>
          <w:vanish/>
          <w:color w:val="FF0000"/>
          <w:sz w:val="18"/>
          <w:szCs w:val="18"/>
        </w:rPr>
        <w:t>***Augenschutz**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57E302B8" w14:textId="77777777">
        <w:tc>
          <w:tcPr>
            <w:tcW w:w="9497" w:type="dxa"/>
            <w:gridSpan w:val="2"/>
          </w:tcPr>
          <w:p w14:paraId="171D3E12" w14:textId="77777777" w:rsidR="00A127A7" w:rsidRDefault="00A01451">
            <w:pPr>
              <w:keepNext/>
              <w:keepLines/>
              <w:suppressAutoHyphens/>
              <w:rPr>
                <w:bCs/>
                <w:sz w:val="18"/>
                <w:szCs w:val="18"/>
              </w:rPr>
            </w:pPr>
            <w:r>
              <w:rPr>
                <w:bCs/>
                <w:sz w:val="18"/>
                <w:szCs w:val="18"/>
                <w:lang w:val="ru-RU" w:eastAsia="ru-RU"/>
              </w:rPr>
              <w:t>Средства защиты глаз:</w:t>
            </w:r>
            <w:r>
              <w:rPr>
                <w:bCs/>
                <w:sz w:val="18"/>
                <w:szCs w:val="18"/>
              </w:rPr>
              <w:t xml:space="preserve"> </w:t>
            </w:r>
          </w:p>
        </w:tc>
      </w:tr>
      <w:tr w:rsidR="00A127A7" w14:paraId="0F9224E3" w14:textId="77777777">
        <w:trPr>
          <w:gridBefore w:val="1"/>
          <w:wBefore w:w="283" w:type="dxa"/>
        </w:trPr>
        <w:tc>
          <w:tcPr>
            <w:tcW w:w="9214" w:type="dxa"/>
          </w:tcPr>
          <w:p w14:paraId="3AEC1FF1" w14:textId="77777777" w:rsidR="00A127A7" w:rsidRDefault="00A01451">
            <w:pPr>
              <w:keepNext/>
              <w:keepLines/>
              <w:suppressAutoHyphens/>
              <w:rPr>
                <w:sz w:val="18"/>
                <w:szCs w:val="18"/>
                <w:lang w:val="fr-FR"/>
              </w:rPr>
            </w:pPr>
            <w:r>
              <w:rPr>
                <w:sz w:val="18"/>
                <w:szCs w:val="18"/>
                <w:lang w:val="ru-RU" w:eastAsia="ru-RU"/>
              </w:rPr>
              <w:t>Плотно прилегающие защитные очки.</w:t>
            </w:r>
            <w:r>
              <w:rPr>
                <w:sz w:val="18"/>
                <w:szCs w:val="18"/>
                <w:lang w:val="fr-FR"/>
              </w:rPr>
              <w:t xml:space="preserve"> </w:t>
            </w:r>
          </w:p>
        </w:tc>
      </w:tr>
      <w:tr w:rsidR="00A127A7" w14:paraId="686B82C4" w14:textId="77777777">
        <w:trPr>
          <w:gridBefore w:val="1"/>
          <w:wBefore w:w="283" w:type="dxa"/>
        </w:trPr>
        <w:tc>
          <w:tcPr>
            <w:tcW w:w="9214" w:type="dxa"/>
          </w:tcPr>
          <w:p w14:paraId="749DE51D" w14:textId="77777777" w:rsidR="00A127A7" w:rsidRDefault="00A01451">
            <w:pPr>
              <w:keepNext/>
              <w:keepLines/>
              <w:suppressAutoHyphens/>
              <w:rPr>
                <w:sz w:val="18"/>
                <w:szCs w:val="18"/>
                <w:lang w:val="fr-FR"/>
              </w:rPr>
            </w:pPr>
            <w:r>
              <w:rPr>
                <w:sz w:val="18"/>
                <w:szCs w:val="18"/>
                <w:lang w:val="ru-RU" w:eastAsia="ru-RU"/>
              </w:rPr>
              <w:t>Средства защиты глаз должны соответствовать стандарту EN166</w:t>
            </w:r>
            <w:r>
              <w:rPr>
                <w:sz w:val="18"/>
                <w:szCs w:val="18"/>
                <w:lang w:val="fr-FR"/>
              </w:rPr>
              <w:t xml:space="preserve"> </w:t>
            </w:r>
          </w:p>
        </w:tc>
      </w:tr>
    </w:tbl>
    <w:p w14:paraId="7F849581" w14:textId="77777777" w:rsidR="00A127A7" w:rsidRDefault="00A127A7">
      <w:pPr>
        <w:pStyle w:val="a5"/>
        <w:keepNext/>
        <w:keepLines/>
        <w:suppressAutoHyphens/>
        <w:rPr>
          <w:sz w:val="18"/>
          <w:szCs w:val="18"/>
        </w:rPr>
      </w:pPr>
    </w:p>
    <w:p w14:paraId="1C68832E" w14:textId="77777777" w:rsidR="00A127A7" w:rsidRDefault="00A127A7">
      <w:pPr>
        <w:pStyle w:val="a5"/>
        <w:keepNext/>
        <w:keepLines/>
        <w:suppressAutoHyphens/>
        <w:rPr>
          <w:vanish/>
          <w:color w:val="008000"/>
          <w:sz w:val="18"/>
          <w:szCs w:val="18"/>
        </w:rPr>
      </w:pPr>
    </w:p>
    <w:p w14:paraId="707D455D" w14:textId="77777777" w:rsidR="00A127A7" w:rsidRDefault="00A127A7">
      <w:pPr>
        <w:pStyle w:val="a5"/>
        <w:widowControl w:val="0"/>
        <w:suppressAutoHyphens/>
        <w:rPr>
          <w:vanish/>
          <w:sz w:val="18"/>
          <w:szCs w:val="18"/>
        </w:rPr>
      </w:pPr>
    </w:p>
    <w:p w14:paraId="10DAEFD5" w14:textId="77777777" w:rsidR="00A127A7" w:rsidRDefault="00A127A7">
      <w:pPr>
        <w:pStyle w:val="MSDS-Zeile"/>
        <w:widowControl/>
        <w:rPr>
          <w:sz w:val="4"/>
          <w:szCs w:val="4"/>
        </w:rPr>
      </w:pPr>
    </w:p>
    <w:p w14:paraId="3A2F7959" w14:textId="77777777" w:rsidR="00A127A7" w:rsidRDefault="00A01451">
      <w:pPr>
        <w:keepNext/>
        <w:keepLines/>
        <w:suppressAutoHyphens/>
        <w:rPr>
          <w:vanish/>
          <w:color w:val="FF0000"/>
          <w:sz w:val="18"/>
          <w:szCs w:val="18"/>
        </w:rPr>
      </w:pPr>
      <w:r>
        <w:rPr>
          <w:vanish/>
          <w:color w:val="FF0000"/>
          <w:sz w:val="18"/>
          <w:szCs w:val="18"/>
        </w:rPr>
        <w:t>***Körperschutz**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5909FDE3" w14:textId="77777777">
        <w:tc>
          <w:tcPr>
            <w:tcW w:w="9497" w:type="dxa"/>
            <w:gridSpan w:val="2"/>
          </w:tcPr>
          <w:p w14:paraId="4A4F234C" w14:textId="77777777" w:rsidR="00A127A7" w:rsidRDefault="00A01451">
            <w:pPr>
              <w:keepNext/>
              <w:keepLines/>
              <w:suppressAutoHyphens/>
              <w:rPr>
                <w:bCs/>
                <w:sz w:val="18"/>
                <w:szCs w:val="18"/>
              </w:rPr>
            </w:pPr>
            <w:r>
              <w:rPr>
                <w:bCs/>
                <w:sz w:val="18"/>
                <w:szCs w:val="18"/>
                <w:lang w:val="ru-RU" w:eastAsia="ru-RU"/>
              </w:rPr>
              <w:t xml:space="preserve">Средства </w:t>
            </w:r>
            <w:proofErr w:type="gramStart"/>
            <w:r>
              <w:rPr>
                <w:bCs/>
                <w:sz w:val="18"/>
                <w:szCs w:val="18"/>
                <w:lang w:val="ru-RU" w:eastAsia="ru-RU"/>
              </w:rPr>
              <w:t>защиты  кожи</w:t>
            </w:r>
            <w:proofErr w:type="gramEnd"/>
            <w:r>
              <w:rPr>
                <w:bCs/>
                <w:sz w:val="18"/>
                <w:szCs w:val="18"/>
                <w:lang w:val="ru-RU" w:eastAsia="ru-RU"/>
              </w:rPr>
              <w:t>:</w:t>
            </w:r>
            <w:r>
              <w:rPr>
                <w:bCs/>
                <w:sz w:val="18"/>
                <w:szCs w:val="18"/>
              </w:rPr>
              <w:t xml:space="preserve"> </w:t>
            </w:r>
          </w:p>
        </w:tc>
      </w:tr>
      <w:tr w:rsidR="00A127A7" w14:paraId="7F938063" w14:textId="77777777">
        <w:trPr>
          <w:gridBefore w:val="1"/>
          <w:wBefore w:w="283" w:type="dxa"/>
        </w:trPr>
        <w:tc>
          <w:tcPr>
            <w:tcW w:w="9214" w:type="dxa"/>
          </w:tcPr>
          <w:p w14:paraId="6F5DE127" w14:textId="77777777" w:rsidR="00A127A7" w:rsidRDefault="00A01451">
            <w:pPr>
              <w:keepNext/>
              <w:keepLines/>
              <w:suppressAutoHyphens/>
              <w:rPr>
                <w:sz w:val="18"/>
                <w:szCs w:val="18"/>
                <w:lang w:val="fr-FR"/>
              </w:rPr>
            </w:pPr>
            <w:r>
              <w:rPr>
                <w:sz w:val="18"/>
                <w:szCs w:val="18"/>
                <w:lang w:val="ru-RU" w:eastAsia="ru-RU"/>
              </w:rPr>
              <w:t>соответствующая защитная одежда</w:t>
            </w:r>
            <w:r>
              <w:rPr>
                <w:sz w:val="18"/>
                <w:szCs w:val="18"/>
                <w:lang w:val="fr-FR"/>
              </w:rPr>
              <w:t xml:space="preserve"> </w:t>
            </w:r>
          </w:p>
        </w:tc>
      </w:tr>
      <w:tr w:rsidR="00A127A7" w14:paraId="25DC0607" w14:textId="77777777">
        <w:trPr>
          <w:gridBefore w:val="1"/>
          <w:wBefore w:w="283" w:type="dxa"/>
        </w:trPr>
        <w:tc>
          <w:tcPr>
            <w:tcW w:w="9214" w:type="dxa"/>
          </w:tcPr>
          <w:p w14:paraId="58B15378" w14:textId="77777777" w:rsidR="00A127A7" w:rsidRDefault="00A01451">
            <w:pPr>
              <w:keepNext/>
              <w:keepLines/>
              <w:suppressAutoHyphens/>
              <w:rPr>
                <w:sz w:val="18"/>
                <w:szCs w:val="18"/>
                <w:lang w:val="fr-FR"/>
              </w:rPr>
            </w:pPr>
            <w:r>
              <w:rPr>
                <w:sz w:val="18"/>
                <w:szCs w:val="18"/>
                <w:lang w:val="ru-RU" w:eastAsia="ru-RU"/>
              </w:rPr>
              <w:t>Защитная одежда должна соответствовать стандарту EN 14605 для жидких брызг или стандарту EN 13982 для пыли.</w:t>
            </w:r>
            <w:r>
              <w:rPr>
                <w:sz w:val="18"/>
                <w:szCs w:val="18"/>
                <w:lang w:val="fr-FR"/>
              </w:rPr>
              <w:t xml:space="preserve"> </w:t>
            </w:r>
          </w:p>
        </w:tc>
      </w:tr>
    </w:tbl>
    <w:p w14:paraId="04DFEF72" w14:textId="77777777" w:rsidR="00A127A7" w:rsidRDefault="00A127A7">
      <w:pPr>
        <w:pStyle w:val="a5"/>
        <w:keepNext/>
        <w:keepLines/>
        <w:suppressAutoHyphens/>
        <w:rPr>
          <w:sz w:val="18"/>
          <w:szCs w:val="18"/>
        </w:rPr>
      </w:pPr>
    </w:p>
    <w:p w14:paraId="1DF1A509" w14:textId="77777777" w:rsidR="00A127A7" w:rsidRDefault="00A127A7">
      <w:pPr>
        <w:pStyle w:val="a5"/>
        <w:widowControl w:val="0"/>
        <w:suppressAutoHyphens/>
        <w:rPr>
          <w:vanish/>
          <w:sz w:val="18"/>
          <w:szCs w:val="18"/>
        </w:rPr>
      </w:pPr>
    </w:p>
    <w:p w14:paraId="5A54FBB9" w14:textId="77777777" w:rsidR="00A127A7" w:rsidRDefault="00A127A7">
      <w:pPr>
        <w:pStyle w:val="MSDS-Zeile"/>
        <w:widowControl/>
        <w:rPr>
          <w:sz w:val="4"/>
          <w:szCs w:val="4"/>
        </w:rPr>
      </w:pPr>
    </w:p>
    <w:p w14:paraId="0949BD8E" w14:textId="77777777" w:rsidR="00A127A7" w:rsidRDefault="00A01451">
      <w:pPr>
        <w:keepNext/>
        <w:keepLines/>
        <w:suppressAutoHyphens/>
        <w:rPr>
          <w:vanish/>
          <w:color w:val="FF0000"/>
          <w:sz w:val="18"/>
          <w:szCs w:val="18"/>
        </w:rPr>
      </w:pPr>
      <w:r>
        <w:rPr>
          <w:vanish/>
          <w:color w:val="FF0000"/>
          <w:sz w:val="18"/>
          <w:szCs w:val="18"/>
        </w:rPr>
        <w:t>***Hinweise persönl. Schutzausrüstung**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3F73F2DB" w14:textId="77777777">
        <w:tc>
          <w:tcPr>
            <w:tcW w:w="9497" w:type="dxa"/>
            <w:gridSpan w:val="2"/>
          </w:tcPr>
          <w:p w14:paraId="6CF99FCA" w14:textId="77777777" w:rsidR="00A127A7" w:rsidRPr="0057764E" w:rsidRDefault="00A01451">
            <w:pPr>
              <w:keepNext/>
              <w:keepLines/>
              <w:suppressAutoHyphens/>
              <w:rPr>
                <w:bCs/>
                <w:sz w:val="18"/>
                <w:szCs w:val="18"/>
                <w:lang w:val="ru-RU"/>
              </w:rPr>
            </w:pPr>
            <w:r>
              <w:rPr>
                <w:bCs/>
                <w:sz w:val="18"/>
                <w:szCs w:val="18"/>
                <w:lang w:val="ru-RU" w:eastAsia="ru-RU"/>
              </w:rPr>
              <w:t>Указания по средствам личной защиты:</w:t>
            </w:r>
            <w:r w:rsidRPr="0057764E">
              <w:rPr>
                <w:bCs/>
                <w:sz w:val="18"/>
                <w:szCs w:val="18"/>
                <w:lang w:val="ru-RU"/>
              </w:rPr>
              <w:t xml:space="preserve"> </w:t>
            </w:r>
          </w:p>
        </w:tc>
      </w:tr>
      <w:tr w:rsidR="00A127A7" w14:paraId="3C6EF43A" w14:textId="77777777">
        <w:trPr>
          <w:gridBefore w:val="1"/>
          <w:wBefore w:w="283" w:type="dxa"/>
        </w:trPr>
        <w:tc>
          <w:tcPr>
            <w:tcW w:w="9214" w:type="dxa"/>
          </w:tcPr>
          <w:p w14:paraId="5E3899BE" w14:textId="77777777" w:rsidR="00A127A7" w:rsidRDefault="00A01451">
            <w:pPr>
              <w:keepNext/>
              <w:keepLines/>
              <w:suppressAutoHyphens/>
              <w:rPr>
                <w:sz w:val="18"/>
                <w:szCs w:val="18"/>
                <w:lang w:val="fr-FR"/>
              </w:rPr>
            </w:pPr>
            <w:r>
              <w:rPr>
                <w:sz w:val="18"/>
                <w:szCs w:val="18"/>
                <w:lang w:val="ru-RU" w:eastAsia="ru-RU"/>
              </w:rPr>
              <w:t>Информация, предоставляемая о средствах индивидуальной защиты, является исключительно рекомендательной. Прежде чем использовать данный продукт необходимо провести полную оценку рисков для того, чтобы определить необходимые защитные средства, соответствующие локальным условиям. Средства индивидуальной защиты должны соответствовать необходимому EN стандарту.</w:t>
            </w:r>
            <w:r>
              <w:rPr>
                <w:sz w:val="18"/>
                <w:szCs w:val="18"/>
                <w:lang w:val="fr-FR"/>
              </w:rPr>
              <w:t xml:space="preserve"> </w:t>
            </w:r>
          </w:p>
        </w:tc>
      </w:tr>
    </w:tbl>
    <w:p w14:paraId="079C259F" w14:textId="77777777" w:rsidR="00A127A7" w:rsidRDefault="00A127A7">
      <w:pPr>
        <w:pStyle w:val="a5"/>
        <w:keepNext/>
        <w:keepLines/>
        <w:suppressAutoHyphens/>
        <w:rPr>
          <w:sz w:val="18"/>
          <w:szCs w:val="18"/>
        </w:rPr>
      </w:pPr>
    </w:p>
    <w:p w14:paraId="0C5C025B" w14:textId="77777777" w:rsidR="00A127A7" w:rsidRDefault="00A127A7">
      <w:pPr>
        <w:pStyle w:val="a5"/>
        <w:widowControl w:val="0"/>
        <w:suppressAutoHyphens/>
        <w:rPr>
          <w:vanish/>
          <w:sz w:val="18"/>
          <w:szCs w:val="18"/>
        </w:rPr>
      </w:pPr>
    </w:p>
    <w:p w14:paraId="40D31C60" w14:textId="77777777" w:rsidR="00A127A7" w:rsidRDefault="00A127A7">
      <w:pPr>
        <w:pStyle w:val="MSDS-Zeile"/>
        <w:widowControl/>
        <w:rPr>
          <w:sz w:val="4"/>
          <w:szCs w:val="4"/>
        </w:rPr>
      </w:pPr>
    </w:p>
    <w:p w14:paraId="7DF45501" w14:textId="77777777" w:rsidR="00A127A7" w:rsidRDefault="00A01451">
      <w:pPr>
        <w:keepNext/>
        <w:keepLines/>
        <w:suppressAutoHyphens/>
        <w:rPr>
          <w:vanish/>
          <w:color w:val="FF0000"/>
          <w:sz w:val="18"/>
          <w:szCs w:val="18"/>
        </w:rPr>
      </w:pPr>
      <w:r>
        <w:rPr>
          <w:vanish/>
          <w:color w:val="FF0000"/>
          <w:sz w:val="18"/>
          <w:szCs w:val="18"/>
        </w:rPr>
        <w:t>***Nationale Besonderheiten Dänemark**</w:t>
      </w:r>
    </w:p>
    <w:p w14:paraId="216E082B" w14:textId="77777777" w:rsidR="00A127A7" w:rsidRDefault="00A127A7">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3D33B9B8" w14:textId="77777777">
        <w:tc>
          <w:tcPr>
            <w:tcW w:w="9923" w:type="dxa"/>
            <w:tcBorders>
              <w:top w:val="single" w:sz="4" w:space="0" w:color="auto"/>
              <w:bottom w:val="single" w:sz="4" w:space="0" w:color="auto"/>
            </w:tcBorders>
            <w:shd w:val="clear" w:color="auto" w:fill="CCCCCC"/>
          </w:tcPr>
          <w:p w14:paraId="153C1664" w14:textId="77777777" w:rsidR="00A127A7" w:rsidRDefault="00A01451">
            <w:pPr>
              <w:keepNext/>
              <w:keepLines/>
              <w:suppressAutoHyphens/>
              <w:jc w:val="center"/>
              <w:rPr>
                <w:b/>
                <w:bCs/>
                <w:sz w:val="22"/>
                <w:szCs w:val="22"/>
              </w:rPr>
            </w:pPr>
            <w:r>
              <w:rPr>
                <w:b/>
                <w:bCs/>
                <w:sz w:val="22"/>
                <w:szCs w:val="22"/>
                <w:highlight w:val="lightGray"/>
                <w:lang w:val="ru-RU" w:eastAsia="ru-RU"/>
              </w:rPr>
              <w:t>Раздел 9: Физико-химические свойства</w:t>
            </w:r>
          </w:p>
        </w:tc>
      </w:tr>
    </w:tbl>
    <w:p w14:paraId="046894F3" w14:textId="77777777" w:rsidR="00A127A7" w:rsidRDefault="00A127A7">
      <w:pPr>
        <w:keepNext/>
        <w:keepLines/>
        <w:suppressAutoHyphens/>
        <w:rPr>
          <w:sz w:val="18"/>
          <w:szCs w:val="18"/>
        </w:rPr>
      </w:pPr>
    </w:p>
    <w:p w14:paraId="3B26DE3B" w14:textId="77777777" w:rsidR="00A127A7" w:rsidRDefault="00A01451">
      <w:pPr>
        <w:keepNext/>
        <w:keepLines/>
        <w:suppressAutoHyphens/>
        <w:rPr>
          <w:vanish/>
          <w:color w:val="FF0000"/>
          <w:sz w:val="18"/>
          <w:szCs w:val="18"/>
        </w:rPr>
      </w:pPr>
      <w:r>
        <w:rPr>
          <w:vanish/>
          <w:color w:val="FF0000"/>
          <w:sz w:val="18"/>
          <w:szCs w:val="18"/>
        </w:rPr>
        <w:t>***Allgemeine Eigenschaften***</w:t>
      </w:r>
    </w:p>
    <w:p w14:paraId="5D2860DD" w14:textId="77777777" w:rsidR="00A127A7" w:rsidRDefault="00A01451">
      <w:pPr>
        <w:keepNext/>
        <w:keepLines/>
        <w:suppressAutoHyphens/>
        <w:rPr>
          <w:vanish/>
          <w:color w:val="FF0000"/>
          <w:sz w:val="18"/>
          <w:szCs w:val="18"/>
        </w:rPr>
      </w:pPr>
      <w:r>
        <w:rPr>
          <w:vanish/>
          <w:color w:val="FF0000"/>
          <w:sz w:val="18"/>
          <w:szCs w:val="18"/>
        </w:rPr>
        <w:t>*****Lieferform***</w:t>
      </w:r>
    </w:p>
    <w:p w14:paraId="7118D98C" w14:textId="77777777" w:rsidR="00A127A7" w:rsidRDefault="00A01451">
      <w:pPr>
        <w:keepNext/>
        <w:keepLines/>
        <w:suppressAutoHyphens/>
        <w:rPr>
          <w:vanish/>
          <w:color w:val="FF0000"/>
          <w:sz w:val="18"/>
          <w:szCs w:val="18"/>
        </w:rPr>
      </w:pPr>
      <w:r>
        <w:rPr>
          <w:vanish/>
          <w:color w:val="FF0000"/>
          <w:sz w:val="18"/>
          <w:szCs w:val="18"/>
        </w:rPr>
        <w:t>*****Beschaffenheit***</w:t>
      </w:r>
    </w:p>
    <w:p w14:paraId="615EB2D7" w14:textId="77777777" w:rsidR="00A127A7" w:rsidRDefault="00A01451">
      <w:pPr>
        <w:keepNext/>
        <w:keepLines/>
        <w:suppressAutoHyphens/>
        <w:rPr>
          <w:vanish/>
          <w:color w:val="FF0000"/>
          <w:sz w:val="18"/>
          <w:szCs w:val="18"/>
        </w:rPr>
      </w:pPr>
      <w:r>
        <w:rPr>
          <w:vanish/>
          <w:color w:val="FF0000"/>
          <w:sz w:val="18"/>
          <w:szCs w:val="18"/>
        </w:rPr>
        <w:t>***Geruch***</w:t>
      </w:r>
    </w:p>
    <w:p w14:paraId="08FFBA00" w14:textId="77777777" w:rsidR="00A127A7" w:rsidRDefault="00A01451">
      <w:pPr>
        <w:keepNext/>
        <w:keepLines/>
        <w:suppressAutoHyphens/>
        <w:rPr>
          <w:vanish/>
          <w:color w:val="FF0000"/>
          <w:sz w:val="18"/>
          <w:szCs w:val="18"/>
        </w:rPr>
      </w:pPr>
      <w:r>
        <w:rPr>
          <w:vanish/>
          <w:color w:val="FF0000"/>
          <w:sz w:val="18"/>
          <w:szCs w:val="18"/>
        </w:rPr>
        <w:t>***1. Phase Grundfarbe***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74C806B9" w14:textId="77777777">
        <w:tc>
          <w:tcPr>
            <w:tcW w:w="9497" w:type="dxa"/>
          </w:tcPr>
          <w:p w14:paraId="558F47F3" w14:textId="77777777" w:rsidR="00A127A7" w:rsidRPr="0057764E" w:rsidRDefault="00A01451">
            <w:pPr>
              <w:keepNext/>
              <w:keepLines/>
              <w:suppressAutoHyphens/>
              <w:rPr>
                <w:b/>
                <w:bCs/>
                <w:sz w:val="18"/>
                <w:szCs w:val="18"/>
                <w:lang w:val="ru-RU"/>
              </w:rPr>
            </w:pPr>
            <w:r>
              <w:rPr>
                <w:b/>
                <w:bCs/>
                <w:sz w:val="18"/>
                <w:szCs w:val="18"/>
                <w:lang w:val="ru-RU" w:eastAsia="ru-RU"/>
              </w:rPr>
              <w:t>9.1. Информация об основных физико-химических свойствах</w:t>
            </w:r>
            <w:r w:rsidRPr="0057764E">
              <w:rPr>
                <w:b/>
                <w:bCs/>
                <w:sz w:val="18"/>
                <w:szCs w:val="18"/>
                <w:lang w:val="ru-RU"/>
              </w:rPr>
              <w:t xml:space="preserve"> </w:t>
            </w:r>
          </w:p>
        </w:tc>
      </w:tr>
    </w:tbl>
    <w:p w14:paraId="38B6D20E" w14:textId="77777777" w:rsidR="00A127A7" w:rsidRDefault="00A127A7">
      <w:pPr>
        <w:keepNext/>
        <w:keepLines/>
        <w:suppressAutoHyphens/>
        <w:rPr>
          <w:vanish/>
          <w:color w:val="008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3827"/>
        <w:gridCol w:w="160"/>
        <w:gridCol w:w="1683"/>
        <w:gridCol w:w="3402"/>
      </w:tblGrid>
      <w:tr w:rsidR="00A127A7" w14:paraId="5D908D3E" w14:textId="77777777">
        <w:tc>
          <w:tcPr>
            <w:tcW w:w="3827" w:type="dxa"/>
          </w:tcPr>
          <w:p w14:paraId="58A53DD3" w14:textId="77777777" w:rsidR="00A127A7" w:rsidRDefault="00A01451">
            <w:pPr>
              <w:keepNext/>
              <w:keepLines/>
              <w:suppressAutoHyphens/>
              <w:rPr>
                <w:vanish/>
                <w:sz w:val="18"/>
                <w:szCs w:val="18"/>
                <w:lang w:val="en-US"/>
              </w:rPr>
            </w:pPr>
            <w:proofErr w:type="spellStart"/>
            <w:r>
              <w:rPr>
                <w:sz w:val="18"/>
                <w:szCs w:val="18"/>
                <w:lang w:val="ru-RU" w:eastAsia="ru-RU"/>
              </w:rPr>
              <w:t>Внешнид</w:t>
            </w:r>
            <w:proofErr w:type="spellEnd"/>
            <w:r>
              <w:rPr>
                <w:sz w:val="18"/>
                <w:szCs w:val="18"/>
                <w:lang w:val="ru-RU" w:eastAsia="ru-RU"/>
              </w:rPr>
              <w:t xml:space="preserve"> вид</w:t>
            </w:r>
            <w:r>
              <w:rPr>
                <w:sz w:val="18"/>
                <w:szCs w:val="18"/>
                <w:lang w:val="en-US"/>
              </w:rPr>
              <w:t xml:space="preserve"> </w:t>
            </w:r>
          </w:p>
        </w:tc>
        <w:tc>
          <w:tcPr>
            <w:tcW w:w="160" w:type="dxa"/>
          </w:tcPr>
          <w:p w14:paraId="5641A037" w14:textId="77777777" w:rsidR="00A127A7" w:rsidRDefault="00A127A7">
            <w:pPr>
              <w:keepNext/>
              <w:keepLines/>
              <w:suppressAutoHyphens/>
              <w:rPr>
                <w:sz w:val="18"/>
                <w:szCs w:val="18"/>
                <w:lang w:val="en-US"/>
              </w:rPr>
            </w:pPr>
          </w:p>
        </w:tc>
        <w:tc>
          <w:tcPr>
            <w:tcW w:w="1683" w:type="dxa"/>
          </w:tcPr>
          <w:p w14:paraId="2EAC52A5" w14:textId="77777777" w:rsidR="00A127A7" w:rsidRPr="0057764E" w:rsidRDefault="00A01451">
            <w:pPr>
              <w:keepNext/>
              <w:keepLines/>
              <w:suppressAutoHyphens/>
              <w:rPr>
                <w:color w:val="000000"/>
                <w:sz w:val="18"/>
                <w:szCs w:val="18"/>
                <w:lang w:val="ru-RU"/>
              </w:rPr>
            </w:pPr>
            <w:r>
              <w:rPr>
                <w:sz w:val="18"/>
                <w:szCs w:val="18"/>
                <w:lang w:val="ru-RU" w:eastAsia="ru-RU"/>
              </w:rPr>
              <w:t>паста</w:t>
            </w:r>
          </w:p>
          <w:p w14:paraId="23EB56AA" w14:textId="77777777" w:rsidR="00A127A7" w:rsidRPr="0057764E" w:rsidRDefault="00A01451">
            <w:pPr>
              <w:keepNext/>
              <w:keepLines/>
              <w:suppressAutoHyphens/>
              <w:rPr>
                <w:color w:val="000000"/>
                <w:sz w:val="18"/>
                <w:szCs w:val="18"/>
                <w:lang w:val="ru-RU"/>
              </w:rPr>
            </w:pPr>
            <w:r>
              <w:rPr>
                <w:sz w:val="18"/>
                <w:szCs w:val="18"/>
                <w:lang w:val="ru-RU" w:eastAsia="ru-RU"/>
              </w:rPr>
              <w:t>пастообразный</w:t>
            </w:r>
          </w:p>
          <w:p w14:paraId="16687F9E" w14:textId="77777777" w:rsidR="00A127A7" w:rsidRDefault="00A01451">
            <w:pPr>
              <w:keepNext/>
              <w:keepLines/>
              <w:suppressAutoHyphens/>
              <w:rPr>
                <w:color w:val="000000"/>
                <w:sz w:val="18"/>
                <w:szCs w:val="18"/>
              </w:rPr>
            </w:pPr>
            <w:r>
              <w:rPr>
                <w:sz w:val="18"/>
                <w:szCs w:val="18"/>
                <w:lang w:val="ru-RU" w:eastAsia="ru-RU"/>
              </w:rPr>
              <w:t>различно, в зависимости от окраса</w:t>
            </w:r>
          </w:p>
        </w:tc>
        <w:tc>
          <w:tcPr>
            <w:tcW w:w="3402" w:type="dxa"/>
          </w:tcPr>
          <w:p w14:paraId="41F48B4B" w14:textId="77777777" w:rsidR="00A127A7" w:rsidRDefault="00A127A7">
            <w:pPr>
              <w:keepNext/>
              <w:keepLines/>
              <w:suppressAutoHyphens/>
              <w:rPr>
                <w:vanish/>
                <w:sz w:val="18"/>
                <w:szCs w:val="18"/>
              </w:rPr>
            </w:pPr>
          </w:p>
        </w:tc>
      </w:tr>
    </w:tbl>
    <w:p w14:paraId="0D876AEE" w14:textId="77777777" w:rsidR="00A127A7" w:rsidRDefault="00A127A7">
      <w:pPr>
        <w:keepNext/>
        <w:keepLines/>
        <w:suppressAutoHyphens/>
        <w:rPr>
          <w:vanish/>
          <w:color w:val="008000"/>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3827"/>
        <w:gridCol w:w="160"/>
        <w:gridCol w:w="1683"/>
        <w:gridCol w:w="3402"/>
      </w:tblGrid>
      <w:tr w:rsidR="00A127A7" w14:paraId="0EC0FE2C" w14:textId="77777777">
        <w:tc>
          <w:tcPr>
            <w:tcW w:w="3827" w:type="dxa"/>
          </w:tcPr>
          <w:p w14:paraId="1F1DD30D" w14:textId="77777777" w:rsidR="00A127A7" w:rsidRDefault="00A01451">
            <w:pPr>
              <w:keepNext/>
              <w:keepLines/>
              <w:suppressAutoHyphens/>
              <w:rPr>
                <w:sz w:val="18"/>
                <w:szCs w:val="18"/>
                <w:lang w:val="en-US"/>
              </w:rPr>
            </w:pPr>
            <w:r>
              <w:rPr>
                <w:sz w:val="18"/>
                <w:szCs w:val="18"/>
                <w:lang w:val="ru-RU" w:eastAsia="ru-RU"/>
              </w:rPr>
              <w:t>Запах</w:t>
            </w:r>
          </w:p>
        </w:tc>
        <w:tc>
          <w:tcPr>
            <w:tcW w:w="160" w:type="dxa"/>
          </w:tcPr>
          <w:p w14:paraId="5636621A" w14:textId="77777777" w:rsidR="00A127A7" w:rsidRDefault="00A127A7">
            <w:pPr>
              <w:keepNext/>
              <w:keepLines/>
              <w:suppressAutoHyphens/>
              <w:rPr>
                <w:sz w:val="18"/>
                <w:szCs w:val="18"/>
                <w:lang w:val="en-US"/>
              </w:rPr>
            </w:pPr>
          </w:p>
        </w:tc>
        <w:tc>
          <w:tcPr>
            <w:tcW w:w="1683" w:type="dxa"/>
          </w:tcPr>
          <w:p w14:paraId="7F5E6B1D" w14:textId="77777777" w:rsidR="00A127A7" w:rsidRDefault="00A01451">
            <w:pPr>
              <w:keepNext/>
              <w:keepLines/>
              <w:suppressAutoHyphens/>
              <w:rPr>
                <w:sz w:val="18"/>
                <w:szCs w:val="18"/>
              </w:rPr>
            </w:pPr>
            <w:r>
              <w:rPr>
                <w:sz w:val="18"/>
                <w:szCs w:val="18"/>
                <w:lang w:val="ru-RU" w:eastAsia="ru-RU"/>
              </w:rPr>
              <w:t>уксусной кислотой</w:t>
            </w:r>
          </w:p>
        </w:tc>
        <w:tc>
          <w:tcPr>
            <w:tcW w:w="3402" w:type="dxa"/>
          </w:tcPr>
          <w:p w14:paraId="64403869" w14:textId="77777777" w:rsidR="00A127A7" w:rsidRDefault="00A127A7">
            <w:pPr>
              <w:keepNext/>
              <w:keepLines/>
              <w:suppressAutoHyphens/>
              <w:rPr>
                <w:vanish/>
                <w:sz w:val="18"/>
                <w:szCs w:val="18"/>
              </w:rPr>
            </w:pPr>
          </w:p>
        </w:tc>
      </w:tr>
    </w:tbl>
    <w:p w14:paraId="1CE39249" w14:textId="77777777" w:rsidR="00A127A7" w:rsidRDefault="00A01451">
      <w:pPr>
        <w:suppressAutoHyphens/>
        <w:rPr>
          <w:vanish/>
          <w:color w:val="FF0000"/>
          <w:sz w:val="18"/>
          <w:szCs w:val="18"/>
          <w:lang w:val="en-GB"/>
        </w:rPr>
      </w:pPr>
      <w:r>
        <w:rPr>
          <w:vanish/>
          <w:color w:val="FF0000"/>
          <w:sz w:val="18"/>
          <w:szCs w:val="18"/>
          <w:lang w:val="en-GB"/>
        </w:rPr>
        <w:t>***Odour thresold***</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084DCB19" w14:textId="77777777">
        <w:tc>
          <w:tcPr>
            <w:tcW w:w="3827" w:type="dxa"/>
          </w:tcPr>
          <w:p w14:paraId="616FCC1D" w14:textId="77777777" w:rsidR="00A127A7" w:rsidRDefault="00A01451">
            <w:pPr>
              <w:keepLines/>
              <w:suppressAutoHyphens/>
              <w:rPr>
                <w:vanish/>
                <w:sz w:val="18"/>
                <w:szCs w:val="18"/>
                <w:lang w:val="en-US"/>
              </w:rPr>
            </w:pPr>
            <w:r>
              <w:rPr>
                <w:sz w:val="18"/>
                <w:szCs w:val="18"/>
                <w:lang w:val="ru-RU" w:eastAsia="ru-RU"/>
              </w:rPr>
              <w:t>Порог восприятия запаха</w:t>
            </w:r>
          </w:p>
        </w:tc>
        <w:tc>
          <w:tcPr>
            <w:tcW w:w="160" w:type="dxa"/>
          </w:tcPr>
          <w:p w14:paraId="18F66D53" w14:textId="77777777" w:rsidR="00A127A7" w:rsidRDefault="00A127A7">
            <w:pPr>
              <w:keepLines/>
              <w:suppressAutoHyphens/>
              <w:rPr>
                <w:vanish/>
                <w:sz w:val="18"/>
                <w:szCs w:val="18"/>
                <w:lang w:val="en-US"/>
              </w:rPr>
            </w:pPr>
          </w:p>
        </w:tc>
        <w:tc>
          <w:tcPr>
            <w:tcW w:w="5086" w:type="dxa"/>
          </w:tcPr>
          <w:p w14:paraId="40CCB523"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2B752738" w14:textId="77777777" w:rsidR="00A127A7" w:rsidRDefault="00A127A7">
      <w:pPr>
        <w:keepLines/>
        <w:suppressAutoHyphens/>
        <w:rPr>
          <w:vanish/>
          <w:color w:val="C0C0C0"/>
          <w:sz w:val="18"/>
          <w:szCs w:val="18"/>
          <w:lang w:val="en-GB"/>
        </w:rPr>
      </w:pPr>
    </w:p>
    <w:p w14:paraId="486E5E78" w14:textId="77777777" w:rsidR="00A127A7" w:rsidRDefault="00A127A7">
      <w:pPr>
        <w:keepNext/>
        <w:keepLines/>
        <w:suppressAutoHyphens/>
        <w:rPr>
          <w:color w:val="008000"/>
          <w:sz w:val="18"/>
          <w:szCs w:val="18"/>
          <w:lang w:val="en-GB"/>
        </w:rPr>
      </w:pPr>
    </w:p>
    <w:p w14:paraId="4D2AF43D" w14:textId="77777777" w:rsidR="00A127A7" w:rsidRDefault="00A127A7">
      <w:pPr>
        <w:keepNext/>
        <w:keepLines/>
        <w:suppressAutoHyphens/>
        <w:rPr>
          <w:color w:val="008000"/>
          <w:sz w:val="18"/>
          <w:szCs w:val="18"/>
          <w:lang w:val="en-GB"/>
        </w:rPr>
      </w:pPr>
    </w:p>
    <w:p w14:paraId="03E8AF6A" w14:textId="77777777" w:rsidR="00A127A7" w:rsidRDefault="00A01451">
      <w:pPr>
        <w:suppressAutoHyphens/>
        <w:rPr>
          <w:vanish/>
          <w:color w:val="FF0000"/>
          <w:sz w:val="18"/>
          <w:szCs w:val="18"/>
          <w:lang w:val="en-GB"/>
        </w:rPr>
      </w:pPr>
      <w:r>
        <w:rPr>
          <w:vanish/>
          <w:color w:val="FF0000"/>
          <w:sz w:val="18"/>
          <w:szCs w:val="18"/>
          <w:lang w:val="en-GB"/>
        </w:rPr>
        <w:t>***PH-Wert***</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4CE527BF" w14:textId="77777777">
        <w:tc>
          <w:tcPr>
            <w:tcW w:w="3827" w:type="dxa"/>
          </w:tcPr>
          <w:p w14:paraId="109E3487" w14:textId="77777777" w:rsidR="00A127A7" w:rsidRDefault="00A01451">
            <w:pPr>
              <w:keepLines/>
              <w:suppressAutoHyphens/>
              <w:rPr>
                <w:vanish/>
                <w:sz w:val="18"/>
                <w:szCs w:val="18"/>
                <w:lang w:val="en-US"/>
              </w:rPr>
            </w:pPr>
            <w:proofErr w:type="spellStart"/>
            <w:r>
              <w:rPr>
                <w:sz w:val="18"/>
                <w:szCs w:val="18"/>
                <w:lang w:val="ru-RU" w:eastAsia="ru-RU"/>
              </w:rPr>
              <w:t>pH</w:t>
            </w:r>
            <w:proofErr w:type="spellEnd"/>
          </w:p>
        </w:tc>
        <w:tc>
          <w:tcPr>
            <w:tcW w:w="160" w:type="dxa"/>
          </w:tcPr>
          <w:p w14:paraId="2051C94E" w14:textId="77777777" w:rsidR="00A127A7" w:rsidRDefault="00A127A7">
            <w:pPr>
              <w:keepLines/>
              <w:suppressAutoHyphens/>
              <w:rPr>
                <w:vanish/>
                <w:sz w:val="18"/>
                <w:szCs w:val="18"/>
                <w:lang w:val="en-US"/>
              </w:rPr>
            </w:pPr>
          </w:p>
        </w:tc>
        <w:tc>
          <w:tcPr>
            <w:tcW w:w="5086" w:type="dxa"/>
          </w:tcPr>
          <w:p w14:paraId="7CA479E4"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0E32B769" w14:textId="77777777" w:rsidR="00A127A7" w:rsidRDefault="00A01451">
      <w:pPr>
        <w:keepLines/>
        <w:suppressAutoHyphens/>
        <w:rPr>
          <w:vanish/>
          <w:color w:val="FF0000"/>
          <w:sz w:val="18"/>
          <w:szCs w:val="18"/>
        </w:rPr>
      </w:pPr>
      <w:r>
        <w:rPr>
          <w:vanish/>
          <w:color w:val="FF0000"/>
          <w:sz w:val="18"/>
          <w:szCs w:val="18"/>
        </w:rPr>
        <w:t>***Schmelzpunkt/-bereich***</w:t>
      </w:r>
    </w:p>
    <w:p w14:paraId="4AB2F5A2" w14:textId="77777777" w:rsidR="00A127A7" w:rsidRDefault="00A127A7">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72877EBF" w14:textId="77777777">
        <w:tc>
          <w:tcPr>
            <w:tcW w:w="3827" w:type="dxa"/>
          </w:tcPr>
          <w:p w14:paraId="4E86346C" w14:textId="77777777" w:rsidR="00A127A7" w:rsidRDefault="00A01451">
            <w:pPr>
              <w:keepLines/>
              <w:suppressAutoHyphens/>
              <w:rPr>
                <w:vanish/>
                <w:sz w:val="18"/>
                <w:szCs w:val="18"/>
                <w:lang w:val="en-US"/>
              </w:rPr>
            </w:pPr>
            <w:r>
              <w:rPr>
                <w:sz w:val="18"/>
                <w:szCs w:val="18"/>
                <w:lang w:val="ru-RU" w:eastAsia="ru-RU"/>
              </w:rPr>
              <w:t>Температура плавления</w:t>
            </w:r>
          </w:p>
        </w:tc>
        <w:tc>
          <w:tcPr>
            <w:tcW w:w="160" w:type="dxa"/>
          </w:tcPr>
          <w:p w14:paraId="0D95F4A5" w14:textId="77777777" w:rsidR="00A127A7" w:rsidRDefault="00A127A7">
            <w:pPr>
              <w:keepLines/>
              <w:suppressAutoHyphens/>
              <w:rPr>
                <w:vanish/>
                <w:sz w:val="18"/>
                <w:szCs w:val="18"/>
                <w:lang w:val="en-US"/>
              </w:rPr>
            </w:pPr>
          </w:p>
        </w:tc>
        <w:tc>
          <w:tcPr>
            <w:tcW w:w="5086" w:type="dxa"/>
          </w:tcPr>
          <w:p w14:paraId="4CD71683"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53165973" w14:textId="77777777" w:rsidR="00A127A7" w:rsidRDefault="00A127A7">
      <w:pPr>
        <w:keepLines/>
        <w:suppressAutoHyphens/>
        <w:rPr>
          <w:vanish/>
          <w:sz w:val="18"/>
          <w:szCs w:val="18"/>
        </w:rPr>
      </w:pPr>
    </w:p>
    <w:p w14:paraId="1B72788E" w14:textId="77777777" w:rsidR="00A127A7" w:rsidRDefault="00A01451">
      <w:pPr>
        <w:keepLines/>
        <w:suppressAutoHyphens/>
        <w:rPr>
          <w:vanish/>
          <w:color w:val="FF0000"/>
          <w:sz w:val="18"/>
          <w:szCs w:val="18"/>
        </w:rPr>
      </w:pPr>
      <w:r>
        <w:rPr>
          <w:vanish/>
          <w:color w:val="FF0000"/>
          <w:sz w:val="18"/>
          <w:szCs w:val="18"/>
        </w:rPr>
        <w:t>***Erstarrungspunkt/-bereich***</w:t>
      </w:r>
    </w:p>
    <w:p w14:paraId="1187A905" w14:textId="77777777" w:rsidR="00A127A7" w:rsidRDefault="00A127A7">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7C454DF3" w14:textId="77777777">
        <w:tc>
          <w:tcPr>
            <w:tcW w:w="3827" w:type="dxa"/>
          </w:tcPr>
          <w:p w14:paraId="1C6BD898" w14:textId="77777777" w:rsidR="00A127A7" w:rsidRDefault="00A01451">
            <w:pPr>
              <w:keepLines/>
              <w:suppressAutoHyphens/>
              <w:rPr>
                <w:vanish/>
                <w:sz w:val="18"/>
                <w:szCs w:val="18"/>
              </w:rPr>
            </w:pPr>
            <w:r>
              <w:rPr>
                <w:sz w:val="18"/>
                <w:szCs w:val="18"/>
                <w:lang w:val="ru-RU" w:eastAsia="ru-RU"/>
              </w:rPr>
              <w:t>Температура застывания</w:t>
            </w:r>
          </w:p>
        </w:tc>
        <w:tc>
          <w:tcPr>
            <w:tcW w:w="160" w:type="dxa"/>
          </w:tcPr>
          <w:p w14:paraId="70610666" w14:textId="77777777" w:rsidR="00A127A7" w:rsidRDefault="00A127A7">
            <w:pPr>
              <w:keepLines/>
              <w:suppressAutoHyphens/>
              <w:rPr>
                <w:vanish/>
                <w:sz w:val="18"/>
                <w:szCs w:val="18"/>
              </w:rPr>
            </w:pPr>
          </w:p>
        </w:tc>
        <w:tc>
          <w:tcPr>
            <w:tcW w:w="5086" w:type="dxa"/>
          </w:tcPr>
          <w:p w14:paraId="553F6652"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09CC4E47" w14:textId="77777777" w:rsidR="00A127A7" w:rsidRDefault="00A127A7">
      <w:pPr>
        <w:keepLines/>
        <w:suppressAutoHyphens/>
        <w:rPr>
          <w:vanish/>
          <w:sz w:val="18"/>
          <w:szCs w:val="18"/>
          <w:lang w:val="en-US"/>
        </w:rPr>
      </w:pPr>
    </w:p>
    <w:p w14:paraId="7DE3BBF4" w14:textId="77777777" w:rsidR="00A127A7" w:rsidRDefault="00A01451">
      <w:pPr>
        <w:keepLines/>
        <w:suppressAutoHyphens/>
        <w:rPr>
          <w:vanish/>
          <w:color w:val="FF0000"/>
          <w:sz w:val="18"/>
          <w:szCs w:val="18"/>
          <w:lang w:val="en-US"/>
        </w:rPr>
      </w:pPr>
      <w:r>
        <w:rPr>
          <w:vanish/>
          <w:color w:val="FF0000"/>
          <w:sz w:val="18"/>
          <w:szCs w:val="18"/>
          <w:lang w:val="en-US"/>
        </w:rPr>
        <w:t>***Siedepunkt/-bereich***</w:t>
      </w:r>
    </w:p>
    <w:p w14:paraId="24AE6864" w14:textId="77777777" w:rsidR="00A127A7" w:rsidRDefault="00A127A7">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5B2BE3F3" w14:textId="77777777">
        <w:tc>
          <w:tcPr>
            <w:tcW w:w="3827" w:type="dxa"/>
          </w:tcPr>
          <w:p w14:paraId="51E79BC5" w14:textId="77777777" w:rsidR="00A127A7" w:rsidRDefault="00A01451">
            <w:pPr>
              <w:keepLines/>
              <w:suppressAutoHyphens/>
              <w:rPr>
                <w:vanish/>
                <w:sz w:val="18"/>
                <w:szCs w:val="18"/>
                <w:lang w:val="en-US"/>
              </w:rPr>
            </w:pPr>
            <w:r>
              <w:rPr>
                <w:sz w:val="18"/>
                <w:szCs w:val="18"/>
                <w:lang w:val="ru-RU" w:eastAsia="ru-RU"/>
              </w:rPr>
              <w:t>Температура кипения</w:t>
            </w:r>
          </w:p>
        </w:tc>
        <w:tc>
          <w:tcPr>
            <w:tcW w:w="160" w:type="dxa"/>
          </w:tcPr>
          <w:p w14:paraId="3D4FAD6F" w14:textId="77777777" w:rsidR="00A127A7" w:rsidRDefault="00A127A7">
            <w:pPr>
              <w:keepLines/>
              <w:suppressAutoHyphens/>
              <w:rPr>
                <w:vanish/>
                <w:sz w:val="18"/>
                <w:szCs w:val="18"/>
                <w:lang w:val="en-US"/>
              </w:rPr>
            </w:pPr>
          </w:p>
        </w:tc>
        <w:tc>
          <w:tcPr>
            <w:tcW w:w="5086" w:type="dxa"/>
          </w:tcPr>
          <w:p w14:paraId="34BD3F23"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3DD4D0FF" w14:textId="77777777" w:rsidR="00A127A7" w:rsidRDefault="00A01451">
      <w:pPr>
        <w:keepLines/>
        <w:suppressAutoHyphens/>
        <w:rPr>
          <w:vanish/>
          <w:color w:val="FF0000"/>
          <w:sz w:val="18"/>
          <w:szCs w:val="18"/>
          <w:lang w:val="en-US"/>
        </w:rPr>
      </w:pPr>
      <w:r>
        <w:rPr>
          <w:vanish/>
          <w:color w:val="FF0000"/>
          <w:sz w:val="18"/>
          <w:szCs w:val="18"/>
          <w:lang w:val="en-US"/>
        </w:rPr>
        <w:t>***Flammpunkt***</w:t>
      </w:r>
    </w:p>
    <w:p w14:paraId="286299CF" w14:textId="77777777" w:rsidR="00A127A7" w:rsidRDefault="00A127A7">
      <w:pPr>
        <w:keepLines/>
        <w:suppressAutoHyphens/>
        <w:rPr>
          <w:vanish/>
          <w:sz w:val="18"/>
          <w:szCs w:val="18"/>
          <w:lang w:val="en-GB"/>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35BF8876" w14:textId="77777777">
        <w:tc>
          <w:tcPr>
            <w:tcW w:w="3827" w:type="dxa"/>
          </w:tcPr>
          <w:p w14:paraId="69B36580" w14:textId="77777777" w:rsidR="00A127A7" w:rsidRDefault="00A01451">
            <w:pPr>
              <w:keepLines/>
              <w:suppressAutoHyphens/>
              <w:rPr>
                <w:vanish/>
                <w:sz w:val="18"/>
                <w:szCs w:val="18"/>
                <w:lang w:val="en-US"/>
              </w:rPr>
            </w:pPr>
            <w:r>
              <w:rPr>
                <w:sz w:val="18"/>
                <w:szCs w:val="18"/>
                <w:lang w:val="ru-RU" w:eastAsia="ru-RU"/>
              </w:rPr>
              <w:t>Температура вспышки</w:t>
            </w:r>
          </w:p>
        </w:tc>
        <w:tc>
          <w:tcPr>
            <w:tcW w:w="160" w:type="dxa"/>
          </w:tcPr>
          <w:p w14:paraId="2249CE65" w14:textId="77777777" w:rsidR="00A127A7" w:rsidRDefault="00A127A7">
            <w:pPr>
              <w:keepLines/>
              <w:suppressAutoHyphens/>
              <w:rPr>
                <w:vanish/>
                <w:sz w:val="18"/>
                <w:szCs w:val="18"/>
                <w:lang w:val="en-US"/>
              </w:rPr>
            </w:pPr>
          </w:p>
        </w:tc>
        <w:tc>
          <w:tcPr>
            <w:tcW w:w="5086" w:type="dxa"/>
          </w:tcPr>
          <w:p w14:paraId="047FCBF1"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0FE2DB48" w14:textId="77777777" w:rsidR="00A127A7" w:rsidRDefault="00A01451">
      <w:pPr>
        <w:keepLines/>
        <w:suppressAutoHyphens/>
        <w:rPr>
          <w:vanish/>
          <w:color w:val="FF0000"/>
          <w:sz w:val="18"/>
          <w:szCs w:val="18"/>
        </w:rPr>
      </w:pPr>
      <w:r>
        <w:rPr>
          <w:vanish/>
          <w:color w:val="FF0000"/>
          <w:sz w:val="18"/>
          <w:szCs w:val="18"/>
        </w:rPr>
        <w:t>***Verdampfungsgeschwindigkeit ***</w:t>
      </w:r>
    </w:p>
    <w:p w14:paraId="0D03066B" w14:textId="77777777" w:rsidR="00A127A7" w:rsidRDefault="00A127A7">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6900F954" w14:textId="77777777">
        <w:tc>
          <w:tcPr>
            <w:tcW w:w="3827" w:type="dxa"/>
          </w:tcPr>
          <w:p w14:paraId="4819DF42" w14:textId="77777777" w:rsidR="00A127A7" w:rsidRDefault="00A01451">
            <w:pPr>
              <w:keepLines/>
              <w:suppressAutoHyphens/>
              <w:rPr>
                <w:vanish/>
                <w:sz w:val="18"/>
                <w:szCs w:val="18"/>
                <w:lang w:val="en-US"/>
              </w:rPr>
            </w:pPr>
            <w:r>
              <w:rPr>
                <w:sz w:val="18"/>
                <w:szCs w:val="18"/>
                <w:lang w:val="ru-RU" w:eastAsia="ru-RU"/>
              </w:rPr>
              <w:t>Скорость испарения</w:t>
            </w:r>
          </w:p>
        </w:tc>
        <w:tc>
          <w:tcPr>
            <w:tcW w:w="160" w:type="dxa"/>
          </w:tcPr>
          <w:p w14:paraId="2396BD25" w14:textId="77777777" w:rsidR="00A127A7" w:rsidRDefault="00A127A7">
            <w:pPr>
              <w:keepLines/>
              <w:suppressAutoHyphens/>
              <w:rPr>
                <w:vanish/>
                <w:sz w:val="18"/>
                <w:szCs w:val="18"/>
                <w:lang w:val="en-US"/>
              </w:rPr>
            </w:pPr>
          </w:p>
        </w:tc>
        <w:tc>
          <w:tcPr>
            <w:tcW w:w="5086" w:type="dxa"/>
          </w:tcPr>
          <w:p w14:paraId="68E309EF"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6569EDBF" w14:textId="77777777" w:rsidR="00A127A7" w:rsidRDefault="00A127A7">
      <w:pPr>
        <w:keepLines/>
        <w:suppressAutoHyphens/>
        <w:rPr>
          <w:vanish/>
          <w:sz w:val="18"/>
          <w:szCs w:val="18"/>
          <w:lang w:val="en-US"/>
        </w:rPr>
      </w:pPr>
    </w:p>
    <w:p w14:paraId="2BD2973F" w14:textId="77777777" w:rsidR="00A127A7" w:rsidRDefault="00A01451">
      <w:pPr>
        <w:keepLines/>
        <w:rPr>
          <w:vanish/>
          <w:color w:val="FF0000"/>
          <w:sz w:val="18"/>
          <w:szCs w:val="18"/>
          <w:lang w:val="en-US"/>
        </w:rPr>
      </w:pPr>
      <w:r>
        <w:rPr>
          <w:vanish/>
          <w:color w:val="FF0000"/>
          <w:sz w:val="18"/>
          <w:szCs w:val="18"/>
          <w:lang w:val="en-US"/>
        </w:rPr>
        <w:t>***Flammability / (Burning rate)**</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306B63C6" w14:textId="77777777">
        <w:tc>
          <w:tcPr>
            <w:tcW w:w="3827" w:type="dxa"/>
          </w:tcPr>
          <w:p w14:paraId="49012414" w14:textId="77777777" w:rsidR="00A127A7" w:rsidRDefault="00A01451">
            <w:pPr>
              <w:keepLines/>
              <w:suppressAutoHyphens/>
              <w:rPr>
                <w:sz w:val="18"/>
                <w:szCs w:val="18"/>
                <w:lang w:val="en-US"/>
              </w:rPr>
            </w:pPr>
            <w:proofErr w:type="spellStart"/>
            <w:r>
              <w:rPr>
                <w:sz w:val="18"/>
                <w:szCs w:val="18"/>
                <w:lang w:val="ru-RU" w:eastAsia="ru-RU"/>
              </w:rPr>
              <w:t>Воспламенимость</w:t>
            </w:r>
            <w:proofErr w:type="spellEnd"/>
          </w:p>
        </w:tc>
        <w:tc>
          <w:tcPr>
            <w:tcW w:w="160" w:type="dxa"/>
          </w:tcPr>
          <w:p w14:paraId="4BD1E516" w14:textId="77777777" w:rsidR="00A127A7" w:rsidRDefault="00A127A7">
            <w:pPr>
              <w:keepLines/>
              <w:suppressAutoHyphens/>
              <w:rPr>
                <w:sz w:val="18"/>
                <w:szCs w:val="18"/>
                <w:lang w:val="en-US"/>
              </w:rPr>
            </w:pPr>
          </w:p>
        </w:tc>
        <w:tc>
          <w:tcPr>
            <w:tcW w:w="5086" w:type="dxa"/>
          </w:tcPr>
          <w:p w14:paraId="4E4E6451"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22DF6F6F" w14:textId="77777777" w:rsidR="00A127A7" w:rsidRDefault="00A127A7">
      <w:pPr>
        <w:keepLines/>
        <w:rPr>
          <w:vanish/>
          <w:sz w:val="18"/>
          <w:szCs w:val="18"/>
          <w:lang w:val="en-US"/>
        </w:rPr>
      </w:pPr>
    </w:p>
    <w:p w14:paraId="70C2BA41" w14:textId="77777777" w:rsidR="00A127A7" w:rsidRDefault="00A01451">
      <w:pPr>
        <w:keepLines/>
        <w:suppressAutoHyphens/>
        <w:rPr>
          <w:vanish/>
          <w:color w:val="FF0000"/>
          <w:sz w:val="18"/>
          <w:szCs w:val="18"/>
          <w:lang w:val="en-US"/>
        </w:rPr>
      </w:pPr>
      <w:r>
        <w:rPr>
          <w:vanish/>
          <w:color w:val="FF0000"/>
          <w:sz w:val="18"/>
          <w:szCs w:val="18"/>
          <w:lang w:val="en-US"/>
        </w:rPr>
        <w:t>***Untere/obere Explosionsgrenze***</w:t>
      </w:r>
    </w:p>
    <w:p w14:paraId="79705402" w14:textId="77777777" w:rsidR="00A127A7" w:rsidRDefault="00A127A7">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54846615" w14:textId="77777777">
        <w:tc>
          <w:tcPr>
            <w:tcW w:w="3827" w:type="dxa"/>
          </w:tcPr>
          <w:p w14:paraId="6553CF6E" w14:textId="77777777" w:rsidR="00A127A7" w:rsidRDefault="00A01451">
            <w:pPr>
              <w:keepLines/>
              <w:suppressAutoHyphens/>
              <w:rPr>
                <w:vanish/>
                <w:sz w:val="18"/>
                <w:szCs w:val="18"/>
                <w:lang w:val="en-US"/>
              </w:rPr>
            </w:pPr>
            <w:r>
              <w:rPr>
                <w:sz w:val="18"/>
                <w:szCs w:val="18"/>
                <w:lang w:val="ru-RU" w:eastAsia="ru-RU"/>
              </w:rPr>
              <w:t>Пределы взрываемости</w:t>
            </w:r>
          </w:p>
        </w:tc>
        <w:tc>
          <w:tcPr>
            <w:tcW w:w="160" w:type="dxa"/>
          </w:tcPr>
          <w:p w14:paraId="5B498ECB" w14:textId="77777777" w:rsidR="00A127A7" w:rsidRDefault="00A127A7">
            <w:pPr>
              <w:keepLines/>
              <w:suppressAutoHyphens/>
              <w:rPr>
                <w:vanish/>
                <w:sz w:val="18"/>
                <w:szCs w:val="18"/>
                <w:lang w:val="en-US"/>
              </w:rPr>
            </w:pPr>
          </w:p>
        </w:tc>
        <w:tc>
          <w:tcPr>
            <w:tcW w:w="5086" w:type="dxa"/>
          </w:tcPr>
          <w:p w14:paraId="2FF7E7CD"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764D1FD3" w14:textId="77777777" w:rsidR="00A127A7" w:rsidRDefault="00A127A7">
      <w:pPr>
        <w:keepLines/>
        <w:suppressAutoHyphens/>
        <w:rPr>
          <w:vanish/>
          <w:sz w:val="18"/>
          <w:szCs w:val="18"/>
          <w:lang w:val="en-US"/>
        </w:rPr>
      </w:pPr>
    </w:p>
    <w:p w14:paraId="07CAC696" w14:textId="77777777" w:rsidR="00A127A7" w:rsidRDefault="00A01451">
      <w:pPr>
        <w:keepLines/>
        <w:suppressAutoHyphens/>
        <w:rPr>
          <w:vanish/>
          <w:color w:val="FF0000"/>
          <w:sz w:val="18"/>
          <w:szCs w:val="18"/>
          <w:lang w:val="en-US"/>
        </w:rPr>
      </w:pPr>
      <w:r>
        <w:rPr>
          <w:vanish/>
          <w:color w:val="FF0000"/>
          <w:sz w:val="18"/>
          <w:szCs w:val="18"/>
          <w:lang w:val="en-US"/>
        </w:rPr>
        <w:t>***Dampfdruck***</w:t>
      </w:r>
    </w:p>
    <w:p w14:paraId="09310F62" w14:textId="77777777" w:rsidR="00A127A7" w:rsidRDefault="00A127A7">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451F962D" w14:textId="77777777">
        <w:tc>
          <w:tcPr>
            <w:tcW w:w="3827" w:type="dxa"/>
          </w:tcPr>
          <w:p w14:paraId="3A27E07E" w14:textId="77777777" w:rsidR="00A127A7" w:rsidRDefault="00A01451">
            <w:pPr>
              <w:keepLines/>
              <w:suppressAutoHyphens/>
              <w:rPr>
                <w:vanish/>
                <w:sz w:val="18"/>
                <w:szCs w:val="18"/>
                <w:lang w:val="en-US"/>
              </w:rPr>
            </w:pPr>
            <w:r>
              <w:rPr>
                <w:sz w:val="18"/>
                <w:szCs w:val="18"/>
                <w:lang w:val="ru-RU" w:eastAsia="ru-RU"/>
              </w:rPr>
              <w:t>Давление паров</w:t>
            </w:r>
          </w:p>
        </w:tc>
        <w:tc>
          <w:tcPr>
            <w:tcW w:w="160" w:type="dxa"/>
          </w:tcPr>
          <w:p w14:paraId="26DC1CF7" w14:textId="77777777" w:rsidR="00A127A7" w:rsidRDefault="00A127A7">
            <w:pPr>
              <w:keepLines/>
              <w:suppressAutoHyphens/>
              <w:rPr>
                <w:vanish/>
                <w:sz w:val="18"/>
                <w:szCs w:val="18"/>
                <w:lang w:val="en-US"/>
              </w:rPr>
            </w:pPr>
          </w:p>
        </w:tc>
        <w:tc>
          <w:tcPr>
            <w:tcW w:w="5086" w:type="dxa"/>
          </w:tcPr>
          <w:p w14:paraId="654FE561"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67D11150" w14:textId="77777777" w:rsidR="00A127A7" w:rsidRDefault="00A127A7">
      <w:pPr>
        <w:keepLines/>
        <w:suppressAutoHyphens/>
        <w:rPr>
          <w:vanish/>
          <w:sz w:val="18"/>
          <w:szCs w:val="18"/>
          <w:lang w:val="en-US"/>
        </w:rPr>
      </w:pPr>
    </w:p>
    <w:p w14:paraId="5A922984" w14:textId="77777777" w:rsidR="00A127A7" w:rsidRDefault="00A01451">
      <w:pPr>
        <w:keepLines/>
        <w:suppressAutoHyphens/>
        <w:rPr>
          <w:vanish/>
          <w:color w:val="FF0000"/>
          <w:sz w:val="18"/>
          <w:szCs w:val="18"/>
          <w:lang w:val="en-US"/>
        </w:rPr>
      </w:pPr>
      <w:r>
        <w:rPr>
          <w:vanish/>
          <w:color w:val="FF0000"/>
          <w:sz w:val="18"/>
          <w:szCs w:val="18"/>
          <w:lang w:val="en-US"/>
        </w:rPr>
        <w:t>***Relative Dampfdichte***</w:t>
      </w:r>
    </w:p>
    <w:p w14:paraId="344F85AB" w14:textId="77777777" w:rsidR="00A127A7" w:rsidRDefault="00A127A7">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37F068E5" w14:textId="77777777">
        <w:tc>
          <w:tcPr>
            <w:tcW w:w="3827" w:type="dxa"/>
          </w:tcPr>
          <w:p w14:paraId="69C7CD5B" w14:textId="77777777" w:rsidR="00A127A7" w:rsidRDefault="00A01451">
            <w:pPr>
              <w:keepLines/>
              <w:suppressAutoHyphens/>
              <w:rPr>
                <w:vanish/>
                <w:sz w:val="18"/>
                <w:szCs w:val="18"/>
                <w:lang w:val="en-US"/>
              </w:rPr>
            </w:pPr>
            <w:r>
              <w:rPr>
                <w:sz w:val="18"/>
                <w:szCs w:val="18"/>
                <w:lang w:val="ru-RU" w:eastAsia="ru-RU"/>
              </w:rPr>
              <w:t>Удельная плотность паров:</w:t>
            </w:r>
          </w:p>
        </w:tc>
        <w:tc>
          <w:tcPr>
            <w:tcW w:w="160" w:type="dxa"/>
          </w:tcPr>
          <w:p w14:paraId="311E0CE7" w14:textId="77777777" w:rsidR="00A127A7" w:rsidRDefault="00A127A7">
            <w:pPr>
              <w:keepLines/>
              <w:suppressAutoHyphens/>
              <w:rPr>
                <w:vanish/>
                <w:sz w:val="18"/>
                <w:szCs w:val="18"/>
                <w:lang w:val="en-US"/>
              </w:rPr>
            </w:pPr>
          </w:p>
        </w:tc>
        <w:tc>
          <w:tcPr>
            <w:tcW w:w="5086" w:type="dxa"/>
          </w:tcPr>
          <w:p w14:paraId="68E1C285"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1CF4E758" w14:textId="77777777" w:rsidR="00A127A7" w:rsidRDefault="00A127A7">
      <w:pPr>
        <w:keepLines/>
        <w:suppressAutoHyphens/>
        <w:rPr>
          <w:vanish/>
          <w:sz w:val="18"/>
          <w:szCs w:val="18"/>
          <w:lang w:val="en-US"/>
        </w:rPr>
      </w:pPr>
    </w:p>
    <w:p w14:paraId="7A5BDFC0" w14:textId="77777777" w:rsidR="00A127A7" w:rsidRDefault="00A01451">
      <w:pPr>
        <w:keepLines/>
        <w:suppressAutoHyphens/>
        <w:rPr>
          <w:vanish/>
          <w:color w:val="FF0000"/>
          <w:sz w:val="18"/>
          <w:szCs w:val="18"/>
          <w:lang w:val="en-US"/>
        </w:rPr>
      </w:pPr>
      <w:r>
        <w:rPr>
          <w:vanish/>
          <w:color w:val="FF0000"/>
          <w:sz w:val="18"/>
          <w:szCs w:val="18"/>
          <w:lang w:val="en-US"/>
        </w:rPr>
        <w:t>***Dichte***</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661DEC4C" w14:textId="77777777">
        <w:trPr>
          <w:hidden/>
        </w:trPr>
        <w:tc>
          <w:tcPr>
            <w:tcW w:w="3827" w:type="dxa"/>
          </w:tcPr>
          <w:p w14:paraId="31A3BF36" w14:textId="77777777" w:rsidR="00A127A7" w:rsidRDefault="00A01451">
            <w:pPr>
              <w:keepLines/>
              <w:suppressAutoHyphens/>
              <w:rPr>
                <w:sz w:val="18"/>
                <w:szCs w:val="18"/>
                <w:lang w:val="en-US"/>
              </w:rPr>
            </w:pPr>
            <w:r>
              <w:rPr>
                <w:vanish/>
                <w:sz w:val="18"/>
                <w:szCs w:val="18"/>
                <w:lang w:val="en-US"/>
              </w:rPr>
              <w:t xml:space="preserve"> </w:t>
            </w:r>
            <w:r>
              <w:rPr>
                <w:sz w:val="18"/>
                <w:szCs w:val="18"/>
                <w:lang w:val="ru-RU" w:eastAsia="ru-RU"/>
              </w:rPr>
              <w:t>Плотность</w:t>
            </w:r>
          </w:p>
          <w:p w14:paraId="71EB5B32" w14:textId="77777777" w:rsidR="00A127A7" w:rsidRDefault="00A01451">
            <w:pPr>
              <w:keepLines/>
              <w:suppressAutoHyphens/>
              <w:ind w:left="227"/>
              <w:rPr>
                <w:vanish/>
                <w:color w:val="008000"/>
                <w:sz w:val="18"/>
                <w:szCs w:val="18"/>
                <w:lang w:val="en-US"/>
              </w:rPr>
            </w:pPr>
            <w:r>
              <w:rPr>
                <w:sz w:val="18"/>
                <w:szCs w:val="18"/>
                <w:lang w:val="en-GB"/>
              </w:rPr>
              <w:t>(</w:t>
            </w:r>
            <w:r>
              <w:rPr>
                <w:sz w:val="18"/>
                <w:szCs w:val="18"/>
                <w:lang w:val="ru-RU" w:eastAsia="ru-RU"/>
              </w:rPr>
              <w:t>23 °C (73.4 °F)</w:t>
            </w:r>
            <w:r>
              <w:rPr>
                <w:sz w:val="18"/>
                <w:szCs w:val="18"/>
              </w:rPr>
              <w:t>)</w:t>
            </w:r>
          </w:p>
          <w:p w14:paraId="6D169289" w14:textId="77777777" w:rsidR="00A127A7" w:rsidRDefault="00A127A7">
            <w:pPr>
              <w:keepLines/>
              <w:suppressAutoHyphens/>
              <w:rPr>
                <w:vanish/>
                <w:sz w:val="18"/>
                <w:szCs w:val="18"/>
              </w:rPr>
            </w:pPr>
          </w:p>
        </w:tc>
        <w:tc>
          <w:tcPr>
            <w:tcW w:w="160" w:type="dxa"/>
          </w:tcPr>
          <w:p w14:paraId="160077E6" w14:textId="77777777" w:rsidR="00A127A7" w:rsidRDefault="00A127A7">
            <w:pPr>
              <w:keepLines/>
              <w:suppressAutoHyphens/>
              <w:rPr>
                <w:vanish/>
                <w:sz w:val="18"/>
                <w:szCs w:val="18"/>
              </w:rPr>
            </w:pPr>
          </w:p>
        </w:tc>
        <w:tc>
          <w:tcPr>
            <w:tcW w:w="5086" w:type="dxa"/>
          </w:tcPr>
          <w:p w14:paraId="2B047C36" w14:textId="77777777" w:rsidR="00A127A7" w:rsidRDefault="00A01451">
            <w:pPr>
              <w:keepLines/>
              <w:suppressAutoHyphens/>
              <w:rPr>
                <w:sz w:val="18"/>
                <w:szCs w:val="18"/>
              </w:rPr>
            </w:pPr>
            <w:r>
              <w:rPr>
                <w:sz w:val="18"/>
                <w:szCs w:val="18"/>
                <w:lang w:val="ru-RU" w:eastAsia="ru-RU"/>
              </w:rPr>
              <w:t>0,98 g/cm3</w:t>
            </w:r>
          </w:p>
        </w:tc>
      </w:tr>
    </w:tbl>
    <w:p w14:paraId="24FF00CB" w14:textId="77777777" w:rsidR="00A127A7" w:rsidRDefault="00A127A7">
      <w:pPr>
        <w:keepLines/>
        <w:suppressAutoHyphens/>
        <w:rPr>
          <w:vanish/>
          <w:sz w:val="18"/>
          <w:szCs w:val="18"/>
          <w:lang w:val="en-US"/>
        </w:rPr>
      </w:pPr>
    </w:p>
    <w:p w14:paraId="65CE35C6" w14:textId="77777777" w:rsidR="00A127A7" w:rsidRDefault="00A01451">
      <w:pPr>
        <w:keepLines/>
        <w:suppressAutoHyphens/>
        <w:rPr>
          <w:vanish/>
          <w:color w:val="FF0000"/>
          <w:sz w:val="18"/>
          <w:szCs w:val="18"/>
          <w:lang w:val="en-US"/>
        </w:rPr>
      </w:pPr>
      <w:r>
        <w:rPr>
          <w:vanish/>
          <w:color w:val="FF0000"/>
          <w:sz w:val="18"/>
          <w:szCs w:val="18"/>
          <w:lang w:val="en-US"/>
        </w:rPr>
        <w:t>***Schüttdichte***</w:t>
      </w:r>
    </w:p>
    <w:p w14:paraId="32F1D874" w14:textId="77777777" w:rsidR="00A127A7" w:rsidRDefault="00A127A7">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4E177A9E" w14:textId="77777777">
        <w:tc>
          <w:tcPr>
            <w:tcW w:w="3827" w:type="dxa"/>
          </w:tcPr>
          <w:p w14:paraId="0309A6B9" w14:textId="77777777" w:rsidR="00A127A7" w:rsidRDefault="00A01451">
            <w:pPr>
              <w:keepLines/>
              <w:suppressAutoHyphens/>
              <w:rPr>
                <w:vanish/>
                <w:sz w:val="18"/>
                <w:szCs w:val="18"/>
              </w:rPr>
            </w:pPr>
            <w:r>
              <w:rPr>
                <w:sz w:val="18"/>
                <w:szCs w:val="18"/>
                <w:lang w:val="ru-RU" w:eastAsia="ru-RU"/>
              </w:rPr>
              <w:t>Плотность засыпки</w:t>
            </w:r>
          </w:p>
        </w:tc>
        <w:tc>
          <w:tcPr>
            <w:tcW w:w="160" w:type="dxa"/>
          </w:tcPr>
          <w:p w14:paraId="244DACC0" w14:textId="77777777" w:rsidR="00A127A7" w:rsidRDefault="00A127A7">
            <w:pPr>
              <w:keepLines/>
              <w:suppressAutoHyphens/>
              <w:rPr>
                <w:vanish/>
                <w:sz w:val="18"/>
                <w:szCs w:val="18"/>
              </w:rPr>
            </w:pPr>
          </w:p>
        </w:tc>
        <w:tc>
          <w:tcPr>
            <w:tcW w:w="5086" w:type="dxa"/>
          </w:tcPr>
          <w:p w14:paraId="52E8F54D"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75C7CB99" w14:textId="77777777" w:rsidR="00A127A7" w:rsidRDefault="00A127A7">
      <w:pPr>
        <w:keepLines/>
        <w:suppressAutoHyphens/>
        <w:rPr>
          <w:vanish/>
          <w:sz w:val="18"/>
          <w:szCs w:val="18"/>
        </w:rPr>
      </w:pPr>
    </w:p>
    <w:p w14:paraId="0CDAA25F" w14:textId="77777777" w:rsidR="00A127A7" w:rsidRDefault="00A01451">
      <w:pPr>
        <w:keepLines/>
        <w:rPr>
          <w:vanish/>
          <w:color w:val="FF0000"/>
          <w:sz w:val="18"/>
          <w:szCs w:val="18"/>
        </w:rPr>
      </w:pPr>
      <w:r>
        <w:rPr>
          <w:vanish/>
          <w:color w:val="FF0000"/>
          <w:sz w:val="18"/>
          <w:szCs w:val="18"/>
        </w:rPr>
        <w:t>*** Löslichkeit in g/l ***</w:t>
      </w:r>
    </w:p>
    <w:p w14:paraId="3A93DEAB" w14:textId="77777777" w:rsidR="00A127A7" w:rsidRDefault="00A127A7">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04C93318" w14:textId="77777777">
        <w:tc>
          <w:tcPr>
            <w:tcW w:w="3827" w:type="dxa"/>
          </w:tcPr>
          <w:p w14:paraId="55D21CE3" w14:textId="77777777" w:rsidR="00A127A7" w:rsidRDefault="00A01451">
            <w:pPr>
              <w:keepLines/>
              <w:suppressAutoHyphens/>
              <w:rPr>
                <w:vanish/>
                <w:sz w:val="18"/>
                <w:szCs w:val="18"/>
                <w:lang w:val="en-US"/>
              </w:rPr>
            </w:pPr>
            <w:r>
              <w:rPr>
                <w:sz w:val="18"/>
                <w:szCs w:val="18"/>
                <w:lang w:val="ru-RU" w:eastAsia="ru-RU"/>
              </w:rPr>
              <w:t>Растворимость</w:t>
            </w:r>
          </w:p>
        </w:tc>
        <w:tc>
          <w:tcPr>
            <w:tcW w:w="160" w:type="dxa"/>
          </w:tcPr>
          <w:p w14:paraId="78AB1757" w14:textId="77777777" w:rsidR="00A127A7" w:rsidRDefault="00A127A7">
            <w:pPr>
              <w:keepLines/>
              <w:suppressAutoHyphens/>
              <w:rPr>
                <w:vanish/>
                <w:sz w:val="18"/>
                <w:szCs w:val="18"/>
                <w:lang w:val="en-US"/>
              </w:rPr>
            </w:pPr>
          </w:p>
        </w:tc>
        <w:tc>
          <w:tcPr>
            <w:tcW w:w="5086" w:type="dxa"/>
          </w:tcPr>
          <w:p w14:paraId="56AB4D81"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35B9E268" w14:textId="77777777" w:rsidR="00A127A7" w:rsidRDefault="00A127A7">
      <w:pPr>
        <w:keepLines/>
        <w:suppressAutoHyphens/>
        <w:rPr>
          <w:vanish/>
          <w:sz w:val="18"/>
          <w:szCs w:val="18"/>
        </w:rPr>
      </w:pPr>
    </w:p>
    <w:p w14:paraId="372F7C95" w14:textId="77777777" w:rsidR="00A127A7" w:rsidRDefault="00A01451">
      <w:pPr>
        <w:keepLines/>
        <w:suppressAutoHyphens/>
        <w:rPr>
          <w:vanish/>
          <w:color w:val="FF0000"/>
          <w:sz w:val="18"/>
          <w:szCs w:val="18"/>
        </w:rPr>
      </w:pPr>
      <w:r>
        <w:rPr>
          <w:vanish/>
          <w:color w:val="FF0000"/>
          <w:sz w:val="18"/>
          <w:szCs w:val="18"/>
        </w:rPr>
        <w:t>***Löslichkeit qualitativ***</w:t>
      </w:r>
    </w:p>
    <w:p w14:paraId="33CB40F0" w14:textId="77777777" w:rsidR="00A127A7" w:rsidRDefault="00A01451">
      <w:pPr>
        <w:keepLines/>
        <w:suppressAutoHyphens/>
        <w:rPr>
          <w:vanish/>
          <w:color w:val="008000"/>
          <w:sz w:val="18"/>
          <w:szCs w:val="18"/>
        </w:rPr>
      </w:pPr>
      <w:r>
        <w:rPr>
          <w:vanish/>
          <w:sz w:val="18"/>
          <w:szCs w:val="18"/>
        </w:rPr>
        <w:t xml:space="preserve">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5"/>
      </w:tblGrid>
      <w:tr w:rsidR="00A127A7" w14:paraId="4E26FFD4" w14:textId="77777777">
        <w:tc>
          <w:tcPr>
            <w:tcW w:w="3827" w:type="dxa"/>
          </w:tcPr>
          <w:p w14:paraId="178704BE" w14:textId="77777777" w:rsidR="00A127A7" w:rsidRDefault="00A01451">
            <w:pPr>
              <w:keepLines/>
              <w:suppressAutoHyphens/>
              <w:rPr>
                <w:sz w:val="18"/>
                <w:szCs w:val="18"/>
              </w:rPr>
            </w:pPr>
            <w:r>
              <w:rPr>
                <w:sz w:val="18"/>
                <w:szCs w:val="18"/>
                <w:lang w:val="ru-RU" w:eastAsia="ru-RU"/>
              </w:rPr>
              <w:t>Растворимость качественная</w:t>
            </w:r>
          </w:p>
          <w:p w14:paraId="31CDA06D" w14:textId="77777777" w:rsidR="00A127A7" w:rsidRDefault="00A01451">
            <w:pPr>
              <w:keepLines/>
              <w:suppressAutoHyphens/>
              <w:ind w:left="227"/>
              <w:rPr>
                <w:vanish/>
                <w:sz w:val="18"/>
                <w:szCs w:val="18"/>
              </w:rPr>
            </w:pPr>
            <w:r>
              <w:rPr>
                <w:sz w:val="18"/>
                <w:szCs w:val="18"/>
              </w:rPr>
              <w:t>(</w:t>
            </w:r>
            <w:r>
              <w:rPr>
                <w:sz w:val="18"/>
                <w:szCs w:val="18"/>
                <w:lang w:val="ru-RU" w:eastAsia="ru-RU"/>
              </w:rPr>
              <w:t>23 °C (73.4 °F)</w:t>
            </w:r>
            <w:r>
              <w:rPr>
                <w:vanish/>
                <w:color w:val="808080"/>
                <w:sz w:val="18"/>
                <w:szCs w:val="18"/>
              </w:rPr>
              <w:br/>
            </w:r>
            <w:r>
              <w:rPr>
                <w:sz w:val="18"/>
                <w:szCs w:val="18"/>
              </w:rPr>
              <w:t xml:space="preserve">; </w:t>
            </w:r>
            <w:r>
              <w:rPr>
                <w:vanish/>
                <w:sz w:val="18"/>
                <w:szCs w:val="18"/>
              </w:rPr>
              <w:br/>
            </w:r>
            <w:proofErr w:type="spellStart"/>
            <w:r>
              <w:rPr>
                <w:sz w:val="18"/>
                <w:szCs w:val="18"/>
                <w:lang w:val="ru-RU" w:eastAsia="ru-RU"/>
              </w:rPr>
              <w:t>Раств</w:t>
            </w:r>
            <w:proofErr w:type="spellEnd"/>
            <w:r>
              <w:rPr>
                <w:sz w:val="18"/>
                <w:szCs w:val="18"/>
                <w:lang w:val="ru-RU" w:eastAsia="ru-RU"/>
              </w:rPr>
              <w:t>.</w:t>
            </w:r>
            <w:r>
              <w:rPr>
                <w:sz w:val="18"/>
                <w:szCs w:val="18"/>
              </w:rPr>
              <w:t xml:space="preserve">: </w:t>
            </w:r>
            <w:r>
              <w:rPr>
                <w:sz w:val="18"/>
                <w:szCs w:val="18"/>
                <w:lang w:val="ru-RU" w:eastAsia="ru-RU"/>
              </w:rPr>
              <w:t>вода</w:t>
            </w:r>
            <w:r>
              <w:rPr>
                <w:vanish/>
                <w:color w:val="000000"/>
                <w:sz w:val="18"/>
                <w:szCs w:val="18"/>
              </w:rPr>
              <w:br/>
            </w:r>
            <w:r>
              <w:rPr>
                <w:vanish/>
                <w:sz w:val="18"/>
                <w:szCs w:val="18"/>
              </w:rPr>
              <w:br/>
            </w:r>
            <w:r>
              <w:rPr>
                <w:sz w:val="18"/>
                <w:szCs w:val="18"/>
              </w:rPr>
              <w:t>)</w:t>
            </w:r>
          </w:p>
          <w:p w14:paraId="3890404D" w14:textId="77777777" w:rsidR="00A127A7" w:rsidRDefault="00A127A7">
            <w:pPr>
              <w:keepLines/>
              <w:suppressAutoHyphens/>
              <w:rPr>
                <w:sz w:val="18"/>
                <w:szCs w:val="18"/>
              </w:rPr>
            </w:pPr>
          </w:p>
        </w:tc>
        <w:tc>
          <w:tcPr>
            <w:tcW w:w="160" w:type="dxa"/>
          </w:tcPr>
          <w:p w14:paraId="10FFA77D" w14:textId="77777777" w:rsidR="00A127A7" w:rsidRDefault="00A127A7">
            <w:pPr>
              <w:keepLines/>
              <w:suppressAutoHyphens/>
              <w:rPr>
                <w:sz w:val="18"/>
                <w:szCs w:val="18"/>
              </w:rPr>
            </w:pPr>
          </w:p>
        </w:tc>
        <w:tc>
          <w:tcPr>
            <w:tcW w:w="5085" w:type="dxa"/>
          </w:tcPr>
          <w:p w14:paraId="3AC90DE6" w14:textId="77777777" w:rsidR="00A127A7" w:rsidRDefault="00A01451">
            <w:pPr>
              <w:keepLines/>
              <w:suppressAutoHyphens/>
              <w:rPr>
                <w:sz w:val="18"/>
                <w:szCs w:val="18"/>
              </w:rPr>
            </w:pPr>
            <w:r>
              <w:rPr>
                <w:sz w:val="18"/>
                <w:szCs w:val="18"/>
                <w:lang w:val="ru-RU" w:eastAsia="ru-RU"/>
              </w:rPr>
              <w:t>нерастворимый</w:t>
            </w:r>
            <w:r>
              <w:rPr>
                <w:sz w:val="18"/>
                <w:szCs w:val="18"/>
              </w:rPr>
              <w:t xml:space="preserve"> </w:t>
            </w:r>
          </w:p>
        </w:tc>
      </w:tr>
    </w:tbl>
    <w:p w14:paraId="49314899" w14:textId="77777777" w:rsidR="00A127A7" w:rsidRDefault="00A127A7">
      <w:pPr>
        <w:keepLines/>
        <w:suppressAutoHyphens/>
        <w:rPr>
          <w:vanish/>
          <w:sz w:val="18"/>
          <w:szCs w:val="18"/>
        </w:rPr>
      </w:pPr>
    </w:p>
    <w:p w14:paraId="02BAF498" w14:textId="77777777" w:rsidR="00A127A7" w:rsidRDefault="00A01451">
      <w:pPr>
        <w:keepLines/>
        <w:suppressAutoHyphens/>
        <w:rPr>
          <w:vanish/>
          <w:color w:val="FF0000"/>
          <w:sz w:val="18"/>
          <w:szCs w:val="18"/>
        </w:rPr>
      </w:pPr>
      <w:r>
        <w:rPr>
          <w:vanish/>
          <w:color w:val="FF0000"/>
          <w:sz w:val="18"/>
          <w:szCs w:val="18"/>
        </w:rPr>
        <w:t>***Octanol/Wasser-Verteilungskoeffizient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2192BEA1" w14:textId="77777777">
        <w:tc>
          <w:tcPr>
            <w:tcW w:w="3827" w:type="dxa"/>
          </w:tcPr>
          <w:p w14:paraId="59462AFB" w14:textId="77777777" w:rsidR="00A127A7" w:rsidRPr="0057764E" w:rsidRDefault="00A01451">
            <w:pPr>
              <w:keepLines/>
              <w:suppressAutoHyphens/>
              <w:rPr>
                <w:vanish/>
                <w:sz w:val="18"/>
                <w:szCs w:val="18"/>
                <w:lang w:val="ru-RU"/>
              </w:rPr>
            </w:pPr>
            <w:r>
              <w:rPr>
                <w:sz w:val="18"/>
                <w:szCs w:val="18"/>
                <w:lang w:val="ru-RU" w:eastAsia="ru-RU"/>
              </w:rPr>
              <w:t>Коэффициент распределения: н-октан/вода</w:t>
            </w:r>
          </w:p>
        </w:tc>
        <w:tc>
          <w:tcPr>
            <w:tcW w:w="160" w:type="dxa"/>
          </w:tcPr>
          <w:p w14:paraId="73EBCF20" w14:textId="77777777" w:rsidR="00A127A7" w:rsidRPr="0057764E" w:rsidRDefault="00A127A7">
            <w:pPr>
              <w:keepLines/>
              <w:suppressAutoHyphens/>
              <w:rPr>
                <w:vanish/>
                <w:sz w:val="18"/>
                <w:szCs w:val="18"/>
                <w:lang w:val="ru-RU"/>
              </w:rPr>
            </w:pPr>
          </w:p>
        </w:tc>
        <w:tc>
          <w:tcPr>
            <w:tcW w:w="5086" w:type="dxa"/>
          </w:tcPr>
          <w:p w14:paraId="3875FDB4"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15A7F0F8" w14:textId="77777777" w:rsidR="00A127A7" w:rsidRDefault="00A127A7">
      <w:pPr>
        <w:keepLines/>
        <w:suppressAutoHyphens/>
        <w:rPr>
          <w:vanish/>
          <w:sz w:val="18"/>
          <w:szCs w:val="18"/>
        </w:rPr>
      </w:pPr>
    </w:p>
    <w:p w14:paraId="66D422B2" w14:textId="77777777" w:rsidR="00A127A7" w:rsidRDefault="00A127A7">
      <w:pPr>
        <w:keepLines/>
        <w:suppressAutoHyphens/>
        <w:rPr>
          <w:vanish/>
          <w:sz w:val="18"/>
          <w:szCs w:val="18"/>
        </w:rPr>
      </w:pPr>
    </w:p>
    <w:p w14:paraId="7344073D" w14:textId="77777777" w:rsidR="00A127A7" w:rsidRDefault="00A01451">
      <w:pPr>
        <w:keepLines/>
        <w:suppressAutoHyphens/>
        <w:rPr>
          <w:vanish/>
          <w:color w:val="FF0000"/>
          <w:sz w:val="18"/>
          <w:szCs w:val="18"/>
        </w:rPr>
      </w:pPr>
      <w:r>
        <w:rPr>
          <w:vanish/>
          <w:color w:val="FF0000"/>
          <w:sz w:val="18"/>
          <w:szCs w:val="18"/>
        </w:rPr>
        <w:t>***Selbstentzündungstemperatur***</w:t>
      </w:r>
    </w:p>
    <w:p w14:paraId="13D6A3AD" w14:textId="77777777" w:rsidR="00A127A7" w:rsidRDefault="00A127A7">
      <w:pPr>
        <w:keepLines/>
        <w:suppressAutoHyphens/>
        <w:rPr>
          <w:vanish/>
          <w:sz w:val="18"/>
          <w:szCs w:val="18"/>
          <w:lang w:val="en-US"/>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7E90F742" w14:textId="77777777">
        <w:tc>
          <w:tcPr>
            <w:tcW w:w="3827" w:type="dxa"/>
          </w:tcPr>
          <w:p w14:paraId="2C51E8B5" w14:textId="77777777" w:rsidR="00A127A7" w:rsidRDefault="00A01451">
            <w:pPr>
              <w:keepLines/>
              <w:suppressAutoHyphens/>
              <w:rPr>
                <w:vanish/>
                <w:sz w:val="18"/>
                <w:szCs w:val="18"/>
                <w:lang w:val="en-US"/>
              </w:rPr>
            </w:pPr>
            <w:r>
              <w:rPr>
                <w:sz w:val="18"/>
                <w:szCs w:val="18"/>
                <w:lang w:val="ru-RU" w:eastAsia="ru-RU"/>
              </w:rPr>
              <w:t>Температура самовоспламенения</w:t>
            </w:r>
          </w:p>
        </w:tc>
        <w:tc>
          <w:tcPr>
            <w:tcW w:w="160" w:type="dxa"/>
          </w:tcPr>
          <w:p w14:paraId="5D593ED2" w14:textId="77777777" w:rsidR="00A127A7" w:rsidRDefault="00A127A7">
            <w:pPr>
              <w:keepLines/>
              <w:suppressAutoHyphens/>
              <w:rPr>
                <w:vanish/>
                <w:sz w:val="18"/>
                <w:szCs w:val="18"/>
                <w:lang w:val="en-US"/>
              </w:rPr>
            </w:pPr>
          </w:p>
        </w:tc>
        <w:tc>
          <w:tcPr>
            <w:tcW w:w="5086" w:type="dxa"/>
          </w:tcPr>
          <w:p w14:paraId="43CBDAAD"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1A6AAC12" w14:textId="77777777" w:rsidR="00A127A7" w:rsidRDefault="00A127A7">
      <w:pPr>
        <w:keepLines/>
        <w:suppressAutoHyphens/>
        <w:rPr>
          <w:vanish/>
          <w:sz w:val="18"/>
          <w:szCs w:val="18"/>
        </w:rPr>
      </w:pPr>
    </w:p>
    <w:p w14:paraId="0957E338" w14:textId="77777777" w:rsidR="00A127A7" w:rsidRDefault="00A01451">
      <w:pPr>
        <w:keepLines/>
        <w:suppressAutoHyphens/>
        <w:rPr>
          <w:vanish/>
          <w:color w:val="FF0000"/>
          <w:sz w:val="18"/>
          <w:szCs w:val="18"/>
        </w:rPr>
      </w:pPr>
      <w:r>
        <w:rPr>
          <w:vanish/>
          <w:color w:val="FF0000"/>
          <w:sz w:val="18"/>
          <w:szCs w:val="18"/>
        </w:rPr>
        <w:t>***Zersetzungstemperatur***</w:t>
      </w:r>
    </w:p>
    <w:p w14:paraId="0BB4830F" w14:textId="77777777" w:rsidR="00A127A7" w:rsidRDefault="00A127A7">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36CF5136" w14:textId="77777777">
        <w:tc>
          <w:tcPr>
            <w:tcW w:w="3827" w:type="dxa"/>
          </w:tcPr>
          <w:p w14:paraId="27149444" w14:textId="77777777" w:rsidR="00A127A7" w:rsidRDefault="00A01451">
            <w:pPr>
              <w:keepLines/>
              <w:suppressAutoHyphens/>
              <w:rPr>
                <w:vanish/>
                <w:sz w:val="18"/>
                <w:szCs w:val="18"/>
                <w:lang w:val="en-US"/>
              </w:rPr>
            </w:pPr>
            <w:r>
              <w:rPr>
                <w:sz w:val="18"/>
                <w:szCs w:val="18"/>
                <w:lang w:val="ru-RU" w:eastAsia="ru-RU"/>
              </w:rPr>
              <w:t>Температура разложения</w:t>
            </w:r>
          </w:p>
        </w:tc>
        <w:tc>
          <w:tcPr>
            <w:tcW w:w="160" w:type="dxa"/>
          </w:tcPr>
          <w:p w14:paraId="5B88C8EC" w14:textId="77777777" w:rsidR="00A127A7" w:rsidRDefault="00A127A7">
            <w:pPr>
              <w:keepLines/>
              <w:suppressAutoHyphens/>
              <w:rPr>
                <w:vanish/>
                <w:sz w:val="18"/>
                <w:szCs w:val="18"/>
                <w:lang w:val="en-US"/>
              </w:rPr>
            </w:pPr>
          </w:p>
        </w:tc>
        <w:tc>
          <w:tcPr>
            <w:tcW w:w="5086" w:type="dxa"/>
          </w:tcPr>
          <w:p w14:paraId="2990E5DE"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4A6B5D1B" w14:textId="77777777" w:rsidR="00A127A7" w:rsidRDefault="00A01451">
      <w:pPr>
        <w:keepLines/>
        <w:suppressAutoHyphens/>
        <w:rPr>
          <w:vanish/>
          <w:sz w:val="18"/>
          <w:szCs w:val="18"/>
          <w:lang w:val="en-US"/>
        </w:rPr>
      </w:pPr>
      <w:r>
        <w:rPr>
          <w:vanish/>
          <w:sz w:val="18"/>
          <w:szCs w:val="18"/>
          <w:lang w:val="en-US"/>
        </w:rPr>
        <w:t xml:space="preserve"> </w:t>
      </w:r>
    </w:p>
    <w:p w14:paraId="13DFC282" w14:textId="77777777" w:rsidR="00A127A7" w:rsidRDefault="00A01451">
      <w:pPr>
        <w:keepLines/>
        <w:suppressAutoHyphens/>
        <w:rPr>
          <w:vanish/>
          <w:color w:val="FF0000"/>
          <w:sz w:val="18"/>
          <w:szCs w:val="18"/>
          <w:lang w:val="en-US"/>
        </w:rPr>
      </w:pPr>
      <w:r>
        <w:rPr>
          <w:vanish/>
          <w:color w:val="FF0000"/>
          <w:sz w:val="18"/>
          <w:szCs w:val="18"/>
          <w:lang w:val="en-US"/>
        </w:rPr>
        <w:t>***dyn. Viskosität***</w:t>
      </w:r>
    </w:p>
    <w:p w14:paraId="0A35A5B5" w14:textId="77777777" w:rsidR="00A127A7" w:rsidRDefault="00A127A7">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5461CEE4" w14:textId="77777777">
        <w:tc>
          <w:tcPr>
            <w:tcW w:w="3827" w:type="dxa"/>
          </w:tcPr>
          <w:p w14:paraId="4722D83C" w14:textId="77777777" w:rsidR="00A127A7" w:rsidRDefault="00A01451">
            <w:pPr>
              <w:keepLines/>
              <w:suppressAutoHyphens/>
              <w:rPr>
                <w:vanish/>
                <w:sz w:val="18"/>
                <w:szCs w:val="18"/>
                <w:lang w:val="en-US"/>
              </w:rPr>
            </w:pPr>
            <w:r>
              <w:rPr>
                <w:sz w:val="18"/>
                <w:szCs w:val="18"/>
                <w:lang w:val="ru-RU" w:eastAsia="ru-RU"/>
              </w:rPr>
              <w:t>Вязкость</w:t>
            </w:r>
          </w:p>
        </w:tc>
        <w:tc>
          <w:tcPr>
            <w:tcW w:w="160" w:type="dxa"/>
          </w:tcPr>
          <w:p w14:paraId="1ECE5A94" w14:textId="77777777" w:rsidR="00A127A7" w:rsidRDefault="00A127A7">
            <w:pPr>
              <w:keepLines/>
              <w:suppressAutoHyphens/>
              <w:rPr>
                <w:vanish/>
                <w:sz w:val="18"/>
                <w:szCs w:val="18"/>
                <w:lang w:val="en-US"/>
              </w:rPr>
            </w:pPr>
          </w:p>
        </w:tc>
        <w:tc>
          <w:tcPr>
            <w:tcW w:w="5086" w:type="dxa"/>
          </w:tcPr>
          <w:p w14:paraId="6D759F01"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474ADF76" w14:textId="77777777" w:rsidR="00A127A7" w:rsidRDefault="00A127A7">
      <w:pPr>
        <w:keepLines/>
        <w:suppressAutoHyphens/>
        <w:rPr>
          <w:vanish/>
          <w:sz w:val="18"/>
          <w:szCs w:val="18"/>
          <w:lang w:val="en-US"/>
        </w:rPr>
      </w:pPr>
    </w:p>
    <w:p w14:paraId="1E6B9B85" w14:textId="77777777" w:rsidR="00A127A7" w:rsidRDefault="00A01451">
      <w:pPr>
        <w:keepLines/>
        <w:suppressAutoHyphens/>
        <w:rPr>
          <w:vanish/>
          <w:color w:val="FF0000"/>
          <w:sz w:val="18"/>
          <w:szCs w:val="18"/>
          <w:lang w:val="en-US"/>
        </w:rPr>
      </w:pPr>
      <w:r>
        <w:rPr>
          <w:vanish/>
          <w:color w:val="FF0000"/>
          <w:sz w:val="18"/>
          <w:szCs w:val="18"/>
          <w:lang w:val="en-US"/>
        </w:rPr>
        <w:t>***Viskosität kinematisch***</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17D45CD5" w14:textId="77777777">
        <w:trPr>
          <w:hidden/>
        </w:trPr>
        <w:tc>
          <w:tcPr>
            <w:tcW w:w="3827" w:type="dxa"/>
          </w:tcPr>
          <w:p w14:paraId="2139F524" w14:textId="77777777" w:rsidR="00A127A7" w:rsidRDefault="00A01451">
            <w:pPr>
              <w:keepLines/>
              <w:suppressAutoHyphens/>
              <w:rPr>
                <w:sz w:val="18"/>
                <w:szCs w:val="18"/>
                <w:lang w:val="en-US"/>
              </w:rPr>
            </w:pPr>
            <w:r>
              <w:rPr>
                <w:vanish/>
                <w:sz w:val="18"/>
                <w:szCs w:val="18"/>
                <w:lang w:val="en-US"/>
              </w:rPr>
              <w:t xml:space="preserve"> </w:t>
            </w:r>
            <w:r>
              <w:rPr>
                <w:sz w:val="18"/>
                <w:szCs w:val="18"/>
                <w:lang w:val="ru-RU" w:eastAsia="ru-RU"/>
              </w:rPr>
              <w:t>Вязкость (кинематическая)</w:t>
            </w:r>
            <w:r>
              <w:rPr>
                <w:vanish/>
                <w:sz w:val="18"/>
                <w:szCs w:val="18"/>
                <w:lang w:val="en-US"/>
              </w:rPr>
              <w:t xml:space="preserve"> </w:t>
            </w:r>
          </w:p>
          <w:p w14:paraId="477E25EB" w14:textId="77777777" w:rsidR="00A127A7" w:rsidRDefault="00A01451">
            <w:pPr>
              <w:keepLines/>
              <w:suppressAutoHyphens/>
              <w:ind w:left="227"/>
              <w:rPr>
                <w:sz w:val="18"/>
                <w:szCs w:val="18"/>
                <w:lang w:val="en-US"/>
              </w:rPr>
            </w:pPr>
            <w:r>
              <w:rPr>
                <w:sz w:val="18"/>
                <w:szCs w:val="18"/>
                <w:lang w:val="en-US"/>
              </w:rPr>
              <w:t>(</w:t>
            </w:r>
            <w:r>
              <w:rPr>
                <w:sz w:val="18"/>
                <w:szCs w:val="18"/>
                <w:lang w:val="ru-RU" w:eastAsia="ru-RU"/>
              </w:rPr>
              <w:t>40 °C (104 °F)</w:t>
            </w:r>
            <w:r>
              <w:rPr>
                <w:sz w:val="18"/>
                <w:szCs w:val="18"/>
                <w:lang w:val="en-US"/>
              </w:rPr>
              <w:t xml:space="preserve">; </w:t>
            </w:r>
            <w:r>
              <w:rPr>
                <w:vanish/>
                <w:sz w:val="18"/>
                <w:szCs w:val="18"/>
                <w:lang w:val="en-US"/>
              </w:rPr>
              <w:br/>
            </w:r>
            <w:r>
              <w:rPr>
                <w:sz w:val="18"/>
                <w:szCs w:val="18"/>
                <w:lang w:val="en-US"/>
              </w:rPr>
              <w:t>)</w:t>
            </w:r>
            <w:r>
              <w:rPr>
                <w:vanish/>
                <w:sz w:val="18"/>
                <w:szCs w:val="18"/>
                <w:lang w:val="en-US"/>
              </w:rPr>
              <w:t xml:space="preserve"> </w:t>
            </w:r>
          </w:p>
        </w:tc>
        <w:tc>
          <w:tcPr>
            <w:tcW w:w="160" w:type="dxa"/>
          </w:tcPr>
          <w:p w14:paraId="4D8178EB" w14:textId="77777777" w:rsidR="00A127A7" w:rsidRDefault="00A127A7">
            <w:pPr>
              <w:keepLines/>
              <w:suppressAutoHyphens/>
              <w:rPr>
                <w:sz w:val="18"/>
                <w:szCs w:val="18"/>
                <w:lang w:val="en-US"/>
              </w:rPr>
            </w:pPr>
          </w:p>
        </w:tc>
        <w:tc>
          <w:tcPr>
            <w:tcW w:w="5086" w:type="dxa"/>
          </w:tcPr>
          <w:p w14:paraId="7B08B352" w14:textId="77777777" w:rsidR="00A127A7" w:rsidRDefault="00A01451">
            <w:pPr>
              <w:keepLines/>
              <w:suppressAutoHyphens/>
              <w:rPr>
                <w:sz w:val="18"/>
                <w:szCs w:val="18"/>
                <w:lang w:val="en-US"/>
              </w:rPr>
            </w:pPr>
            <w:r>
              <w:rPr>
                <w:sz w:val="18"/>
                <w:szCs w:val="18"/>
                <w:lang w:val="ru-RU" w:eastAsia="ru-RU"/>
              </w:rPr>
              <w:t>&gt; 20,50 mm2/s</w:t>
            </w:r>
          </w:p>
        </w:tc>
      </w:tr>
    </w:tbl>
    <w:p w14:paraId="48FA1D96" w14:textId="77777777" w:rsidR="00A127A7" w:rsidRDefault="00A127A7">
      <w:pPr>
        <w:keepLines/>
        <w:suppressAutoHyphens/>
        <w:rPr>
          <w:vanish/>
          <w:sz w:val="18"/>
          <w:szCs w:val="18"/>
        </w:rPr>
      </w:pPr>
    </w:p>
    <w:p w14:paraId="3E4DE4E6" w14:textId="77777777" w:rsidR="00A127A7" w:rsidRDefault="00A01451">
      <w:pPr>
        <w:keepLines/>
        <w:suppressAutoHyphens/>
        <w:rPr>
          <w:vanish/>
          <w:color w:val="FF0000"/>
          <w:sz w:val="18"/>
          <w:szCs w:val="18"/>
        </w:rPr>
      </w:pPr>
      <w:r>
        <w:rPr>
          <w:vanish/>
          <w:color w:val="FF0000"/>
          <w:sz w:val="18"/>
          <w:szCs w:val="18"/>
        </w:rPr>
        <w:t>***Explosivität ***</w:t>
      </w:r>
    </w:p>
    <w:p w14:paraId="4D532A7D" w14:textId="77777777" w:rsidR="00A127A7" w:rsidRDefault="00A127A7">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4F1AAE3F" w14:textId="77777777">
        <w:tc>
          <w:tcPr>
            <w:tcW w:w="3827" w:type="dxa"/>
          </w:tcPr>
          <w:p w14:paraId="0A91DC93" w14:textId="77777777" w:rsidR="00A127A7" w:rsidRDefault="00A01451">
            <w:pPr>
              <w:keepLines/>
              <w:suppressAutoHyphens/>
              <w:rPr>
                <w:sz w:val="18"/>
                <w:szCs w:val="18"/>
                <w:lang w:val="en-US"/>
              </w:rPr>
            </w:pPr>
            <w:r>
              <w:rPr>
                <w:sz w:val="18"/>
                <w:szCs w:val="18"/>
                <w:lang w:val="ru-RU" w:eastAsia="ru-RU"/>
              </w:rPr>
              <w:t>Взрывоопасные свойства</w:t>
            </w:r>
          </w:p>
        </w:tc>
        <w:tc>
          <w:tcPr>
            <w:tcW w:w="160" w:type="dxa"/>
          </w:tcPr>
          <w:p w14:paraId="18C79ABE" w14:textId="77777777" w:rsidR="00A127A7" w:rsidRDefault="00A127A7">
            <w:pPr>
              <w:keepLines/>
              <w:suppressAutoHyphens/>
              <w:rPr>
                <w:sz w:val="18"/>
                <w:szCs w:val="18"/>
                <w:lang w:val="en-US"/>
              </w:rPr>
            </w:pPr>
          </w:p>
        </w:tc>
        <w:tc>
          <w:tcPr>
            <w:tcW w:w="5086" w:type="dxa"/>
          </w:tcPr>
          <w:p w14:paraId="3C882C5D"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4D9B8525" w14:textId="77777777" w:rsidR="00A127A7" w:rsidRDefault="00A127A7">
      <w:pPr>
        <w:keepLines/>
        <w:suppressAutoHyphens/>
        <w:rPr>
          <w:vanish/>
          <w:sz w:val="18"/>
          <w:szCs w:val="18"/>
          <w:lang w:val="en-US"/>
        </w:rPr>
      </w:pPr>
    </w:p>
    <w:p w14:paraId="624FC99C" w14:textId="77777777" w:rsidR="00A127A7" w:rsidRDefault="00A01451">
      <w:pPr>
        <w:keepLines/>
        <w:suppressAutoHyphens/>
        <w:rPr>
          <w:vanish/>
          <w:color w:val="FF0000"/>
          <w:sz w:val="18"/>
          <w:szCs w:val="18"/>
          <w:lang w:val="en-US"/>
        </w:rPr>
      </w:pPr>
      <w:r>
        <w:rPr>
          <w:vanish/>
          <w:color w:val="FF0000"/>
          <w:sz w:val="18"/>
          <w:szCs w:val="18"/>
          <w:lang w:val="en-US"/>
        </w:rPr>
        <w:t>***Oxidising properties ***</w:t>
      </w:r>
    </w:p>
    <w:p w14:paraId="29F65877" w14:textId="77777777" w:rsidR="00A127A7" w:rsidRDefault="00A127A7">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A127A7" w14:paraId="0F04039A" w14:textId="77777777">
        <w:tc>
          <w:tcPr>
            <w:tcW w:w="3827" w:type="dxa"/>
          </w:tcPr>
          <w:p w14:paraId="6AAC8B32" w14:textId="77777777" w:rsidR="00A127A7" w:rsidRDefault="00A01451">
            <w:pPr>
              <w:keepLines/>
              <w:suppressAutoHyphens/>
              <w:rPr>
                <w:vanish/>
                <w:sz w:val="18"/>
                <w:szCs w:val="18"/>
                <w:lang w:val="en-US"/>
              </w:rPr>
            </w:pPr>
            <w:r>
              <w:rPr>
                <w:sz w:val="18"/>
                <w:szCs w:val="18"/>
                <w:lang w:val="ru-RU" w:eastAsia="ru-RU"/>
              </w:rPr>
              <w:t>Окислительные свойства</w:t>
            </w:r>
          </w:p>
        </w:tc>
        <w:tc>
          <w:tcPr>
            <w:tcW w:w="160" w:type="dxa"/>
          </w:tcPr>
          <w:p w14:paraId="7864DF51" w14:textId="77777777" w:rsidR="00A127A7" w:rsidRDefault="00A127A7">
            <w:pPr>
              <w:keepLines/>
              <w:suppressAutoHyphens/>
              <w:rPr>
                <w:vanish/>
                <w:sz w:val="18"/>
                <w:szCs w:val="18"/>
                <w:lang w:val="en-US"/>
              </w:rPr>
            </w:pPr>
          </w:p>
        </w:tc>
        <w:tc>
          <w:tcPr>
            <w:tcW w:w="5086" w:type="dxa"/>
          </w:tcPr>
          <w:p w14:paraId="50D824AE" w14:textId="77777777" w:rsidR="00A127A7" w:rsidRDefault="00A01451">
            <w:pPr>
              <w:keepLines/>
              <w:suppressAutoHyphens/>
              <w:rPr>
                <w:sz w:val="18"/>
                <w:szCs w:val="18"/>
                <w:lang w:val="en-US"/>
              </w:rPr>
            </w:pPr>
            <w:r>
              <w:rPr>
                <w:sz w:val="18"/>
                <w:szCs w:val="18"/>
                <w:lang w:val="ru-RU" w:eastAsia="ru-RU"/>
              </w:rPr>
              <w:t>Данные отсутствуют / Неприменимо</w:t>
            </w:r>
          </w:p>
        </w:tc>
      </w:tr>
    </w:tbl>
    <w:p w14:paraId="280ADD00" w14:textId="77777777" w:rsidR="00A127A7" w:rsidRDefault="00A127A7">
      <w:pPr>
        <w:keepLines/>
        <w:suppressAutoHyphens/>
        <w:rPr>
          <w:vanish/>
          <w:sz w:val="18"/>
          <w:szCs w:val="18"/>
        </w:rPr>
      </w:pPr>
    </w:p>
    <w:p w14:paraId="43CD095D" w14:textId="77777777" w:rsidR="00A127A7" w:rsidRDefault="00A01451">
      <w:pPr>
        <w:keepLines/>
        <w:suppressAutoHyphens/>
        <w:rPr>
          <w:vanish/>
          <w:color w:val="FF0000"/>
          <w:sz w:val="18"/>
          <w:szCs w:val="18"/>
        </w:rPr>
      </w:pPr>
      <w:r>
        <w:rPr>
          <w:vanish/>
          <w:color w:val="FF0000"/>
          <w:sz w:val="18"/>
          <w:szCs w:val="18"/>
        </w:rPr>
        <w:t>***Festkörpergehalt ***</w:t>
      </w:r>
    </w:p>
    <w:p w14:paraId="2BED0FC0" w14:textId="77777777" w:rsidR="00A127A7" w:rsidRDefault="00A127A7">
      <w:pPr>
        <w:widowControl w:val="0"/>
        <w:tabs>
          <w:tab w:val="left" w:pos="7655"/>
          <w:tab w:val="left" w:pos="9072"/>
        </w:tabs>
        <w:suppressAutoHyphens/>
        <w:ind w:left="709"/>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072"/>
      </w:tblGrid>
      <w:tr w:rsidR="00A127A7" w14:paraId="56415CDC" w14:textId="77777777">
        <w:tc>
          <w:tcPr>
            <w:tcW w:w="9072" w:type="dxa"/>
          </w:tcPr>
          <w:p w14:paraId="4081FFDB" w14:textId="77777777" w:rsidR="00A127A7" w:rsidRDefault="00A01451">
            <w:pPr>
              <w:keepNext/>
              <w:keepLines/>
              <w:tabs>
                <w:tab w:val="left" w:pos="7088"/>
              </w:tabs>
              <w:suppressAutoHyphens/>
              <w:rPr>
                <w:rFonts w:ascii="Arial Unicode MS"/>
                <w:b/>
                <w:vanish/>
                <w:sz w:val="24"/>
                <w:szCs w:val="24"/>
                <w:lang w:val="en-US"/>
              </w:rPr>
            </w:pPr>
            <w:r>
              <w:rPr>
                <w:b/>
                <w:sz w:val="18"/>
                <w:szCs w:val="18"/>
                <w:lang w:val="ru-RU" w:eastAsia="ru-RU"/>
              </w:rPr>
              <w:t>9.2. Дополнительная информация</w:t>
            </w:r>
          </w:p>
        </w:tc>
      </w:tr>
    </w:tbl>
    <w:p w14:paraId="249437C5" w14:textId="77777777" w:rsidR="00A127A7" w:rsidRDefault="00A127A7">
      <w:pPr>
        <w:widowControl w:val="0"/>
        <w:tabs>
          <w:tab w:val="left" w:pos="7655"/>
          <w:tab w:val="left" w:pos="9072"/>
        </w:tabs>
        <w:suppressAutoHyphens/>
        <w:ind w:left="709"/>
        <w:rPr>
          <w:sz w:val="18"/>
          <w:szCs w:val="18"/>
          <w:lang w:val="en-US"/>
        </w:rPr>
      </w:pPr>
    </w:p>
    <w:p w14:paraId="652C3DDB" w14:textId="77777777" w:rsidR="00A127A7" w:rsidRDefault="00A127A7">
      <w:pPr>
        <w:keepLines/>
        <w:suppressAutoHyphens/>
        <w:rPr>
          <w:vanish/>
          <w:color w:val="C0C0C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072"/>
      </w:tblGrid>
      <w:tr w:rsidR="00A127A7" w14:paraId="6132B830" w14:textId="77777777">
        <w:tc>
          <w:tcPr>
            <w:tcW w:w="9072" w:type="dxa"/>
          </w:tcPr>
          <w:p w14:paraId="6D4DEAB9" w14:textId="77777777" w:rsidR="00A127A7" w:rsidRDefault="00A01451">
            <w:pPr>
              <w:keepNext/>
              <w:keepLines/>
              <w:tabs>
                <w:tab w:val="left" w:pos="7088"/>
              </w:tabs>
              <w:suppressAutoHyphens/>
              <w:ind w:left="227"/>
              <w:rPr>
                <w:rFonts w:ascii="Arial Unicode MS"/>
                <w:vanish/>
                <w:sz w:val="24"/>
                <w:szCs w:val="24"/>
                <w:lang w:val="en-US"/>
              </w:rPr>
            </w:pPr>
            <w:r>
              <w:rPr>
                <w:sz w:val="18"/>
                <w:szCs w:val="18"/>
                <w:lang w:val="ru-RU" w:eastAsia="ru-RU"/>
              </w:rPr>
              <w:lastRenderedPageBreak/>
              <w:t>Данные отсутствуют / Неприменимо</w:t>
            </w:r>
          </w:p>
        </w:tc>
      </w:tr>
    </w:tbl>
    <w:p w14:paraId="71D0E260" w14:textId="77777777" w:rsidR="00A127A7" w:rsidRDefault="00A01451">
      <w:pPr>
        <w:keepLines/>
        <w:suppressAutoHyphens/>
        <w:rPr>
          <w:vanish/>
          <w:color w:val="FF0000"/>
          <w:sz w:val="18"/>
          <w:szCs w:val="18"/>
          <w:lang w:val="en-US"/>
        </w:rPr>
      </w:pPr>
      <w:r>
        <w:rPr>
          <w:vanish/>
          <w:color w:val="FF0000"/>
          <w:sz w:val="18"/>
          <w:szCs w:val="18"/>
          <w:lang w:val="en-US"/>
        </w:rPr>
        <w:t>***Auslaufviskosität***</w:t>
      </w:r>
    </w:p>
    <w:p w14:paraId="75896E04" w14:textId="77777777" w:rsidR="00A127A7" w:rsidRDefault="00A127A7">
      <w:pPr>
        <w:keepLines/>
        <w:suppressAutoHyphens/>
        <w:rPr>
          <w:vanish/>
          <w:sz w:val="18"/>
          <w:szCs w:val="18"/>
        </w:rPr>
      </w:pPr>
    </w:p>
    <w:p w14:paraId="344E7415" w14:textId="77777777" w:rsidR="00A127A7" w:rsidRDefault="00A01451">
      <w:pPr>
        <w:keepLines/>
        <w:suppressAutoHyphens/>
        <w:rPr>
          <w:vanish/>
          <w:color w:val="FF0000"/>
          <w:sz w:val="18"/>
          <w:szCs w:val="18"/>
        </w:rPr>
      </w:pPr>
      <w:r>
        <w:rPr>
          <w:vanish/>
          <w:color w:val="FF0000"/>
          <w:sz w:val="18"/>
          <w:szCs w:val="18"/>
        </w:rPr>
        <w:t>***Erweichungspunkt/-bereich***</w:t>
      </w:r>
    </w:p>
    <w:p w14:paraId="40C8215F" w14:textId="77777777" w:rsidR="00A127A7" w:rsidRDefault="00A127A7">
      <w:pPr>
        <w:keepLines/>
        <w:suppressAutoHyphens/>
        <w:rPr>
          <w:vanish/>
          <w:sz w:val="18"/>
          <w:szCs w:val="18"/>
        </w:rPr>
      </w:pPr>
    </w:p>
    <w:p w14:paraId="58B507E3" w14:textId="77777777" w:rsidR="00A127A7" w:rsidRDefault="00A01451">
      <w:pPr>
        <w:keepLines/>
        <w:rPr>
          <w:vanish/>
          <w:color w:val="FF0000"/>
          <w:sz w:val="18"/>
          <w:szCs w:val="18"/>
        </w:rPr>
      </w:pPr>
      <w:r>
        <w:rPr>
          <w:vanish/>
          <w:color w:val="FF0000"/>
          <w:sz w:val="18"/>
          <w:szCs w:val="18"/>
        </w:rPr>
        <w:t>***Glimmtemperatur**</w:t>
      </w:r>
    </w:p>
    <w:p w14:paraId="33FC6928" w14:textId="77777777" w:rsidR="00A127A7" w:rsidRDefault="00A127A7">
      <w:pPr>
        <w:keepLines/>
        <w:rPr>
          <w:vanish/>
          <w:sz w:val="18"/>
          <w:szCs w:val="18"/>
          <w:lang w:val="en-US"/>
        </w:rPr>
      </w:pPr>
    </w:p>
    <w:p w14:paraId="755AE743" w14:textId="77777777" w:rsidR="00A127A7" w:rsidRDefault="00A01451">
      <w:pPr>
        <w:keepLines/>
        <w:rPr>
          <w:vanish/>
          <w:color w:val="FF0000"/>
          <w:sz w:val="18"/>
          <w:szCs w:val="18"/>
          <w:lang w:val="en-US"/>
        </w:rPr>
      </w:pPr>
      <w:r>
        <w:rPr>
          <w:vanish/>
          <w:color w:val="FF0000"/>
          <w:sz w:val="18"/>
          <w:szCs w:val="18"/>
          <w:lang w:val="en-US"/>
        </w:rPr>
        <w:t>***Brennzahl**</w:t>
      </w:r>
    </w:p>
    <w:p w14:paraId="3B66FD56" w14:textId="77777777" w:rsidR="00A127A7" w:rsidRDefault="00A127A7">
      <w:pPr>
        <w:keepLines/>
        <w:rPr>
          <w:vanish/>
          <w:sz w:val="18"/>
          <w:szCs w:val="18"/>
        </w:rPr>
      </w:pPr>
    </w:p>
    <w:p w14:paraId="791199CA" w14:textId="77777777" w:rsidR="00A127A7" w:rsidRDefault="00A01451">
      <w:pPr>
        <w:keepLines/>
        <w:suppressAutoHyphens/>
        <w:rPr>
          <w:vanish/>
          <w:color w:val="FF0000"/>
          <w:sz w:val="18"/>
          <w:szCs w:val="18"/>
        </w:rPr>
      </w:pPr>
      <w:r>
        <w:rPr>
          <w:vanish/>
          <w:color w:val="FF0000"/>
          <w:sz w:val="18"/>
          <w:szCs w:val="18"/>
        </w:rPr>
        <w:t>***Untere Staubexplosionsgrenze***</w:t>
      </w:r>
    </w:p>
    <w:p w14:paraId="3345DA83" w14:textId="77777777" w:rsidR="00A127A7" w:rsidRDefault="00A127A7">
      <w:pPr>
        <w:keepLines/>
        <w:suppressAutoHyphens/>
        <w:rPr>
          <w:vanish/>
          <w:sz w:val="18"/>
          <w:szCs w:val="18"/>
        </w:rPr>
      </w:pPr>
    </w:p>
    <w:p w14:paraId="19DC9E72" w14:textId="77777777" w:rsidR="00A127A7" w:rsidRDefault="00A01451">
      <w:pPr>
        <w:keepLines/>
        <w:suppressAutoHyphens/>
        <w:rPr>
          <w:vanish/>
          <w:color w:val="FF0000"/>
          <w:sz w:val="18"/>
          <w:szCs w:val="18"/>
        </w:rPr>
      </w:pPr>
      <w:r>
        <w:rPr>
          <w:vanish/>
          <w:color w:val="FF0000"/>
          <w:sz w:val="18"/>
          <w:szCs w:val="18"/>
        </w:rPr>
        <w:t>***Staubexplosionsklasse ***</w:t>
      </w:r>
    </w:p>
    <w:p w14:paraId="3FB74080" w14:textId="77777777" w:rsidR="00A127A7" w:rsidRDefault="00A127A7">
      <w:pPr>
        <w:keepLines/>
        <w:suppressAutoHyphens/>
        <w:rPr>
          <w:vanish/>
          <w:sz w:val="18"/>
          <w:szCs w:val="18"/>
        </w:rPr>
      </w:pPr>
    </w:p>
    <w:p w14:paraId="7432341B" w14:textId="77777777" w:rsidR="00A127A7" w:rsidRDefault="00A01451">
      <w:pPr>
        <w:keepLines/>
        <w:suppressAutoHyphens/>
        <w:rPr>
          <w:vanish/>
          <w:color w:val="FF0000"/>
          <w:sz w:val="18"/>
          <w:szCs w:val="18"/>
        </w:rPr>
      </w:pPr>
      <w:r>
        <w:rPr>
          <w:vanish/>
          <w:color w:val="FF0000"/>
          <w:sz w:val="18"/>
          <w:szCs w:val="18"/>
        </w:rPr>
        <w:t>***Mindestzündenergie ***</w:t>
      </w:r>
    </w:p>
    <w:p w14:paraId="4505E632" w14:textId="77777777" w:rsidR="00A127A7" w:rsidRDefault="00A127A7">
      <w:pPr>
        <w:keepLines/>
        <w:suppressAutoHyphens/>
        <w:rPr>
          <w:vanish/>
          <w:sz w:val="18"/>
          <w:szCs w:val="18"/>
        </w:rPr>
      </w:pPr>
    </w:p>
    <w:p w14:paraId="0E5CE5B5" w14:textId="77777777" w:rsidR="00A127A7" w:rsidRDefault="00A01451">
      <w:pPr>
        <w:keepLines/>
        <w:suppressAutoHyphens/>
        <w:rPr>
          <w:vanish/>
          <w:color w:val="FF0000"/>
          <w:sz w:val="18"/>
          <w:szCs w:val="18"/>
          <w:lang w:val="en-GB"/>
        </w:rPr>
      </w:pPr>
      <w:r>
        <w:rPr>
          <w:vanish/>
          <w:color w:val="FF0000"/>
          <w:sz w:val="18"/>
          <w:szCs w:val="18"/>
          <w:lang w:val="en-GB"/>
        </w:rPr>
        <w:t>***Zündtemperatur***</w:t>
      </w:r>
    </w:p>
    <w:p w14:paraId="1CE5068E" w14:textId="77777777" w:rsidR="00A127A7" w:rsidRDefault="00A127A7">
      <w:pPr>
        <w:keepLines/>
        <w:suppressAutoHyphens/>
        <w:rPr>
          <w:vanish/>
          <w:sz w:val="18"/>
          <w:szCs w:val="18"/>
          <w:lang w:val="en-US"/>
        </w:rPr>
      </w:pPr>
    </w:p>
    <w:p w14:paraId="19393919" w14:textId="77777777" w:rsidR="00A127A7" w:rsidRDefault="00A01451">
      <w:pPr>
        <w:keepNext/>
        <w:keepLines/>
        <w:suppressAutoHyphens/>
        <w:rPr>
          <w:vanish/>
          <w:color w:val="FF0000"/>
          <w:sz w:val="18"/>
          <w:szCs w:val="18"/>
          <w:lang w:val="en-US"/>
        </w:rPr>
      </w:pPr>
      <w:r>
        <w:rPr>
          <w:vanish/>
          <w:color w:val="FF0000"/>
          <w:sz w:val="18"/>
          <w:szCs w:val="18"/>
          <w:lang w:val="en-US"/>
        </w:rPr>
        <w:t>***VOC ***</w:t>
      </w:r>
    </w:p>
    <w:p w14:paraId="435040CF" w14:textId="77777777" w:rsidR="00A127A7" w:rsidRDefault="00A127A7">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565A944E" w14:textId="77777777">
        <w:tc>
          <w:tcPr>
            <w:tcW w:w="9923" w:type="dxa"/>
            <w:tcBorders>
              <w:top w:val="single" w:sz="4" w:space="0" w:color="auto"/>
              <w:bottom w:val="single" w:sz="4" w:space="0" w:color="auto"/>
            </w:tcBorders>
            <w:shd w:val="clear" w:color="auto" w:fill="CCCCCC"/>
          </w:tcPr>
          <w:p w14:paraId="78D31F09" w14:textId="77777777" w:rsidR="00A127A7" w:rsidRDefault="00A01451">
            <w:pPr>
              <w:keepNext/>
              <w:keepLines/>
              <w:suppressAutoHyphens/>
              <w:jc w:val="center"/>
              <w:rPr>
                <w:b/>
                <w:bCs/>
                <w:sz w:val="22"/>
                <w:szCs w:val="22"/>
              </w:rPr>
            </w:pPr>
            <w:r>
              <w:rPr>
                <w:b/>
                <w:bCs/>
                <w:sz w:val="22"/>
                <w:szCs w:val="22"/>
                <w:highlight w:val="lightGray"/>
                <w:lang w:val="ru-RU" w:eastAsia="ru-RU"/>
              </w:rPr>
              <w:t>Раздел 10: Стабильность и реактивность</w:t>
            </w:r>
          </w:p>
        </w:tc>
      </w:tr>
    </w:tbl>
    <w:p w14:paraId="6BF84DDF" w14:textId="77777777" w:rsidR="00A127A7" w:rsidRDefault="00A127A7">
      <w:pPr>
        <w:keepNext/>
        <w:keepLines/>
        <w:suppressAutoHyphens/>
        <w:rPr>
          <w:sz w:val="18"/>
          <w:szCs w:val="18"/>
        </w:rPr>
      </w:pPr>
    </w:p>
    <w:p w14:paraId="2FD0668A" w14:textId="77777777" w:rsidR="00A127A7" w:rsidRDefault="00A01451">
      <w:pPr>
        <w:pStyle w:val="a5"/>
        <w:keepNext/>
        <w:keepLines/>
        <w:suppressAutoHyphens/>
        <w:rPr>
          <w:b/>
          <w:bCs/>
          <w:vanish/>
          <w:color w:val="FF0000"/>
          <w:sz w:val="18"/>
          <w:szCs w:val="18"/>
        </w:rPr>
      </w:pPr>
      <w:r>
        <w:rPr>
          <w:b/>
          <w:bCs/>
          <w:vanish/>
          <w:color w:val="FF0000"/>
          <w:sz w:val="18"/>
          <w:szCs w:val="18"/>
        </w:rPr>
        <w:t>***Stabilität***</w:t>
      </w:r>
    </w:p>
    <w:p w14:paraId="68FA7FCA" w14:textId="77777777" w:rsidR="00A127A7" w:rsidRDefault="00A01451">
      <w:pPr>
        <w:keepNext/>
        <w:keepLines/>
        <w:tabs>
          <w:tab w:val="left" w:pos="7088"/>
        </w:tabs>
        <w:suppressAutoHyphens/>
        <w:rPr>
          <w:vanish/>
          <w:color w:val="FF0000"/>
          <w:sz w:val="18"/>
          <w:szCs w:val="18"/>
        </w:rPr>
      </w:pPr>
      <w:r>
        <w:rPr>
          <w:vanish/>
          <w:color w:val="FF0000"/>
          <w:sz w:val="18"/>
          <w:szCs w:val="18"/>
        </w:rPr>
        <w:t>***Reactivity / Zu vermeidende Stoffe***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A127A7" w14:paraId="03A9B2BF" w14:textId="77777777">
        <w:tc>
          <w:tcPr>
            <w:tcW w:w="9072" w:type="dxa"/>
            <w:gridSpan w:val="2"/>
          </w:tcPr>
          <w:p w14:paraId="6D056968" w14:textId="77777777" w:rsidR="00A127A7" w:rsidRDefault="00A01451">
            <w:pPr>
              <w:keepNext/>
              <w:keepLines/>
              <w:tabs>
                <w:tab w:val="left" w:pos="7088"/>
              </w:tabs>
              <w:suppressAutoHyphens/>
              <w:rPr>
                <w:b/>
                <w:bCs/>
                <w:vanish/>
                <w:sz w:val="18"/>
                <w:szCs w:val="18"/>
                <w:lang w:val="en-US"/>
              </w:rPr>
            </w:pPr>
            <w:r>
              <w:rPr>
                <w:b/>
                <w:bCs/>
                <w:sz w:val="18"/>
                <w:szCs w:val="18"/>
                <w:lang w:val="ru-RU" w:eastAsia="ru-RU"/>
              </w:rPr>
              <w:t>10.1. Реактивность</w:t>
            </w:r>
            <w:r>
              <w:rPr>
                <w:b/>
                <w:bCs/>
                <w:sz w:val="18"/>
                <w:szCs w:val="18"/>
                <w:lang w:val="en-US"/>
              </w:rPr>
              <w:t xml:space="preserve"> </w:t>
            </w:r>
          </w:p>
        </w:tc>
      </w:tr>
      <w:tr w:rsidR="00A127A7" w14:paraId="10E9C8A2" w14:textId="77777777">
        <w:trPr>
          <w:gridBefore w:val="1"/>
          <w:wBefore w:w="283" w:type="dxa"/>
        </w:trPr>
        <w:tc>
          <w:tcPr>
            <w:tcW w:w="8789" w:type="dxa"/>
          </w:tcPr>
          <w:p w14:paraId="203AF586" w14:textId="77777777" w:rsidR="00A127A7" w:rsidRDefault="00A01451">
            <w:pPr>
              <w:keepNext/>
              <w:keepLines/>
              <w:tabs>
                <w:tab w:val="left" w:pos="7088"/>
              </w:tabs>
              <w:suppressAutoHyphens/>
              <w:rPr>
                <w:rFonts w:ascii="Arial Unicode MS"/>
                <w:vanish/>
                <w:sz w:val="24"/>
                <w:szCs w:val="24"/>
              </w:rPr>
            </w:pPr>
            <w:r>
              <w:rPr>
                <w:sz w:val="18"/>
                <w:szCs w:val="18"/>
                <w:lang w:val="ru-RU" w:eastAsia="ru-RU"/>
              </w:rPr>
              <w:t>Неизвестны при надлежащем применении</w:t>
            </w:r>
          </w:p>
        </w:tc>
      </w:tr>
    </w:tbl>
    <w:p w14:paraId="73C2B61B" w14:textId="77777777" w:rsidR="00A127A7" w:rsidRDefault="00A127A7">
      <w:pPr>
        <w:keepNext/>
        <w:keepLines/>
        <w:tabs>
          <w:tab w:val="left" w:pos="7088"/>
        </w:tabs>
        <w:suppressAutoHyphens/>
        <w:rPr>
          <w:sz w:val="18"/>
          <w:szCs w:val="18"/>
        </w:rPr>
      </w:pPr>
    </w:p>
    <w:p w14:paraId="0FD1200C" w14:textId="77777777" w:rsidR="00A127A7" w:rsidRDefault="00A127A7">
      <w:pPr>
        <w:pStyle w:val="a5"/>
        <w:widowControl w:val="0"/>
        <w:suppressAutoHyphens/>
        <w:rPr>
          <w:vanish/>
          <w:sz w:val="18"/>
          <w:szCs w:val="18"/>
          <w:lang w:val="en-US"/>
        </w:rPr>
      </w:pPr>
    </w:p>
    <w:p w14:paraId="64C7381C" w14:textId="77777777" w:rsidR="00A127A7" w:rsidRDefault="00A01451">
      <w:pPr>
        <w:pStyle w:val="a5"/>
        <w:keepNext/>
        <w:keepLines/>
        <w:suppressAutoHyphens/>
        <w:rPr>
          <w:vanish/>
          <w:color w:val="FF0000"/>
          <w:sz w:val="18"/>
          <w:szCs w:val="18"/>
          <w:lang w:val="en-US"/>
        </w:rPr>
      </w:pPr>
      <w:r>
        <w:rPr>
          <w:vanish/>
          <w:color w:val="FF0000"/>
          <w:sz w:val="18"/>
          <w:szCs w:val="18"/>
          <w:lang w:val="en-US"/>
        </w:rPr>
        <w:t>***Chemical stability***</w:t>
      </w:r>
    </w:p>
    <w:p w14:paraId="49C07C83" w14:textId="77777777" w:rsidR="00A127A7" w:rsidRDefault="00A127A7">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A127A7" w14:paraId="50E78C7A" w14:textId="77777777">
        <w:tc>
          <w:tcPr>
            <w:tcW w:w="9072" w:type="dxa"/>
            <w:gridSpan w:val="2"/>
          </w:tcPr>
          <w:p w14:paraId="78758E78" w14:textId="77777777" w:rsidR="00A127A7" w:rsidRDefault="00A01451">
            <w:pPr>
              <w:keepNext/>
              <w:keepLines/>
              <w:tabs>
                <w:tab w:val="left" w:pos="7088"/>
              </w:tabs>
              <w:suppressAutoHyphens/>
              <w:rPr>
                <w:rFonts w:ascii="Arial Unicode MS"/>
                <w:vanish/>
                <w:sz w:val="24"/>
                <w:szCs w:val="24"/>
                <w:lang w:val="en-US"/>
              </w:rPr>
            </w:pPr>
            <w:r>
              <w:rPr>
                <w:b/>
                <w:bCs/>
                <w:sz w:val="18"/>
                <w:szCs w:val="18"/>
                <w:lang w:val="ru-RU" w:eastAsia="ru-RU"/>
              </w:rPr>
              <w:t>10.2. Химическая стабильность</w:t>
            </w:r>
          </w:p>
        </w:tc>
      </w:tr>
      <w:tr w:rsidR="00A127A7" w14:paraId="7FF643CE" w14:textId="77777777">
        <w:trPr>
          <w:gridBefore w:val="1"/>
          <w:wBefore w:w="283" w:type="dxa"/>
        </w:trPr>
        <w:tc>
          <w:tcPr>
            <w:tcW w:w="8789" w:type="dxa"/>
          </w:tcPr>
          <w:p w14:paraId="5E04F9F6" w14:textId="77777777" w:rsidR="00A127A7" w:rsidRDefault="00A01451">
            <w:pPr>
              <w:keepNext/>
              <w:keepLines/>
              <w:tabs>
                <w:tab w:val="left" w:pos="7088"/>
              </w:tabs>
              <w:suppressAutoHyphens/>
              <w:rPr>
                <w:rFonts w:ascii="Arial Unicode MS"/>
                <w:vanish/>
                <w:sz w:val="24"/>
                <w:szCs w:val="24"/>
              </w:rPr>
            </w:pPr>
            <w:r>
              <w:rPr>
                <w:sz w:val="18"/>
                <w:szCs w:val="18"/>
                <w:lang w:val="ru-RU" w:eastAsia="ru-RU"/>
              </w:rPr>
              <w:t>Устойчив при нормальных условиях хранения.</w:t>
            </w:r>
          </w:p>
        </w:tc>
      </w:tr>
    </w:tbl>
    <w:p w14:paraId="25943631" w14:textId="77777777" w:rsidR="00A127A7" w:rsidRPr="0057764E" w:rsidRDefault="00A127A7">
      <w:pPr>
        <w:keepNext/>
        <w:keepLines/>
        <w:tabs>
          <w:tab w:val="left" w:pos="7088"/>
        </w:tabs>
        <w:suppressAutoHyphens/>
        <w:rPr>
          <w:sz w:val="18"/>
          <w:szCs w:val="18"/>
          <w:lang w:val="ru-RU"/>
        </w:rPr>
      </w:pPr>
    </w:p>
    <w:p w14:paraId="41EFAF1F" w14:textId="77777777" w:rsidR="00A127A7" w:rsidRDefault="00A127A7">
      <w:pPr>
        <w:pStyle w:val="a5"/>
        <w:widowControl w:val="0"/>
        <w:suppressAutoHyphens/>
        <w:rPr>
          <w:vanish/>
          <w:sz w:val="18"/>
          <w:szCs w:val="18"/>
          <w:lang w:val="en-US"/>
        </w:rPr>
      </w:pPr>
    </w:p>
    <w:p w14:paraId="231E1061" w14:textId="77777777" w:rsidR="00A127A7" w:rsidRDefault="00A01451">
      <w:pPr>
        <w:pStyle w:val="a5"/>
        <w:keepNext/>
        <w:keepLines/>
        <w:suppressAutoHyphens/>
        <w:rPr>
          <w:vanish/>
          <w:color w:val="FF0000"/>
          <w:sz w:val="18"/>
          <w:szCs w:val="18"/>
          <w:lang w:val="en-US"/>
        </w:rPr>
      </w:pPr>
      <w:r>
        <w:rPr>
          <w:vanish/>
          <w:color w:val="FF0000"/>
          <w:sz w:val="18"/>
          <w:szCs w:val="18"/>
          <w:lang w:val="en-US"/>
        </w:rPr>
        <w:t>***Possibility of hazardous reactions***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A127A7" w14:paraId="36E071CE" w14:textId="77777777">
        <w:tc>
          <w:tcPr>
            <w:tcW w:w="9072" w:type="dxa"/>
            <w:gridSpan w:val="2"/>
          </w:tcPr>
          <w:p w14:paraId="53672417" w14:textId="77777777" w:rsidR="00A127A7" w:rsidRDefault="00A01451">
            <w:pPr>
              <w:keepNext/>
              <w:keepLines/>
              <w:tabs>
                <w:tab w:val="left" w:pos="7088"/>
              </w:tabs>
              <w:suppressAutoHyphens/>
              <w:rPr>
                <w:rFonts w:ascii="Arial Unicode MS"/>
                <w:vanish/>
                <w:sz w:val="24"/>
                <w:szCs w:val="24"/>
                <w:lang w:val="en-US"/>
              </w:rPr>
            </w:pPr>
            <w:r>
              <w:rPr>
                <w:b/>
                <w:bCs/>
                <w:sz w:val="18"/>
                <w:szCs w:val="18"/>
                <w:lang w:val="ru-RU" w:eastAsia="ru-RU"/>
              </w:rPr>
              <w:t>10.3. Возможность опасных реакций</w:t>
            </w:r>
          </w:p>
        </w:tc>
      </w:tr>
      <w:tr w:rsidR="00A127A7" w14:paraId="0CF63271" w14:textId="77777777">
        <w:trPr>
          <w:gridBefore w:val="1"/>
          <w:wBefore w:w="283" w:type="dxa"/>
        </w:trPr>
        <w:tc>
          <w:tcPr>
            <w:tcW w:w="8789" w:type="dxa"/>
          </w:tcPr>
          <w:p w14:paraId="5B7AB171" w14:textId="77777777" w:rsidR="00A127A7" w:rsidRDefault="00A01451">
            <w:pPr>
              <w:keepNext/>
              <w:keepLines/>
              <w:tabs>
                <w:tab w:val="left" w:pos="7088"/>
              </w:tabs>
              <w:suppressAutoHyphens/>
              <w:rPr>
                <w:rFonts w:ascii="Arial Unicode MS"/>
                <w:vanish/>
                <w:sz w:val="24"/>
                <w:szCs w:val="24"/>
              </w:rPr>
            </w:pPr>
            <w:r>
              <w:rPr>
                <w:bCs/>
                <w:sz w:val="18"/>
                <w:szCs w:val="18"/>
                <w:lang w:val="ru-RU" w:eastAsia="ru-RU"/>
              </w:rPr>
              <w:t>Смотри раздел "реактивность"</w:t>
            </w:r>
          </w:p>
        </w:tc>
      </w:tr>
    </w:tbl>
    <w:p w14:paraId="5BF9CC3A" w14:textId="77777777" w:rsidR="00A127A7" w:rsidRDefault="00A127A7">
      <w:pPr>
        <w:keepNext/>
        <w:keepLines/>
        <w:tabs>
          <w:tab w:val="left" w:pos="7088"/>
        </w:tabs>
        <w:suppressAutoHyphens/>
        <w:rPr>
          <w:sz w:val="18"/>
          <w:szCs w:val="18"/>
          <w:lang w:val="en-US"/>
        </w:rPr>
      </w:pPr>
    </w:p>
    <w:p w14:paraId="191CA93C" w14:textId="77777777" w:rsidR="00A127A7" w:rsidRDefault="00A127A7">
      <w:pPr>
        <w:pStyle w:val="a5"/>
        <w:widowControl w:val="0"/>
        <w:suppressAutoHyphens/>
        <w:rPr>
          <w:vanish/>
          <w:sz w:val="18"/>
          <w:szCs w:val="18"/>
          <w:lang w:val="en-US"/>
        </w:rPr>
      </w:pPr>
    </w:p>
    <w:p w14:paraId="7B95264E" w14:textId="77777777" w:rsidR="00A127A7" w:rsidRDefault="00A01451">
      <w:pPr>
        <w:pStyle w:val="a5"/>
        <w:keepNext/>
        <w:keepLines/>
        <w:suppressAutoHyphens/>
        <w:rPr>
          <w:vanish/>
          <w:color w:val="FF0000"/>
          <w:sz w:val="18"/>
          <w:szCs w:val="18"/>
        </w:rPr>
      </w:pPr>
      <w:r>
        <w:rPr>
          <w:vanish/>
          <w:color w:val="FF0000"/>
          <w:sz w:val="18"/>
          <w:szCs w:val="18"/>
        </w:rPr>
        <w:t>***Conditions to avoid / Zu vermeidende Bedingungen ***</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A127A7" w14:paraId="1A6B3C70" w14:textId="77777777">
        <w:tc>
          <w:tcPr>
            <w:tcW w:w="9072" w:type="dxa"/>
            <w:gridSpan w:val="2"/>
          </w:tcPr>
          <w:p w14:paraId="23EB716E" w14:textId="77777777" w:rsidR="00A127A7" w:rsidRDefault="00A01451">
            <w:pPr>
              <w:keepNext/>
              <w:keepLines/>
              <w:tabs>
                <w:tab w:val="left" w:pos="7088"/>
              </w:tabs>
              <w:suppressAutoHyphens/>
              <w:rPr>
                <w:rFonts w:ascii="Arial Unicode MS"/>
                <w:vanish/>
                <w:sz w:val="24"/>
                <w:szCs w:val="24"/>
                <w:lang w:val="en-US"/>
              </w:rPr>
            </w:pPr>
            <w:r>
              <w:rPr>
                <w:b/>
                <w:bCs/>
                <w:sz w:val="18"/>
                <w:szCs w:val="18"/>
                <w:lang w:val="ru-RU" w:eastAsia="ru-RU"/>
              </w:rPr>
              <w:t>10.4. Недопустимые условия</w:t>
            </w:r>
          </w:p>
        </w:tc>
      </w:tr>
      <w:tr w:rsidR="00A127A7" w14:paraId="0735B0D1" w14:textId="77777777">
        <w:trPr>
          <w:gridBefore w:val="1"/>
          <w:wBefore w:w="283" w:type="dxa"/>
        </w:trPr>
        <w:tc>
          <w:tcPr>
            <w:tcW w:w="8789" w:type="dxa"/>
          </w:tcPr>
          <w:p w14:paraId="1EFA665D" w14:textId="77777777" w:rsidR="00A127A7" w:rsidRDefault="00A01451">
            <w:pPr>
              <w:keepNext/>
              <w:keepLines/>
              <w:tabs>
                <w:tab w:val="left" w:pos="7088"/>
              </w:tabs>
              <w:suppressAutoHyphens/>
              <w:rPr>
                <w:rFonts w:ascii="Arial Unicode MS"/>
                <w:vanish/>
                <w:sz w:val="24"/>
                <w:szCs w:val="24"/>
              </w:rPr>
            </w:pPr>
            <w:r>
              <w:rPr>
                <w:sz w:val="18"/>
                <w:szCs w:val="18"/>
                <w:lang w:val="ru-RU" w:eastAsia="ru-RU"/>
              </w:rPr>
              <w:t>Неизвестны при надлежащем применении</w:t>
            </w:r>
          </w:p>
        </w:tc>
      </w:tr>
    </w:tbl>
    <w:p w14:paraId="31CCE9CA" w14:textId="77777777" w:rsidR="00A127A7" w:rsidRDefault="00A127A7">
      <w:pPr>
        <w:keepNext/>
        <w:keepLines/>
        <w:tabs>
          <w:tab w:val="left" w:pos="7088"/>
        </w:tabs>
        <w:suppressAutoHyphens/>
        <w:rPr>
          <w:sz w:val="18"/>
          <w:szCs w:val="18"/>
          <w:lang w:val="en-US"/>
        </w:rPr>
      </w:pPr>
    </w:p>
    <w:p w14:paraId="1D31B623" w14:textId="77777777" w:rsidR="00A127A7" w:rsidRDefault="00A127A7">
      <w:pPr>
        <w:pStyle w:val="a5"/>
        <w:widowControl w:val="0"/>
        <w:suppressAutoHyphens/>
        <w:rPr>
          <w:vanish/>
          <w:sz w:val="18"/>
          <w:szCs w:val="18"/>
        </w:rPr>
      </w:pPr>
    </w:p>
    <w:p w14:paraId="172528B2" w14:textId="77777777" w:rsidR="00A127A7" w:rsidRDefault="00A01451">
      <w:pPr>
        <w:pStyle w:val="a5"/>
        <w:keepNext/>
        <w:keepLines/>
        <w:suppressAutoHyphens/>
        <w:rPr>
          <w:vanish/>
          <w:color w:val="FF0000"/>
          <w:sz w:val="18"/>
          <w:szCs w:val="18"/>
          <w:lang w:val="en-US"/>
        </w:rPr>
      </w:pPr>
      <w:r>
        <w:rPr>
          <w:vanish/>
          <w:color w:val="FF0000"/>
          <w:sz w:val="18"/>
          <w:szCs w:val="18"/>
          <w:lang w:val="en-US"/>
        </w:rPr>
        <w:t>***Incompatible materials***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A127A7" w14:paraId="4462B298" w14:textId="77777777">
        <w:tc>
          <w:tcPr>
            <w:tcW w:w="9072" w:type="dxa"/>
            <w:gridSpan w:val="2"/>
          </w:tcPr>
          <w:p w14:paraId="0796EF30" w14:textId="77777777" w:rsidR="00A127A7" w:rsidRDefault="00A01451">
            <w:pPr>
              <w:keepNext/>
              <w:keepLines/>
              <w:tabs>
                <w:tab w:val="left" w:pos="7088"/>
              </w:tabs>
              <w:suppressAutoHyphens/>
              <w:rPr>
                <w:b/>
                <w:bCs/>
                <w:vanish/>
                <w:sz w:val="18"/>
                <w:szCs w:val="18"/>
                <w:lang w:val="en-US"/>
              </w:rPr>
            </w:pPr>
            <w:r>
              <w:rPr>
                <w:b/>
                <w:bCs/>
                <w:sz w:val="18"/>
                <w:szCs w:val="18"/>
                <w:lang w:val="ru-RU" w:eastAsia="ru-RU"/>
              </w:rPr>
              <w:t>10.5. Несовместимые материалы</w:t>
            </w:r>
            <w:r>
              <w:rPr>
                <w:b/>
                <w:bCs/>
                <w:sz w:val="18"/>
                <w:szCs w:val="18"/>
                <w:lang w:val="en-US"/>
              </w:rPr>
              <w:t xml:space="preserve"> </w:t>
            </w:r>
          </w:p>
        </w:tc>
      </w:tr>
      <w:tr w:rsidR="00A127A7" w14:paraId="1D2D575E" w14:textId="77777777">
        <w:trPr>
          <w:gridBefore w:val="1"/>
          <w:wBefore w:w="283" w:type="dxa"/>
        </w:trPr>
        <w:tc>
          <w:tcPr>
            <w:tcW w:w="8789" w:type="dxa"/>
          </w:tcPr>
          <w:p w14:paraId="196A46DD" w14:textId="77777777" w:rsidR="00A127A7" w:rsidRDefault="00A01451">
            <w:pPr>
              <w:keepNext/>
              <w:keepLines/>
              <w:tabs>
                <w:tab w:val="left" w:pos="7088"/>
              </w:tabs>
              <w:suppressAutoHyphens/>
              <w:rPr>
                <w:rFonts w:ascii="Arial Unicode MS"/>
                <w:vanish/>
                <w:sz w:val="24"/>
                <w:szCs w:val="24"/>
              </w:rPr>
            </w:pPr>
            <w:r>
              <w:rPr>
                <w:sz w:val="18"/>
                <w:szCs w:val="18"/>
                <w:lang w:val="ru-RU" w:eastAsia="ru-RU"/>
              </w:rPr>
              <w:t>Отсутствуют при надлежащем применении</w:t>
            </w:r>
          </w:p>
        </w:tc>
      </w:tr>
    </w:tbl>
    <w:p w14:paraId="6F7D64C5" w14:textId="77777777" w:rsidR="00A127A7" w:rsidRDefault="00A127A7">
      <w:pPr>
        <w:keepNext/>
        <w:keepLines/>
        <w:tabs>
          <w:tab w:val="left" w:pos="7088"/>
        </w:tabs>
        <w:suppressAutoHyphens/>
        <w:rPr>
          <w:vanish/>
          <w:sz w:val="18"/>
          <w:szCs w:val="18"/>
          <w:lang w:val="en-US"/>
        </w:rPr>
      </w:pPr>
    </w:p>
    <w:p w14:paraId="388FDF8A" w14:textId="77777777" w:rsidR="00A127A7" w:rsidRDefault="00A127A7">
      <w:pPr>
        <w:keepNext/>
        <w:keepLines/>
        <w:tabs>
          <w:tab w:val="left" w:pos="7088"/>
        </w:tabs>
        <w:suppressAutoHyphens/>
        <w:rPr>
          <w:sz w:val="18"/>
          <w:szCs w:val="18"/>
        </w:rPr>
      </w:pPr>
    </w:p>
    <w:p w14:paraId="027F8249" w14:textId="77777777" w:rsidR="00A127A7" w:rsidRDefault="00A01451">
      <w:pPr>
        <w:pStyle w:val="a5"/>
        <w:keepNext/>
        <w:keepLines/>
        <w:suppressAutoHyphens/>
        <w:rPr>
          <w:vanish/>
          <w:color w:val="FF0000"/>
          <w:sz w:val="18"/>
          <w:szCs w:val="18"/>
        </w:rPr>
      </w:pPr>
      <w:r>
        <w:rPr>
          <w:vanish/>
          <w:color w:val="FF0000"/>
          <w:sz w:val="18"/>
          <w:szCs w:val="18"/>
        </w:rPr>
        <w:t>***Hazardous decomposition products / Gefährliche Zersetzungsprodukte***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A127A7" w14:paraId="0A718411" w14:textId="77777777">
        <w:tc>
          <w:tcPr>
            <w:tcW w:w="9072" w:type="dxa"/>
            <w:gridSpan w:val="2"/>
          </w:tcPr>
          <w:p w14:paraId="70B5D321" w14:textId="77777777" w:rsidR="00A127A7" w:rsidRDefault="00A01451">
            <w:pPr>
              <w:keepNext/>
              <w:keepLines/>
              <w:tabs>
                <w:tab w:val="left" w:pos="7088"/>
              </w:tabs>
              <w:suppressAutoHyphens/>
              <w:rPr>
                <w:b/>
                <w:bCs/>
                <w:vanish/>
                <w:sz w:val="18"/>
                <w:szCs w:val="18"/>
                <w:lang w:val="en-US"/>
              </w:rPr>
            </w:pPr>
            <w:r>
              <w:rPr>
                <w:b/>
                <w:bCs/>
                <w:sz w:val="18"/>
                <w:szCs w:val="18"/>
                <w:lang w:val="ru-RU" w:eastAsia="ru-RU"/>
              </w:rPr>
              <w:t>10.6. Опасные продукты разложения</w:t>
            </w:r>
            <w:r>
              <w:rPr>
                <w:b/>
                <w:bCs/>
                <w:sz w:val="18"/>
                <w:szCs w:val="18"/>
                <w:lang w:val="en-US"/>
              </w:rPr>
              <w:t xml:space="preserve"> </w:t>
            </w:r>
          </w:p>
        </w:tc>
      </w:tr>
      <w:tr w:rsidR="00A127A7" w14:paraId="318FD47A" w14:textId="77777777">
        <w:trPr>
          <w:gridBefore w:val="1"/>
          <w:wBefore w:w="283" w:type="dxa"/>
        </w:trPr>
        <w:tc>
          <w:tcPr>
            <w:tcW w:w="8789" w:type="dxa"/>
          </w:tcPr>
          <w:p w14:paraId="3FE439F2" w14:textId="77777777" w:rsidR="00A127A7" w:rsidRDefault="00A01451">
            <w:pPr>
              <w:keepNext/>
              <w:keepLines/>
              <w:tabs>
                <w:tab w:val="left" w:pos="7088"/>
              </w:tabs>
              <w:suppressAutoHyphens/>
              <w:rPr>
                <w:rFonts w:ascii="Arial Unicode MS"/>
                <w:vanish/>
                <w:sz w:val="24"/>
                <w:szCs w:val="24"/>
              </w:rPr>
            </w:pPr>
            <w:r>
              <w:rPr>
                <w:sz w:val="18"/>
                <w:szCs w:val="18"/>
                <w:lang w:val="ru-RU" w:eastAsia="ru-RU"/>
              </w:rPr>
              <w:t>Выделяет уксусную кислоту в процессе сушки.</w:t>
            </w:r>
          </w:p>
        </w:tc>
      </w:tr>
    </w:tbl>
    <w:p w14:paraId="75D724CF" w14:textId="77777777" w:rsidR="00A127A7" w:rsidRDefault="00A127A7">
      <w:pPr>
        <w:keepNext/>
        <w:keepLines/>
        <w:tabs>
          <w:tab w:val="left" w:pos="7088"/>
        </w:tabs>
        <w:suppressAutoHyphens/>
        <w:rPr>
          <w:sz w:val="18"/>
          <w:szCs w:val="18"/>
        </w:rPr>
      </w:pPr>
    </w:p>
    <w:p w14:paraId="59AC06E5" w14:textId="77777777" w:rsidR="00A127A7" w:rsidRDefault="00A01451">
      <w:pPr>
        <w:keepNext/>
        <w:keepLines/>
        <w:tabs>
          <w:tab w:val="left" w:pos="7088"/>
        </w:tabs>
        <w:suppressAutoHyphens/>
        <w:rPr>
          <w:vanish/>
          <w:color w:val="FF0000"/>
          <w:sz w:val="18"/>
          <w:szCs w:val="18"/>
        </w:rPr>
      </w:pPr>
      <w:r>
        <w:rPr>
          <w:vanish/>
          <w:color w:val="FF0000"/>
          <w:sz w:val="18"/>
          <w:szCs w:val="18"/>
        </w:rPr>
        <w:t>***Dänemark: Curing time***</w:t>
      </w:r>
    </w:p>
    <w:p w14:paraId="37915609" w14:textId="77777777" w:rsidR="00A127A7" w:rsidRDefault="00A127A7">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1FA5D088" w14:textId="77777777">
        <w:tc>
          <w:tcPr>
            <w:tcW w:w="9923" w:type="dxa"/>
            <w:tcBorders>
              <w:top w:val="single" w:sz="4" w:space="0" w:color="auto"/>
              <w:bottom w:val="single" w:sz="4" w:space="0" w:color="auto"/>
            </w:tcBorders>
            <w:shd w:val="clear" w:color="auto" w:fill="CCCCCC"/>
          </w:tcPr>
          <w:p w14:paraId="5D9E5EC0" w14:textId="77777777" w:rsidR="00A127A7" w:rsidRDefault="00A01451">
            <w:pPr>
              <w:keepNext/>
              <w:keepLines/>
              <w:suppressAutoHyphens/>
              <w:jc w:val="center"/>
              <w:rPr>
                <w:b/>
                <w:bCs/>
                <w:sz w:val="22"/>
                <w:szCs w:val="22"/>
              </w:rPr>
            </w:pPr>
            <w:r>
              <w:rPr>
                <w:b/>
                <w:bCs/>
                <w:sz w:val="22"/>
                <w:szCs w:val="22"/>
                <w:highlight w:val="lightGray"/>
                <w:lang w:val="ru-RU" w:eastAsia="ru-RU"/>
              </w:rPr>
              <w:t>Раздел 11: Токсикологическая информация</w:t>
            </w:r>
          </w:p>
        </w:tc>
      </w:tr>
    </w:tbl>
    <w:p w14:paraId="373DB0A6" w14:textId="77777777" w:rsidR="00A127A7" w:rsidRDefault="00A127A7">
      <w:pPr>
        <w:keepNext/>
        <w:keepLines/>
        <w:suppressAutoHyphens/>
        <w:rPr>
          <w:sz w:val="18"/>
          <w:szCs w:val="18"/>
        </w:rPr>
      </w:pPr>
    </w:p>
    <w:p w14:paraId="54AE8F78" w14:textId="77777777" w:rsidR="00A127A7" w:rsidRDefault="00A01451">
      <w:pPr>
        <w:keepNext/>
        <w:keepLines/>
        <w:suppressAutoHyphens/>
        <w:rPr>
          <w:vanish/>
          <w:color w:val="FF0000"/>
          <w:sz w:val="18"/>
          <w:szCs w:val="18"/>
        </w:rPr>
      </w:pPr>
      <w:r>
        <w:rPr>
          <w:vanish/>
          <w:color w:val="FF0000"/>
          <w:sz w:val="18"/>
          <w:szCs w:val="18"/>
        </w:rPr>
        <w:t>*** Allgemeine Hinweise zur Toxikologie ***</w:t>
      </w:r>
    </w:p>
    <w:p w14:paraId="47C2CD27" w14:textId="77777777" w:rsidR="00A127A7" w:rsidRDefault="00A127A7">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A127A7" w14:paraId="54E2EE23" w14:textId="77777777">
        <w:tc>
          <w:tcPr>
            <w:tcW w:w="9474" w:type="dxa"/>
          </w:tcPr>
          <w:p w14:paraId="174533DA" w14:textId="77777777" w:rsidR="00A127A7" w:rsidRDefault="00A01451">
            <w:pPr>
              <w:keepNext/>
              <w:keepLines/>
              <w:suppressAutoHyphens/>
              <w:adjustRightInd w:val="0"/>
              <w:rPr>
                <w:b/>
                <w:bCs/>
                <w:vanish/>
                <w:sz w:val="24"/>
                <w:szCs w:val="24"/>
                <w:lang w:val="en-US"/>
              </w:rPr>
            </w:pPr>
            <w:r>
              <w:rPr>
                <w:b/>
                <w:bCs/>
                <w:sz w:val="18"/>
                <w:szCs w:val="18"/>
                <w:lang w:val="ru-RU" w:eastAsia="ru-RU"/>
              </w:rPr>
              <w:t>11.1. Информация о токсикологических эффектах</w:t>
            </w:r>
          </w:p>
        </w:tc>
      </w:tr>
    </w:tbl>
    <w:p w14:paraId="20D69A8B" w14:textId="77777777" w:rsidR="00A127A7" w:rsidRDefault="00A127A7">
      <w:pPr>
        <w:keepNext/>
        <w:keepLines/>
        <w:suppressAutoHyphens/>
        <w:rPr>
          <w:sz w:val="18"/>
          <w:szCs w:val="18"/>
          <w:lang w:val="en-US"/>
        </w:rPr>
      </w:pPr>
    </w:p>
    <w:p w14:paraId="63F39A90" w14:textId="77777777" w:rsidR="00A127A7" w:rsidRDefault="00A01451">
      <w:pPr>
        <w:keepNext/>
        <w:keepLines/>
        <w:suppressAutoHyphens/>
        <w:rPr>
          <w:vanish/>
          <w:color w:val="0000FF"/>
          <w:sz w:val="18"/>
          <w:szCs w:val="18"/>
          <w:lang w:val="pl-PL"/>
        </w:rPr>
      </w:pPr>
      <w:r>
        <w:rPr>
          <w:vanish/>
          <w:color w:val="0000FF"/>
          <w:sz w:val="18"/>
          <w:szCs w:val="18"/>
          <w:lang w:val="pl-PL"/>
        </w:rPr>
        <w:t>*** Information on toxicological effects ***</w:t>
      </w:r>
    </w:p>
    <w:p w14:paraId="137D7EE0" w14:textId="77777777" w:rsidR="00A127A7" w:rsidRDefault="00A01451">
      <w:pPr>
        <w:keepNext/>
        <w:keepLines/>
        <w:suppressAutoHyphens/>
        <w:rPr>
          <w:vanish/>
          <w:color w:val="0000FF"/>
          <w:sz w:val="18"/>
          <w:szCs w:val="18"/>
          <w:lang w:val="pl-PL"/>
        </w:rPr>
      </w:pPr>
      <w:r>
        <w:rPr>
          <w:vanish/>
          <w:color w:val="0000FF"/>
          <w:sz w:val="18"/>
          <w:szCs w:val="18"/>
          <w:lang w:val="pl-PL"/>
        </w:rPr>
        <w:t>*** Tabelle ACUT oral Toxicity ***</w:t>
      </w:r>
    </w:p>
    <w:p w14:paraId="507914D1" w14:textId="77777777" w:rsidR="00A127A7" w:rsidRDefault="00A127A7">
      <w:pPr>
        <w:keepNext/>
        <w:keepLines/>
        <w:tabs>
          <w:tab w:val="left" w:pos="7088"/>
        </w:tabs>
        <w:suppressAutoHyphens/>
        <w:rPr>
          <w:vanish/>
          <w:color w:val="C0C0C0"/>
          <w:sz w:val="16"/>
          <w:szCs w:val="16"/>
          <w:lang w:val="pl-PL"/>
        </w:rPr>
      </w:pPr>
    </w:p>
    <w:p w14:paraId="50206DAB" w14:textId="77777777" w:rsidR="00A127A7" w:rsidRDefault="00A127A7">
      <w:pPr>
        <w:keepNext/>
        <w:keepLines/>
        <w:tabs>
          <w:tab w:val="left" w:pos="9400"/>
        </w:tabs>
        <w:suppressAutoHyphens/>
        <w:rPr>
          <w:vanish/>
          <w:color w:val="008000"/>
          <w:sz w:val="18"/>
          <w:szCs w:val="18"/>
          <w:lang w:val="pl-PL"/>
        </w:rPr>
      </w:pPr>
    </w:p>
    <w:p w14:paraId="071C0780" w14:textId="77777777" w:rsidR="00A127A7" w:rsidRDefault="00A127A7">
      <w:pPr>
        <w:keepNext/>
        <w:keepLines/>
        <w:tabs>
          <w:tab w:val="left" w:pos="7088"/>
        </w:tabs>
        <w:suppressAutoHyphens/>
        <w:rPr>
          <w:vanish/>
          <w:color w:val="C0C0C0"/>
          <w:sz w:val="16"/>
          <w:szCs w:val="16"/>
          <w:lang w:val="pl-PL"/>
        </w:rPr>
      </w:pPr>
    </w:p>
    <w:p w14:paraId="59586CD3" w14:textId="77777777" w:rsidR="00A127A7" w:rsidRDefault="00A127A7">
      <w:pPr>
        <w:keepNext/>
        <w:keepLines/>
        <w:tabs>
          <w:tab w:val="left" w:pos="9400"/>
        </w:tabs>
        <w:suppressAutoHyphens/>
        <w:rPr>
          <w:vanish/>
          <w:color w:val="008000"/>
          <w:sz w:val="18"/>
          <w:szCs w:val="18"/>
          <w:lang w:val="pl-PL"/>
        </w:rPr>
      </w:pPr>
    </w:p>
    <w:p w14:paraId="3053C4C1" w14:textId="77777777" w:rsidR="00A127A7" w:rsidRDefault="00A127A7">
      <w:pPr>
        <w:keepNext/>
        <w:keepLines/>
        <w:tabs>
          <w:tab w:val="left" w:pos="7088"/>
        </w:tabs>
        <w:suppressAutoHyphens/>
        <w:rPr>
          <w:vanish/>
          <w:color w:val="C0C0C0"/>
          <w:sz w:val="16"/>
          <w:szCs w:val="16"/>
          <w:lang w:val="pl-PL"/>
        </w:rPr>
      </w:pPr>
    </w:p>
    <w:p w14:paraId="18AFDB62" w14:textId="77777777" w:rsidR="00A127A7" w:rsidRDefault="00A127A7">
      <w:pPr>
        <w:keepNext/>
        <w:keepLines/>
        <w:tabs>
          <w:tab w:val="left" w:pos="9400"/>
        </w:tabs>
        <w:suppressAutoHyphens/>
        <w:rPr>
          <w:vanish/>
          <w:color w:val="008000"/>
          <w:sz w:val="18"/>
          <w:szCs w:val="18"/>
          <w:lang w:val="pl-PL"/>
        </w:rPr>
      </w:pPr>
    </w:p>
    <w:p w14:paraId="2D800C14" w14:textId="77777777" w:rsidR="00A127A7" w:rsidRDefault="00A127A7">
      <w:pPr>
        <w:keepNext/>
        <w:keepLines/>
        <w:tabs>
          <w:tab w:val="left" w:pos="7088"/>
        </w:tabs>
        <w:suppressAutoHyphens/>
        <w:rPr>
          <w:vanish/>
          <w:color w:val="C0C0C0"/>
          <w:sz w:val="16"/>
          <w:szCs w:val="16"/>
          <w:lang w:val="pl-PL"/>
        </w:rPr>
      </w:pPr>
    </w:p>
    <w:p w14:paraId="245C2E10" w14:textId="77777777" w:rsidR="00A127A7" w:rsidRDefault="00A127A7">
      <w:pPr>
        <w:keepNext/>
        <w:keepLines/>
        <w:tabs>
          <w:tab w:val="left" w:pos="9400"/>
        </w:tabs>
        <w:suppressAutoHyphens/>
        <w:rPr>
          <w:vanish/>
          <w:color w:val="008000"/>
          <w:sz w:val="18"/>
          <w:szCs w:val="18"/>
          <w:lang w:val="pl-PL"/>
        </w:rPr>
      </w:pPr>
    </w:p>
    <w:p w14:paraId="7F5FEAA2" w14:textId="77777777" w:rsidR="00A127A7" w:rsidRDefault="00A127A7">
      <w:pPr>
        <w:keepNext/>
        <w:keepLines/>
        <w:tabs>
          <w:tab w:val="left" w:pos="7088"/>
        </w:tabs>
        <w:suppressAutoHyphens/>
        <w:rPr>
          <w:vanish/>
          <w:color w:val="C0C0C0"/>
          <w:sz w:val="16"/>
          <w:szCs w:val="16"/>
          <w:lang w:val="pl-PL"/>
        </w:rPr>
      </w:pPr>
    </w:p>
    <w:p w14:paraId="1DB94C5A" w14:textId="77777777" w:rsidR="00A127A7" w:rsidRDefault="00A127A7">
      <w:pPr>
        <w:keepNext/>
        <w:keepLines/>
        <w:tabs>
          <w:tab w:val="left" w:pos="9400"/>
        </w:tabs>
        <w:suppressAutoHyphens/>
        <w:rPr>
          <w:vanish/>
          <w:color w:val="008000"/>
          <w:sz w:val="18"/>
          <w:szCs w:val="18"/>
          <w:lang w:val="pl-PL"/>
        </w:rPr>
      </w:pPr>
    </w:p>
    <w:p w14:paraId="68B2EA24" w14:textId="77777777" w:rsidR="00A127A7" w:rsidRDefault="00A127A7">
      <w:pPr>
        <w:keepNext/>
        <w:keepLines/>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09CCCBB1" w14:textId="77777777">
        <w:tc>
          <w:tcPr>
            <w:tcW w:w="9072" w:type="dxa"/>
            <w:hideMark/>
          </w:tcPr>
          <w:p w14:paraId="32CD51ED" w14:textId="77777777" w:rsidR="00A127A7" w:rsidRDefault="00A01451">
            <w:pPr>
              <w:keepNext/>
              <w:keepLines/>
              <w:tabs>
                <w:tab w:val="left" w:pos="7088"/>
              </w:tabs>
              <w:suppressAutoHyphens/>
              <w:rPr>
                <w:b/>
                <w:bCs/>
                <w:sz w:val="18"/>
                <w:szCs w:val="18"/>
                <w:lang w:val="en-US"/>
              </w:rPr>
            </w:pPr>
            <w:r>
              <w:rPr>
                <w:b/>
                <w:bCs/>
                <w:sz w:val="18"/>
                <w:szCs w:val="18"/>
                <w:lang w:val="ru-RU" w:eastAsia="ru-RU"/>
              </w:rPr>
              <w:t>Острая оральная токсичность:</w:t>
            </w:r>
          </w:p>
        </w:tc>
      </w:tr>
    </w:tbl>
    <w:p w14:paraId="10AEE992" w14:textId="77777777" w:rsidR="00A127A7" w:rsidRDefault="00A127A7">
      <w:pPr>
        <w:keepNext/>
        <w:keepLines/>
        <w:tabs>
          <w:tab w:val="left" w:pos="7088"/>
        </w:tabs>
        <w:suppressAutoHyphens/>
        <w:rPr>
          <w:sz w:val="18"/>
          <w:szCs w:val="18"/>
          <w:lang w:val="en-US"/>
        </w:rPr>
      </w:pPr>
    </w:p>
    <w:p w14:paraId="21433638" w14:textId="77777777" w:rsidR="00A127A7" w:rsidRDefault="00A127A7">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1E74F654" w14:textId="77777777">
        <w:tc>
          <w:tcPr>
            <w:tcW w:w="9072" w:type="dxa"/>
            <w:hideMark/>
          </w:tcPr>
          <w:p w14:paraId="2A83D451" w14:textId="77777777" w:rsidR="00A127A7" w:rsidRPr="0057764E" w:rsidRDefault="00A01451">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081AB243" w14:textId="77777777" w:rsidR="00A127A7" w:rsidRPr="0057764E" w:rsidRDefault="00A127A7">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5"/>
        <w:gridCol w:w="3969"/>
      </w:tblGrid>
      <w:tr w:rsidR="00A127A7" w14:paraId="2DC04BF4" w14:textId="77777777">
        <w:tc>
          <w:tcPr>
            <w:tcW w:w="1843" w:type="dxa"/>
            <w:tcBorders>
              <w:top w:val="single" w:sz="4" w:space="0" w:color="auto"/>
              <w:bottom w:val="single" w:sz="4" w:space="0" w:color="auto"/>
              <w:right w:val="single" w:sz="4" w:space="0" w:color="auto"/>
            </w:tcBorders>
            <w:hideMark/>
          </w:tcPr>
          <w:p w14:paraId="03355B3B"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30F9A453" w14:textId="77777777" w:rsidR="00A127A7" w:rsidRDefault="00A01451">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7421DF57"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5281FF9F"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Значение</w:t>
            </w:r>
          </w:p>
          <w:p w14:paraId="603849B5" w14:textId="77777777" w:rsidR="00A127A7" w:rsidRDefault="00A127A7">
            <w:pPr>
              <w:keepNext/>
              <w:keepLines/>
              <w:tabs>
                <w:tab w:val="left" w:pos="7088"/>
              </w:tabs>
              <w:suppressAutoHyphens/>
              <w:jc w:val="center"/>
              <w:rPr>
                <w:b/>
                <w:bCs/>
                <w:vanish/>
                <w:sz w:val="16"/>
                <w:szCs w:val="16"/>
                <w:lang w:val="en-US"/>
              </w:rPr>
            </w:pPr>
          </w:p>
        </w:tc>
        <w:tc>
          <w:tcPr>
            <w:tcW w:w="1275" w:type="dxa"/>
            <w:tcBorders>
              <w:top w:val="single" w:sz="4" w:space="0" w:color="auto"/>
              <w:left w:val="single" w:sz="4" w:space="0" w:color="auto"/>
              <w:bottom w:val="single" w:sz="4" w:space="0" w:color="auto"/>
              <w:right w:val="nil"/>
            </w:tcBorders>
            <w:hideMark/>
          </w:tcPr>
          <w:p w14:paraId="6A708183"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792579D8"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Метод</w:t>
            </w:r>
          </w:p>
        </w:tc>
      </w:tr>
    </w:tbl>
    <w:p w14:paraId="452EAC7A" w14:textId="77777777" w:rsidR="00A127A7" w:rsidRDefault="00A127A7">
      <w:pPr>
        <w:keepNext/>
        <w:keepLines/>
        <w:tabs>
          <w:tab w:val="left" w:pos="9400"/>
        </w:tabs>
        <w:suppressAutoHyphens/>
        <w:rPr>
          <w:vanish/>
          <w:sz w:val="16"/>
          <w:szCs w:val="16"/>
          <w:lang w:val="en-US"/>
        </w:rPr>
      </w:pPr>
    </w:p>
    <w:p w14:paraId="2A9BA02F" w14:textId="77777777" w:rsidR="00A127A7" w:rsidRDefault="00A01451">
      <w:pPr>
        <w:keepNext/>
        <w:keepLines/>
        <w:tabs>
          <w:tab w:val="left" w:pos="9400"/>
        </w:tabs>
        <w:suppressAutoHyphens/>
        <w:rPr>
          <w:vanish/>
          <w:color w:val="008000"/>
          <w:sz w:val="18"/>
          <w:szCs w:val="18"/>
          <w:lang w:val="pl-PL"/>
        </w:rPr>
      </w:pPr>
      <w:r>
        <w:rPr>
          <w:vanish/>
          <w:sz w:val="16"/>
          <w:szCs w:val="16"/>
          <w:lang w:val="en-US"/>
        </w:rPr>
        <w:t xml:space="preserve"> </w:t>
      </w:r>
    </w:p>
    <w:p w14:paraId="2F5CF913"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A127A7" w14:paraId="43C405D4" w14:textId="77777777">
        <w:tc>
          <w:tcPr>
            <w:tcW w:w="1845" w:type="dxa"/>
            <w:hideMark/>
          </w:tcPr>
          <w:p w14:paraId="1CCC2B1E" w14:textId="77777777" w:rsidR="00A127A7" w:rsidRDefault="00A01451">
            <w:pPr>
              <w:keepNext/>
              <w:keepLines/>
              <w:suppressAutoHyphens/>
              <w:rPr>
                <w:color w:val="008000"/>
                <w:sz w:val="16"/>
                <w:szCs w:val="16"/>
                <w:lang w:val="pl-PL"/>
              </w:rPr>
            </w:pPr>
            <w:r w:rsidRPr="0057764E">
              <w:rPr>
                <w:sz w:val="16"/>
                <w:szCs w:val="16"/>
                <w:lang w:val="en-US" w:eastAsia="ru-RU"/>
              </w:rPr>
              <w:t xml:space="preserve">Hydrocarbons, C15-C20,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 0.03% aromatics</w:t>
            </w:r>
          </w:p>
          <w:p w14:paraId="5F9ECFE0" w14:textId="77777777" w:rsidR="00A127A7" w:rsidRDefault="00A01451">
            <w:pPr>
              <w:keepNext/>
              <w:keepLines/>
              <w:suppressAutoHyphens/>
              <w:rPr>
                <w:sz w:val="16"/>
                <w:szCs w:val="16"/>
                <w:lang w:val="pl-PL"/>
              </w:rPr>
            </w:pPr>
            <w:r>
              <w:rPr>
                <w:sz w:val="16"/>
                <w:szCs w:val="16"/>
                <w:lang w:val="ru-RU" w:eastAsia="ru-RU"/>
              </w:rPr>
              <w:t>1335203-17-2</w:t>
            </w:r>
          </w:p>
        </w:tc>
        <w:tc>
          <w:tcPr>
            <w:tcW w:w="792" w:type="dxa"/>
            <w:hideMark/>
          </w:tcPr>
          <w:p w14:paraId="6A99A422"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233A8B70" w14:textId="77777777" w:rsidR="00A127A7" w:rsidRDefault="00A01451">
            <w:pPr>
              <w:keepNext/>
              <w:keepLines/>
              <w:suppressAutoHyphens/>
              <w:rPr>
                <w:sz w:val="16"/>
                <w:szCs w:val="16"/>
                <w:lang w:val="pl-PL"/>
              </w:rPr>
            </w:pPr>
            <w:r>
              <w:rPr>
                <w:sz w:val="16"/>
                <w:szCs w:val="16"/>
                <w:lang w:val="ru-RU" w:eastAsia="ru-RU"/>
              </w:rPr>
              <w:t>LD50</w:t>
            </w:r>
          </w:p>
          <w:p w14:paraId="18040E6C" w14:textId="77777777" w:rsidR="00A127A7" w:rsidRDefault="00A127A7">
            <w:pPr>
              <w:keepNext/>
              <w:keepLines/>
              <w:suppressAutoHyphens/>
              <w:rPr>
                <w:sz w:val="16"/>
                <w:szCs w:val="16"/>
                <w:lang w:val="pl-PL"/>
              </w:rPr>
            </w:pPr>
          </w:p>
        </w:tc>
        <w:tc>
          <w:tcPr>
            <w:tcW w:w="1193" w:type="dxa"/>
            <w:hideMark/>
          </w:tcPr>
          <w:p w14:paraId="6EAA0AB1"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0C6910C1" w14:textId="77777777" w:rsidR="00A127A7" w:rsidRDefault="00A01451">
            <w:pPr>
              <w:keepNext/>
              <w:keepLines/>
              <w:tabs>
                <w:tab w:val="left" w:pos="7088"/>
              </w:tabs>
              <w:suppressAutoHyphens/>
              <w:rPr>
                <w:vanish/>
                <w:color w:val="808080"/>
                <w:sz w:val="16"/>
                <w:szCs w:val="16"/>
                <w:lang w:val="pl-PL"/>
              </w:rPr>
            </w:pPr>
            <w:r>
              <w:rPr>
                <w:sz w:val="16"/>
                <w:szCs w:val="16"/>
                <w:lang w:val="ru-RU" w:eastAsia="ru-RU"/>
              </w:rPr>
              <w:t xml:space="preserve">&gt; 5.000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35B477AF"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6760378F" w14:textId="77777777" w:rsidR="00A127A7" w:rsidRDefault="00A01451">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7140519F"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4B883773" w14:textId="77777777" w:rsidR="00A127A7" w:rsidRDefault="00A01451">
            <w:pPr>
              <w:keepNext/>
              <w:keepLines/>
              <w:tabs>
                <w:tab w:val="left" w:pos="7088"/>
              </w:tabs>
              <w:suppressAutoHyphens/>
              <w:rPr>
                <w:sz w:val="16"/>
                <w:szCs w:val="16"/>
                <w:lang w:val="pl-PL"/>
              </w:rPr>
            </w:pPr>
            <w:r w:rsidRPr="0057764E">
              <w:rPr>
                <w:sz w:val="16"/>
                <w:szCs w:val="16"/>
                <w:lang w:val="en-US" w:eastAsia="ru-RU"/>
              </w:rPr>
              <w:t>equivalent or similar to OECD Guideline 401 (Acute Oral Toxicity)</w:t>
            </w:r>
          </w:p>
        </w:tc>
      </w:tr>
    </w:tbl>
    <w:p w14:paraId="522061B1" w14:textId="77777777" w:rsidR="00A127A7" w:rsidRDefault="00A127A7">
      <w:pPr>
        <w:keepNext/>
        <w:keepLines/>
        <w:tabs>
          <w:tab w:val="left" w:pos="9400"/>
        </w:tabs>
        <w:suppressAutoHyphens/>
        <w:rPr>
          <w:vanish/>
          <w:color w:val="008000"/>
          <w:sz w:val="18"/>
          <w:szCs w:val="18"/>
          <w:lang w:val="pl-PL"/>
        </w:rPr>
      </w:pPr>
    </w:p>
    <w:p w14:paraId="3F50AEAC" w14:textId="77777777" w:rsidR="00A127A7" w:rsidRDefault="00A127A7">
      <w:pPr>
        <w:keepNext/>
        <w:keepLines/>
        <w:tabs>
          <w:tab w:val="left" w:pos="9400"/>
        </w:tabs>
        <w:suppressAutoHyphens/>
        <w:rPr>
          <w:vanish/>
          <w:color w:val="008000"/>
          <w:sz w:val="18"/>
          <w:szCs w:val="18"/>
          <w:lang w:val="pl-PL"/>
        </w:rPr>
      </w:pPr>
    </w:p>
    <w:p w14:paraId="1549E17E"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A127A7" w14:paraId="0682527E" w14:textId="77777777">
        <w:tc>
          <w:tcPr>
            <w:tcW w:w="1845" w:type="dxa"/>
            <w:hideMark/>
          </w:tcPr>
          <w:p w14:paraId="4E5C4C8E" w14:textId="77777777" w:rsidR="00A127A7" w:rsidRDefault="00A01451">
            <w:pPr>
              <w:keepNext/>
              <w:keepLines/>
              <w:suppressAutoHyphens/>
              <w:rPr>
                <w:color w:val="008000"/>
                <w:sz w:val="16"/>
                <w:szCs w:val="16"/>
                <w:lang w:val="pl-PL"/>
              </w:rPr>
            </w:pPr>
            <w:r w:rsidRPr="0057764E">
              <w:rPr>
                <w:sz w:val="16"/>
                <w:szCs w:val="16"/>
                <w:lang w:val="en-US" w:eastAsia="ru-RU"/>
              </w:rPr>
              <w:t xml:space="preserve">Hydrocarbons, C14-​C18,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&lt;2​% aromatics</w:t>
            </w:r>
          </w:p>
          <w:p w14:paraId="45F1BCC0" w14:textId="77777777" w:rsidR="00A127A7" w:rsidRDefault="00A01451">
            <w:pPr>
              <w:keepNext/>
              <w:keepLines/>
              <w:suppressAutoHyphens/>
              <w:rPr>
                <w:sz w:val="16"/>
                <w:szCs w:val="16"/>
                <w:lang w:val="pl-PL"/>
              </w:rPr>
            </w:pPr>
            <w:r>
              <w:rPr>
                <w:sz w:val="16"/>
                <w:szCs w:val="16"/>
                <w:lang w:val="ru-RU" w:eastAsia="ru-RU"/>
              </w:rPr>
              <w:t>1174522-18-9</w:t>
            </w:r>
          </w:p>
        </w:tc>
        <w:tc>
          <w:tcPr>
            <w:tcW w:w="792" w:type="dxa"/>
            <w:hideMark/>
          </w:tcPr>
          <w:p w14:paraId="65E2F16E"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4E550770" w14:textId="77777777" w:rsidR="00A127A7" w:rsidRDefault="00A01451">
            <w:pPr>
              <w:keepNext/>
              <w:keepLines/>
              <w:suppressAutoHyphens/>
              <w:rPr>
                <w:sz w:val="16"/>
                <w:szCs w:val="16"/>
                <w:lang w:val="pl-PL"/>
              </w:rPr>
            </w:pPr>
            <w:r>
              <w:rPr>
                <w:sz w:val="16"/>
                <w:szCs w:val="16"/>
                <w:lang w:val="ru-RU" w:eastAsia="ru-RU"/>
              </w:rPr>
              <w:t>LD50</w:t>
            </w:r>
          </w:p>
          <w:p w14:paraId="2F0B44E8" w14:textId="77777777" w:rsidR="00A127A7" w:rsidRDefault="00A127A7">
            <w:pPr>
              <w:keepNext/>
              <w:keepLines/>
              <w:suppressAutoHyphens/>
              <w:rPr>
                <w:sz w:val="16"/>
                <w:szCs w:val="16"/>
                <w:lang w:val="pl-PL"/>
              </w:rPr>
            </w:pPr>
          </w:p>
        </w:tc>
        <w:tc>
          <w:tcPr>
            <w:tcW w:w="1193" w:type="dxa"/>
            <w:hideMark/>
          </w:tcPr>
          <w:p w14:paraId="5E5F3D5D"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06C204C3" w14:textId="77777777" w:rsidR="00A127A7" w:rsidRDefault="00A01451">
            <w:pPr>
              <w:keepNext/>
              <w:keepLines/>
              <w:tabs>
                <w:tab w:val="left" w:pos="7088"/>
              </w:tabs>
              <w:suppressAutoHyphens/>
              <w:rPr>
                <w:vanish/>
                <w:color w:val="808080"/>
                <w:sz w:val="16"/>
                <w:szCs w:val="16"/>
                <w:lang w:val="pl-PL"/>
              </w:rPr>
            </w:pPr>
            <w:r>
              <w:rPr>
                <w:sz w:val="16"/>
                <w:szCs w:val="16"/>
                <w:lang w:val="ru-RU" w:eastAsia="ru-RU"/>
              </w:rPr>
              <w:t xml:space="preserve">&gt; 5.000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5C3D5680"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382C460A" w14:textId="77777777" w:rsidR="00A127A7" w:rsidRDefault="00A01451">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1587C9CC"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15555A9F" w14:textId="77777777" w:rsidR="00A127A7" w:rsidRDefault="00A01451">
            <w:pPr>
              <w:keepNext/>
              <w:keepLines/>
              <w:tabs>
                <w:tab w:val="left" w:pos="7088"/>
              </w:tabs>
              <w:suppressAutoHyphens/>
              <w:rPr>
                <w:sz w:val="16"/>
                <w:szCs w:val="16"/>
                <w:lang w:val="pl-PL"/>
              </w:rPr>
            </w:pPr>
            <w:r w:rsidRPr="0057764E">
              <w:rPr>
                <w:sz w:val="16"/>
                <w:szCs w:val="16"/>
                <w:lang w:val="en-US" w:eastAsia="ru-RU"/>
              </w:rPr>
              <w:t>equivalent or similar to OECD Guideline 401 (Acute Oral Toxicity)</w:t>
            </w:r>
          </w:p>
        </w:tc>
      </w:tr>
    </w:tbl>
    <w:p w14:paraId="50A35F40" w14:textId="77777777" w:rsidR="00A127A7" w:rsidRDefault="00A127A7">
      <w:pPr>
        <w:keepNext/>
        <w:keepLines/>
        <w:tabs>
          <w:tab w:val="left" w:pos="9400"/>
        </w:tabs>
        <w:suppressAutoHyphens/>
        <w:rPr>
          <w:vanish/>
          <w:color w:val="008000"/>
          <w:sz w:val="18"/>
          <w:szCs w:val="18"/>
          <w:lang w:val="pl-PL"/>
        </w:rPr>
      </w:pPr>
    </w:p>
    <w:p w14:paraId="2689EBEC" w14:textId="77777777" w:rsidR="00A127A7" w:rsidRDefault="00A127A7">
      <w:pPr>
        <w:keepNext/>
        <w:keepLines/>
        <w:tabs>
          <w:tab w:val="left" w:pos="9400"/>
        </w:tabs>
        <w:suppressAutoHyphens/>
        <w:rPr>
          <w:vanish/>
          <w:color w:val="008000"/>
          <w:sz w:val="18"/>
          <w:szCs w:val="18"/>
          <w:lang w:val="pl-PL"/>
        </w:rPr>
      </w:pPr>
    </w:p>
    <w:p w14:paraId="142C9620"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A127A7" w14:paraId="3039094C" w14:textId="77777777">
        <w:tc>
          <w:tcPr>
            <w:tcW w:w="1845" w:type="dxa"/>
            <w:hideMark/>
          </w:tcPr>
          <w:p w14:paraId="0D8817DB" w14:textId="77777777" w:rsidR="00A127A7" w:rsidRDefault="00A01451">
            <w:pPr>
              <w:keepNext/>
              <w:keepLines/>
              <w:suppressAutoHyphens/>
              <w:rPr>
                <w:color w:val="008000"/>
                <w:sz w:val="16"/>
                <w:szCs w:val="16"/>
                <w:lang w:val="pl-PL"/>
              </w:rPr>
            </w:pPr>
            <w:r>
              <w:rPr>
                <w:sz w:val="16"/>
                <w:szCs w:val="16"/>
                <w:lang w:val="ru-RU" w:eastAsia="ru-RU"/>
              </w:rPr>
              <w:t>Титана двуокись</w:t>
            </w:r>
          </w:p>
          <w:p w14:paraId="3907D1F3" w14:textId="77777777" w:rsidR="00A127A7" w:rsidRDefault="00A01451">
            <w:pPr>
              <w:keepNext/>
              <w:keepLines/>
              <w:suppressAutoHyphens/>
              <w:rPr>
                <w:sz w:val="16"/>
                <w:szCs w:val="16"/>
                <w:lang w:val="pl-PL"/>
              </w:rPr>
            </w:pPr>
            <w:r>
              <w:rPr>
                <w:sz w:val="16"/>
                <w:szCs w:val="16"/>
                <w:lang w:val="ru-RU" w:eastAsia="ru-RU"/>
              </w:rPr>
              <w:t>13463-67-7</w:t>
            </w:r>
          </w:p>
        </w:tc>
        <w:tc>
          <w:tcPr>
            <w:tcW w:w="792" w:type="dxa"/>
            <w:hideMark/>
          </w:tcPr>
          <w:p w14:paraId="7C0E2340"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456B557F" w14:textId="77777777" w:rsidR="00A127A7" w:rsidRDefault="00A01451">
            <w:pPr>
              <w:keepNext/>
              <w:keepLines/>
              <w:suppressAutoHyphens/>
              <w:rPr>
                <w:sz w:val="16"/>
                <w:szCs w:val="16"/>
                <w:lang w:val="pl-PL"/>
              </w:rPr>
            </w:pPr>
            <w:r>
              <w:rPr>
                <w:sz w:val="16"/>
                <w:szCs w:val="16"/>
                <w:lang w:val="ru-RU" w:eastAsia="ru-RU"/>
              </w:rPr>
              <w:t>LD50</w:t>
            </w:r>
          </w:p>
          <w:p w14:paraId="41BBBDBB" w14:textId="77777777" w:rsidR="00A127A7" w:rsidRDefault="00A127A7">
            <w:pPr>
              <w:keepNext/>
              <w:keepLines/>
              <w:suppressAutoHyphens/>
              <w:rPr>
                <w:sz w:val="16"/>
                <w:szCs w:val="16"/>
                <w:lang w:val="pl-PL"/>
              </w:rPr>
            </w:pPr>
          </w:p>
        </w:tc>
        <w:tc>
          <w:tcPr>
            <w:tcW w:w="1193" w:type="dxa"/>
            <w:hideMark/>
          </w:tcPr>
          <w:p w14:paraId="5A6A8B8B"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447840D1" w14:textId="77777777" w:rsidR="00A127A7" w:rsidRDefault="00A01451">
            <w:pPr>
              <w:keepNext/>
              <w:keepLines/>
              <w:tabs>
                <w:tab w:val="left" w:pos="7088"/>
              </w:tabs>
              <w:suppressAutoHyphens/>
              <w:rPr>
                <w:vanish/>
                <w:color w:val="808080"/>
                <w:sz w:val="16"/>
                <w:szCs w:val="16"/>
                <w:lang w:val="pl-PL"/>
              </w:rPr>
            </w:pPr>
            <w:r>
              <w:rPr>
                <w:sz w:val="16"/>
                <w:szCs w:val="16"/>
                <w:lang w:val="ru-RU" w:eastAsia="ru-RU"/>
              </w:rPr>
              <w:t xml:space="preserve">&gt; 5.000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545B6C4A"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52562EF8" w14:textId="77777777" w:rsidR="00A127A7" w:rsidRDefault="00A01451">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4F54C300"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01C9A7DA" w14:textId="77777777" w:rsidR="00A127A7" w:rsidRDefault="00A01451">
            <w:pPr>
              <w:keepNext/>
              <w:keepLines/>
              <w:tabs>
                <w:tab w:val="left" w:pos="7088"/>
              </w:tabs>
              <w:suppressAutoHyphens/>
              <w:rPr>
                <w:sz w:val="16"/>
                <w:szCs w:val="16"/>
                <w:lang w:val="pl-PL"/>
              </w:rPr>
            </w:pPr>
            <w:r w:rsidRPr="0057764E">
              <w:rPr>
                <w:sz w:val="16"/>
                <w:szCs w:val="16"/>
                <w:lang w:val="en-US" w:eastAsia="ru-RU"/>
              </w:rPr>
              <w:t>OECD Guideline 425 (Acute Oral Toxicity: Up-and-Down Procedure)</w:t>
            </w:r>
          </w:p>
        </w:tc>
      </w:tr>
    </w:tbl>
    <w:p w14:paraId="17267DCF" w14:textId="77777777" w:rsidR="00A127A7" w:rsidRDefault="00A127A7">
      <w:pPr>
        <w:keepNext/>
        <w:keepLines/>
        <w:tabs>
          <w:tab w:val="left" w:pos="9400"/>
        </w:tabs>
        <w:suppressAutoHyphens/>
        <w:rPr>
          <w:vanish/>
          <w:color w:val="008000"/>
          <w:sz w:val="18"/>
          <w:szCs w:val="18"/>
          <w:lang w:val="pl-PL"/>
        </w:rPr>
      </w:pPr>
    </w:p>
    <w:p w14:paraId="3AB52679" w14:textId="77777777" w:rsidR="00A127A7" w:rsidRDefault="00A127A7">
      <w:pPr>
        <w:keepNext/>
        <w:keepLines/>
        <w:tabs>
          <w:tab w:val="left" w:pos="9400"/>
        </w:tabs>
        <w:suppressAutoHyphens/>
        <w:rPr>
          <w:vanish/>
          <w:color w:val="008000"/>
          <w:sz w:val="18"/>
          <w:szCs w:val="18"/>
          <w:lang w:val="pl-PL"/>
        </w:rPr>
      </w:pPr>
    </w:p>
    <w:p w14:paraId="5291B33E"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A127A7" w14:paraId="7F26BB98" w14:textId="77777777">
        <w:tc>
          <w:tcPr>
            <w:tcW w:w="1845" w:type="dxa"/>
            <w:hideMark/>
          </w:tcPr>
          <w:p w14:paraId="3A962FB5" w14:textId="77777777" w:rsidR="00A127A7" w:rsidRDefault="00A01451">
            <w:pPr>
              <w:keepNext/>
              <w:keepLines/>
              <w:suppressAutoHyphens/>
              <w:rPr>
                <w:color w:val="008000"/>
                <w:sz w:val="16"/>
                <w:szCs w:val="16"/>
                <w:lang w:val="pl-PL"/>
              </w:rPr>
            </w:pPr>
            <w:proofErr w:type="spellStart"/>
            <w:r>
              <w:rPr>
                <w:sz w:val="16"/>
                <w:szCs w:val="16"/>
                <w:lang w:val="ru-RU" w:eastAsia="ru-RU"/>
              </w:rPr>
              <w:t>Октаметилциклотетрасилоксан</w:t>
            </w:r>
            <w:proofErr w:type="spellEnd"/>
          </w:p>
          <w:p w14:paraId="2EB118F5" w14:textId="77777777" w:rsidR="00A127A7" w:rsidRDefault="00A01451">
            <w:pPr>
              <w:keepNext/>
              <w:keepLines/>
              <w:suppressAutoHyphens/>
              <w:rPr>
                <w:sz w:val="16"/>
                <w:szCs w:val="16"/>
                <w:lang w:val="pl-PL"/>
              </w:rPr>
            </w:pPr>
            <w:r>
              <w:rPr>
                <w:sz w:val="16"/>
                <w:szCs w:val="16"/>
                <w:lang w:val="ru-RU" w:eastAsia="ru-RU"/>
              </w:rPr>
              <w:t>556-67-2</w:t>
            </w:r>
          </w:p>
        </w:tc>
        <w:tc>
          <w:tcPr>
            <w:tcW w:w="792" w:type="dxa"/>
            <w:hideMark/>
          </w:tcPr>
          <w:p w14:paraId="5B173F8D"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25EDE82E" w14:textId="77777777" w:rsidR="00A127A7" w:rsidRDefault="00A01451">
            <w:pPr>
              <w:keepNext/>
              <w:keepLines/>
              <w:suppressAutoHyphens/>
              <w:rPr>
                <w:sz w:val="16"/>
                <w:szCs w:val="16"/>
                <w:lang w:val="pl-PL"/>
              </w:rPr>
            </w:pPr>
            <w:r>
              <w:rPr>
                <w:sz w:val="16"/>
                <w:szCs w:val="16"/>
                <w:lang w:val="ru-RU" w:eastAsia="ru-RU"/>
              </w:rPr>
              <w:t>LD50</w:t>
            </w:r>
          </w:p>
          <w:p w14:paraId="32F0EC07" w14:textId="77777777" w:rsidR="00A127A7" w:rsidRDefault="00A127A7">
            <w:pPr>
              <w:keepNext/>
              <w:keepLines/>
              <w:suppressAutoHyphens/>
              <w:rPr>
                <w:sz w:val="16"/>
                <w:szCs w:val="16"/>
                <w:lang w:val="pl-PL"/>
              </w:rPr>
            </w:pPr>
          </w:p>
        </w:tc>
        <w:tc>
          <w:tcPr>
            <w:tcW w:w="1193" w:type="dxa"/>
            <w:hideMark/>
          </w:tcPr>
          <w:p w14:paraId="5F9B8EAD"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6DBD5D49" w14:textId="77777777" w:rsidR="00A127A7" w:rsidRDefault="00A01451">
            <w:pPr>
              <w:keepNext/>
              <w:keepLines/>
              <w:tabs>
                <w:tab w:val="left" w:pos="7088"/>
              </w:tabs>
              <w:suppressAutoHyphens/>
              <w:rPr>
                <w:vanish/>
                <w:color w:val="808080"/>
                <w:sz w:val="16"/>
                <w:szCs w:val="16"/>
                <w:lang w:val="pl-PL"/>
              </w:rPr>
            </w:pPr>
            <w:r>
              <w:rPr>
                <w:sz w:val="16"/>
                <w:szCs w:val="16"/>
                <w:lang w:val="ru-RU" w:eastAsia="ru-RU"/>
              </w:rPr>
              <w:t xml:space="preserve">&gt; 4.800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14B09C94"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56739256" w14:textId="77777777" w:rsidR="00A127A7" w:rsidRDefault="00A01451">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2AC1CC67"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67CB591E" w14:textId="77777777" w:rsidR="00A127A7" w:rsidRDefault="00A01451">
            <w:pPr>
              <w:keepNext/>
              <w:keepLines/>
              <w:tabs>
                <w:tab w:val="left" w:pos="7088"/>
              </w:tabs>
              <w:suppressAutoHyphens/>
              <w:rPr>
                <w:sz w:val="16"/>
                <w:szCs w:val="16"/>
                <w:lang w:val="pl-PL"/>
              </w:rPr>
            </w:pPr>
            <w:r w:rsidRPr="0057764E">
              <w:rPr>
                <w:sz w:val="16"/>
                <w:szCs w:val="16"/>
                <w:lang w:val="en-US" w:eastAsia="ru-RU"/>
              </w:rPr>
              <w:t>equivalent or similar to OECD Guideline 401 (Acute Oral Toxicity)</w:t>
            </w:r>
          </w:p>
        </w:tc>
      </w:tr>
    </w:tbl>
    <w:p w14:paraId="0BF7C569" w14:textId="77777777" w:rsidR="00A127A7" w:rsidRDefault="00A127A7">
      <w:pPr>
        <w:keepNext/>
        <w:keepLines/>
        <w:tabs>
          <w:tab w:val="left" w:pos="9400"/>
        </w:tabs>
        <w:suppressAutoHyphens/>
        <w:rPr>
          <w:vanish/>
          <w:color w:val="008000"/>
          <w:sz w:val="18"/>
          <w:szCs w:val="18"/>
          <w:lang w:val="pl-PL"/>
        </w:rPr>
      </w:pPr>
    </w:p>
    <w:p w14:paraId="3B5D051E" w14:textId="77777777" w:rsidR="00A127A7" w:rsidRDefault="00A127A7">
      <w:pPr>
        <w:keepNext/>
        <w:keepLines/>
        <w:tabs>
          <w:tab w:val="left" w:pos="9400"/>
        </w:tabs>
        <w:suppressAutoHyphens/>
        <w:rPr>
          <w:vanish/>
          <w:color w:val="008000"/>
          <w:sz w:val="18"/>
          <w:szCs w:val="18"/>
          <w:lang w:val="pl-PL"/>
        </w:rPr>
      </w:pPr>
    </w:p>
    <w:p w14:paraId="7A9A1DAC"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A127A7" w14:paraId="3242EF34" w14:textId="77777777">
        <w:tc>
          <w:tcPr>
            <w:tcW w:w="1845" w:type="dxa"/>
            <w:hideMark/>
          </w:tcPr>
          <w:p w14:paraId="05713E28" w14:textId="77777777" w:rsidR="00A127A7" w:rsidRDefault="00A01451">
            <w:pPr>
              <w:keepNext/>
              <w:keepLines/>
              <w:suppressAutoHyphens/>
              <w:rPr>
                <w:color w:val="008000"/>
                <w:sz w:val="16"/>
                <w:szCs w:val="16"/>
                <w:lang w:val="pl-PL"/>
              </w:rPr>
            </w:pPr>
            <w:r>
              <w:rPr>
                <w:sz w:val="16"/>
                <w:szCs w:val="16"/>
                <w:lang w:val="ru-RU" w:eastAsia="ru-RU"/>
              </w:rPr>
              <w:t>4,5-Дихлоро-2-октил-2Н-изотиазол-3-он</w:t>
            </w:r>
          </w:p>
          <w:p w14:paraId="646A42F2" w14:textId="77777777" w:rsidR="00A127A7" w:rsidRDefault="00A01451">
            <w:pPr>
              <w:keepNext/>
              <w:keepLines/>
              <w:suppressAutoHyphens/>
              <w:rPr>
                <w:sz w:val="16"/>
                <w:szCs w:val="16"/>
                <w:lang w:val="pl-PL"/>
              </w:rPr>
            </w:pPr>
            <w:r>
              <w:rPr>
                <w:sz w:val="16"/>
                <w:szCs w:val="16"/>
                <w:lang w:val="ru-RU" w:eastAsia="ru-RU"/>
              </w:rPr>
              <w:t>64359-81-5</w:t>
            </w:r>
          </w:p>
        </w:tc>
        <w:tc>
          <w:tcPr>
            <w:tcW w:w="792" w:type="dxa"/>
            <w:hideMark/>
          </w:tcPr>
          <w:p w14:paraId="5B972384"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503A647B" w14:textId="77777777" w:rsidR="00A127A7" w:rsidRDefault="00A01451">
            <w:pPr>
              <w:keepNext/>
              <w:keepLines/>
              <w:suppressAutoHyphens/>
              <w:rPr>
                <w:sz w:val="16"/>
                <w:szCs w:val="16"/>
                <w:lang w:val="pl-PL"/>
              </w:rPr>
            </w:pPr>
            <w:proofErr w:type="spellStart"/>
            <w:r>
              <w:rPr>
                <w:sz w:val="16"/>
                <w:szCs w:val="16"/>
                <w:lang w:val="ru-RU" w:eastAsia="ru-RU"/>
              </w:rPr>
              <w:t>Acute</w:t>
            </w:r>
            <w:proofErr w:type="spellEnd"/>
            <w:r>
              <w:rPr>
                <w:sz w:val="16"/>
                <w:szCs w:val="16"/>
                <w:lang w:val="ru-RU" w:eastAsia="ru-RU"/>
              </w:rPr>
              <w:t xml:space="preserve"> </w:t>
            </w:r>
            <w:proofErr w:type="spellStart"/>
            <w:r>
              <w:rPr>
                <w:sz w:val="16"/>
                <w:szCs w:val="16"/>
                <w:lang w:val="ru-RU" w:eastAsia="ru-RU"/>
              </w:rPr>
              <w:t>toxicity</w:t>
            </w:r>
            <w:proofErr w:type="spellEnd"/>
            <w:r>
              <w:rPr>
                <w:sz w:val="16"/>
                <w:szCs w:val="16"/>
                <w:lang w:val="ru-RU" w:eastAsia="ru-RU"/>
              </w:rPr>
              <w:t xml:space="preserve"> </w:t>
            </w:r>
            <w:proofErr w:type="spellStart"/>
            <w:r>
              <w:rPr>
                <w:sz w:val="16"/>
                <w:szCs w:val="16"/>
                <w:lang w:val="ru-RU" w:eastAsia="ru-RU"/>
              </w:rPr>
              <w:t>estimate</w:t>
            </w:r>
            <w:proofErr w:type="spellEnd"/>
            <w:r>
              <w:rPr>
                <w:sz w:val="16"/>
                <w:szCs w:val="16"/>
                <w:lang w:val="ru-RU" w:eastAsia="ru-RU"/>
              </w:rPr>
              <w:t xml:space="preserve"> (ATE)</w:t>
            </w:r>
          </w:p>
          <w:p w14:paraId="6B2DA13E" w14:textId="77777777" w:rsidR="00A127A7" w:rsidRDefault="00A127A7">
            <w:pPr>
              <w:keepNext/>
              <w:keepLines/>
              <w:suppressAutoHyphens/>
              <w:rPr>
                <w:sz w:val="16"/>
                <w:szCs w:val="16"/>
                <w:lang w:val="pl-PL"/>
              </w:rPr>
            </w:pPr>
          </w:p>
        </w:tc>
        <w:tc>
          <w:tcPr>
            <w:tcW w:w="1193" w:type="dxa"/>
            <w:hideMark/>
          </w:tcPr>
          <w:p w14:paraId="508FAA34"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32816F46" w14:textId="77777777" w:rsidR="00A127A7" w:rsidRDefault="00A01451">
            <w:pPr>
              <w:keepNext/>
              <w:keepLines/>
              <w:tabs>
                <w:tab w:val="left" w:pos="7088"/>
              </w:tabs>
              <w:suppressAutoHyphens/>
              <w:rPr>
                <w:vanish/>
                <w:color w:val="808080"/>
                <w:sz w:val="16"/>
                <w:szCs w:val="16"/>
                <w:lang w:val="pl-PL"/>
              </w:rPr>
            </w:pPr>
            <w:r>
              <w:rPr>
                <w:sz w:val="16"/>
                <w:szCs w:val="16"/>
                <w:lang w:val="ru-RU" w:eastAsia="ru-RU"/>
              </w:rPr>
              <w:t xml:space="preserve">567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2A9696DD"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6E266C3B" w14:textId="77777777" w:rsidR="00A127A7" w:rsidRDefault="00A127A7">
            <w:pPr>
              <w:keepNext/>
              <w:keepLines/>
              <w:tabs>
                <w:tab w:val="left" w:pos="7088"/>
              </w:tabs>
              <w:suppressAutoHyphens/>
              <w:rPr>
                <w:sz w:val="16"/>
                <w:szCs w:val="16"/>
                <w:lang w:val="pl-PL"/>
              </w:rPr>
            </w:pPr>
          </w:p>
        </w:tc>
        <w:tc>
          <w:tcPr>
            <w:tcW w:w="3969" w:type="dxa"/>
            <w:hideMark/>
          </w:tcPr>
          <w:p w14:paraId="53130C5E"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oral***</w:t>
            </w:r>
          </w:p>
          <w:p w14:paraId="1CCE5295" w14:textId="77777777" w:rsidR="00A127A7" w:rsidRDefault="00A01451">
            <w:pPr>
              <w:keepNext/>
              <w:keepLines/>
              <w:tabs>
                <w:tab w:val="left" w:pos="7088"/>
              </w:tabs>
              <w:suppressAutoHyphens/>
              <w:rPr>
                <w:sz w:val="16"/>
                <w:szCs w:val="16"/>
                <w:lang w:val="pl-PL"/>
              </w:rPr>
            </w:pPr>
            <w:r>
              <w:rPr>
                <w:sz w:val="16"/>
                <w:szCs w:val="16"/>
                <w:lang w:val="ru-RU" w:eastAsia="ru-RU"/>
              </w:rPr>
              <w:t>Экспертная оценка</w:t>
            </w:r>
          </w:p>
        </w:tc>
      </w:tr>
    </w:tbl>
    <w:p w14:paraId="4CDF65E5" w14:textId="77777777" w:rsidR="00A127A7" w:rsidRDefault="00A127A7">
      <w:pPr>
        <w:keepNext/>
        <w:keepLines/>
        <w:tabs>
          <w:tab w:val="left" w:pos="9400"/>
        </w:tabs>
        <w:suppressAutoHyphens/>
        <w:rPr>
          <w:vanish/>
          <w:color w:val="008000"/>
          <w:sz w:val="18"/>
          <w:szCs w:val="18"/>
          <w:lang w:val="pl-PL"/>
        </w:rPr>
      </w:pPr>
    </w:p>
    <w:p w14:paraId="3154F163" w14:textId="77777777" w:rsidR="00A127A7" w:rsidRDefault="00A127A7">
      <w:pPr>
        <w:keepNext/>
        <w:keepLines/>
        <w:tabs>
          <w:tab w:val="left" w:pos="7088"/>
        </w:tabs>
        <w:suppressAutoHyphens/>
        <w:rPr>
          <w:vanish/>
          <w:color w:val="C0C0C0"/>
          <w:sz w:val="18"/>
          <w:szCs w:val="18"/>
          <w:lang w:val="pl-PL"/>
        </w:rPr>
      </w:pPr>
    </w:p>
    <w:p w14:paraId="22BD2BB9" w14:textId="77777777" w:rsidR="00A127A7" w:rsidRDefault="00A127A7">
      <w:pPr>
        <w:widowControl w:val="0"/>
        <w:rPr>
          <w:color w:val="FF0000"/>
          <w:sz w:val="2"/>
          <w:szCs w:val="2"/>
          <w:lang w:val="pl-PL"/>
        </w:rPr>
      </w:pPr>
    </w:p>
    <w:p w14:paraId="4E4319FE" w14:textId="77777777" w:rsidR="00A127A7" w:rsidRDefault="00A01451">
      <w:pPr>
        <w:keepNext/>
        <w:keepLines/>
        <w:tabs>
          <w:tab w:val="left" w:pos="9400"/>
        </w:tabs>
        <w:suppressAutoHyphens/>
        <w:rPr>
          <w:vanish/>
          <w:color w:val="0000FF"/>
          <w:sz w:val="18"/>
          <w:szCs w:val="18"/>
          <w:lang w:val="pl-PL"/>
        </w:rPr>
      </w:pPr>
      <w:r>
        <w:rPr>
          <w:vanish/>
          <w:color w:val="0000FF"/>
          <w:sz w:val="18"/>
          <w:szCs w:val="18"/>
          <w:lang w:val="pl-PL"/>
        </w:rPr>
        <w:lastRenderedPageBreak/>
        <w:t>***Acut dermal***</w:t>
      </w:r>
    </w:p>
    <w:p w14:paraId="7F49118B" w14:textId="77777777" w:rsidR="00A127A7" w:rsidRDefault="00A127A7">
      <w:pPr>
        <w:keepNext/>
        <w:keepLines/>
        <w:tabs>
          <w:tab w:val="left" w:pos="7088"/>
        </w:tabs>
        <w:suppressAutoHyphens/>
        <w:rPr>
          <w:vanish/>
          <w:color w:val="C0C0C0"/>
          <w:sz w:val="16"/>
          <w:szCs w:val="16"/>
          <w:lang w:val="pl-PL"/>
        </w:rPr>
      </w:pPr>
    </w:p>
    <w:p w14:paraId="3132ED65" w14:textId="77777777" w:rsidR="00A127A7" w:rsidRDefault="00A127A7">
      <w:pPr>
        <w:keepNext/>
        <w:keepLines/>
        <w:tabs>
          <w:tab w:val="left" w:pos="9400"/>
        </w:tabs>
        <w:suppressAutoHyphens/>
        <w:rPr>
          <w:vanish/>
          <w:color w:val="008000"/>
          <w:sz w:val="18"/>
          <w:szCs w:val="18"/>
          <w:lang w:val="pl-PL"/>
        </w:rPr>
      </w:pPr>
    </w:p>
    <w:p w14:paraId="09CA04C0" w14:textId="77777777" w:rsidR="00A127A7" w:rsidRDefault="00A127A7">
      <w:pPr>
        <w:keepNext/>
        <w:keepLines/>
        <w:tabs>
          <w:tab w:val="left" w:pos="7088"/>
        </w:tabs>
        <w:suppressAutoHyphens/>
        <w:rPr>
          <w:vanish/>
          <w:color w:val="C0C0C0"/>
          <w:sz w:val="16"/>
          <w:szCs w:val="16"/>
          <w:lang w:val="pl-PL"/>
        </w:rPr>
      </w:pPr>
    </w:p>
    <w:p w14:paraId="2624F10D" w14:textId="77777777" w:rsidR="00A127A7" w:rsidRDefault="00A127A7">
      <w:pPr>
        <w:keepNext/>
        <w:keepLines/>
        <w:tabs>
          <w:tab w:val="left" w:pos="9400"/>
        </w:tabs>
        <w:suppressAutoHyphens/>
        <w:rPr>
          <w:vanish/>
          <w:color w:val="008000"/>
          <w:sz w:val="18"/>
          <w:szCs w:val="18"/>
          <w:lang w:val="pl-PL"/>
        </w:rPr>
      </w:pPr>
    </w:p>
    <w:p w14:paraId="72403525" w14:textId="77777777" w:rsidR="00A127A7" w:rsidRDefault="00A127A7">
      <w:pPr>
        <w:keepNext/>
        <w:keepLines/>
        <w:tabs>
          <w:tab w:val="left" w:pos="7088"/>
        </w:tabs>
        <w:suppressAutoHyphens/>
        <w:rPr>
          <w:vanish/>
          <w:color w:val="C0C0C0"/>
          <w:sz w:val="16"/>
          <w:szCs w:val="16"/>
          <w:lang w:val="pl-PL"/>
        </w:rPr>
      </w:pPr>
    </w:p>
    <w:p w14:paraId="2443B9D7" w14:textId="77777777" w:rsidR="00A127A7" w:rsidRDefault="00A127A7">
      <w:pPr>
        <w:keepNext/>
        <w:keepLines/>
        <w:tabs>
          <w:tab w:val="left" w:pos="9400"/>
        </w:tabs>
        <w:suppressAutoHyphens/>
        <w:rPr>
          <w:vanish/>
          <w:color w:val="008000"/>
          <w:sz w:val="18"/>
          <w:szCs w:val="18"/>
          <w:lang w:val="pl-PL"/>
        </w:rPr>
      </w:pPr>
    </w:p>
    <w:p w14:paraId="553D2813" w14:textId="77777777" w:rsidR="00A127A7" w:rsidRDefault="00A127A7">
      <w:pPr>
        <w:keepNext/>
        <w:keepLines/>
        <w:tabs>
          <w:tab w:val="left" w:pos="7088"/>
        </w:tabs>
        <w:suppressAutoHyphens/>
        <w:rPr>
          <w:vanish/>
          <w:color w:val="C0C0C0"/>
          <w:sz w:val="16"/>
          <w:szCs w:val="16"/>
          <w:lang w:val="pl-PL"/>
        </w:rPr>
      </w:pPr>
    </w:p>
    <w:p w14:paraId="263738DF" w14:textId="77777777" w:rsidR="00A127A7" w:rsidRDefault="00A127A7">
      <w:pPr>
        <w:keepNext/>
        <w:keepLines/>
        <w:tabs>
          <w:tab w:val="left" w:pos="9400"/>
        </w:tabs>
        <w:suppressAutoHyphens/>
        <w:rPr>
          <w:vanish/>
          <w:color w:val="008000"/>
          <w:sz w:val="18"/>
          <w:szCs w:val="18"/>
          <w:lang w:val="pl-PL"/>
        </w:rPr>
      </w:pPr>
    </w:p>
    <w:p w14:paraId="2F8D7FEE" w14:textId="77777777" w:rsidR="00A127A7" w:rsidRDefault="00A127A7">
      <w:pPr>
        <w:keepNext/>
        <w:keepLines/>
        <w:tabs>
          <w:tab w:val="left" w:pos="7088"/>
        </w:tabs>
        <w:suppressAutoHyphens/>
        <w:rPr>
          <w:vanish/>
          <w:color w:val="C0C0C0"/>
          <w:sz w:val="16"/>
          <w:szCs w:val="16"/>
          <w:lang w:val="pl-PL"/>
        </w:rPr>
      </w:pPr>
    </w:p>
    <w:p w14:paraId="62719AC9" w14:textId="77777777" w:rsidR="00A127A7" w:rsidRDefault="00A127A7">
      <w:pPr>
        <w:keepNext/>
        <w:keepLines/>
        <w:tabs>
          <w:tab w:val="left" w:pos="9400"/>
        </w:tabs>
        <w:suppressAutoHyphens/>
        <w:rPr>
          <w:vanish/>
          <w:color w:val="008000"/>
          <w:sz w:val="18"/>
          <w:szCs w:val="18"/>
          <w:lang w:val="pl-PL"/>
        </w:rPr>
      </w:pPr>
    </w:p>
    <w:p w14:paraId="3B4BFC3E" w14:textId="77777777" w:rsidR="00A127A7" w:rsidRDefault="00A127A7">
      <w:pPr>
        <w:keepNext/>
        <w:keepLines/>
        <w:tabs>
          <w:tab w:val="left" w:pos="7088"/>
        </w:tabs>
        <w:suppressAutoHyphens/>
        <w:rPr>
          <w:vanish/>
          <w:color w:val="C0C0C0"/>
          <w:sz w:val="18"/>
          <w:szCs w:val="18"/>
          <w:lang w:val="pl-PL"/>
        </w:rPr>
      </w:pPr>
    </w:p>
    <w:p w14:paraId="6D18AD96" w14:textId="77777777" w:rsidR="00A127A7" w:rsidRDefault="00A127A7">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2EA16104" w14:textId="77777777">
        <w:tc>
          <w:tcPr>
            <w:tcW w:w="9072" w:type="dxa"/>
            <w:hideMark/>
          </w:tcPr>
          <w:p w14:paraId="66C8563D" w14:textId="77777777" w:rsidR="00A127A7" w:rsidRDefault="00A01451">
            <w:pPr>
              <w:keepNext/>
              <w:keepLines/>
              <w:tabs>
                <w:tab w:val="left" w:pos="7088"/>
              </w:tabs>
              <w:suppressAutoHyphens/>
              <w:rPr>
                <w:b/>
                <w:bCs/>
                <w:sz w:val="18"/>
                <w:szCs w:val="18"/>
                <w:lang w:val="en-US"/>
              </w:rPr>
            </w:pPr>
            <w:r>
              <w:rPr>
                <w:b/>
                <w:bCs/>
                <w:sz w:val="18"/>
                <w:szCs w:val="18"/>
                <w:lang w:val="ru-RU" w:eastAsia="ru-RU"/>
              </w:rPr>
              <w:t>Острая кожная токсичность:</w:t>
            </w:r>
          </w:p>
        </w:tc>
      </w:tr>
    </w:tbl>
    <w:p w14:paraId="00139DCA" w14:textId="77777777" w:rsidR="00A127A7" w:rsidRDefault="00A127A7">
      <w:pPr>
        <w:keepNext/>
        <w:keepLines/>
        <w:tabs>
          <w:tab w:val="left" w:pos="7088"/>
        </w:tabs>
        <w:suppressAutoHyphens/>
        <w:rPr>
          <w:sz w:val="18"/>
          <w:szCs w:val="18"/>
          <w:lang w:val="en-US"/>
        </w:rPr>
      </w:pPr>
    </w:p>
    <w:p w14:paraId="0B98FEDD" w14:textId="77777777" w:rsidR="00A127A7" w:rsidRDefault="00A127A7">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5B79F0A3" w14:textId="77777777">
        <w:tc>
          <w:tcPr>
            <w:tcW w:w="9072" w:type="dxa"/>
            <w:hideMark/>
          </w:tcPr>
          <w:p w14:paraId="07762BC6" w14:textId="77777777" w:rsidR="00A127A7" w:rsidRPr="0057764E" w:rsidRDefault="00A01451">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70117D37" w14:textId="77777777" w:rsidR="00A127A7" w:rsidRPr="0057764E" w:rsidRDefault="00A127A7">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5"/>
        <w:gridCol w:w="3969"/>
      </w:tblGrid>
      <w:tr w:rsidR="00A127A7" w14:paraId="57821E06" w14:textId="77777777">
        <w:tc>
          <w:tcPr>
            <w:tcW w:w="1843" w:type="dxa"/>
            <w:tcBorders>
              <w:top w:val="single" w:sz="4" w:space="0" w:color="auto"/>
              <w:bottom w:val="single" w:sz="4" w:space="0" w:color="auto"/>
              <w:right w:val="single" w:sz="4" w:space="0" w:color="auto"/>
            </w:tcBorders>
            <w:hideMark/>
          </w:tcPr>
          <w:p w14:paraId="69FD931A"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40012A7B" w14:textId="77777777" w:rsidR="00A127A7" w:rsidRDefault="00A01451">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07C788F4"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0CDDAB12"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Значение</w:t>
            </w:r>
          </w:p>
          <w:p w14:paraId="2EF88E62" w14:textId="77777777" w:rsidR="00A127A7" w:rsidRDefault="00A127A7">
            <w:pPr>
              <w:keepNext/>
              <w:keepLines/>
              <w:tabs>
                <w:tab w:val="left" w:pos="7088"/>
              </w:tabs>
              <w:suppressAutoHyphens/>
              <w:jc w:val="center"/>
              <w:rPr>
                <w:b/>
                <w:bCs/>
                <w:vanish/>
                <w:sz w:val="16"/>
                <w:szCs w:val="16"/>
                <w:lang w:val="en-US"/>
              </w:rPr>
            </w:pPr>
          </w:p>
        </w:tc>
        <w:tc>
          <w:tcPr>
            <w:tcW w:w="1275" w:type="dxa"/>
            <w:tcBorders>
              <w:top w:val="single" w:sz="4" w:space="0" w:color="auto"/>
              <w:left w:val="single" w:sz="4" w:space="0" w:color="auto"/>
              <w:bottom w:val="single" w:sz="4" w:space="0" w:color="auto"/>
              <w:right w:val="nil"/>
            </w:tcBorders>
          </w:tcPr>
          <w:p w14:paraId="107B0BF6"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5B86A559"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Метод</w:t>
            </w:r>
          </w:p>
        </w:tc>
      </w:tr>
    </w:tbl>
    <w:p w14:paraId="35C6AC17" w14:textId="77777777" w:rsidR="00A127A7" w:rsidRDefault="00A127A7">
      <w:pPr>
        <w:keepNext/>
        <w:keepLines/>
        <w:tabs>
          <w:tab w:val="left" w:pos="9400"/>
        </w:tabs>
        <w:suppressAutoHyphens/>
        <w:rPr>
          <w:vanish/>
          <w:sz w:val="16"/>
          <w:szCs w:val="16"/>
          <w:lang w:val="en-US"/>
        </w:rPr>
      </w:pPr>
    </w:p>
    <w:p w14:paraId="21C4B504" w14:textId="77777777" w:rsidR="00A127A7" w:rsidRDefault="00A01451">
      <w:pPr>
        <w:keepNext/>
        <w:keepLines/>
        <w:tabs>
          <w:tab w:val="left" w:pos="9400"/>
        </w:tabs>
        <w:suppressAutoHyphens/>
        <w:rPr>
          <w:vanish/>
          <w:color w:val="008000"/>
          <w:sz w:val="18"/>
          <w:szCs w:val="18"/>
          <w:lang w:val="pl-PL"/>
        </w:rPr>
      </w:pPr>
      <w:r>
        <w:rPr>
          <w:vanish/>
          <w:sz w:val="16"/>
          <w:szCs w:val="16"/>
          <w:lang w:val="en-US"/>
        </w:rPr>
        <w:t xml:space="preserve"> </w:t>
      </w:r>
    </w:p>
    <w:p w14:paraId="126118F2"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A127A7" w14:paraId="39063169" w14:textId="77777777">
        <w:tc>
          <w:tcPr>
            <w:tcW w:w="1845" w:type="dxa"/>
            <w:hideMark/>
          </w:tcPr>
          <w:p w14:paraId="3206C220" w14:textId="77777777" w:rsidR="00A127A7" w:rsidRDefault="00A01451">
            <w:pPr>
              <w:keepNext/>
              <w:keepLines/>
              <w:suppressAutoHyphens/>
              <w:rPr>
                <w:color w:val="008000"/>
                <w:sz w:val="16"/>
                <w:szCs w:val="16"/>
                <w:lang w:val="pl-PL"/>
              </w:rPr>
            </w:pPr>
            <w:r w:rsidRPr="0057764E">
              <w:rPr>
                <w:sz w:val="16"/>
                <w:szCs w:val="16"/>
                <w:lang w:val="en-US" w:eastAsia="ru-RU"/>
              </w:rPr>
              <w:t xml:space="preserve">Hydrocarbons, C15-C20,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 0.03% aromatics</w:t>
            </w:r>
          </w:p>
          <w:p w14:paraId="485200AB" w14:textId="77777777" w:rsidR="00A127A7" w:rsidRDefault="00A01451">
            <w:pPr>
              <w:keepNext/>
              <w:keepLines/>
              <w:suppressAutoHyphens/>
              <w:rPr>
                <w:sz w:val="16"/>
                <w:szCs w:val="16"/>
                <w:lang w:val="pl-PL"/>
              </w:rPr>
            </w:pPr>
            <w:r>
              <w:rPr>
                <w:sz w:val="16"/>
                <w:szCs w:val="16"/>
                <w:lang w:val="ru-RU" w:eastAsia="ru-RU"/>
              </w:rPr>
              <w:t>1335203-17-2</w:t>
            </w:r>
          </w:p>
        </w:tc>
        <w:tc>
          <w:tcPr>
            <w:tcW w:w="792" w:type="dxa"/>
            <w:hideMark/>
          </w:tcPr>
          <w:p w14:paraId="0CF07F0F"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01471B40" w14:textId="77777777" w:rsidR="00A127A7" w:rsidRDefault="00A01451">
            <w:pPr>
              <w:keepNext/>
              <w:keepLines/>
              <w:suppressAutoHyphens/>
              <w:rPr>
                <w:sz w:val="16"/>
                <w:szCs w:val="16"/>
                <w:lang w:val="pl-PL"/>
              </w:rPr>
            </w:pPr>
            <w:r>
              <w:rPr>
                <w:sz w:val="16"/>
                <w:szCs w:val="16"/>
                <w:lang w:val="ru-RU" w:eastAsia="ru-RU"/>
              </w:rPr>
              <w:t>LD50</w:t>
            </w:r>
          </w:p>
        </w:tc>
        <w:tc>
          <w:tcPr>
            <w:tcW w:w="1193" w:type="dxa"/>
            <w:hideMark/>
          </w:tcPr>
          <w:p w14:paraId="1FED0D97"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642F1B31" w14:textId="77777777" w:rsidR="00A127A7" w:rsidRDefault="00A01451">
            <w:pPr>
              <w:keepNext/>
              <w:keepLines/>
              <w:tabs>
                <w:tab w:val="left" w:pos="7088"/>
              </w:tabs>
              <w:suppressAutoHyphens/>
              <w:rPr>
                <w:vanish/>
                <w:color w:val="808080"/>
                <w:sz w:val="16"/>
                <w:szCs w:val="16"/>
                <w:lang w:val="pl-PL"/>
              </w:rPr>
            </w:pPr>
            <w:r>
              <w:rPr>
                <w:sz w:val="16"/>
                <w:szCs w:val="16"/>
                <w:lang w:val="ru-RU" w:eastAsia="ru-RU"/>
              </w:rPr>
              <w:t xml:space="preserve">&gt; 3.160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7E331B20"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09A48793" w14:textId="77777777" w:rsidR="00A127A7" w:rsidRDefault="00A01451">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07F1CA14"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61E2132B" w14:textId="77777777" w:rsidR="00A127A7" w:rsidRDefault="00A01451">
            <w:pPr>
              <w:keepNext/>
              <w:keepLines/>
              <w:tabs>
                <w:tab w:val="left" w:pos="7088"/>
              </w:tabs>
              <w:suppressAutoHyphens/>
              <w:rPr>
                <w:sz w:val="16"/>
                <w:szCs w:val="16"/>
                <w:lang w:val="pl-PL"/>
              </w:rPr>
            </w:pPr>
            <w:r w:rsidRPr="0057764E">
              <w:rPr>
                <w:sz w:val="16"/>
                <w:szCs w:val="16"/>
                <w:lang w:val="en-US" w:eastAsia="ru-RU"/>
              </w:rPr>
              <w:t>equivalent or similar to OECD Guideline 402 (Acute Dermal Toxicity)</w:t>
            </w:r>
          </w:p>
        </w:tc>
      </w:tr>
    </w:tbl>
    <w:p w14:paraId="3DA26C5A" w14:textId="77777777" w:rsidR="00A127A7" w:rsidRDefault="00A127A7">
      <w:pPr>
        <w:keepNext/>
        <w:keepLines/>
        <w:tabs>
          <w:tab w:val="left" w:pos="9400"/>
        </w:tabs>
        <w:suppressAutoHyphens/>
        <w:rPr>
          <w:vanish/>
          <w:color w:val="008000"/>
          <w:sz w:val="18"/>
          <w:szCs w:val="18"/>
          <w:lang w:val="pl-PL"/>
        </w:rPr>
      </w:pPr>
    </w:p>
    <w:p w14:paraId="1B237F0E" w14:textId="77777777" w:rsidR="00A127A7" w:rsidRDefault="00A127A7">
      <w:pPr>
        <w:keepNext/>
        <w:keepLines/>
        <w:tabs>
          <w:tab w:val="left" w:pos="9400"/>
        </w:tabs>
        <w:suppressAutoHyphens/>
        <w:rPr>
          <w:vanish/>
          <w:color w:val="008000"/>
          <w:sz w:val="18"/>
          <w:szCs w:val="18"/>
          <w:lang w:val="pl-PL"/>
        </w:rPr>
      </w:pPr>
    </w:p>
    <w:p w14:paraId="3BCE0511"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A127A7" w14:paraId="36757CA3" w14:textId="77777777">
        <w:tc>
          <w:tcPr>
            <w:tcW w:w="1845" w:type="dxa"/>
            <w:hideMark/>
          </w:tcPr>
          <w:p w14:paraId="69A533DE" w14:textId="77777777" w:rsidR="00A127A7" w:rsidRDefault="00A01451">
            <w:pPr>
              <w:keepNext/>
              <w:keepLines/>
              <w:suppressAutoHyphens/>
              <w:rPr>
                <w:color w:val="008000"/>
                <w:sz w:val="16"/>
                <w:szCs w:val="16"/>
                <w:lang w:val="pl-PL"/>
              </w:rPr>
            </w:pPr>
            <w:r w:rsidRPr="0057764E">
              <w:rPr>
                <w:sz w:val="16"/>
                <w:szCs w:val="16"/>
                <w:lang w:val="en-US" w:eastAsia="ru-RU"/>
              </w:rPr>
              <w:t xml:space="preserve">Hydrocarbons, C14-​C18,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&lt;2​% aromatics</w:t>
            </w:r>
          </w:p>
          <w:p w14:paraId="01C3AB90" w14:textId="77777777" w:rsidR="00A127A7" w:rsidRDefault="00A01451">
            <w:pPr>
              <w:keepNext/>
              <w:keepLines/>
              <w:suppressAutoHyphens/>
              <w:rPr>
                <w:sz w:val="16"/>
                <w:szCs w:val="16"/>
                <w:lang w:val="pl-PL"/>
              </w:rPr>
            </w:pPr>
            <w:r>
              <w:rPr>
                <w:sz w:val="16"/>
                <w:szCs w:val="16"/>
                <w:lang w:val="ru-RU" w:eastAsia="ru-RU"/>
              </w:rPr>
              <w:t>1174522-18-9</w:t>
            </w:r>
          </w:p>
        </w:tc>
        <w:tc>
          <w:tcPr>
            <w:tcW w:w="792" w:type="dxa"/>
            <w:hideMark/>
          </w:tcPr>
          <w:p w14:paraId="4A99539B"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77294629" w14:textId="77777777" w:rsidR="00A127A7" w:rsidRDefault="00A01451">
            <w:pPr>
              <w:keepNext/>
              <w:keepLines/>
              <w:suppressAutoHyphens/>
              <w:rPr>
                <w:sz w:val="16"/>
                <w:szCs w:val="16"/>
                <w:lang w:val="pl-PL"/>
              </w:rPr>
            </w:pPr>
            <w:r>
              <w:rPr>
                <w:sz w:val="16"/>
                <w:szCs w:val="16"/>
                <w:lang w:val="ru-RU" w:eastAsia="ru-RU"/>
              </w:rPr>
              <w:t>LD50</w:t>
            </w:r>
          </w:p>
        </w:tc>
        <w:tc>
          <w:tcPr>
            <w:tcW w:w="1193" w:type="dxa"/>
            <w:hideMark/>
          </w:tcPr>
          <w:p w14:paraId="05759679"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0B1A51F0" w14:textId="77777777" w:rsidR="00A127A7" w:rsidRDefault="00A01451">
            <w:pPr>
              <w:keepNext/>
              <w:keepLines/>
              <w:tabs>
                <w:tab w:val="left" w:pos="7088"/>
              </w:tabs>
              <w:suppressAutoHyphens/>
              <w:rPr>
                <w:vanish/>
                <w:color w:val="808080"/>
                <w:sz w:val="16"/>
                <w:szCs w:val="16"/>
                <w:lang w:val="pl-PL"/>
              </w:rPr>
            </w:pPr>
            <w:r>
              <w:rPr>
                <w:sz w:val="16"/>
                <w:szCs w:val="16"/>
                <w:lang w:val="ru-RU" w:eastAsia="ru-RU"/>
              </w:rPr>
              <w:t xml:space="preserve">&gt; 3.160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0BC61D96"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4A69BC36" w14:textId="77777777" w:rsidR="00A127A7" w:rsidRDefault="00A01451">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556650B6"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513341F0" w14:textId="77777777" w:rsidR="00A127A7" w:rsidRDefault="00A01451">
            <w:pPr>
              <w:keepNext/>
              <w:keepLines/>
              <w:tabs>
                <w:tab w:val="left" w:pos="7088"/>
              </w:tabs>
              <w:suppressAutoHyphens/>
              <w:rPr>
                <w:sz w:val="16"/>
                <w:szCs w:val="16"/>
                <w:lang w:val="pl-PL"/>
              </w:rPr>
            </w:pPr>
            <w:r w:rsidRPr="0057764E">
              <w:rPr>
                <w:sz w:val="16"/>
                <w:szCs w:val="16"/>
                <w:lang w:val="en-US" w:eastAsia="ru-RU"/>
              </w:rPr>
              <w:t>equivalent or similar to OECD Guideline 402 (Acute Dermal Toxicity)</w:t>
            </w:r>
          </w:p>
        </w:tc>
      </w:tr>
    </w:tbl>
    <w:p w14:paraId="543B5AFF" w14:textId="77777777" w:rsidR="00A127A7" w:rsidRDefault="00A127A7">
      <w:pPr>
        <w:keepNext/>
        <w:keepLines/>
        <w:tabs>
          <w:tab w:val="left" w:pos="9400"/>
        </w:tabs>
        <w:suppressAutoHyphens/>
        <w:rPr>
          <w:vanish/>
          <w:color w:val="008000"/>
          <w:sz w:val="18"/>
          <w:szCs w:val="18"/>
          <w:lang w:val="pl-PL"/>
        </w:rPr>
      </w:pPr>
    </w:p>
    <w:p w14:paraId="041EC40E" w14:textId="77777777" w:rsidR="00A127A7" w:rsidRDefault="00A127A7">
      <w:pPr>
        <w:keepNext/>
        <w:keepLines/>
        <w:tabs>
          <w:tab w:val="left" w:pos="9400"/>
        </w:tabs>
        <w:suppressAutoHyphens/>
        <w:rPr>
          <w:vanish/>
          <w:color w:val="008000"/>
          <w:sz w:val="18"/>
          <w:szCs w:val="18"/>
          <w:lang w:val="pl-PL"/>
        </w:rPr>
      </w:pPr>
    </w:p>
    <w:p w14:paraId="2B53F147"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A127A7" w14:paraId="08D1A2D0" w14:textId="77777777">
        <w:tc>
          <w:tcPr>
            <w:tcW w:w="1845" w:type="dxa"/>
            <w:hideMark/>
          </w:tcPr>
          <w:p w14:paraId="4E5C005E" w14:textId="77777777" w:rsidR="00A127A7" w:rsidRDefault="00A01451">
            <w:pPr>
              <w:keepNext/>
              <w:keepLines/>
              <w:suppressAutoHyphens/>
              <w:rPr>
                <w:color w:val="008000"/>
                <w:sz w:val="16"/>
                <w:szCs w:val="16"/>
                <w:lang w:val="pl-PL"/>
              </w:rPr>
            </w:pPr>
            <w:r>
              <w:rPr>
                <w:sz w:val="16"/>
                <w:szCs w:val="16"/>
                <w:lang w:val="ru-RU" w:eastAsia="ru-RU"/>
              </w:rPr>
              <w:t>Титана двуокись</w:t>
            </w:r>
          </w:p>
          <w:p w14:paraId="3A86EC3E" w14:textId="77777777" w:rsidR="00A127A7" w:rsidRDefault="00A01451">
            <w:pPr>
              <w:keepNext/>
              <w:keepLines/>
              <w:suppressAutoHyphens/>
              <w:rPr>
                <w:sz w:val="16"/>
                <w:szCs w:val="16"/>
                <w:lang w:val="pl-PL"/>
              </w:rPr>
            </w:pPr>
            <w:r>
              <w:rPr>
                <w:sz w:val="16"/>
                <w:szCs w:val="16"/>
                <w:lang w:val="ru-RU" w:eastAsia="ru-RU"/>
              </w:rPr>
              <w:t>13463-67-7</w:t>
            </w:r>
          </w:p>
        </w:tc>
        <w:tc>
          <w:tcPr>
            <w:tcW w:w="792" w:type="dxa"/>
            <w:hideMark/>
          </w:tcPr>
          <w:p w14:paraId="6521D50C"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5DF714FC" w14:textId="77777777" w:rsidR="00A127A7" w:rsidRDefault="00A01451">
            <w:pPr>
              <w:keepNext/>
              <w:keepLines/>
              <w:suppressAutoHyphens/>
              <w:rPr>
                <w:sz w:val="16"/>
                <w:szCs w:val="16"/>
                <w:lang w:val="pl-PL"/>
              </w:rPr>
            </w:pPr>
            <w:r>
              <w:rPr>
                <w:sz w:val="16"/>
                <w:szCs w:val="16"/>
                <w:lang w:val="ru-RU" w:eastAsia="ru-RU"/>
              </w:rPr>
              <w:t>LD50</w:t>
            </w:r>
          </w:p>
        </w:tc>
        <w:tc>
          <w:tcPr>
            <w:tcW w:w="1193" w:type="dxa"/>
            <w:hideMark/>
          </w:tcPr>
          <w:p w14:paraId="6AECE967"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1DC2F6CD" w14:textId="77777777" w:rsidR="00A127A7" w:rsidRDefault="00A01451">
            <w:pPr>
              <w:keepNext/>
              <w:keepLines/>
              <w:tabs>
                <w:tab w:val="left" w:pos="7088"/>
              </w:tabs>
              <w:suppressAutoHyphens/>
              <w:rPr>
                <w:vanish/>
                <w:color w:val="808080"/>
                <w:sz w:val="16"/>
                <w:szCs w:val="16"/>
                <w:lang w:val="pl-PL"/>
              </w:rPr>
            </w:pPr>
            <w:proofErr w:type="gramStart"/>
            <w:r>
              <w:rPr>
                <w:sz w:val="16"/>
                <w:szCs w:val="16"/>
                <w:lang w:val="ru-RU" w:eastAsia="ru-RU"/>
              </w:rPr>
              <w:t>&gt;=</w:t>
            </w:r>
            <w:proofErr w:type="gramEnd"/>
            <w:r>
              <w:rPr>
                <w:sz w:val="16"/>
                <w:szCs w:val="16"/>
                <w:lang w:val="ru-RU" w:eastAsia="ru-RU"/>
              </w:rPr>
              <w:t xml:space="preserve"> 10.000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5B82DCFB"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4664601A" w14:textId="77777777" w:rsidR="00A127A7" w:rsidRDefault="00A01451">
            <w:pPr>
              <w:keepNext/>
              <w:keepLines/>
              <w:tabs>
                <w:tab w:val="left" w:pos="7088"/>
              </w:tabs>
              <w:suppressAutoHyphens/>
              <w:rPr>
                <w:sz w:val="16"/>
                <w:szCs w:val="16"/>
                <w:lang w:val="pl-PL"/>
              </w:rPr>
            </w:pPr>
            <w:r>
              <w:rPr>
                <w:sz w:val="16"/>
                <w:szCs w:val="16"/>
                <w:lang w:val="ru-RU" w:eastAsia="ru-RU"/>
              </w:rPr>
              <w:t>хомяк</w:t>
            </w:r>
          </w:p>
        </w:tc>
        <w:tc>
          <w:tcPr>
            <w:tcW w:w="3969" w:type="dxa"/>
            <w:hideMark/>
          </w:tcPr>
          <w:p w14:paraId="13C793E6"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6A8198D9" w14:textId="77777777" w:rsidR="00A127A7" w:rsidRDefault="00A01451">
            <w:pPr>
              <w:keepNext/>
              <w:keepLines/>
              <w:tabs>
                <w:tab w:val="left" w:pos="7088"/>
              </w:tabs>
              <w:suppressAutoHyphens/>
              <w:rPr>
                <w:sz w:val="16"/>
                <w:szCs w:val="16"/>
                <w:lang w:val="pl-PL"/>
              </w:rPr>
            </w:pPr>
            <w:r>
              <w:rPr>
                <w:sz w:val="16"/>
                <w:szCs w:val="16"/>
                <w:lang w:val="ru-RU" w:eastAsia="ru-RU"/>
              </w:rPr>
              <w:t>Не определено</w:t>
            </w:r>
          </w:p>
        </w:tc>
      </w:tr>
    </w:tbl>
    <w:p w14:paraId="6D5FC134" w14:textId="77777777" w:rsidR="00A127A7" w:rsidRDefault="00A127A7">
      <w:pPr>
        <w:keepNext/>
        <w:keepLines/>
        <w:tabs>
          <w:tab w:val="left" w:pos="9400"/>
        </w:tabs>
        <w:suppressAutoHyphens/>
        <w:rPr>
          <w:vanish/>
          <w:color w:val="008000"/>
          <w:sz w:val="18"/>
          <w:szCs w:val="18"/>
          <w:lang w:val="pl-PL"/>
        </w:rPr>
      </w:pPr>
    </w:p>
    <w:p w14:paraId="0D83D836" w14:textId="77777777" w:rsidR="00A127A7" w:rsidRDefault="00A127A7">
      <w:pPr>
        <w:keepNext/>
        <w:keepLines/>
        <w:tabs>
          <w:tab w:val="left" w:pos="9400"/>
        </w:tabs>
        <w:suppressAutoHyphens/>
        <w:rPr>
          <w:vanish/>
          <w:color w:val="008000"/>
          <w:sz w:val="18"/>
          <w:szCs w:val="18"/>
          <w:lang w:val="pl-PL"/>
        </w:rPr>
      </w:pPr>
    </w:p>
    <w:p w14:paraId="160A4DE3"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A127A7" w14:paraId="2F57F566" w14:textId="77777777">
        <w:tc>
          <w:tcPr>
            <w:tcW w:w="1845" w:type="dxa"/>
            <w:hideMark/>
          </w:tcPr>
          <w:p w14:paraId="245AAEC5" w14:textId="77777777" w:rsidR="00A127A7" w:rsidRDefault="00A01451">
            <w:pPr>
              <w:keepNext/>
              <w:keepLines/>
              <w:suppressAutoHyphens/>
              <w:rPr>
                <w:color w:val="008000"/>
                <w:sz w:val="16"/>
                <w:szCs w:val="16"/>
                <w:lang w:val="pl-PL"/>
              </w:rPr>
            </w:pPr>
            <w:proofErr w:type="spellStart"/>
            <w:r>
              <w:rPr>
                <w:sz w:val="16"/>
                <w:szCs w:val="16"/>
                <w:lang w:val="ru-RU" w:eastAsia="ru-RU"/>
              </w:rPr>
              <w:t>Октаметилциклотетрасилоксан</w:t>
            </w:r>
            <w:proofErr w:type="spellEnd"/>
          </w:p>
          <w:p w14:paraId="45EF82F9" w14:textId="77777777" w:rsidR="00A127A7" w:rsidRDefault="00A01451">
            <w:pPr>
              <w:keepNext/>
              <w:keepLines/>
              <w:suppressAutoHyphens/>
              <w:rPr>
                <w:sz w:val="16"/>
                <w:szCs w:val="16"/>
                <w:lang w:val="pl-PL"/>
              </w:rPr>
            </w:pPr>
            <w:r>
              <w:rPr>
                <w:sz w:val="16"/>
                <w:szCs w:val="16"/>
                <w:lang w:val="ru-RU" w:eastAsia="ru-RU"/>
              </w:rPr>
              <w:t>556-67-2</w:t>
            </w:r>
          </w:p>
        </w:tc>
        <w:tc>
          <w:tcPr>
            <w:tcW w:w="792" w:type="dxa"/>
            <w:hideMark/>
          </w:tcPr>
          <w:p w14:paraId="10806845"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292CE26E" w14:textId="77777777" w:rsidR="00A127A7" w:rsidRDefault="00A01451">
            <w:pPr>
              <w:keepNext/>
              <w:keepLines/>
              <w:suppressAutoHyphens/>
              <w:rPr>
                <w:sz w:val="16"/>
                <w:szCs w:val="16"/>
                <w:lang w:val="pl-PL"/>
              </w:rPr>
            </w:pPr>
            <w:r>
              <w:rPr>
                <w:sz w:val="16"/>
                <w:szCs w:val="16"/>
                <w:lang w:val="ru-RU" w:eastAsia="ru-RU"/>
              </w:rPr>
              <w:t>LD50</w:t>
            </w:r>
          </w:p>
        </w:tc>
        <w:tc>
          <w:tcPr>
            <w:tcW w:w="1193" w:type="dxa"/>
            <w:hideMark/>
          </w:tcPr>
          <w:p w14:paraId="39F754C0"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607B2BD4" w14:textId="77777777" w:rsidR="00A127A7" w:rsidRDefault="00A01451">
            <w:pPr>
              <w:keepNext/>
              <w:keepLines/>
              <w:tabs>
                <w:tab w:val="left" w:pos="7088"/>
              </w:tabs>
              <w:suppressAutoHyphens/>
              <w:rPr>
                <w:vanish/>
                <w:color w:val="808080"/>
                <w:sz w:val="16"/>
                <w:szCs w:val="16"/>
                <w:lang w:val="pl-PL"/>
              </w:rPr>
            </w:pPr>
            <w:r>
              <w:rPr>
                <w:sz w:val="16"/>
                <w:szCs w:val="16"/>
                <w:lang w:val="ru-RU" w:eastAsia="ru-RU"/>
              </w:rPr>
              <w:t xml:space="preserve">&gt; 2.375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704D5B4D"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62B47967" w14:textId="77777777" w:rsidR="00A127A7" w:rsidRDefault="00A01451">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40A25BEE"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dermal***</w:t>
            </w:r>
          </w:p>
          <w:p w14:paraId="2FAD8870" w14:textId="77777777" w:rsidR="00A127A7" w:rsidRDefault="00A01451">
            <w:pPr>
              <w:keepNext/>
              <w:keepLines/>
              <w:tabs>
                <w:tab w:val="left" w:pos="7088"/>
              </w:tabs>
              <w:suppressAutoHyphens/>
              <w:rPr>
                <w:sz w:val="16"/>
                <w:szCs w:val="16"/>
                <w:lang w:val="pl-PL"/>
              </w:rPr>
            </w:pPr>
            <w:r w:rsidRPr="0057764E">
              <w:rPr>
                <w:sz w:val="16"/>
                <w:szCs w:val="16"/>
                <w:lang w:val="en-US" w:eastAsia="ru-RU"/>
              </w:rPr>
              <w:t>equivalent or similar to OECD Guideline 402 (Acute Dermal Toxicity)</w:t>
            </w:r>
          </w:p>
        </w:tc>
      </w:tr>
    </w:tbl>
    <w:p w14:paraId="5C6E132F" w14:textId="77777777" w:rsidR="00A127A7" w:rsidRDefault="00A127A7">
      <w:pPr>
        <w:keepNext/>
        <w:keepLines/>
        <w:tabs>
          <w:tab w:val="left" w:pos="9400"/>
        </w:tabs>
        <w:suppressAutoHyphens/>
        <w:rPr>
          <w:vanish/>
          <w:color w:val="008000"/>
          <w:sz w:val="18"/>
          <w:szCs w:val="18"/>
          <w:lang w:val="pl-PL"/>
        </w:rPr>
      </w:pPr>
    </w:p>
    <w:p w14:paraId="05E2D6B5" w14:textId="77777777" w:rsidR="00A127A7" w:rsidRDefault="00A127A7">
      <w:pPr>
        <w:keepNext/>
        <w:keepLines/>
        <w:tabs>
          <w:tab w:val="left" w:pos="9400"/>
        </w:tabs>
        <w:suppressAutoHyphens/>
        <w:rPr>
          <w:vanish/>
          <w:color w:val="008000"/>
          <w:sz w:val="18"/>
          <w:szCs w:val="18"/>
          <w:lang w:val="pl-PL"/>
        </w:rPr>
      </w:pPr>
    </w:p>
    <w:p w14:paraId="6A538F0E" w14:textId="77777777" w:rsidR="00A127A7" w:rsidRDefault="00A127A7">
      <w:pPr>
        <w:keepNext/>
        <w:keepLines/>
        <w:tabs>
          <w:tab w:val="left" w:pos="9400"/>
        </w:tabs>
        <w:suppressAutoHyphens/>
        <w:rPr>
          <w:vanish/>
          <w:color w:val="008000"/>
          <w:sz w:val="18"/>
          <w:szCs w:val="18"/>
          <w:lang w:val="pl-PL"/>
        </w:rPr>
      </w:pPr>
    </w:p>
    <w:p w14:paraId="22A3F9DC" w14:textId="77777777" w:rsidR="00A127A7" w:rsidRDefault="00A127A7">
      <w:pPr>
        <w:widowControl w:val="0"/>
        <w:rPr>
          <w:color w:val="FF0000"/>
          <w:sz w:val="2"/>
          <w:szCs w:val="2"/>
          <w:lang w:val="pl-PL"/>
        </w:rPr>
      </w:pPr>
    </w:p>
    <w:p w14:paraId="07B5245F" w14:textId="77777777" w:rsidR="00A127A7" w:rsidRDefault="00A127A7">
      <w:pPr>
        <w:keepNext/>
        <w:keepLines/>
        <w:suppressAutoHyphens/>
        <w:rPr>
          <w:rFonts w:ascii="Arial" w:hAnsi="Arial"/>
          <w:vanish/>
          <w:color w:val="FF0000"/>
          <w:sz w:val="16"/>
          <w:szCs w:val="16"/>
          <w:lang w:val="pl-PL"/>
        </w:rPr>
      </w:pPr>
    </w:p>
    <w:p w14:paraId="4B4113DF" w14:textId="77777777" w:rsidR="00A127A7" w:rsidRDefault="00A01451">
      <w:pPr>
        <w:keepNext/>
        <w:keepLines/>
        <w:tabs>
          <w:tab w:val="left" w:pos="9400"/>
        </w:tabs>
        <w:suppressAutoHyphens/>
        <w:rPr>
          <w:vanish/>
          <w:color w:val="0000FF"/>
          <w:sz w:val="18"/>
          <w:szCs w:val="18"/>
          <w:lang w:val="pl-PL"/>
        </w:rPr>
      </w:pPr>
      <w:r>
        <w:rPr>
          <w:vanish/>
          <w:color w:val="0000FF"/>
          <w:sz w:val="18"/>
          <w:szCs w:val="18"/>
          <w:lang w:val="pl-PL"/>
        </w:rPr>
        <w:t>***Acut inhalativ NEU***</w:t>
      </w:r>
    </w:p>
    <w:p w14:paraId="1AA4372B" w14:textId="77777777" w:rsidR="00A127A7" w:rsidRDefault="00A127A7">
      <w:pPr>
        <w:keepNext/>
        <w:keepLines/>
        <w:tabs>
          <w:tab w:val="left" w:pos="7088"/>
        </w:tabs>
        <w:suppressAutoHyphens/>
        <w:rPr>
          <w:vanish/>
          <w:color w:val="C0C0C0"/>
          <w:sz w:val="16"/>
          <w:szCs w:val="16"/>
          <w:lang w:val="pl-PL"/>
        </w:rPr>
      </w:pPr>
    </w:p>
    <w:p w14:paraId="28E52857" w14:textId="77777777" w:rsidR="00A127A7" w:rsidRDefault="00A127A7">
      <w:pPr>
        <w:keepNext/>
        <w:keepLines/>
        <w:tabs>
          <w:tab w:val="left" w:pos="9400"/>
        </w:tabs>
        <w:suppressAutoHyphens/>
        <w:rPr>
          <w:vanish/>
          <w:color w:val="008000"/>
          <w:sz w:val="18"/>
          <w:szCs w:val="18"/>
          <w:lang w:val="pl-PL"/>
        </w:rPr>
      </w:pPr>
    </w:p>
    <w:p w14:paraId="7A496286" w14:textId="77777777" w:rsidR="00A127A7" w:rsidRDefault="00A127A7">
      <w:pPr>
        <w:keepNext/>
        <w:keepLines/>
        <w:tabs>
          <w:tab w:val="left" w:pos="7088"/>
        </w:tabs>
        <w:suppressAutoHyphens/>
        <w:rPr>
          <w:vanish/>
          <w:color w:val="C0C0C0"/>
          <w:sz w:val="16"/>
          <w:szCs w:val="16"/>
          <w:lang w:val="pl-PL"/>
        </w:rPr>
      </w:pPr>
    </w:p>
    <w:p w14:paraId="6C55B579" w14:textId="77777777" w:rsidR="00A127A7" w:rsidRDefault="00A127A7">
      <w:pPr>
        <w:keepNext/>
        <w:keepLines/>
        <w:tabs>
          <w:tab w:val="left" w:pos="9400"/>
        </w:tabs>
        <w:suppressAutoHyphens/>
        <w:rPr>
          <w:vanish/>
          <w:color w:val="008000"/>
          <w:sz w:val="18"/>
          <w:szCs w:val="18"/>
          <w:lang w:val="pl-PL"/>
        </w:rPr>
      </w:pPr>
    </w:p>
    <w:p w14:paraId="2F1FDA78" w14:textId="77777777" w:rsidR="00A127A7" w:rsidRDefault="00A127A7">
      <w:pPr>
        <w:keepNext/>
        <w:keepLines/>
        <w:tabs>
          <w:tab w:val="left" w:pos="7088"/>
        </w:tabs>
        <w:suppressAutoHyphens/>
        <w:rPr>
          <w:vanish/>
          <w:color w:val="C0C0C0"/>
          <w:sz w:val="16"/>
          <w:szCs w:val="16"/>
          <w:lang w:val="pl-PL"/>
        </w:rPr>
      </w:pPr>
    </w:p>
    <w:p w14:paraId="740CFCA4" w14:textId="77777777" w:rsidR="00A127A7" w:rsidRDefault="00A127A7">
      <w:pPr>
        <w:keepNext/>
        <w:keepLines/>
        <w:tabs>
          <w:tab w:val="left" w:pos="9400"/>
        </w:tabs>
        <w:suppressAutoHyphens/>
        <w:rPr>
          <w:vanish/>
          <w:color w:val="008000"/>
          <w:sz w:val="18"/>
          <w:szCs w:val="18"/>
          <w:lang w:val="pl-PL"/>
        </w:rPr>
      </w:pPr>
    </w:p>
    <w:p w14:paraId="3145119F" w14:textId="77777777" w:rsidR="00A127A7" w:rsidRDefault="00A127A7">
      <w:pPr>
        <w:keepNext/>
        <w:keepLines/>
        <w:tabs>
          <w:tab w:val="left" w:pos="7088"/>
        </w:tabs>
        <w:suppressAutoHyphens/>
        <w:rPr>
          <w:vanish/>
          <w:color w:val="C0C0C0"/>
          <w:sz w:val="16"/>
          <w:szCs w:val="16"/>
          <w:lang w:val="pl-PL"/>
        </w:rPr>
      </w:pPr>
    </w:p>
    <w:p w14:paraId="41C1C5EC" w14:textId="77777777" w:rsidR="00A127A7" w:rsidRDefault="00A127A7">
      <w:pPr>
        <w:keepNext/>
        <w:keepLines/>
        <w:tabs>
          <w:tab w:val="left" w:pos="9400"/>
        </w:tabs>
        <w:suppressAutoHyphens/>
        <w:rPr>
          <w:vanish/>
          <w:color w:val="008000"/>
          <w:sz w:val="18"/>
          <w:szCs w:val="18"/>
          <w:lang w:val="pl-PL"/>
        </w:rPr>
      </w:pPr>
    </w:p>
    <w:p w14:paraId="41D2BB50" w14:textId="77777777" w:rsidR="00A127A7" w:rsidRDefault="00A127A7">
      <w:pPr>
        <w:keepNext/>
        <w:keepLines/>
        <w:tabs>
          <w:tab w:val="left" w:pos="7088"/>
        </w:tabs>
        <w:suppressAutoHyphens/>
        <w:rPr>
          <w:vanish/>
          <w:color w:val="C0C0C0"/>
          <w:sz w:val="16"/>
          <w:szCs w:val="16"/>
          <w:lang w:val="pl-PL"/>
        </w:rPr>
      </w:pPr>
    </w:p>
    <w:p w14:paraId="4C68B7F7" w14:textId="77777777" w:rsidR="00A127A7" w:rsidRDefault="00A127A7">
      <w:pPr>
        <w:keepNext/>
        <w:keepLines/>
        <w:tabs>
          <w:tab w:val="left" w:pos="9400"/>
        </w:tabs>
        <w:suppressAutoHyphens/>
        <w:rPr>
          <w:vanish/>
          <w:color w:val="008000"/>
          <w:sz w:val="18"/>
          <w:szCs w:val="18"/>
          <w:lang w:val="pl-PL"/>
        </w:rPr>
      </w:pPr>
    </w:p>
    <w:p w14:paraId="686658A4" w14:textId="77777777" w:rsidR="00A127A7" w:rsidRDefault="00A127A7">
      <w:pPr>
        <w:keepNext/>
        <w:keepLines/>
        <w:tabs>
          <w:tab w:val="left" w:pos="7088"/>
        </w:tabs>
        <w:suppressAutoHyphens/>
        <w:rPr>
          <w:vanish/>
          <w:color w:val="C0C0C0"/>
          <w:sz w:val="18"/>
          <w:szCs w:val="18"/>
          <w:lang w:val="pl-PL"/>
        </w:rPr>
      </w:pPr>
    </w:p>
    <w:p w14:paraId="39638A95" w14:textId="77777777" w:rsidR="00A127A7" w:rsidRDefault="00A127A7">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310156A8" w14:textId="77777777">
        <w:tc>
          <w:tcPr>
            <w:tcW w:w="9072" w:type="dxa"/>
            <w:hideMark/>
          </w:tcPr>
          <w:p w14:paraId="3AC84B66" w14:textId="77777777" w:rsidR="00A127A7" w:rsidRDefault="00A01451">
            <w:pPr>
              <w:keepNext/>
              <w:keepLines/>
              <w:tabs>
                <w:tab w:val="left" w:pos="7088"/>
              </w:tabs>
              <w:suppressAutoHyphens/>
              <w:rPr>
                <w:b/>
                <w:bCs/>
                <w:sz w:val="18"/>
                <w:szCs w:val="18"/>
                <w:lang w:val="en-US"/>
              </w:rPr>
            </w:pPr>
            <w:r>
              <w:rPr>
                <w:b/>
                <w:bCs/>
                <w:sz w:val="18"/>
                <w:szCs w:val="18"/>
                <w:lang w:val="ru-RU" w:eastAsia="ru-RU"/>
              </w:rPr>
              <w:t>Острая токсичность при вдыхании:</w:t>
            </w:r>
          </w:p>
        </w:tc>
      </w:tr>
    </w:tbl>
    <w:p w14:paraId="1B663344" w14:textId="77777777" w:rsidR="00A127A7" w:rsidRDefault="00A127A7">
      <w:pPr>
        <w:keepNext/>
        <w:keepLines/>
        <w:tabs>
          <w:tab w:val="left" w:pos="7088"/>
        </w:tabs>
        <w:suppressAutoHyphens/>
        <w:rPr>
          <w:sz w:val="18"/>
          <w:szCs w:val="18"/>
          <w:lang w:val="en-US"/>
        </w:rPr>
      </w:pPr>
    </w:p>
    <w:p w14:paraId="3AC96F13" w14:textId="77777777" w:rsidR="00A127A7" w:rsidRDefault="00A127A7">
      <w:pPr>
        <w:keepNext/>
        <w:keepLines/>
        <w:tabs>
          <w:tab w:val="left" w:pos="7088"/>
        </w:tabs>
        <w:suppressAutoHyphens/>
        <w:rPr>
          <w:vanish/>
          <w:color w:val="FF0000"/>
          <w:sz w:val="18"/>
          <w:szCs w:val="18"/>
          <w:lang w:val="pl-PL"/>
        </w:rPr>
      </w:pPr>
    </w:p>
    <w:p w14:paraId="5CB70EA8" w14:textId="77777777" w:rsidR="00A127A7" w:rsidRDefault="00A127A7">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02428E0C" w14:textId="77777777">
        <w:tc>
          <w:tcPr>
            <w:tcW w:w="9072" w:type="dxa"/>
            <w:hideMark/>
          </w:tcPr>
          <w:p w14:paraId="75BA2C4D" w14:textId="77777777" w:rsidR="00A127A7" w:rsidRPr="0057764E" w:rsidRDefault="00A01451">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4E501071" w14:textId="77777777" w:rsidR="00A127A7" w:rsidRPr="0057764E" w:rsidRDefault="00A127A7">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6"/>
        <w:gridCol w:w="849"/>
        <w:gridCol w:w="992"/>
        <w:gridCol w:w="2127"/>
      </w:tblGrid>
      <w:tr w:rsidR="00A127A7" w14:paraId="223CED1B" w14:textId="77777777">
        <w:tc>
          <w:tcPr>
            <w:tcW w:w="1843" w:type="dxa"/>
            <w:tcBorders>
              <w:top w:val="single" w:sz="4" w:space="0" w:color="auto"/>
              <w:bottom w:val="single" w:sz="4" w:space="0" w:color="auto"/>
              <w:right w:val="single" w:sz="4" w:space="0" w:color="auto"/>
            </w:tcBorders>
            <w:hideMark/>
          </w:tcPr>
          <w:p w14:paraId="70938DBA"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67B0FEC5" w14:textId="77777777" w:rsidR="00A127A7" w:rsidRDefault="00A01451">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0C2AC27B"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5F73A646"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Значение</w:t>
            </w:r>
          </w:p>
          <w:p w14:paraId="72BEB11B" w14:textId="77777777" w:rsidR="00A127A7" w:rsidRDefault="00A127A7">
            <w:pPr>
              <w:keepNext/>
              <w:keepLines/>
              <w:tabs>
                <w:tab w:val="left" w:pos="7088"/>
              </w:tabs>
              <w:suppressAutoHyphens/>
              <w:jc w:val="center"/>
              <w:rPr>
                <w:b/>
                <w:bCs/>
                <w:vanish/>
                <w:sz w:val="16"/>
                <w:szCs w:val="16"/>
                <w:lang w:val="en-US"/>
              </w:rPr>
            </w:pPr>
          </w:p>
        </w:tc>
        <w:tc>
          <w:tcPr>
            <w:tcW w:w="1276" w:type="dxa"/>
            <w:tcBorders>
              <w:top w:val="single" w:sz="4" w:space="0" w:color="auto"/>
              <w:left w:val="single" w:sz="4" w:space="0" w:color="auto"/>
              <w:bottom w:val="single" w:sz="4" w:space="0" w:color="auto"/>
              <w:right w:val="nil"/>
            </w:tcBorders>
            <w:hideMark/>
          </w:tcPr>
          <w:p w14:paraId="189D454F" w14:textId="77777777" w:rsidR="00A127A7" w:rsidRDefault="00A01451">
            <w:pPr>
              <w:keepNext/>
              <w:keepLines/>
              <w:suppressAutoHyphens/>
              <w:rPr>
                <w:b/>
                <w:bCs/>
                <w:sz w:val="16"/>
                <w:szCs w:val="16"/>
                <w:lang w:val="pl-PL"/>
              </w:rPr>
            </w:pPr>
            <w:r>
              <w:rPr>
                <w:b/>
                <w:bCs/>
                <w:sz w:val="16"/>
                <w:szCs w:val="16"/>
                <w:lang w:val="ru-RU" w:eastAsia="ru-RU"/>
              </w:rPr>
              <w:t>Тестовая атмосфера</w:t>
            </w:r>
          </w:p>
        </w:tc>
        <w:tc>
          <w:tcPr>
            <w:tcW w:w="849" w:type="dxa"/>
            <w:tcBorders>
              <w:top w:val="single" w:sz="4" w:space="0" w:color="auto"/>
              <w:left w:val="single" w:sz="4" w:space="0" w:color="auto"/>
              <w:bottom w:val="single" w:sz="4" w:space="0" w:color="auto"/>
              <w:right w:val="nil"/>
            </w:tcBorders>
            <w:hideMark/>
          </w:tcPr>
          <w:p w14:paraId="64789BC6"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Время воздействия</w:t>
            </w:r>
          </w:p>
        </w:tc>
        <w:tc>
          <w:tcPr>
            <w:tcW w:w="992" w:type="dxa"/>
            <w:tcBorders>
              <w:top w:val="single" w:sz="4" w:space="0" w:color="auto"/>
              <w:left w:val="single" w:sz="4" w:space="0" w:color="auto"/>
              <w:bottom w:val="single" w:sz="4" w:space="0" w:color="auto"/>
              <w:right w:val="nil"/>
            </w:tcBorders>
            <w:hideMark/>
          </w:tcPr>
          <w:p w14:paraId="01FCDDFD"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Тип</w:t>
            </w:r>
          </w:p>
        </w:tc>
        <w:tc>
          <w:tcPr>
            <w:tcW w:w="2127" w:type="dxa"/>
            <w:tcBorders>
              <w:top w:val="single" w:sz="4" w:space="0" w:color="auto"/>
              <w:left w:val="single" w:sz="4" w:space="0" w:color="auto"/>
              <w:bottom w:val="single" w:sz="4" w:space="0" w:color="auto"/>
            </w:tcBorders>
            <w:hideMark/>
          </w:tcPr>
          <w:p w14:paraId="5CDCEB54"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Метод</w:t>
            </w:r>
          </w:p>
        </w:tc>
      </w:tr>
    </w:tbl>
    <w:p w14:paraId="1660EB65" w14:textId="77777777" w:rsidR="00A127A7" w:rsidRDefault="00A127A7">
      <w:pPr>
        <w:keepNext/>
        <w:keepLines/>
        <w:tabs>
          <w:tab w:val="left" w:pos="9400"/>
        </w:tabs>
        <w:suppressAutoHyphens/>
        <w:rPr>
          <w:vanish/>
          <w:sz w:val="16"/>
          <w:szCs w:val="16"/>
          <w:lang w:val="en-US"/>
        </w:rPr>
      </w:pPr>
    </w:p>
    <w:p w14:paraId="1F333937" w14:textId="77777777" w:rsidR="00A127A7" w:rsidRDefault="00A01451">
      <w:pPr>
        <w:keepNext/>
        <w:keepLines/>
        <w:tabs>
          <w:tab w:val="left" w:pos="9400"/>
        </w:tabs>
        <w:suppressAutoHyphens/>
        <w:rPr>
          <w:vanish/>
          <w:color w:val="008000"/>
          <w:sz w:val="18"/>
          <w:szCs w:val="18"/>
          <w:lang w:val="pl-PL"/>
        </w:rPr>
      </w:pPr>
      <w:r>
        <w:rPr>
          <w:vanish/>
          <w:sz w:val="16"/>
          <w:szCs w:val="16"/>
          <w:lang w:val="en-US"/>
        </w:rPr>
        <w:t xml:space="preserve"> </w:t>
      </w:r>
    </w:p>
    <w:p w14:paraId="0B26BD50"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inhalativ***</w:t>
      </w:r>
    </w:p>
    <w:p w14:paraId="683960BB"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A127A7" w14:paraId="6100B05B" w14:textId="77777777">
        <w:tc>
          <w:tcPr>
            <w:tcW w:w="1845" w:type="dxa"/>
            <w:hideMark/>
          </w:tcPr>
          <w:p w14:paraId="7C40C863" w14:textId="77777777" w:rsidR="00A127A7" w:rsidRDefault="00A01451">
            <w:pPr>
              <w:keepNext/>
              <w:keepLines/>
              <w:suppressAutoHyphens/>
              <w:rPr>
                <w:color w:val="008000"/>
                <w:sz w:val="16"/>
                <w:szCs w:val="16"/>
                <w:lang w:val="pl-PL"/>
              </w:rPr>
            </w:pPr>
            <w:r w:rsidRPr="0057764E">
              <w:rPr>
                <w:sz w:val="16"/>
                <w:szCs w:val="16"/>
                <w:lang w:val="en-US" w:eastAsia="ru-RU"/>
              </w:rPr>
              <w:t xml:space="preserve">Hydrocarbons, C15-C20,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 0.03% aromatics</w:t>
            </w:r>
          </w:p>
          <w:p w14:paraId="5C5471BA" w14:textId="77777777" w:rsidR="00A127A7" w:rsidRDefault="00A01451">
            <w:pPr>
              <w:keepNext/>
              <w:keepLines/>
              <w:suppressAutoHyphens/>
              <w:rPr>
                <w:sz w:val="16"/>
                <w:szCs w:val="16"/>
                <w:lang w:val="pl-PL"/>
              </w:rPr>
            </w:pPr>
            <w:r>
              <w:rPr>
                <w:sz w:val="16"/>
                <w:szCs w:val="16"/>
                <w:lang w:val="ru-RU" w:eastAsia="ru-RU"/>
              </w:rPr>
              <w:t>1335203-17-2</w:t>
            </w:r>
          </w:p>
        </w:tc>
        <w:tc>
          <w:tcPr>
            <w:tcW w:w="792" w:type="dxa"/>
            <w:hideMark/>
          </w:tcPr>
          <w:p w14:paraId="2E9BDED6" w14:textId="77777777" w:rsidR="00A127A7" w:rsidRDefault="00A01451">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2CC091A8"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 xml:space="preserve">&gt; 5,266 </w:t>
            </w:r>
            <w:proofErr w:type="spellStart"/>
            <w:r>
              <w:rPr>
                <w:sz w:val="16"/>
                <w:szCs w:val="16"/>
                <w:lang w:val="ru-RU" w:eastAsia="ru-RU"/>
              </w:rPr>
              <w:t>mg</w:t>
            </w:r>
            <w:proofErr w:type="spellEnd"/>
            <w:r>
              <w:rPr>
                <w:sz w:val="16"/>
                <w:szCs w:val="16"/>
                <w:lang w:val="ru-RU" w:eastAsia="ru-RU"/>
              </w:rPr>
              <w:t>/l</w:t>
            </w:r>
          </w:p>
        </w:tc>
        <w:tc>
          <w:tcPr>
            <w:tcW w:w="1276" w:type="dxa"/>
            <w:hideMark/>
          </w:tcPr>
          <w:p w14:paraId="72A0B2AB"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19F345C1"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час</w:t>
            </w:r>
          </w:p>
        </w:tc>
        <w:tc>
          <w:tcPr>
            <w:tcW w:w="992" w:type="dxa"/>
            <w:hideMark/>
          </w:tcPr>
          <w:p w14:paraId="24C7CBDD" w14:textId="77777777" w:rsidR="00A127A7" w:rsidRDefault="00A01451">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1FE4B374" w14:textId="77777777" w:rsidR="00A127A7" w:rsidRDefault="00A01451">
            <w:pPr>
              <w:keepNext/>
              <w:keepLines/>
              <w:suppressAutoHyphens/>
              <w:jc w:val="both"/>
              <w:rPr>
                <w:sz w:val="16"/>
                <w:szCs w:val="16"/>
                <w:lang w:val="pl-PL"/>
              </w:rPr>
            </w:pPr>
            <w:r>
              <w:rPr>
                <w:sz w:val="16"/>
                <w:szCs w:val="16"/>
                <w:lang w:val="ru-RU" w:eastAsia="ru-RU"/>
              </w:rPr>
              <w:t>Крыса</w:t>
            </w:r>
          </w:p>
        </w:tc>
        <w:tc>
          <w:tcPr>
            <w:tcW w:w="2127" w:type="dxa"/>
            <w:hideMark/>
          </w:tcPr>
          <w:p w14:paraId="23C53EA3"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sidRPr="0057764E">
              <w:rPr>
                <w:sz w:val="16"/>
                <w:szCs w:val="16"/>
                <w:lang w:val="en-US" w:eastAsia="ru-RU"/>
              </w:rPr>
              <w:t>equivalent or similar to OECD Guideline 403 (Acute Inhalation Toxicity)</w:t>
            </w:r>
          </w:p>
        </w:tc>
      </w:tr>
    </w:tbl>
    <w:p w14:paraId="727A7549" w14:textId="77777777" w:rsidR="00A127A7" w:rsidRDefault="00A127A7">
      <w:pPr>
        <w:keepNext/>
        <w:keepLines/>
        <w:tabs>
          <w:tab w:val="left" w:pos="9400"/>
        </w:tabs>
        <w:suppressAutoHyphens/>
        <w:rPr>
          <w:vanish/>
          <w:color w:val="008000"/>
          <w:sz w:val="18"/>
          <w:szCs w:val="18"/>
          <w:lang w:val="pl-PL"/>
        </w:rPr>
      </w:pPr>
    </w:p>
    <w:p w14:paraId="5EF276BE" w14:textId="77777777" w:rsidR="00A127A7" w:rsidRDefault="00A127A7">
      <w:pPr>
        <w:keepNext/>
        <w:keepLines/>
        <w:tabs>
          <w:tab w:val="left" w:pos="9400"/>
        </w:tabs>
        <w:suppressAutoHyphens/>
        <w:rPr>
          <w:vanish/>
          <w:color w:val="008000"/>
          <w:sz w:val="18"/>
          <w:szCs w:val="18"/>
          <w:lang w:val="pl-PL"/>
        </w:rPr>
      </w:pPr>
    </w:p>
    <w:p w14:paraId="16C22F5E"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inhalativ***</w:t>
      </w:r>
    </w:p>
    <w:p w14:paraId="329FE28B"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A127A7" w14:paraId="567EDFB0" w14:textId="77777777">
        <w:tc>
          <w:tcPr>
            <w:tcW w:w="1845" w:type="dxa"/>
            <w:hideMark/>
          </w:tcPr>
          <w:p w14:paraId="3AC2CD95" w14:textId="77777777" w:rsidR="00A127A7" w:rsidRDefault="00A01451">
            <w:pPr>
              <w:keepNext/>
              <w:keepLines/>
              <w:suppressAutoHyphens/>
              <w:rPr>
                <w:color w:val="008000"/>
                <w:sz w:val="16"/>
                <w:szCs w:val="16"/>
                <w:lang w:val="pl-PL"/>
              </w:rPr>
            </w:pPr>
            <w:r w:rsidRPr="0057764E">
              <w:rPr>
                <w:sz w:val="16"/>
                <w:szCs w:val="16"/>
                <w:lang w:val="en-US" w:eastAsia="ru-RU"/>
              </w:rPr>
              <w:t xml:space="preserve">Hydrocarbons, C14-​C18,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&lt;2​% aromatics</w:t>
            </w:r>
          </w:p>
          <w:p w14:paraId="5E5593DC" w14:textId="77777777" w:rsidR="00A127A7" w:rsidRDefault="00A01451">
            <w:pPr>
              <w:keepNext/>
              <w:keepLines/>
              <w:suppressAutoHyphens/>
              <w:rPr>
                <w:sz w:val="16"/>
                <w:szCs w:val="16"/>
                <w:lang w:val="pl-PL"/>
              </w:rPr>
            </w:pPr>
            <w:r>
              <w:rPr>
                <w:sz w:val="16"/>
                <w:szCs w:val="16"/>
                <w:lang w:val="ru-RU" w:eastAsia="ru-RU"/>
              </w:rPr>
              <w:t>1174522-18-9</w:t>
            </w:r>
          </w:p>
        </w:tc>
        <w:tc>
          <w:tcPr>
            <w:tcW w:w="792" w:type="dxa"/>
            <w:hideMark/>
          </w:tcPr>
          <w:p w14:paraId="14164ABF" w14:textId="77777777" w:rsidR="00A127A7" w:rsidRDefault="00A01451">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363E4379"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 xml:space="preserve">&gt; 5,266 </w:t>
            </w:r>
            <w:proofErr w:type="spellStart"/>
            <w:r>
              <w:rPr>
                <w:sz w:val="16"/>
                <w:szCs w:val="16"/>
                <w:lang w:val="ru-RU" w:eastAsia="ru-RU"/>
              </w:rPr>
              <w:t>mg</w:t>
            </w:r>
            <w:proofErr w:type="spellEnd"/>
            <w:r>
              <w:rPr>
                <w:sz w:val="16"/>
                <w:szCs w:val="16"/>
                <w:lang w:val="ru-RU" w:eastAsia="ru-RU"/>
              </w:rPr>
              <w:t>/l</w:t>
            </w:r>
          </w:p>
        </w:tc>
        <w:tc>
          <w:tcPr>
            <w:tcW w:w="1276" w:type="dxa"/>
            <w:hideMark/>
          </w:tcPr>
          <w:p w14:paraId="0DAF5ABE"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1B38E013"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час</w:t>
            </w:r>
          </w:p>
        </w:tc>
        <w:tc>
          <w:tcPr>
            <w:tcW w:w="992" w:type="dxa"/>
            <w:hideMark/>
          </w:tcPr>
          <w:p w14:paraId="6FF90374" w14:textId="77777777" w:rsidR="00A127A7" w:rsidRDefault="00A01451">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3F066F14" w14:textId="77777777" w:rsidR="00A127A7" w:rsidRDefault="00A01451">
            <w:pPr>
              <w:keepNext/>
              <w:keepLines/>
              <w:suppressAutoHyphens/>
              <w:jc w:val="both"/>
              <w:rPr>
                <w:sz w:val="16"/>
                <w:szCs w:val="16"/>
                <w:lang w:val="pl-PL"/>
              </w:rPr>
            </w:pPr>
            <w:r>
              <w:rPr>
                <w:sz w:val="16"/>
                <w:szCs w:val="16"/>
                <w:lang w:val="ru-RU" w:eastAsia="ru-RU"/>
              </w:rPr>
              <w:t>Крыса</w:t>
            </w:r>
          </w:p>
        </w:tc>
        <w:tc>
          <w:tcPr>
            <w:tcW w:w="2127" w:type="dxa"/>
            <w:hideMark/>
          </w:tcPr>
          <w:p w14:paraId="74E02881"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sidRPr="0057764E">
              <w:rPr>
                <w:sz w:val="16"/>
                <w:szCs w:val="16"/>
                <w:lang w:val="en-US" w:eastAsia="ru-RU"/>
              </w:rPr>
              <w:t>equivalent or similar to OECD Guideline 403 (Acute Inhalation Toxicity)</w:t>
            </w:r>
          </w:p>
        </w:tc>
      </w:tr>
    </w:tbl>
    <w:p w14:paraId="5C584278" w14:textId="77777777" w:rsidR="00A127A7" w:rsidRDefault="00A127A7">
      <w:pPr>
        <w:keepNext/>
        <w:keepLines/>
        <w:tabs>
          <w:tab w:val="left" w:pos="9400"/>
        </w:tabs>
        <w:suppressAutoHyphens/>
        <w:rPr>
          <w:vanish/>
          <w:color w:val="008000"/>
          <w:sz w:val="18"/>
          <w:szCs w:val="18"/>
          <w:lang w:val="pl-PL"/>
        </w:rPr>
      </w:pPr>
    </w:p>
    <w:p w14:paraId="40FAE623" w14:textId="77777777" w:rsidR="00A127A7" w:rsidRDefault="00A127A7">
      <w:pPr>
        <w:keepNext/>
        <w:keepLines/>
        <w:tabs>
          <w:tab w:val="left" w:pos="9400"/>
        </w:tabs>
        <w:suppressAutoHyphens/>
        <w:rPr>
          <w:vanish/>
          <w:color w:val="008000"/>
          <w:sz w:val="18"/>
          <w:szCs w:val="18"/>
          <w:lang w:val="pl-PL"/>
        </w:rPr>
      </w:pPr>
    </w:p>
    <w:p w14:paraId="745B9FCF"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inhalativ***</w:t>
      </w:r>
    </w:p>
    <w:p w14:paraId="7A0EB2E5"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A127A7" w14:paraId="32572FA1" w14:textId="77777777">
        <w:tc>
          <w:tcPr>
            <w:tcW w:w="1845" w:type="dxa"/>
            <w:hideMark/>
          </w:tcPr>
          <w:p w14:paraId="20F1EE35" w14:textId="77777777" w:rsidR="00A127A7" w:rsidRDefault="00A01451">
            <w:pPr>
              <w:keepNext/>
              <w:keepLines/>
              <w:suppressAutoHyphens/>
              <w:rPr>
                <w:color w:val="008000"/>
                <w:sz w:val="16"/>
                <w:szCs w:val="16"/>
                <w:lang w:val="pl-PL"/>
              </w:rPr>
            </w:pPr>
            <w:r>
              <w:rPr>
                <w:sz w:val="16"/>
                <w:szCs w:val="16"/>
                <w:lang w:val="ru-RU" w:eastAsia="ru-RU"/>
              </w:rPr>
              <w:t>Титана двуокись</w:t>
            </w:r>
          </w:p>
          <w:p w14:paraId="7C4C3A32" w14:textId="77777777" w:rsidR="00A127A7" w:rsidRDefault="00A01451">
            <w:pPr>
              <w:keepNext/>
              <w:keepLines/>
              <w:suppressAutoHyphens/>
              <w:rPr>
                <w:sz w:val="16"/>
                <w:szCs w:val="16"/>
                <w:lang w:val="pl-PL"/>
              </w:rPr>
            </w:pPr>
            <w:r>
              <w:rPr>
                <w:sz w:val="16"/>
                <w:szCs w:val="16"/>
                <w:lang w:val="ru-RU" w:eastAsia="ru-RU"/>
              </w:rPr>
              <w:t>13463-67-7</w:t>
            </w:r>
          </w:p>
        </w:tc>
        <w:tc>
          <w:tcPr>
            <w:tcW w:w="792" w:type="dxa"/>
            <w:hideMark/>
          </w:tcPr>
          <w:p w14:paraId="1361934B" w14:textId="77777777" w:rsidR="00A127A7" w:rsidRDefault="00A01451">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215C52EE"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 xml:space="preserve">&gt; 6,82 </w:t>
            </w:r>
            <w:proofErr w:type="spellStart"/>
            <w:r>
              <w:rPr>
                <w:sz w:val="16"/>
                <w:szCs w:val="16"/>
                <w:lang w:val="ru-RU" w:eastAsia="ru-RU"/>
              </w:rPr>
              <w:t>mg</w:t>
            </w:r>
            <w:proofErr w:type="spellEnd"/>
            <w:r>
              <w:rPr>
                <w:sz w:val="16"/>
                <w:szCs w:val="16"/>
                <w:lang w:val="ru-RU" w:eastAsia="ru-RU"/>
              </w:rPr>
              <w:t>/l</w:t>
            </w:r>
          </w:p>
        </w:tc>
        <w:tc>
          <w:tcPr>
            <w:tcW w:w="1276" w:type="dxa"/>
            <w:hideMark/>
          </w:tcPr>
          <w:p w14:paraId="6DE62E27"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w:t>
            </w:r>
          </w:p>
        </w:tc>
        <w:tc>
          <w:tcPr>
            <w:tcW w:w="850" w:type="dxa"/>
            <w:hideMark/>
          </w:tcPr>
          <w:p w14:paraId="32858920"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час</w:t>
            </w:r>
          </w:p>
        </w:tc>
        <w:tc>
          <w:tcPr>
            <w:tcW w:w="992" w:type="dxa"/>
            <w:hideMark/>
          </w:tcPr>
          <w:p w14:paraId="47EA6D50" w14:textId="77777777" w:rsidR="00A127A7" w:rsidRDefault="00A01451">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077063FE" w14:textId="77777777" w:rsidR="00A127A7" w:rsidRDefault="00A01451">
            <w:pPr>
              <w:keepNext/>
              <w:keepLines/>
              <w:suppressAutoHyphens/>
              <w:jc w:val="both"/>
              <w:rPr>
                <w:sz w:val="16"/>
                <w:szCs w:val="16"/>
                <w:lang w:val="pl-PL"/>
              </w:rPr>
            </w:pPr>
            <w:r>
              <w:rPr>
                <w:sz w:val="16"/>
                <w:szCs w:val="16"/>
                <w:lang w:val="ru-RU" w:eastAsia="ru-RU"/>
              </w:rPr>
              <w:t>Крыса</w:t>
            </w:r>
          </w:p>
        </w:tc>
        <w:tc>
          <w:tcPr>
            <w:tcW w:w="2127" w:type="dxa"/>
            <w:hideMark/>
          </w:tcPr>
          <w:p w14:paraId="7DB8B726"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Не определено</w:t>
            </w:r>
          </w:p>
        </w:tc>
      </w:tr>
    </w:tbl>
    <w:p w14:paraId="55CB1305" w14:textId="77777777" w:rsidR="00A127A7" w:rsidRDefault="00A127A7">
      <w:pPr>
        <w:keepNext/>
        <w:keepLines/>
        <w:tabs>
          <w:tab w:val="left" w:pos="9400"/>
        </w:tabs>
        <w:suppressAutoHyphens/>
        <w:rPr>
          <w:vanish/>
          <w:color w:val="008000"/>
          <w:sz w:val="18"/>
          <w:szCs w:val="18"/>
          <w:lang w:val="pl-PL"/>
        </w:rPr>
      </w:pPr>
    </w:p>
    <w:p w14:paraId="6AA5975B" w14:textId="77777777" w:rsidR="00A127A7" w:rsidRDefault="00A127A7">
      <w:pPr>
        <w:keepNext/>
        <w:keepLines/>
        <w:tabs>
          <w:tab w:val="left" w:pos="9400"/>
        </w:tabs>
        <w:suppressAutoHyphens/>
        <w:rPr>
          <w:vanish/>
          <w:color w:val="008000"/>
          <w:sz w:val="18"/>
          <w:szCs w:val="18"/>
          <w:lang w:val="pl-PL"/>
        </w:rPr>
      </w:pPr>
    </w:p>
    <w:p w14:paraId="6DAC7784"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inhalativ***</w:t>
      </w:r>
    </w:p>
    <w:p w14:paraId="0C71EDA8"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A127A7" w14:paraId="3C359CDA" w14:textId="77777777">
        <w:tc>
          <w:tcPr>
            <w:tcW w:w="1845" w:type="dxa"/>
            <w:hideMark/>
          </w:tcPr>
          <w:p w14:paraId="09B6EC53" w14:textId="77777777" w:rsidR="00A127A7" w:rsidRDefault="00A01451">
            <w:pPr>
              <w:keepNext/>
              <w:keepLines/>
              <w:suppressAutoHyphens/>
              <w:rPr>
                <w:color w:val="008000"/>
                <w:sz w:val="16"/>
                <w:szCs w:val="16"/>
                <w:lang w:val="pl-PL"/>
              </w:rPr>
            </w:pPr>
            <w:proofErr w:type="spellStart"/>
            <w:r>
              <w:rPr>
                <w:sz w:val="16"/>
                <w:szCs w:val="16"/>
                <w:lang w:val="ru-RU" w:eastAsia="ru-RU"/>
              </w:rPr>
              <w:t>Октаметилциклотетрасилоксан</w:t>
            </w:r>
            <w:proofErr w:type="spellEnd"/>
          </w:p>
          <w:p w14:paraId="4994D8A9" w14:textId="77777777" w:rsidR="00A127A7" w:rsidRDefault="00A01451">
            <w:pPr>
              <w:keepNext/>
              <w:keepLines/>
              <w:suppressAutoHyphens/>
              <w:rPr>
                <w:sz w:val="16"/>
                <w:szCs w:val="16"/>
                <w:lang w:val="pl-PL"/>
              </w:rPr>
            </w:pPr>
            <w:r>
              <w:rPr>
                <w:sz w:val="16"/>
                <w:szCs w:val="16"/>
                <w:lang w:val="ru-RU" w:eastAsia="ru-RU"/>
              </w:rPr>
              <w:t>556-67-2</w:t>
            </w:r>
          </w:p>
        </w:tc>
        <w:tc>
          <w:tcPr>
            <w:tcW w:w="792" w:type="dxa"/>
            <w:hideMark/>
          </w:tcPr>
          <w:p w14:paraId="6E48A12F" w14:textId="77777777" w:rsidR="00A127A7" w:rsidRDefault="00A01451">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735C8773"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 xml:space="preserve">36 </w:t>
            </w:r>
            <w:proofErr w:type="spellStart"/>
            <w:r>
              <w:rPr>
                <w:sz w:val="16"/>
                <w:szCs w:val="16"/>
                <w:lang w:val="ru-RU" w:eastAsia="ru-RU"/>
              </w:rPr>
              <w:t>mg</w:t>
            </w:r>
            <w:proofErr w:type="spellEnd"/>
            <w:r>
              <w:rPr>
                <w:sz w:val="16"/>
                <w:szCs w:val="16"/>
                <w:lang w:val="ru-RU" w:eastAsia="ru-RU"/>
              </w:rPr>
              <w:t>/l</w:t>
            </w:r>
          </w:p>
        </w:tc>
        <w:tc>
          <w:tcPr>
            <w:tcW w:w="1276" w:type="dxa"/>
            <w:hideMark/>
          </w:tcPr>
          <w:p w14:paraId="3FC53EE3"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0D0A6AE7"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час</w:t>
            </w:r>
          </w:p>
        </w:tc>
        <w:tc>
          <w:tcPr>
            <w:tcW w:w="992" w:type="dxa"/>
            <w:hideMark/>
          </w:tcPr>
          <w:p w14:paraId="63B3CAA0" w14:textId="77777777" w:rsidR="00A127A7" w:rsidRDefault="00A01451">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03714A80" w14:textId="77777777" w:rsidR="00A127A7" w:rsidRDefault="00A01451">
            <w:pPr>
              <w:keepNext/>
              <w:keepLines/>
              <w:suppressAutoHyphens/>
              <w:jc w:val="both"/>
              <w:rPr>
                <w:sz w:val="16"/>
                <w:szCs w:val="16"/>
                <w:lang w:val="pl-PL"/>
              </w:rPr>
            </w:pPr>
            <w:r>
              <w:rPr>
                <w:sz w:val="16"/>
                <w:szCs w:val="16"/>
                <w:lang w:val="ru-RU" w:eastAsia="ru-RU"/>
              </w:rPr>
              <w:t>Крыса</w:t>
            </w:r>
          </w:p>
        </w:tc>
        <w:tc>
          <w:tcPr>
            <w:tcW w:w="2127" w:type="dxa"/>
            <w:hideMark/>
          </w:tcPr>
          <w:p w14:paraId="2C43B2F8"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sidRPr="0057764E">
              <w:rPr>
                <w:sz w:val="16"/>
                <w:szCs w:val="16"/>
                <w:lang w:val="en-US" w:eastAsia="ru-RU"/>
              </w:rPr>
              <w:t>OECD Guideline 403 (Acute Inhalation Toxicity)</w:t>
            </w:r>
          </w:p>
        </w:tc>
      </w:tr>
    </w:tbl>
    <w:p w14:paraId="6FCF18FB" w14:textId="77777777" w:rsidR="00A127A7" w:rsidRDefault="00A127A7">
      <w:pPr>
        <w:keepNext/>
        <w:keepLines/>
        <w:tabs>
          <w:tab w:val="left" w:pos="9400"/>
        </w:tabs>
        <w:suppressAutoHyphens/>
        <w:rPr>
          <w:vanish/>
          <w:color w:val="008000"/>
          <w:sz w:val="18"/>
          <w:szCs w:val="18"/>
          <w:lang w:val="pl-PL"/>
        </w:rPr>
      </w:pPr>
    </w:p>
    <w:p w14:paraId="76FE4174" w14:textId="77777777" w:rsidR="00A127A7" w:rsidRDefault="00A127A7">
      <w:pPr>
        <w:keepNext/>
        <w:keepLines/>
        <w:tabs>
          <w:tab w:val="left" w:pos="9400"/>
        </w:tabs>
        <w:suppressAutoHyphens/>
        <w:rPr>
          <w:vanish/>
          <w:color w:val="008000"/>
          <w:sz w:val="18"/>
          <w:szCs w:val="18"/>
          <w:lang w:val="pl-PL"/>
        </w:rPr>
      </w:pPr>
    </w:p>
    <w:p w14:paraId="1321EB1E"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***Acut inhalativ***</w:t>
      </w:r>
    </w:p>
    <w:p w14:paraId="174587A3"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A127A7" w14:paraId="6BA99281" w14:textId="77777777">
        <w:tc>
          <w:tcPr>
            <w:tcW w:w="1845" w:type="dxa"/>
            <w:hideMark/>
          </w:tcPr>
          <w:p w14:paraId="6171325C" w14:textId="77777777" w:rsidR="00A127A7" w:rsidRDefault="00A01451">
            <w:pPr>
              <w:keepNext/>
              <w:keepLines/>
              <w:suppressAutoHyphens/>
              <w:rPr>
                <w:color w:val="008000"/>
                <w:sz w:val="16"/>
                <w:szCs w:val="16"/>
                <w:lang w:val="pl-PL"/>
              </w:rPr>
            </w:pPr>
            <w:r>
              <w:rPr>
                <w:sz w:val="16"/>
                <w:szCs w:val="16"/>
                <w:lang w:val="ru-RU" w:eastAsia="ru-RU"/>
              </w:rPr>
              <w:t>4,5-Дихлоро-2-октил-2Н-изотиазол-3-он</w:t>
            </w:r>
          </w:p>
          <w:p w14:paraId="4EA5CB76" w14:textId="77777777" w:rsidR="00A127A7" w:rsidRDefault="00A01451">
            <w:pPr>
              <w:keepNext/>
              <w:keepLines/>
              <w:suppressAutoHyphens/>
              <w:rPr>
                <w:sz w:val="16"/>
                <w:szCs w:val="16"/>
                <w:lang w:val="pl-PL"/>
              </w:rPr>
            </w:pPr>
            <w:r>
              <w:rPr>
                <w:sz w:val="16"/>
                <w:szCs w:val="16"/>
                <w:lang w:val="ru-RU" w:eastAsia="ru-RU"/>
              </w:rPr>
              <w:t>64359-81-5</w:t>
            </w:r>
          </w:p>
        </w:tc>
        <w:tc>
          <w:tcPr>
            <w:tcW w:w="792" w:type="dxa"/>
            <w:hideMark/>
          </w:tcPr>
          <w:p w14:paraId="497B581E" w14:textId="77777777" w:rsidR="00A127A7" w:rsidRDefault="00A01451">
            <w:pPr>
              <w:keepNext/>
              <w:keepLines/>
              <w:suppressAutoHyphens/>
              <w:jc w:val="both"/>
              <w:rPr>
                <w:sz w:val="16"/>
                <w:szCs w:val="16"/>
                <w:lang w:val="pl-PL"/>
              </w:rPr>
            </w:pPr>
            <w:r>
              <w:rPr>
                <w:vanish/>
                <w:color w:val="0000FF"/>
                <w:sz w:val="16"/>
                <w:szCs w:val="16"/>
                <w:lang w:val="pl-PL"/>
              </w:rPr>
              <w:t>***Acut inhalativ***</w:t>
            </w:r>
            <w:proofErr w:type="spellStart"/>
            <w:r>
              <w:rPr>
                <w:sz w:val="16"/>
                <w:szCs w:val="16"/>
                <w:lang w:val="ru-RU" w:eastAsia="ru-RU"/>
              </w:rPr>
              <w:t>Acute</w:t>
            </w:r>
            <w:proofErr w:type="spellEnd"/>
            <w:r>
              <w:rPr>
                <w:sz w:val="16"/>
                <w:szCs w:val="16"/>
                <w:lang w:val="ru-RU" w:eastAsia="ru-RU"/>
              </w:rPr>
              <w:t xml:space="preserve"> </w:t>
            </w:r>
            <w:proofErr w:type="spellStart"/>
            <w:r>
              <w:rPr>
                <w:sz w:val="16"/>
                <w:szCs w:val="16"/>
                <w:lang w:val="ru-RU" w:eastAsia="ru-RU"/>
              </w:rPr>
              <w:t>toxicity</w:t>
            </w:r>
            <w:proofErr w:type="spellEnd"/>
            <w:r>
              <w:rPr>
                <w:sz w:val="16"/>
                <w:szCs w:val="16"/>
                <w:lang w:val="ru-RU" w:eastAsia="ru-RU"/>
              </w:rPr>
              <w:t xml:space="preserve"> </w:t>
            </w:r>
            <w:proofErr w:type="spellStart"/>
            <w:r>
              <w:rPr>
                <w:sz w:val="16"/>
                <w:szCs w:val="16"/>
                <w:lang w:val="ru-RU" w:eastAsia="ru-RU"/>
              </w:rPr>
              <w:t>estimate</w:t>
            </w:r>
            <w:proofErr w:type="spellEnd"/>
            <w:r>
              <w:rPr>
                <w:sz w:val="16"/>
                <w:szCs w:val="16"/>
                <w:lang w:val="ru-RU" w:eastAsia="ru-RU"/>
              </w:rPr>
              <w:t xml:space="preserve"> (ATE)</w:t>
            </w:r>
          </w:p>
        </w:tc>
        <w:tc>
          <w:tcPr>
            <w:tcW w:w="1193" w:type="dxa"/>
            <w:hideMark/>
          </w:tcPr>
          <w:p w14:paraId="1BF0401B"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 xml:space="preserve">0,16 </w:t>
            </w:r>
            <w:proofErr w:type="spellStart"/>
            <w:r>
              <w:rPr>
                <w:sz w:val="16"/>
                <w:szCs w:val="16"/>
                <w:lang w:val="ru-RU" w:eastAsia="ru-RU"/>
              </w:rPr>
              <w:t>mg</w:t>
            </w:r>
            <w:proofErr w:type="spellEnd"/>
            <w:r>
              <w:rPr>
                <w:sz w:val="16"/>
                <w:szCs w:val="16"/>
                <w:lang w:val="ru-RU" w:eastAsia="ru-RU"/>
              </w:rPr>
              <w:t>/l</w:t>
            </w:r>
          </w:p>
        </w:tc>
        <w:tc>
          <w:tcPr>
            <w:tcW w:w="1276" w:type="dxa"/>
            <w:hideMark/>
          </w:tcPr>
          <w:p w14:paraId="6AD8110A"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7E12A68A"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час</w:t>
            </w:r>
          </w:p>
        </w:tc>
        <w:tc>
          <w:tcPr>
            <w:tcW w:w="992" w:type="dxa"/>
            <w:hideMark/>
          </w:tcPr>
          <w:p w14:paraId="2C8BEA5B" w14:textId="77777777" w:rsidR="00A127A7" w:rsidRDefault="00A01451">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0EAA6008" w14:textId="77777777" w:rsidR="00A127A7" w:rsidRDefault="00A127A7">
            <w:pPr>
              <w:keepNext/>
              <w:keepLines/>
              <w:suppressAutoHyphens/>
              <w:jc w:val="both"/>
              <w:rPr>
                <w:sz w:val="16"/>
                <w:szCs w:val="16"/>
                <w:lang w:val="pl-PL"/>
              </w:rPr>
            </w:pPr>
          </w:p>
        </w:tc>
        <w:tc>
          <w:tcPr>
            <w:tcW w:w="2127" w:type="dxa"/>
            <w:hideMark/>
          </w:tcPr>
          <w:p w14:paraId="3932C482" w14:textId="77777777" w:rsidR="00A127A7" w:rsidRDefault="00A01451">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Экспертная оценка</w:t>
            </w:r>
          </w:p>
        </w:tc>
      </w:tr>
    </w:tbl>
    <w:p w14:paraId="6366528D" w14:textId="77777777" w:rsidR="00A127A7" w:rsidRDefault="00A127A7">
      <w:pPr>
        <w:keepNext/>
        <w:keepLines/>
        <w:tabs>
          <w:tab w:val="left" w:pos="9400"/>
        </w:tabs>
        <w:suppressAutoHyphens/>
        <w:rPr>
          <w:vanish/>
          <w:color w:val="008000"/>
          <w:sz w:val="18"/>
          <w:szCs w:val="18"/>
          <w:lang w:val="pl-PL"/>
        </w:rPr>
      </w:pPr>
    </w:p>
    <w:p w14:paraId="6779D671" w14:textId="77777777" w:rsidR="00A127A7" w:rsidRDefault="00A01451">
      <w:pPr>
        <w:keepNext/>
        <w:keepLines/>
        <w:suppressAutoHyphens/>
        <w:rPr>
          <w:vanish/>
          <w:color w:val="0000FF"/>
          <w:sz w:val="18"/>
          <w:szCs w:val="18"/>
          <w:lang w:val="pl-PL"/>
        </w:rPr>
      </w:pPr>
      <w:r>
        <w:rPr>
          <w:vanish/>
          <w:color w:val="0000FF"/>
          <w:sz w:val="18"/>
          <w:szCs w:val="18"/>
          <w:lang w:val="pl-PL"/>
        </w:rPr>
        <w:t>*** Skin corrosion / irritation ***</w:t>
      </w:r>
    </w:p>
    <w:p w14:paraId="4824AA7B" w14:textId="77777777" w:rsidR="00A127A7" w:rsidRDefault="00A127A7">
      <w:pPr>
        <w:keepNext/>
        <w:keepLines/>
        <w:tabs>
          <w:tab w:val="left" w:pos="7088"/>
        </w:tabs>
        <w:suppressAutoHyphens/>
        <w:rPr>
          <w:vanish/>
          <w:color w:val="C0C0C0"/>
          <w:sz w:val="16"/>
          <w:szCs w:val="16"/>
          <w:lang w:val="pl-PL"/>
        </w:rPr>
      </w:pPr>
    </w:p>
    <w:p w14:paraId="41AD0D12" w14:textId="77777777" w:rsidR="00A127A7" w:rsidRDefault="00A127A7">
      <w:pPr>
        <w:keepNext/>
        <w:keepLines/>
        <w:tabs>
          <w:tab w:val="left" w:pos="9400"/>
        </w:tabs>
        <w:suppressAutoHyphens/>
        <w:rPr>
          <w:vanish/>
          <w:color w:val="008000"/>
          <w:sz w:val="18"/>
          <w:szCs w:val="18"/>
          <w:lang w:val="pl-PL"/>
        </w:rPr>
      </w:pPr>
    </w:p>
    <w:p w14:paraId="26DB43F5" w14:textId="77777777" w:rsidR="00A127A7" w:rsidRDefault="00A127A7">
      <w:pPr>
        <w:keepNext/>
        <w:keepLines/>
        <w:tabs>
          <w:tab w:val="left" w:pos="7088"/>
        </w:tabs>
        <w:suppressAutoHyphens/>
        <w:rPr>
          <w:vanish/>
          <w:color w:val="C0C0C0"/>
          <w:sz w:val="16"/>
          <w:szCs w:val="16"/>
          <w:lang w:val="pl-PL"/>
        </w:rPr>
      </w:pPr>
    </w:p>
    <w:p w14:paraId="44CACE5E" w14:textId="77777777" w:rsidR="00A127A7" w:rsidRDefault="00A127A7">
      <w:pPr>
        <w:keepNext/>
        <w:keepLines/>
        <w:tabs>
          <w:tab w:val="left" w:pos="9400"/>
        </w:tabs>
        <w:suppressAutoHyphens/>
        <w:rPr>
          <w:vanish/>
          <w:color w:val="008000"/>
          <w:sz w:val="18"/>
          <w:szCs w:val="18"/>
          <w:lang w:val="pl-PL"/>
        </w:rPr>
      </w:pPr>
    </w:p>
    <w:p w14:paraId="335BC71D" w14:textId="77777777" w:rsidR="00A127A7" w:rsidRDefault="00A127A7">
      <w:pPr>
        <w:keepNext/>
        <w:keepLines/>
        <w:tabs>
          <w:tab w:val="left" w:pos="7088"/>
        </w:tabs>
        <w:suppressAutoHyphens/>
        <w:rPr>
          <w:vanish/>
          <w:color w:val="C0C0C0"/>
          <w:sz w:val="16"/>
          <w:szCs w:val="16"/>
          <w:lang w:val="pl-PL"/>
        </w:rPr>
      </w:pPr>
    </w:p>
    <w:p w14:paraId="62F26AA4" w14:textId="77777777" w:rsidR="00A127A7" w:rsidRDefault="00A127A7">
      <w:pPr>
        <w:keepNext/>
        <w:keepLines/>
        <w:tabs>
          <w:tab w:val="left" w:pos="9400"/>
        </w:tabs>
        <w:suppressAutoHyphens/>
        <w:rPr>
          <w:vanish/>
          <w:color w:val="008000"/>
          <w:sz w:val="18"/>
          <w:szCs w:val="18"/>
          <w:lang w:val="pl-PL"/>
        </w:rPr>
      </w:pPr>
    </w:p>
    <w:p w14:paraId="08F1FDE2" w14:textId="77777777" w:rsidR="00A127A7" w:rsidRDefault="00A127A7">
      <w:pPr>
        <w:keepNext/>
        <w:keepLines/>
        <w:tabs>
          <w:tab w:val="left" w:pos="7088"/>
        </w:tabs>
        <w:suppressAutoHyphens/>
        <w:rPr>
          <w:vanish/>
          <w:color w:val="C0C0C0"/>
          <w:sz w:val="16"/>
          <w:szCs w:val="16"/>
          <w:lang w:val="pl-PL"/>
        </w:rPr>
      </w:pPr>
    </w:p>
    <w:p w14:paraId="46A57495" w14:textId="77777777" w:rsidR="00A127A7" w:rsidRDefault="00A127A7">
      <w:pPr>
        <w:keepNext/>
        <w:keepLines/>
        <w:tabs>
          <w:tab w:val="left" w:pos="9400"/>
        </w:tabs>
        <w:suppressAutoHyphens/>
        <w:rPr>
          <w:vanish/>
          <w:color w:val="008000"/>
          <w:sz w:val="18"/>
          <w:szCs w:val="18"/>
          <w:lang w:val="pl-PL"/>
        </w:rPr>
      </w:pPr>
    </w:p>
    <w:p w14:paraId="54765BC8" w14:textId="77777777" w:rsidR="00A127A7" w:rsidRDefault="00A127A7">
      <w:pPr>
        <w:keepNext/>
        <w:keepLines/>
        <w:tabs>
          <w:tab w:val="left" w:pos="7088"/>
        </w:tabs>
        <w:suppressAutoHyphens/>
        <w:rPr>
          <w:vanish/>
          <w:color w:val="C0C0C0"/>
          <w:sz w:val="16"/>
          <w:szCs w:val="16"/>
          <w:lang w:val="pl-PL"/>
        </w:rPr>
      </w:pPr>
    </w:p>
    <w:p w14:paraId="5BABF7D3" w14:textId="77777777" w:rsidR="00A127A7" w:rsidRDefault="00A127A7">
      <w:pPr>
        <w:keepNext/>
        <w:keepLines/>
        <w:tabs>
          <w:tab w:val="left" w:pos="9400"/>
        </w:tabs>
        <w:suppressAutoHyphens/>
        <w:rPr>
          <w:vanish/>
          <w:color w:val="008000"/>
          <w:sz w:val="18"/>
          <w:szCs w:val="18"/>
          <w:lang w:val="pl-PL"/>
        </w:rPr>
      </w:pPr>
    </w:p>
    <w:p w14:paraId="6F4F3044" w14:textId="77777777" w:rsidR="00A127A7" w:rsidRDefault="00A127A7">
      <w:pPr>
        <w:keepNext/>
        <w:keepLines/>
        <w:tabs>
          <w:tab w:val="left" w:pos="7088"/>
        </w:tabs>
        <w:suppressAutoHyphens/>
        <w:rPr>
          <w:vanish/>
          <w:color w:val="C0C0C0"/>
          <w:sz w:val="18"/>
          <w:szCs w:val="18"/>
          <w:lang w:val="pl-PL"/>
        </w:rPr>
      </w:pPr>
    </w:p>
    <w:p w14:paraId="4BFBA002" w14:textId="77777777" w:rsidR="00A127A7" w:rsidRDefault="00A127A7">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2DFF1437" w14:textId="77777777">
        <w:tc>
          <w:tcPr>
            <w:tcW w:w="9072" w:type="dxa"/>
            <w:hideMark/>
          </w:tcPr>
          <w:p w14:paraId="0F363795" w14:textId="77777777" w:rsidR="00A127A7" w:rsidRDefault="00A01451">
            <w:pPr>
              <w:keepNext/>
              <w:keepLines/>
              <w:tabs>
                <w:tab w:val="left" w:pos="7088"/>
              </w:tabs>
              <w:suppressAutoHyphens/>
              <w:rPr>
                <w:b/>
                <w:bCs/>
                <w:sz w:val="18"/>
                <w:szCs w:val="18"/>
                <w:lang w:val="en-US"/>
              </w:rPr>
            </w:pPr>
            <w:r>
              <w:rPr>
                <w:b/>
                <w:bCs/>
                <w:sz w:val="18"/>
                <w:szCs w:val="18"/>
                <w:lang w:val="ru-RU" w:eastAsia="ru-RU"/>
              </w:rPr>
              <w:t>Разъедание/раздражение кожи:</w:t>
            </w:r>
          </w:p>
        </w:tc>
      </w:tr>
    </w:tbl>
    <w:p w14:paraId="2DB74797" w14:textId="77777777" w:rsidR="00A127A7" w:rsidRDefault="00A127A7">
      <w:pPr>
        <w:keepNext/>
        <w:keepLines/>
        <w:tabs>
          <w:tab w:val="left" w:pos="7088"/>
        </w:tabs>
        <w:suppressAutoHyphens/>
        <w:rPr>
          <w:sz w:val="18"/>
          <w:szCs w:val="18"/>
          <w:lang w:val="en-US"/>
        </w:rPr>
      </w:pPr>
    </w:p>
    <w:p w14:paraId="6B423BE0" w14:textId="77777777" w:rsidR="00A127A7" w:rsidRDefault="00A127A7">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06178009" w14:textId="77777777">
        <w:tc>
          <w:tcPr>
            <w:tcW w:w="9072" w:type="dxa"/>
            <w:hideMark/>
          </w:tcPr>
          <w:p w14:paraId="67000047" w14:textId="77777777" w:rsidR="00A127A7" w:rsidRPr="0057764E" w:rsidRDefault="00A01451">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4E977D62" w14:textId="77777777" w:rsidR="00A127A7" w:rsidRPr="0057764E" w:rsidRDefault="00A127A7">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134"/>
        <w:gridCol w:w="851"/>
        <w:gridCol w:w="1275"/>
        <w:gridCol w:w="3969"/>
      </w:tblGrid>
      <w:tr w:rsidR="00A127A7" w14:paraId="6BC030D6" w14:textId="77777777">
        <w:tc>
          <w:tcPr>
            <w:tcW w:w="1843" w:type="dxa"/>
            <w:tcBorders>
              <w:top w:val="single" w:sz="4" w:space="0" w:color="auto"/>
              <w:bottom w:val="single" w:sz="4" w:space="0" w:color="auto"/>
              <w:right w:val="single" w:sz="4" w:space="0" w:color="auto"/>
            </w:tcBorders>
            <w:hideMark/>
          </w:tcPr>
          <w:p w14:paraId="24B20793"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5CD94640" w14:textId="77777777" w:rsidR="00A127A7" w:rsidRDefault="00A01451">
            <w:pPr>
              <w:keepNext/>
              <w:keepLines/>
              <w:tabs>
                <w:tab w:val="left" w:pos="7088"/>
              </w:tabs>
              <w:suppressAutoHyphens/>
              <w:rPr>
                <w:b/>
                <w:bCs/>
                <w:sz w:val="16"/>
                <w:szCs w:val="16"/>
                <w:lang w:val="en-US"/>
              </w:rPr>
            </w:pPr>
            <w:r>
              <w:rPr>
                <w:b/>
                <w:bCs/>
                <w:sz w:val="16"/>
                <w:szCs w:val="16"/>
                <w:lang w:val="ru-RU" w:eastAsia="ru-RU"/>
              </w:rPr>
              <w:t>CAS №</w:t>
            </w:r>
          </w:p>
        </w:tc>
        <w:tc>
          <w:tcPr>
            <w:tcW w:w="1134" w:type="dxa"/>
            <w:tcBorders>
              <w:top w:val="single" w:sz="4" w:space="0" w:color="auto"/>
              <w:left w:val="single" w:sz="4" w:space="0" w:color="auto"/>
              <w:bottom w:val="single" w:sz="4" w:space="0" w:color="auto"/>
              <w:right w:val="nil"/>
            </w:tcBorders>
            <w:hideMark/>
          </w:tcPr>
          <w:p w14:paraId="1668F9C4"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851" w:type="dxa"/>
            <w:tcBorders>
              <w:top w:val="single" w:sz="4" w:space="0" w:color="auto"/>
              <w:left w:val="single" w:sz="4" w:space="0" w:color="auto"/>
              <w:bottom w:val="single" w:sz="4" w:space="0" w:color="auto"/>
              <w:right w:val="nil"/>
            </w:tcBorders>
            <w:hideMark/>
          </w:tcPr>
          <w:p w14:paraId="544298FD"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Время воздействия</w:t>
            </w:r>
          </w:p>
        </w:tc>
        <w:tc>
          <w:tcPr>
            <w:tcW w:w="1275" w:type="dxa"/>
            <w:tcBorders>
              <w:top w:val="single" w:sz="4" w:space="0" w:color="auto"/>
              <w:left w:val="single" w:sz="4" w:space="0" w:color="auto"/>
              <w:bottom w:val="single" w:sz="4" w:space="0" w:color="auto"/>
              <w:right w:val="nil"/>
            </w:tcBorders>
            <w:hideMark/>
          </w:tcPr>
          <w:p w14:paraId="19F3F203"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3E98173C"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Метод</w:t>
            </w:r>
          </w:p>
        </w:tc>
      </w:tr>
    </w:tbl>
    <w:p w14:paraId="471E6BFE" w14:textId="77777777" w:rsidR="00A127A7" w:rsidRDefault="00A127A7">
      <w:pPr>
        <w:keepNext/>
        <w:keepLines/>
        <w:tabs>
          <w:tab w:val="left" w:pos="9400"/>
        </w:tabs>
        <w:suppressAutoHyphens/>
        <w:rPr>
          <w:vanish/>
          <w:sz w:val="16"/>
          <w:szCs w:val="16"/>
          <w:lang w:val="en-US"/>
        </w:rPr>
      </w:pPr>
    </w:p>
    <w:p w14:paraId="7521B8A0" w14:textId="77777777" w:rsidR="00A127A7" w:rsidRDefault="00A01451">
      <w:pPr>
        <w:keepNext/>
        <w:keepLines/>
        <w:tabs>
          <w:tab w:val="left" w:pos="9400"/>
        </w:tabs>
        <w:suppressAutoHyphens/>
        <w:rPr>
          <w:vanish/>
          <w:color w:val="008000"/>
          <w:sz w:val="18"/>
          <w:szCs w:val="18"/>
          <w:lang w:val="pl-PL"/>
        </w:rPr>
      </w:pPr>
      <w:r>
        <w:rPr>
          <w:vanish/>
          <w:sz w:val="16"/>
          <w:szCs w:val="16"/>
          <w:lang w:val="en-US"/>
        </w:rPr>
        <w:t xml:space="preserve"> </w:t>
      </w:r>
    </w:p>
    <w:p w14:paraId="29B4CBA9"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A127A7" w14:paraId="0E669C66" w14:textId="77777777">
        <w:trPr>
          <w:hidden/>
        </w:trPr>
        <w:tc>
          <w:tcPr>
            <w:tcW w:w="1845" w:type="dxa"/>
            <w:hideMark/>
          </w:tcPr>
          <w:p w14:paraId="17F5DDDA" w14:textId="77777777" w:rsidR="00A127A7" w:rsidRDefault="00A01451">
            <w:pPr>
              <w:keepNext/>
              <w:keepLines/>
              <w:suppressAutoHyphens/>
              <w:rPr>
                <w:color w:val="008000"/>
                <w:sz w:val="16"/>
                <w:szCs w:val="16"/>
                <w:lang w:val="pl-PL"/>
              </w:rPr>
            </w:pPr>
            <w:r>
              <w:rPr>
                <w:vanish/>
                <w:color w:val="FF0000"/>
                <w:sz w:val="16"/>
                <w:szCs w:val="16"/>
                <w:lang w:val="en-US"/>
              </w:rPr>
              <w:t xml:space="preserve"> </w:t>
            </w:r>
            <w:r w:rsidRPr="0057764E">
              <w:rPr>
                <w:sz w:val="16"/>
                <w:szCs w:val="16"/>
                <w:lang w:val="en-US" w:eastAsia="ru-RU"/>
              </w:rPr>
              <w:t xml:space="preserve">Hydrocarbons, C15-C20,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 0.03% aromatics</w:t>
            </w:r>
          </w:p>
          <w:p w14:paraId="4E4CA44C" w14:textId="77777777" w:rsidR="00A127A7" w:rsidRDefault="00A01451">
            <w:pPr>
              <w:keepNext/>
              <w:keepLines/>
              <w:suppressAutoHyphens/>
              <w:rPr>
                <w:sz w:val="16"/>
                <w:szCs w:val="16"/>
                <w:lang w:val="pl-PL"/>
              </w:rPr>
            </w:pPr>
            <w:r>
              <w:rPr>
                <w:sz w:val="16"/>
                <w:szCs w:val="16"/>
                <w:lang w:val="ru-RU" w:eastAsia="ru-RU"/>
              </w:rPr>
              <w:t>1335203-17-2</w:t>
            </w:r>
          </w:p>
        </w:tc>
        <w:tc>
          <w:tcPr>
            <w:tcW w:w="1134" w:type="dxa"/>
            <w:hideMark/>
          </w:tcPr>
          <w:p w14:paraId="6D47E8F9" w14:textId="77777777" w:rsidR="00A127A7" w:rsidRDefault="00A01451">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7AC191D6" w14:textId="77777777" w:rsidR="00A127A7" w:rsidRDefault="00A01451">
            <w:pPr>
              <w:keepNext/>
              <w:keepLines/>
              <w:tabs>
                <w:tab w:val="left" w:pos="7088"/>
              </w:tabs>
              <w:suppressAutoHyphens/>
              <w:rPr>
                <w:sz w:val="16"/>
                <w:szCs w:val="16"/>
                <w:lang w:val="pl-PL"/>
              </w:rPr>
            </w:pPr>
            <w:r>
              <w:rPr>
                <w:sz w:val="16"/>
                <w:szCs w:val="16"/>
                <w:lang w:val="ru-RU" w:eastAsia="ru-RU"/>
              </w:rPr>
              <w:t>4 час</w:t>
            </w:r>
          </w:p>
        </w:tc>
        <w:tc>
          <w:tcPr>
            <w:tcW w:w="1276" w:type="dxa"/>
            <w:hideMark/>
          </w:tcPr>
          <w:p w14:paraId="6F04C8D5" w14:textId="77777777" w:rsidR="00A127A7" w:rsidRDefault="00A01451">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25998A97" w14:textId="77777777" w:rsidR="00A127A7" w:rsidRDefault="00A01451">
            <w:pPr>
              <w:keepNext/>
              <w:keepLines/>
              <w:tabs>
                <w:tab w:val="left" w:pos="7088"/>
              </w:tabs>
              <w:suppressAutoHyphens/>
              <w:rPr>
                <w:sz w:val="16"/>
                <w:szCs w:val="16"/>
                <w:lang w:val="pl-PL"/>
              </w:rPr>
            </w:pPr>
            <w:r w:rsidRPr="0057764E">
              <w:rPr>
                <w:sz w:val="16"/>
                <w:szCs w:val="16"/>
                <w:lang w:val="en-US" w:eastAsia="ru-RU"/>
              </w:rPr>
              <w:t>OECD Guideline 404 (Acute Dermal Irritation / Corrosion)</w:t>
            </w:r>
          </w:p>
        </w:tc>
      </w:tr>
    </w:tbl>
    <w:p w14:paraId="118AAADB" w14:textId="77777777" w:rsidR="00A127A7" w:rsidRDefault="00A127A7">
      <w:pPr>
        <w:keepNext/>
        <w:keepLines/>
        <w:suppressAutoHyphens/>
        <w:jc w:val="both"/>
        <w:rPr>
          <w:vanish/>
          <w:color w:val="FF0000"/>
          <w:sz w:val="16"/>
          <w:szCs w:val="16"/>
          <w:lang w:val="pl-PL"/>
        </w:rPr>
      </w:pPr>
    </w:p>
    <w:p w14:paraId="0FC95712" w14:textId="77777777" w:rsidR="00A127A7" w:rsidRDefault="00A127A7">
      <w:pPr>
        <w:keepNext/>
        <w:keepLines/>
        <w:tabs>
          <w:tab w:val="left" w:pos="9400"/>
        </w:tabs>
        <w:suppressAutoHyphens/>
        <w:rPr>
          <w:vanish/>
          <w:color w:val="008000"/>
          <w:sz w:val="18"/>
          <w:szCs w:val="18"/>
          <w:lang w:val="pl-PL"/>
        </w:rPr>
      </w:pPr>
    </w:p>
    <w:p w14:paraId="3A1E1A44" w14:textId="77777777" w:rsidR="00A127A7" w:rsidRDefault="00A127A7">
      <w:pPr>
        <w:keepNext/>
        <w:keepLines/>
        <w:tabs>
          <w:tab w:val="left" w:pos="9400"/>
        </w:tabs>
        <w:suppressAutoHyphens/>
        <w:rPr>
          <w:vanish/>
          <w:color w:val="008000"/>
          <w:sz w:val="18"/>
          <w:szCs w:val="18"/>
          <w:lang w:val="pl-PL"/>
        </w:rPr>
      </w:pPr>
    </w:p>
    <w:p w14:paraId="2FE27C8B" w14:textId="77777777" w:rsidR="00A127A7" w:rsidRDefault="00A127A7">
      <w:pPr>
        <w:keepNext/>
        <w:keepLines/>
        <w:tabs>
          <w:tab w:val="left" w:pos="9400"/>
        </w:tabs>
        <w:suppressAutoHyphens/>
        <w:rPr>
          <w:vanish/>
          <w:color w:val="008000"/>
          <w:sz w:val="18"/>
          <w:szCs w:val="18"/>
          <w:lang w:val="pl-PL"/>
        </w:rPr>
      </w:pPr>
    </w:p>
    <w:p w14:paraId="1ED0B22C" w14:textId="77777777" w:rsidR="00A127A7" w:rsidRDefault="00A127A7">
      <w:pPr>
        <w:keepNext/>
        <w:keepLines/>
        <w:tabs>
          <w:tab w:val="left" w:pos="9400"/>
        </w:tabs>
        <w:suppressAutoHyphens/>
        <w:rPr>
          <w:vanish/>
          <w:color w:val="008000"/>
          <w:sz w:val="18"/>
          <w:szCs w:val="18"/>
          <w:lang w:val="pl-PL"/>
        </w:rPr>
      </w:pPr>
    </w:p>
    <w:p w14:paraId="474FF503"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A127A7" w14:paraId="2D271670" w14:textId="77777777">
        <w:trPr>
          <w:hidden/>
        </w:trPr>
        <w:tc>
          <w:tcPr>
            <w:tcW w:w="1845" w:type="dxa"/>
            <w:hideMark/>
          </w:tcPr>
          <w:p w14:paraId="61774250" w14:textId="77777777" w:rsidR="00A127A7" w:rsidRDefault="00A01451">
            <w:pPr>
              <w:keepNext/>
              <w:keepLines/>
              <w:suppressAutoHyphens/>
              <w:rPr>
                <w:color w:val="008000"/>
                <w:sz w:val="16"/>
                <w:szCs w:val="16"/>
                <w:lang w:val="pl-PL"/>
              </w:rPr>
            </w:pPr>
            <w:r>
              <w:rPr>
                <w:vanish/>
                <w:color w:val="FF0000"/>
                <w:sz w:val="16"/>
                <w:szCs w:val="16"/>
                <w:lang w:val="en-US"/>
              </w:rPr>
              <w:t xml:space="preserve"> </w:t>
            </w:r>
            <w:r>
              <w:rPr>
                <w:sz w:val="16"/>
                <w:szCs w:val="16"/>
                <w:lang w:val="ru-RU" w:eastAsia="ru-RU"/>
              </w:rPr>
              <w:t>Титана двуокись</w:t>
            </w:r>
          </w:p>
          <w:p w14:paraId="3737E92E" w14:textId="77777777" w:rsidR="00A127A7" w:rsidRDefault="00A01451">
            <w:pPr>
              <w:keepNext/>
              <w:keepLines/>
              <w:suppressAutoHyphens/>
              <w:rPr>
                <w:sz w:val="16"/>
                <w:szCs w:val="16"/>
                <w:lang w:val="pl-PL"/>
              </w:rPr>
            </w:pPr>
            <w:r>
              <w:rPr>
                <w:sz w:val="16"/>
                <w:szCs w:val="16"/>
                <w:lang w:val="ru-RU" w:eastAsia="ru-RU"/>
              </w:rPr>
              <w:t>13463-67-7</w:t>
            </w:r>
          </w:p>
        </w:tc>
        <w:tc>
          <w:tcPr>
            <w:tcW w:w="1134" w:type="dxa"/>
            <w:hideMark/>
          </w:tcPr>
          <w:p w14:paraId="76F955AF" w14:textId="77777777" w:rsidR="00A127A7" w:rsidRDefault="00A01451">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565921D2" w14:textId="77777777" w:rsidR="00A127A7" w:rsidRDefault="00A01451">
            <w:pPr>
              <w:keepNext/>
              <w:keepLines/>
              <w:tabs>
                <w:tab w:val="left" w:pos="7088"/>
              </w:tabs>
              <w:suppressAutoHyphens/>
              <w:rPr>
                <w:sz w:val="16"/>
                <w:szCs w:val="16"/>
                <w:lang w:val="pl-PL"/>
              </w:rPr>
            </w:pPr>
            <w:r>
              <w:rPr>
                <w:sz w:val="16"/>
                <w:szCs w:val="16"/>
                <w:lang w:val="ru-RU" w:eastAsia="ru-RU"/>
              </w:rPr>
              <w:t>4 час</w:t>
            </w:r>
          </w:p>
        </w:tc>
        <w:tc>
          <w:tcPr>
            <w:tcW w:w="1276" w:type="dxa"/>
            <w:hideMark/>
          </w:tcPr>
          <w:p w14:paraId="347349E2" w14:textId="77777777" w:rsidR="00A127A7" w:rsidRDefault="00A01451">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45E63FB7" w14:textId="77777777" w:rsidR="00A127A7" w:rsidRDefault="00A01451">
            <w:pPr>
              <w:keepNext/>
              <w:keepLines/>
              <w:tabs>
                <w:tab w:val="left" w:pos="7088"/>
              </w:tabs>
              <w:suppressAutoHyphens/>
              <w:rPr>
                <w:sz w:val="16"/>
                <w:szCs w:val="16"/>
                <w:lang w:val="pl-PL"/>
              </w:rPr>
            </w:pPr>
            <w:r w:rsidRPr="0057764E">
              <w:rPr>
                <w:sz w:val="16"/>
                <w:szCs w:val="16"/>
                <w:lang w:val="en-US" w:eastAsia="ru-RU"/>
              </w:rPr>
              <w:t>equivalent or similar to OECD Guideline 404 (Acute Dermal Irritation / Corrosion)</w:t>
            </w:r>
          </w:p>
        </w:tc>
      </w:tr>
    </w:tbl>
    <w:p w14:paraId="4F94A10D" w14:textId="77777777" w:rsidR="00A127A7" w:rsidRDefault="00A127A7">
      <w:pPr>
        <w:keepNext/>
        <w:keepLines/>
        <w:suppressAutoHyphens/>
        <w:jc w:val="both"/>
        <w:rPr>
          <w:vanish/>
          <w:color w:val="FF0000"/>
          <w:sz w:val="16"/>
          <w:szCs w:val="16"/>
          <w:lang w:val="pl-PL"/>
        </w:rPr>
      </w:pPr>
    </w:p>
    <w:p w14:paraId="13F34BD0" w14:textId="77777777" w:rsidR="00A127A7" w:rsidRDefault="00A127A7">
      <w:pPr>
        <w:keepNext/>
        <w:keepLines/>
        <w:tabs>
          <w:tab w:val="left" w:pos="9400"/>
        </w:tabs>
        <w:suppressAutoHyphens/>
        <w:rPr>
          <w:vanish/>
          <w:color w:val="008000"/>
          <w:sz w:val="18"/>
          <w:szCs w:val="18"/>
          <w:lang w:val="pl-PL"/>
        </w:rPr>
      </w:pPr>
    </w:p>
    <w:p w14:paraId="77B0271A" w14:textId="77777777" w:rsidR="00A127A7" w:rsidRDefault="00A127A7">
      <w:pPr>
        <w:keepNext/>
        <w:keepLines/>
        <w:tabs>
          <w:tab w:val="left" w:pos="9400"/>
        </w:tabs>
        <w:suppressAutoHyphens/>
        <w:rPr>
          <w:vanish/>
          <w:color w:val="008000"/>
          <w:sz w:val="18"/>
          <w:szCs w:val="18"/>
          <w:lang w:val="pl-PL"/>
        </w:rPr>
      </w:pPr>
    </w:p>
    <w:p w14:paraId="3BD907A8"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A127A7" w14:paraId="739D7667" w14:textId="77777777">
        <w:trPr>
          <w:hidden/>
        </w:trPr>
        <w:tc>
          <w:tcPr>
            <w:tcW w:w="1845" w:type="dxa"/>
            <w:hideMark/>
          </w:tcPr>
          <w:p w14:paraId="10079193" w14:textId="77777777" w:rsidR="00A127A7" w:rsidRDefault="00A01451">
            <w:pPr>
              <w:keepNext/>
              <w:keepLines/>
              <w:suppressAutoHyphens/>
              <w:rPr>
                <w:color w:val="008000"/>
                <w:sz w:val="16"/>
                <w:szCs w:val="16"/>
                <w:lang w:val="pl-PL"/>
              </w:rPr>
            </w:pPr>
            <w:r>
              <w:rPr>
                <w:vanish/>
                <w:color w:val="FF0000"/>
                <w:sz w:val="16"/>
                <w:szCs w:val="16"/>
                <w:lang w:val="en-US"/>
              </w:rPr>
              <w:t xml:space="preserve"> </w:t>
            </w:r>
            <w:proofErr w:type="spellStart"/>
            <w:r>
              <w:rPr>
                <w:sz w:val="16"/>
                <w:szCs w:val="16"/>
                <w:lang w:val="ru-RU" w:eastAsia="ru-RU"/>
              </w:rPr>
              <w:t>Октаметилциклотетрасилоксан</w:t>
            </w:r>
            <w:proofErr w:type="spellEnd"/>
          </w:p>
          <w:p w14:paraId="0D686A34" w14:textId="77777777" w:rsidR="00A127A7" w:rsidRDefault="00A01451">
            <w:pPr>
              <w:keepNext/>
              <w:keepLines/>
              <w:suppressAutoHyphens/>
              <w:rPr>
                <w:sz w:val="16"/>
                <w:szCs w:val="16"/>
                <w:lang w:val="pl-PL"/>
              </w:rPr>
            </w:pPr>
            <w:r>
              <w:rPr>
                <w:sz w:val="16"/>
                <w:szCs w:val="16"/>
                <w:lang w:val="ru-RU" w:eastAsia="ru-RU"/>
              </w:rPr>
              <w:t>556-67-2</w:t>
            </w:r>
          </w:p>
        </w:tc>
        <w:tc>
          <w:tcPr>
            <w:tcW w:w="1134" w:type="dxa"/>
            <w:hideMark/>
          </w:tcPr>
          <w:p w14:paraId="79BF1066" w14:textId="77777777" w:rsidR="00A127A7" w:rsidRDefault="00A01451">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31E50C25" w14:textId="77777777" w:rsidR="00A127A7" w:rsidRDefault="00A127A7">
            <w:pPr>
              <w:keepNext/>
              <w:keepLines/>
              <w:tabs>
                <w:tab w:val="left" w:pos="7088"/>
              </w:tabs>
              <w:suppressAutoHyphens/>
              <w:rPr>
                <w:sz w:val="16"/>
                <w:szCs w:val="16"/>
                <w:lang w:val="pl-PL"/>
              </w:rPr>
            </w:pPr>
          </w:p>
        </w:tc>
        <w:tc>
          <w:tcPr>
            <w:tcW w:w="1276" w:type="dxa"/>
            <w:hideMark/>
          </w:tcPr>
          <w:p w14:paraId="3B0FC148" w14:textId="77777777" w:rsidR="00A127A7" w:rsidRDefault="00A01451">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6676B8D3" w14:textId="77777777" w:rsidR="00A127A7" w:rsidRDefault="00A01451">
            <w:pPr>
              <w:keepNext/>
              <w:keepLines/>
              <w:tabs>
                <w:tab w:val="left" w:pos="7088"/>
              </w:tabs>
              <w:suppressAutoHyphens/>
              <w:rPr>
                <w:sz w:val="16"/>
                <w:szCs w:val="16"/>
                <w:lang w:val="pl-PL"/>
              </w:rPr>
            </w:pPr>
            <w:r w:rsidRPr="0057764E">
              <w:rPr>
                <w:sz w:val="16"/>
                <w:szCs w:val="16"/>
                <w:lang w:val="en-US" w:eastAsia="ru-RU"/>
              </w:rPr>
              <w:t>equivalent or similar to OECD Guideline 404 (Acute Dermal Irritation / Corrosion)</w:t>
            </w:r>
          </w:p>
        </w:tc>
      </w:tr>
    </w:tbl>
    <w:p w14:paraId="7AD44201" w14:textId="77777777" w:rsidR="00A127A7" w:rsidRDefault="00A127A7">
      <w:pPr>
        <w:keepNext/>
        <w:keepLines/>
        <w:suppressAutoHyphens/>
        <w:jc w:val="both"/>
        <w:rPr>
          <w:vanish/>
          <w:color w:val="FF0000"/>
          <w:sz w:val="16"/>
          <w:szCs w:val="16"/>
          <w:lang w:val="pl-PL"/>
        </w:rPr>
      </w:pPr>
    </w:p>
    <w:p w14:paraId="3BF5127B" w14:textId="77777777" w:rsidR="00A127A7" w:rsidRDefault="00A127A7">
      <w:pPr>
        <w:keepNext/>
        <w:keepLines/>
        <w:tabs>
          <w:tab w:val="left" w:pos="9400"/>
        </w:tabs>
        <w:suppressAutoHyphens/>
        <w:rPr>
          <w:vanish/>
          <w:color w:val="008000"/>
          <w:sz w:val="18"/>
          <w:szCs w:val="18"/>
          <w:lang w:val="pl-PL"/>
        </w:rPr>
      </w:pPr>
    </w:p>
    <w:p w14:paraId="43D2C4BC" w14:textId="77777777" w:rsidR="00A127A7" w:rsidRDefault="00A127A7">
      <w:pPr>
        <w:keepNext/>
        <w:keepLines/>
        <w:tabs>
          <w:tab w:val="left" w:pos="9400"/>
        </w:tabs>
        <w:suppressAutoHyphens/>
        <w:rPr>
          <w:vanish/>
          <w:color w:val="008000"/>
          <w:sz w:val="18"/>
          <w:szCs w:val="18"/>
          <w:lang w:val="pl-PL"/>
        </w:rPr>
      </w:pPr>
    </w:p>
    <w:p w14:paraId="07D24827" w14:textId="77777777" w:rsidR="00A127A7" w:rsidRDefault="00A127A7">
      <w:pPr>
        <w:keepNext/>
        <w:keepLines/>
        <w:tabs>
          <w:tab w:val="left" w:pos="9400"/>
        </w:tabs>
        <w:suppressAutoHyphens/>
        <w:rPr>
          <w:vanish/>
          <w:color w:val="008000"/>
          <w:sz w:val="18"/>
          <w:szCs w:val="18"/>
          <w:lang w:val="pl-PL"/>
        </w:rPr>
      </w:pPr>
    </w:p>
    <w:p w14:paraId="2926AA34" w14:textId="77777777" w:rsidR="00A127A7" w:rsidRDefault="00A127A7">
      <w:pPr>
        <w:widowControl w:val="0"/>
        <w:rPr>
          <w:color w:val="0000FF"/>
          <w:sz w:val="2"/>
          <w:szCs w:val="18"/>
          <w:lang w:val="pl-PL"/>
        </w:rPr>
      </w:pPr>
    </w:p>
    <w:p w14:paraId="4B5C62E8" w14:textId="77777777" w:rsidR="00A127A7" w:rsidRDefault="00A01451">
      <w:pPr>
        <w:keepNext/>
        <w:keepLines/>
        <w:suppressAutoHyphens/>
        <w:rPr>
          <w:vanish/>
          <w:color w:val="0000FF"/>
          <w:sz w:val="18"/>
          <w:szCs w:val="18"/>
          <w:lang w:val="pl-PL"/>
        </w:rPr>
      </w:pPr>
      <w:r>
        <w:rPr>
          <w:vanish/>
          <w:color w:val="0000FF"/>
          <w:sz w:val="18"/>
          <w:szCs w:val="18"/>
          <w:lang w:val="pl-PL"/>
        </w:rPr>
        <w:lastRenderedPageBreak/>
        <w:t>*** Serious eye damage / irritation ***</w:t>
      </w:r>
    </w:p>
    <w:p w14:paraId="324B4C34" w14:textId="77777777" w:rsidR="00A127A7" w:rsidRDefault="00A127A7">
      <w:pPr>
        <w:keepNext/>
        <w:keepLines/>
        <w:tabs>
          <w:tab w:val="left" w:pos="7088"/>
        </w:tabs>
        <w:suppressAutoHyphens/>
        <w:rPr>
          <w:vanish/>
          <w:color w:val="C0C0C0"/>
          <w:sz w:val="16"/>
          <w:szCs w:val="16"/>
          <w:lang w:val="pl-PL"/>
        </w:rPr>
      </w:pPr>
    </w:p>
    <w:p w14:paraId="0DB72C47" w14:textId="77777777" w:rsidR="00A127A7" w:rsidRDefault="00A127A7">
      <w:pPr>
        <w:keepNext/>
        <w:keepLines/>
        <w:tabs>
          <w:tab w:val="left" w:pos="9400"/>
        </w:tabs>
        <w:suppressAutoHyphens/>
        <w:rPr>
          <w:vanish/>
          <w:color w:val="008000"/>
          <w:sz w:val="18"/>
          <w:szCs w:val="18"/>
          <w:lang w:val="pl-PL"/>
        </w:rPr>
      </w:pPr>
    </w:p>
    <w:p w14:paraId="472A5AE9" w14:textId="77777777" w:rsidR="00A127A7" w:rsidRDefault="00A127A7">
      <w:pPr>
        <w:keepNext/>
        <w:keepLines/>
        <w:tabs>
          <w:tab w:val="left" w:pos="7088"/>
        </w:tabs>
        <w:suppressAutoHyphens/>
        <w:rPr>
          <w:vanish/>
          <w:color w:val="C0C0C0"/>
          <w:sz w:val="16"/>
          <w:szCs w:val="16"/>
          <w:lang w:val="pl-PL"/>
        </w:rPr>
      </w:pPr>
    </w:p>
    <w:p w14:paraId="3EEE828C" w14:textId="77777777" w:rsidR="00A127A7" w:rsidRDefault="00A127A7">
      <w:pPr>
        <w:keepNext/>
        <w:keepLines/>
        <w:tabs>
          <w:tab w:val="left" w:pos="9400"/>
        </w:tabs>
        <w:suppressAutoHyphens/>
        <w:rPr>
          <w:vanish/>
          <w:color w:val="008000"/>
          <w:sz w:val="18"/>
          <w:szCs w:val="18"/>
          <w:lang w:val="pl-PL"/>
        </w:rPr>
      </w:pPr>
    </w:p>
    <w:p w14:paraId="5F130FE5" w14:textId="77777777" w:rsidR="00A127A7" w:rsidRDefault="00A127A7">
      <w:pPr>
        <w:keepNext/>
        <w:keepLines/>
        <w:tabs>
          <w:tab w:val="left" w:pos="7088"/>
        </w:tabs>
        <w:suppressAutoHyphens/>
        <w:rPr>
          <w:vanish/>
          <w:color w:val="C0C0C0"/>
          <w:sz w:val="16"/>
          <w:szCs w:val="16"/>
          <w:lang w:val="pl-PL"/>
        </w:rPr>
      </w:pPr>
    </w:p>
    <w:p w14:paraId="7955B8A0" w14:textId="77777777" w:rsidR="00A127A7" w:rsidRDefault="00A127A7">
      <w:pPr>
        <w:keepNext/>
        <w:keepLines/>
        <w:tabs>
          <w:tab w:val="left" w:pos="9400"/>
        </w:tabs>
        <w:suppressAutoHyphens/>
        <w:rPr>
          <w:vanish/>
          <w:color w:val="008000"/>
          <w:sz w:val="18"/>
          <w:szCs w:val="18"/>
          <w:lang w:val="pl-PL"/>
        </w:rPr>
      </w:pPr>
    </w:p>
    <w:p w14:paraId="6898DCAA" w14:textId="77777777" w:rsidR="00A127A7" w:rsidRDefault="00A127A7">
      <w:pPr>
        <w:keepNext/>
        <w:keepLines/>
        <w:tabs>
          <w:tab w:val="left" w:pos="7088"/>
        </w:tabs>
        <w:suppressAutoHyphens/>
        <w:rPr>
          <w:vanish/>
          <w:color w:val="C0C0C0"/>
          <w:sz w:val="16"/>
          <w:szCs w:val="16"/>
          <w:lang w:val="pl-PL"/>
        </w:rPr>
      </w:pPr>
    </w:p>
    <w:p w14:paraId="4B56606A" w14:textId="77777777" w:rsidR="00A127A7" w:rsidRDefault="00A127A7">
      <w:pPr>
        <w:keepNext/>
        <w:keepLines/>
        <w:tabs>
          <w:tab w:val="left" w:pos="9400"/>
        </w:tabs>
        <w:suppressAutoHyphens/>
        <w:rPr>
          <w:vanish/>
          <w:color w:val="008000"/>
          <w:sz w:val="18"/>
          <w:szCs w:val="18"/>
          <w:lang w:val="pl-PL"/>
        </w:rPr>
      </w:pPr>
    </w:p>
    <w:p w14:paraId="4BBDA99C" w14:textId="77777777" w:rsidR="00A127A7" w:rsidRDefault="00A127A7">
      <w:pPr>
        <w:keepNext/>
        <w:keepLines/>
        <w:tabs>
          <w:tab w:val="left" w:pos="7088"/>
        </w:tabs>
        <w:suppressAutoHyphens/>
        <w:rPr>
          <w:vanish/>
          <w:color w:val="C0C0C0"/>
          <w:sz w:val="16"/>
          <w:szCs w:val="16"/>
          <w:lang w:val="pl-PL"/>
        </w:rPr>
      </w:pPr>
    </w:p>
    <w:p w14:paraId="46209D1D" w14:textId="77777777" w:rsidR="00A127A7" w:rsidRDefault="00A127A7">
      <w:pPr>
        <w:keepNext/>
        <w:keepLines/>
        <w:tabs>
          <w:tab w:val="left" w:pos="9400"/>
        </w:tabs>
        <w:suppressAutoHyphens/>
        <w:rPr>
          <w:vanish/>
          <w:color w:val="008000"/>
          <w:sz w:val="18"/>
          <w:szCs w:val="18"/>
          <w:lang w:val="pl-PL"/>
        </w:rPr>
      </w:pPr>
    </w:p>
    <w:p w14:paraId="6C383A66" w14:textId="77777777" w:rsidR="00A127A7" w:rsidRDefault="00A127A7">
      <w:pPr>
        <w:keepNext/>
        <w:keepLines/>
        <w:tabs>
          <w:tab w:val="left" w:pos="7088"/>
        </w:tabs>
        <w:suppressAutoHyphens/>
        <w:rPr>
          <w:vanish/>
          <w:color w:val="C0C0C0"/>
          <w:sz w:val="18"/>
          <w:szCs w:val="18"/>
          <w:lang w:val="pl-PL"/>
        </w:rPr>
      </w:pPr>
    </w:p>
    <w:p w14:paraId="4425453A" w14:textId="77777777" w:rsidR="00A127A7" w:rsidRDefault="00A127A7">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26EC31B6" w14:textId="77777777">
        <w:tc>
          <w:tcPr>
            <w:tcW w:w="9072" w:type="dxa"/>
            <w:hideMark/>
          </w:tcPr>
          <w:p w14:paraId="64DDAABE" w14:textId="77777777" w:rsidR="00A127A7" w:rsidRDefault="00A01451">
            <w:pPr>
              <w:keepNext/>
              <w:keepLines/>
              <w:tabs>
                <w:tab w:val="left" w:pos="7088"/>
              </w:tabs>
              <w:suppressAutoHyphens/>
              <w:rPr>
                <w:b/>
                <w:bCs/>
                <w:sz w:val="18"/>
                <w:szCs w:val="18"/>
                <w:lang w:val="en-US"/>
              </w:rPr>
            </w:pPr>
            <w:r>
              <w:rPr>
                <w:b/>
                <w:bCs/>
                <w:sz w:val="18"/>
                <w:szCs w:val="18"/>
                <w:lang w:val="ru-RU" w:eastAsia="ru-RU"/>
              </w:rPr>
              <w:t>Серьезное повреждение/раздражение глаз:</w:t>
            </w:r>
          </w:p>
        </w:tc>
      </w:tr>
    </w:tbl>
    <w:p w14:paraId="4E3BE22A" w14:textId="77777777" w:rsidR="00A127A7" w:rsidRDefault="00A127A7">
      <w:pPr>
        <w:keepNext/>
        <w:keepLines/>
        <w:suppressAutoHyphens/>
        <w:jc w:val="both"/>
        <w:rPr>
          <w:sz w:val="18"/>
          <w:szCs w:val="18"/>
          <w:lang w:val="en-US"/>
        </w:rPr>
      </w:pPr>
    </w:p>
    <w:p w14:paraId="6A60574C" w14:textId="77777777" w:rsidR="00A127A7" w:rsidRDefault="00A127A7">
      <w:pPr>
        <w:keepNext/>
        <w:keepLines/>
        <w:tabs>
          <w:tab w:val="left" w:pos="7088"/>
        </w:tabs>
        <w:suppressAutoHyphens/>
        <w:rPr>
          <w:vanish/>
          <w:color w:val="FF0000"/>
          <w:sz w:val="18"/>
          <w:szCs w:val="18"/>
          <w:lang w:val="pl-PL"/>
        </w:rPr>
      </w:pPr>
    </w:p>
    <w:p w14:paraId="0D01E9FC" w14:textId="77777777" w:rsidR="00A127A7" w:rsidRDefault="00A127A7">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723E3094" w14:textId="77777777">
        <w:tc>
          <w:tcPr>
            <w:tcW w:w="9072" w:type="dxa"/>
            <w:hideMark/>
          </w:tcPr>
          <w:p w14:paraId="1D7A2730" w14:textId="77777777" w:rsidR="00A127A7" w:rsidRPr="0057764E" w:rsidRDefault="00A01451">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56DA9D4B" w14:textId="77777777" w:rsidR="00A127A7" w:rsidRPr="0057764E" w:rsidRDefault="00A127A7">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133"/>
        <w:gridCol w:w="851"/>
        <w:gridCol w:w="1276"/>
        <w:gridCol w:w="3969"/>
      </w:tblGrid>
      <w:tr w:rsidR="00A127A7" w14:paraId="773B16BF" w14:textId="77777777">
        <w:tc>
          <w:tcPr>
            <w:tcW w:w="1843" w:type="dxa"/>
            <w:tcBorders>
              <w:top w:val="single" w:sz="4" w:space="0" w:color="auto"/>
              <w:bottom w:val="single" w:sz="4" w:space="0" w:color="auto"/>
              <w:right w:val="single" w:sz="4" w:space="0" w:color="auto"/>
            </w:tcBorders>
            <w:hideMark/>
          </w:tcPr>
          <w:p w14:paraId="1BD12615"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41AEB351" w14:textId="77777777" w:rsidR="00A127A7" w:rsidRDefault="00A01451">
            <w:pPr>
              <w:keepNext/>
              <w:keepLines/>
              <w:tabs>
                <w:tab w:val="left" w:pos="7088"/>
              </w:tabs>
              <w:suppressAutoHyphens/>
              <w:rPr>
                <w:b/>
                <w:bCs/>
                <w:sz w:val="16"/>
                <w:szCs w:val="16"/>
                <w:lang w:val="en-US"/>
              </w:rPr>
            </w:pPr>
            <w:r>
              <w:rPr>
                <w:b/>
                <w:bCs/>
                <w:sz w:val="16"/>
                <w:szCs w:val="16"/>
                <w:lang w:val="ru-RU" w:eastAsia="ru-RU"/>
              </w:rPr>
              <w:t>CAS №</w:t>
            </w:r>
          </w:p>
        </w:tc>
        <w:tc>
          <w:tcPr>
            <w:tcW w:w="1133" w:type="dxa"/>
            <w:tcBorders>
              <w:top w:val="single" w:sz="4" w:space="0" w:color="auto"/>
              <w:left w:val="single" w:sz="4" w:space="0" w:color="auto"/>
              <w:bottom w:val="single" w:sz="4" w:space="0" w:color="auto"/>
              <w:right w:val="nil"/>
            </w:tcBorders>
            <w:hideMark/>
          </w:tcPr>
          <w:p w14:paraId="66221366"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851" w:type="dxa"/>
            <w:tcBorders>
              <w:top w:val="single" w:sz="4" w:space="0" w:color="auto"/>
              <w:left w:val="single" w:sz="4" w:space="0" w:color="auto"/>
              <w:bottom w:val="single" w:sz="4" w:space="0" w:color="auto"/>
              <w:right w:val="nil"/>
            </w:tcBorders>
            <w:hideMark/>
          </w:tcPr>
          <w:p w14:paraId="444F1C40"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Время воздействия</w:t>
            </w:r>
          </w:p>
        </w:tc>
        <w:tc>
          <w:tcPr>
            <w:tcW w:w="1276" w:type="dxa"/>
            <w:tcBorders>
              <w:top w:val="single" w:sz="4" w:space="0" w:color="auto"/>
              <w:left w:val="single" w:sz="4" w:space="0" w:color="auto"/>
              <w:bottom w:val="single" w:sz="4" w:space="0" w:color="auto"/>
              <w:right w:val="nil"/>
            </w:tcBorders>
            <w:hideMark/>
          </w:tcPr>
          <w:p w14:paraId="29FBA82E"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366FB9E3"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Метод</w:t>
            </w:r>
          </w:p>
        </w:tc>
      </w:tr>
    </w:tbl>
    <w:p w14:paraId="30E4A30F" w14:textId="77777777" w:rsidR="00A127A7" w:rsidRDefault="00A127A7">
      <w:pPr>
        <w:keepNext/>
        <w:keepLines/>
        <w:tabs>
          <w:tab w:val="left" w:pos="9400"/>
        </w:tabs>
        <w:suppressAutoHyphens/>
        <w:rPr>
          <w:vanish/>
          <w:color w:val="008000"/>
          <w:sz w:val="18"/>
          <w:szCs w:val="18"/>
          <w:lang w:val="pl-PL"/>
        </w:rPr>
      </w:pPr>
    </w:p>
    <w:p w14:paraId="4E505216" w14:textId="77777777" w:rsidR="00A127A7" w:rsidRDefault="00A127A7">
      <w:pPr>
        <w:keepNext/>
        <w:keepLines/>
        <w:suppressAutoHyphens/>
        <w:jc w:val="both"/>
        <w:rPr>
          <w:vanish/>
          <w:color w:val="FF0000"/>
          <w:sz w:val="16"/>
          <w:szCs w:val="16"/>
          <w:lang w:val="pl-PL"/>
        </w:rPr>
      </w:pPr>
    </w:p>
    <w:p w14:paraId="7A69F573"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A127A7" w14:paraId="632740C2" w14:textId="77777777">
        <w:tc>
          <w:tcPr>
            <w:tcW w:w="1845" w:type="dxa"/>
            <w:hideMark/>
          </w:tcPr>
          <w:p w14:paraId="4DFA265A" w14:textId="77777777" w:rsidR="00A127A7" w:rsidRDefault="00A01451">
            <w:pPr>
              <w:keepNext/>
              <w:keepLines/>
              <w:suppressAutoHyphens/>
              <w:rPr>
                <w:color w:val="008000"/>
                <w:sz w:val="16"/>
                <w:szCs w:val="16"/>
                <w:lang w:val="pl-PL"/>
              </w:rPr>
            </w:pPr>
            <w:r w:rsidRPr="0057764E">
              <w:rPr>
                <w:sz w:val="16"/>
                <w:szCs w:val="16"/>
                <w:lang w:val="en-US" w:eastAsia="ru-RU"/>
              </w:rPr>
              <w:t xml:space="preserve">Hydrocarbons, C15-C20,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 0.03% aromatics</w:t>
            </w:r>
          </w:p>
          <w:p w14:paraId="109E21FD" w14:textId="77777777" w:rsidR="00A127A7" w:rsidRDefault="00A01451">
            <w:pPr>
              <w:keepNext/>
              <w:keepLines/>
              <w:suppressAutoHyphens/>
              <w:rPr>
                <w:sz w:val="16"/>
                <w:szCs w:val="16"/>
                <w:lang w:val="pl-PL"/>
              </w:rPr>
            </w:pPr>
            <w:r>
              <w:rPr>
                <w:sz w:val="16"/>
                <w:szCs w:val="16"/>
                <w:lang w:val="ru-RU" w:eastAsia="ru-RU"/>
              </w:rPr>
              <w:t>1335203-17-2</w:t>
            </w:r>
          </w:p>
        </w:tc>
        <w:tc>
          <w:tcPr>
            <w:tcW w:w="1134" w:type="dxa"/>
            <w:hideMark/>
          </w:tcPr>
          <w:p w14:paraId="1D8AB1D7" w14:textId="77777777" w:rsidR="00A127A7" w:rsidRDefault="00A01451">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6CD55128" w14:textId="77777777" w:rsidR="00A127A7" w:rsidRDefault="00A127A7">
            <w:pPr>
              <w:keepNext/>
              <w:keepLines/>
              <w:tabs>
                <w:tab w:val="left" w:pos="7088"/>
              </w:tabs>
              <w:suppressAutoHyphens/>
              <w:rPr>
                <w:sz w:val="16"/>
                <w:szCs w:val="16"/>
                <w:lang w:val="pl-PL"/>
              </w:rPr>
            </w:pPr>
          </w:p>
        </w:tc>
        <w:tc>
          <w:tcPr>
            <w:tcW w:w="1276" w:type="dxa"/>
            <w:hideMark/>
          </w:tcPr>
          <w:p w14:paraId="4E975362" w14:textId="77777777" w:rsidR="00A127A7" w:rsidRDefault="00A01451">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1E66A727" w14:textId="77777777" w:rsidR="00A127A7" w:rsidRDefault="00A01451">
            <w:pPr>
              <w:keepNext/>
              <w:keepLines/>
              <w:tabs>
                <w:tab w:val="left" w:pos="7088"/>
              </w:tabs>
              <w:suppressAutoHyphens/>
              <w:rPr>
                <w:sz w:val="16"/>
                <w:szCs w:val="16"/>
                <w:lang w:val="pl-PL"/>
              </w:rPr>
            </w:pPr>
            <w:r w:rsidRPr="0057764E">
              <w:rPr>
                <w:sz w:val="16"/>
                <w:szCs w:val="16"/>
                <w:lang w:val="en-US" w:eastAsia="ru-RU"/>
              </w:rPr>
              <w:t>OECD Guideline 405 (Acute Eye Irritation / Corrosion)</w:t>
            </w:r>
          </w:p>
        </w:tc>
      </w:tr>
    </w:tbl>
    <w:p w14:paraId="73EC3827" w14:textId="77777777" w:rsidR="00A127A7" w:rsidRDefault="00A127A7">
      <w:pPr>
        <w:keepNext/>
        <w:keepLines/>
        <w:suppressAutoHyphens/>
        <w:jc w:val="both"/>
        <w:rPr>
          <w:vanish/>
          <w:color w:val="FF0000"/>
          <w:sz w:val="18"/>
          <w:szCs w:val="18"/>
          <w:lang w:val="pl-PL"/>
        </w:rPr>
      </w:pPr>
    </w:p>
    <w:p w14:paraId="48331CAA" w14:textId="77777777" w:rsidR="00A127A7" w:rsidRDefault="00A127A7">
      <w:pPr>
        <w:keepNext/>
        <w:keepLines/>
        <w:tabs>
          <w:tab w:val="left" w:pos="9400"/>
        </w:tabs>
        <w:suppressAutoHyphens/>
        <w:rPr>
          <w:vanish/>
          <w:color w:val="008000"/>
          <w:sz w:val="18"/>
          <w:szCs w:val="18"/>
          <w:lang w:val="pl-PL"/>
        </w:rPr>
      </w:pPr>
    </w:p>
    <w:p w14:paraId="6BDF8032" w14:textId="77777777" w:rsidR="00A127A7" w:rsidRDefault="00A127A7">
      <w:pPr>
        <w:keepNext/>
        <w:keepLines/>
        <w:tabs>
          <w:tab w:val="left" w:pos="9400"/>
        </w:tabs>
        <w:suppressAutoHyphens/>
        <w:rPr>
          <w:vanish/>
          <w:color w:val="008000"/>
          <w:sz w:val="18"/>
          <w:szCs w:val="18"/>
          <w:lang w:val="pl-PL"/>
        </w:rPr>
      </w:pPr>
    </w:p>
    <w:p w14:paraId="7845E137" w14:textId="77777777" w:rsidR="00A127A7" w:rsidRDefault="00A127A7">
      <w:pPr>
        <w:keepNext/>
        <w:keepLines/>
        <w:tabs>
          <w:tab w:val="left" w:pos="9400"/>
        </w:tabs>
        <w:suppressAutoHyphens/>
        <w:rPr>
          <w:vanish/>
          <w:color w:val="008000"/>
          <w:sz w:val="18"/>
          <w:szCs w:val="18"/>
          <w:lang w:val="pl-PL"/>
        </w:rPr>
      </w:pPr>
    </w:p>
    <w:p w14:paraId="2BDE0048" w14:textId="77777777" w:rsidR="00A127A7" w:rsidRDefault="00A127A7">
      <w:pPr>
        <w:keepNext/>
        <w:keepLines/>
        <w:tabs>
          <w:tab w:val="left" w:pos="9400"/>
        </w:tabs>
        <w:suppressAutoHyphens/>
        <w:rPr>
          <w:vanish/>
          <w:color w:val="008000"/>
          <w:sz w:val="18"/>
          <w:szCs w:val="18"/>
          <w:lang w:val="pl-PL"/>
        </w:rPr>
      </w:pPr>
    </w:p>
    <w:p w14:paraId="7EBD8306" w14:textId="77777777" w:rsidR="00A127A7" w:rsidRDefault="00A127A7">
      <w:pPr>
        <w:keepNext/>
        <w:keepLines/>
        <w:suppressAutoHyphens/>
        <w:jc w:val="both"/>
        <w:rPr>
          <w:vanish/>
          <w:color w:val="FF0000"/>
          <w:sz w:val="16"/>
          <w:szCs w:val="16"/>
          <w:lang w:val="pl-PL"/>
        </w:rPr>
      </w:pPr>
    </w:p>
    <w:p w14:paraId="47587836"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A127A7" w14:paraId="241FE944" w14:textId="77777777">
        <w:tc>
          <w:tcPr>
            <w:tcW w:w="1845" w:type="dxa"/>
            <w:hideMark/>
          </w:tcPr>
          <w:p w14:paraId="28089359" w14:textId="77777777" w:rsidR="00A127A7" w:rsidRDefault="00A01451">
            <w:pPr>
              <w:keepNext/>
              <w:keepLines/>
              <w:suppressAutoHyphens/>
              <w:rPr>
                <w:color w:val="008000"/>
                <w:sz w:val="16"/>
                <w:szCs w:val="16"/>
                <w:lang w:val="pl-PL"/>
              </w:rPr>
            </w:pPr>
            <w:r>
              <w:rPr>
                <w:sz w:val="16"/>
                <w:szCs w:val="16"/>
                <w:lang w:val="ru-RU" w:eastAsia="ru-RU"/>
              </w:rPr>
              <w:t>Титана двуокись</w:t>
            </w:r>
          </w:p>
          <w:p w14:paraId="6C098E1A" w14:textId="77777777" w:rsidR="00A127A7" w:rsidRDefault="00A01451">
            <w:pPr>
              <w:keepNext/>
              <w:keepLines/>
              <w:suppressAutoHyphens/>
              <w:rPr>
                <w:sz w:val="16"/>
                <w:szCs w:val="16"/>
                <w:lang w:val="pl-PL"/>
              </w:rPr>
            </w:pPr>
            <w:r>
              <w:rPr>
                <w:sz w:val="16"/>
                <w:szCs w:val="16"/>
                <w:lang w:val="ru-RU" w:eastAsia="ru-RU"/>
              </w:rPr>
              <w:t>13463-67-7</w:t>
            </w:r>
          </w:p>
        </w:tc>
        <w:tc>
          <w:tcPr>
            <w:tcW w:w="1134" w:type="dxa"/>
            <w:hideMark/>
          </w:tcPr>
          <w:p w14:paraId="459D744E" w14:textId="77777777" w:rsidR="00A127A7" w:rsidRDefault="00A01451">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4483ADBA" w14:textId="77777777" w:rsidR="00A127A7" w:rsidRDefault="00A127A7">
            <w:pPr>
              <w:keepNext/>
              <w:keepLines/>
              <w:tabs>
                <w:tab w:val="left" w:pos="7088"/>
              </w:tabs>
              <w:suppressAutoHyphens/>
              <w:rPr>
                <w:sz w:val="16"/>
                <w:szCs w:val="16"/>
                <w:lang w:val="pl-PL"/>
              </w:rPr>
            </w:pPr>
          </w:p>
        </w:tc>
        <w:tc>
          <w:tcPr>
            <w:tcW w:w="1276" w:type="dxa"/>
            <w:hideMark/>
          </w:tcPr>
          <w:p w14:paraId="0AAC86CD" w14:textId="77777777" w:rsidR="00A127A7" w:rsidRDefault="00A01451">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17BC0BDD" w14:textId="77777777" w:rsidR="00A127A7" w:rsidRDefault="00A01451">
            <w:pPr>
              <w:keepNext/>
              <w:keepLines/>
              <w:tabs>
                <w:tab w:val="left" w:pos="7088"/>
              </w:tabs>
              <w:suppressAutoHyphens/>
              <w:rPr>
                <w:sz w:val="16"/>
                <w:szCs w:val="16"/>
                <w:lang w:val="pl-PL"/>
              </w:rPr>
            </w:pPr>
            <w:r w:rsidRPr="0057764E">
              <w:rPr>
                <w:sz w:val="16"/>
                <w:szCs w:val="16"/>
                <w:lang w:val="en-US" w:eastAsia="ru-RU"/>
              </w:rPr>
              <w:t>OECD Guideline 405 (Acute Eye Irritation / Corrosion)</w:t>
            </w:r>
          </w:p>
        </w:tc>
      </w:tr>
    </w:tbl>
    <w:p w14:paraId="77449038" w14:textId="77777777" w:rsidR="00A127A7" w:rsidRDefault="00A127A7">
      <w:pPr>
        <w:keepNext/>
        <w:keepLines/>
        <w:suppressAutoHyphens/>
        <w:jc w:val="both"/>
        <w:rPr>
          <w:vanish/>
          <w:color w:val="FF0000"/>
          <w:sz w:val="18"/>
          <w:szCs w:val="18"/>
          <w:lang w:val="pl-PL"/>
        </w:rPr>
      </w:pPr>
    </w:p>
    <w:p w14:paraId="1C5DAF3B" w14:textId="77777777" w:rsidR="00A127A7" w:rsidRDefault="00A127A7">
      <w:pPr>
        <w:keepNext/>
        <w:keepLines/>
        <w:tabs>
          <w:tab w:val="left" w:pos="9400"/>
        </w:tabs>
        <w:suppressAutoHyphens/>
        <w:rPr>
          <w:vanish/>
          <w:color w:val="008000"/>
          <w:sz w:val="18"/>
          <w:szCs w:val="18"/>
          <w:lang w:val="pl-PL"/>
        </w:rPr>
      </w:pPr>
    </w:p>
    <w:p w14:paraId="511819B6" w14:textId="77777777" w:rsidR="00A127A7" w:rsidRDefault="00A127A7">
      <w:pPr>
        <w:keepNext/>
        <w:keepLines/>
        <w:tabs>
          <w:tab w:val="left" w:pos="9400"/>
        </w:tabs>
        <w:suppressAutoHyphens/>
        <w:rPr>
          <w:vanish/>
          <w:color w:val="008000"/>
          <w:sz w:val="18"/>
          <w:szCs w:val="18"/>
          <w:lang w:val="pl-PL"/>
        </w:rPr>
      </w:pPr>
    </w:p>
    <w:p w14:paraId="249F4C90" w14:textId="77777777" w:rsidR="00A127A7" w:rsidRDefault="00A127A7">
      <w:pPr>
        <w:keepNext/>
        <w:keepLines/>
        <w:suppressAutoHyphens/>
        <w:jc w:val="both"/>
        <w:rPr>
          <w:vanish/>
          <w:color w:val="FF0000"/>
          <w:sz w:val="16"/>
          <w:szCs w:val="16"/>
          <w:lang w:val="pl-PL"/>
        </w:rPr>
      </w:pPr>
    </w:p>
    <w:p w14:paraId="0E48E3F1"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A127A7" w14:paraId="59558CD2" w14:textId="77777777">
        <w:tc>
          <w:tcPr>
            <w:tcW w:w="1845" w:type="dxa"/>
            <w:hideMark/>
          </w:tcPr>
          <w:p w14:paraId="1D5D4DCC" w14:textId="77777777" w:rsidR="00A127A7" w:rsidRDefault="00A01451">
            <w:pPr>
              <w:keepNext/>
              <w:keepLines/>
              <w:suppressAutoHyphens/>
              <w:rPr>
                <w:color w:val="008000"/>
                <w:sz w:val="16"/>
                <w:szCs w:val="16"/>
                <w:lang w:val="pl-PL"/>
              </w:rPr>
            </w:pPr>
            <w:proofErr w:type="spellStart"/>
            <w:r>
              <w:rPr>
                <w:sz w:val="16"/>
                <w:szCs w:val="16"/>
                <w:lang w:val="ru-RU" w:eastAsia="ru-RU"/>
              </w:rPr>
              <w:t>Октаметилциклотетрасилоксан</w:t>
            </w:r>
            <w:proofErr w:type="spellEnd"/>
          </w:p>
          <w:p w14:paraId="1F7E5C42" w14:textId="77777777" w:rsidR="00A127A7" w:rsidRDefault="00A01451">
            <w:pPr>
              <w:keepNext/>
              <w:keepLines/>
              <w:suppressAutoHyphens/>
              <w:rPr>
                <w:sz w:val="16"/>
                <w:szCs w:val="16"/>
                <w:lang w:val="pl-PL"/>
              </w:rPr>
            </w:pPr>
            <w:r>
              <w:rPr>
                <w:sz w:val="16"/>
                <w:szCs w:val="16"/>
                <w:lang w:val="ru-RU" w:eastAsia="ru-RU"/>
              </w:rPr>
              <w:t>556-67-2</w:t>
            </w:r>
          </w:p>
        </w:tc>
        <w:tc>
          <w:tcPr>
            <w:tcW w:w="1134" w:type="dxa"/>
            <w:hideMark/>
          </w:tcPr>
          <w:p w14:paraId="4DA61EF3" w14:textId="77777777" w:rsidR="00A127A7" w:rsidRDefault="00A01451">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78FE3B59" w14:textId="77777777" w:rsidR="00A127A7" w:rsidRDefault="00A127A7">
            <w:pPr>
              <w:keepNext/>
              <w:keepLines/>
              <w:tabs>
                <w:tab w:val="left" w:pos="7088"/>
              </w:tabs>
              <w:suppressAutoHyphens/>
              <w:rPr>
                <w:sz w:val="16"/>
                <w:szCs w:val="16"/>
                <w:lang w:val="pl-PL"/>
              </w:rPr>
            </w:pPr>
          </w:p>
        </w:tc>
        <w:tc>
          <w:tcPr>
            <w:tcW w:w="1276" w:type="dxa"/>
            <w:hideMark/>
          </w:tcPr>
          <w:p w14:paraId="4C37B4D3" w14:textId="77777777" w:rsidR="00A127A7" w:rsidRDefault="00A01451">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1020E749" w14:textId="77777777" w:rsidR="00A127A7" w:rsidRDefault="00A01451">
            <w:pPr>
              <w:keepNext/>
              <w:keepLines/>
              <w:tabs>
                <w:tab w:val="left" w:pos="7088"/>
              </w:tabs>
              <w:suppressAutoHyphens/>
              <w:rPr>
                <w:sz w:val="16"/>
                <w:szCs w:val="16"/>
                <w:lang w:val="pl-PL"/>
              </w:rPr>
            </w:pPr>
            <w:r w:rsidRPr="0057764E">
              <w:rPr>
                <w:sz w:val="16"/>
                <w:szCs w:val="16"/>
                <w:lang w:val="en-US" w:eastAsia="ru-RU"/>
              </w:rPr>
              <w:t>equivalent or similar to OECD Guideline 405 (Acute Eye Irritation / Corrosion)</w:t>
            </w:r>
          </w:p>
        </w:tc>
      </w:tr>
    </w:tbl>
    <w:p w14:paraId="4208420F" w14:textId="77777777" w:rsidR="00A127A7" w:rsidRDefault="00A127A7">
      <w:pPr>
        <w:keepNext/>
        <w:keepLines/>
        <w:suppressAutoHyphens/>
        <w:jc w:val="both"/>
        <w:rPr>
          <w:vanish/>
          <w:color w:val="FF0000"/>
          <w:sz w:val="18"/>
          <w:szCs w:val="18"/>
          <w:lang w:val="pl-PL"/>
        </w:rPr>
      </w:pPr>
    </w:p>
    <w:p w14:paraId="51DB1742" w14:textId="77777777" w:rsidR="00A127A7" w:rsidRDefault="00A127A7">
      <w:pPr>
        <w:keepNext/>
        <w:keepLines/>
        <w:tabs>
          <w:tab w:val="left" w:pos="9400"/>
        </w:tabs>
        <w:suppressAutoHyphens/>
        <w:rPr>
          <w:vanish/>
          <w:color w:val="008000"/>
          <w:sz w:val="18"/>
          <w:szCs w:val="18"/>
          <w:lang w:val="pl-PL"/>
        </w:rPr>
      </w:pPr>
    </w:p>
    <w:p w14:paraId="5D1828B3" w14:textId="77777777" w:rsidR="00A127A7" w:rsidRDefault="00A127A7">
      <w:pPr>
        <w:keepNext/>
        <w:keepLines/>
        <w:tabs>
          <w:tab w:val="left" w:pos="9400"/>
        </w:tabs>
        <w:suppressAutoHyphens/>
        <w:rPr>
          <w:vanish/>
          <w:color w:val="008000"/>
          <w:sz w:val="18"/>
          <w:szCs w:val="18"/>
          <w:lang w:val="pl-PL"/>
        </w:rPr>
      </w:pPr>
    </w:p>
    <w:p w14:paraId="02DE402F" w14:textId="77777777" w:rsidR="00A127A7" w:rsidRDefault="00A127A7">
      <w:pPr>
        <w:keepNext/>
        <w:keepLines/>
        <w:tabs>
          <w:tab w:val="left" w:pos="9400"/>
        </w:tabs>
        <w:suppressAutoHyphens/>
        <w:rPr>
          <w:vanish/>
          <w:color w:val="008000"/>
          <w:sz w:val="18"/>
          <w:szCs w:val="18"/>
          <w:lang w:val="pl-PL"/>
        </w:rPr>
      </w:pPr>
    </w:p>
    <w:p w14:paraId="235106CB" w14:textId="77777777" w:rsidR="00A127A7" w:rsidRDefault="00A127A7">
      <w:pPr>
        <w:widowControl w:val="0"/>
        <w:rPr>
          <w:color w:val="0000FF"/>
          <w:sz w:val="2"/>
          <w:szCs w:val="18"/>
          <w:lang w:val="pl-PL"/>
        </w:rPr>
      </w:pPr>
    </w:p>
    <w:p w14:paraId="767E6AAB" w14:textId="77777777" w:rsidR="00A127A7" w:rsidRDefault="00A01451">
      <w:pPr>
        <w:keepNext/>
        <w:keepLines/>
        <w:suppressAutoHyphens/>
        <w:rPr>
          <w:vanish/>
          <w:color w:val="0000FF"/>
          <w:sz w:val="18"/>
          <w:szCs w:val="18"/>
          <w:lang w:val="pl-PL"/>
        </w:rPr>
      </w:pPr>
      <w:r>
        <w:rPr>
          <w:vanish/>
          <w:color w:val="0000FF"/>
          <w:sz w:val="18"/>
          <w:szCs w:val="18"/>
          <w:lang w:val="pl-PL"/>
        </w:rPr>
        <w:t>*** Respiratory or skin sensitization ***</w:t>
      </w:r>
    </w:p>
    <w:p w14:paraId="6ACF198E" w14:textId="77777777" w:rsidR="00A127A7" w:rsidRDefault="00A127A7">
      <w:pPr>
        <w:keepNext/>
        <w:keepLines/>
        <w:tabs>
          <w:tab w:val="left" w:pos="7088"/>
        </w:tabs>
        <w:suppressAutoHyphens/>
        <w:rPr>
          <w:vanish/>
          <w:color w:val="C0C0C0"/>
          <w:sz w:val="16"/>
          <w:szCs w:val="16"/>
          <w:lang w:val="pl-PL"/>
        </w:rPr>
      </w:pPr>
    </w:p>
    <w:p w14:paraId="26144B1B" w14:textId="77777777" w:rsidR="00A127A7" w:rsidRDefault="00A127A7">
      <w:pPr>
        <w:keepNext/>
        <w:keepLines/>
        <w:tabs>
          <w:tab w:val="left" w:pos="9400"/>
        </w:tabs>
        <w:suppressAutoHyphens/>
        <w:rPr>
          <w:vanish/>
          <w:color w:val="008000"/>
          <w:sz w:val="18"/>
          <w:szCs w:val="18"/>
          <w:lang w:val="pl-PL"/>
        </w:rPr>
      </w:pPr>
    </w:p>
    <w:p w14:paraId="739221A6" w14:textId="77777777" w:rsidR="00A127A7" w:rsidRDefault="00A127A7">
      <w:pPr>
        <w:keepNext/>
        <w:keepLines/>
        <w:tabs>
          <w:tab w:val="left" w:pos="7088"/>
        </w:tabs>
        <w:suppressAutoHyphens/>
        <w:rPr>
          <w:vanish/>
          <w:color w:val="C0C0C0"/>
          <w:sz w:val="16"/>
          <w:szCs w:val="16"/>
          <w:lang w:val="pl-PL"/>
        </w:rPr>
      </w:pPr>
    </w:p>
    <w:p w14:paraId="4821CB26" w14:textId="77777777" w:rsidR="00A127A7" w:rsidRDefault="00A127A7">
      <w:pPr>
        <w:keepNext/>
        <w:keepLines/>
        <w:tabs>
          <w:tab w:val="left" w:pos="9400"/>
        </w:tabs>
        <w:suppressAutoHyphens/>
        <w:rPr>
          <w:vanish/>
          <w:color w:val="008000"/>
          <w:sz w:val="18"/>
          <w:szCs w:val="18"/>
          <w:lang w:val="pl-PL"/>
        </w:rPr>
      </w:pPr>
    </w:p>
    <w:p w14:paraId="537B55BB" w14:textId="77777777" w:rsidR="00A127A7" w:rsidRDefault="00A127A7">
      <w:pPr>
        <w:keepNext/>
        <w:keepLines/>
        <w:tabs>
          <w:tab w:val="left" w:pos="7088"/>
        </w:tabs>
        <w:suppressAutoHyphens/>
        <w:rPr>
          <w:vanish/>
          <w:color w:val="C0C0C0"/>
          <w:sz w:val="16"/>
          <w:szCs w:val="16"/>
          <w:lang w:val="pl-PL"/>
        </w:rPr>
      </w:pPr>
    </w:p>
    <w:p w14:paraId="3D94DA79" w14:textId="77777777" w:rsidR="00A127A7" w:rsidRDefault="00A127A7">
      <w:pPr>
        <w:keepNext/>
        <w:keepLines/>
        <w:tabs>
          <w:tab w:val="left" w:pos="9400"/>
        </w:tabs>
        <w:suppressAutoHyphens/>
        <w:rPr>
          <w:vanish/>
          <w:color w:val="008000"/>
          <w:sz w:val="18"/>
          <w:szCs w:val="18"/>
          <w:lang w:val="pl-PL"/>
        </w:rPr>
      </w:pPr>
    </w:p>
    <w:p w14:paraId="128E313F" w14:textId="77777777" w:rsidR="00A127A7" w:rsidRDefault="00A127A7">
      <w:pPr>
        <w:keepNext/>
        <w:keepLines/>
        <w:tabs>
          <w:tab w:val="left" w:pos="7088"/>
        </w:tabs>
        <w:suppressAutoHyphens/>
        <w:rPr>
          <w:vanish/>
          <w:color w:val="C0C0C0"/>
          <w:sz w:val="16"/>
          <w:szCs w:val="16"/>
          <w:lang w:val="pl-PL"/>
        </w:rPr>
      </w:pPr>
    </w:p>
    <w:p w14:paraId="7403F6D4" w14:textId="77777777" w:rsidR="00A127A7" w:rsidRDefault="00A127A7">
      <w:pPr>
        <w:keepNext/>
        <w:keepLines/>
        <w:tabs>
          <w:tab w:val="left" w:pos="9400"/>
        </w:tabs>
        <w:suppressAutoHyphens/>
        <w:rPr>
          <w:vanish/>
          <w:color w:val="008000"/>
          <w:sz w:val="18"/>
          <w:szCs w:val="18"/>
          <w:lang w:val="pl-PL"/>
        </w:rPr>
      </w:pPr>
    </w:p>
    <w:p w14:paraId="57212504" w14:textId="77777777" w:rsidR="00A127A7" w:rsidRDefault="00A127A7">
      <w:pPr>
        <w:keepNext/>
        <w:keepLines/>
        <w:tabs>
          <w:tab w:val="left" w:pos="7088"/>
        </w:tabs>
        <w:suppressAutoHyphens/>
        <w:rPr>
          <w:vanish/>
          <w:color w:val="C0C0C0"/>
          <w:sz w:val="16"/>
          <w:szCs w:val="16"/>
          <w:lang w:val="pl-PL"/>
        </w:rPr>
      </w:pPr>
    </w:p>
    <w:p w14:paraId="2D95E9FD" w14:textId="77777777" w:rsidR="00A127A7" w:rsidRDefault="00A127A7">
      <w:pPr>
        <w:keepNext/>
        <w:keepLines/>
        <w:tabs>
          <w:tab w:val="left" w:pos="9400"/>
        </w:tabs>
        <w:suppressAutoHyphens/>
        <w:rPr>
          <w:vanish/>
          <w:color w:val="008000"/>
          <w:sz w:val="18"/>
          <w:szCs w:val="18"/>
          <w:lang w:val="pl-PL"/>
        </w:rPr>
      </w:pPr>
    </w:p>
    <w:p w14:paraId="6B3E5916" w14:textId="77777777" w:rsidR="00A127A7" w:rsidRDefault="00A127A7">
      <w:pPr>
        <w:keepNext/>
        <w:keepLines/>
        <w:tabs>
          <w:tab w:val="left" w:pos="7088"/>
        </w:tabs>
        <w:suppressAutoHyphens/>
        <w:rPr>
          <w:vanish/>
          <w:color w:val="C0C0C0"/>
          <w:sz w:val="18"/>
          <w:szCs w:val="18"/>
          <w:lang w:val="pl-PL"/>
        </w:rPr>
      </w:pPr>
    </w:p>
    <w:p w14:paraId="51EC9A73" w14:textId="77777777" w:rsidR="00A127A7" w:rsidRDefault="00A127A7">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5530ACD7" w14:textId="77777777">
        <w:tc>
          <w:tcPr>
            <w:tcW w:w="9072" w:type="dxa"/>
            <w:hideMark/>
          </w:tcPr>
          <w:p w14:paraId="7CEE188C" w14:textId="77777777" w:rsidR="00A127A7" w:rsidRDefault="00A01451">
            <w:pPr>
              <w:keepNext/>
              <w:keepLines/>
              <w:tabs>
                <w:tab w:val="left" w:pos="7088"/>
              </w:tabs>
              <w:suppressAutoHyphens/>
              <w:rPr>
                <w:b/>
                <w:bCs/>
                <w:sz w:val="18"/>
                <w:szCs w:val="18"/>
                <w:lang w:val="en-US"/>
              </w:rPr>
            </w:pPr>
            <w:r>
              <w:rPr>
                <w:b/>
                <w:bCs/>
                <w:sz w:val="18"/>
                <w:szCs w:val="18"/>
                <w:lang w:val="ru-RU" w:eastAsia="ru-RU"/>
              </w:rPr>
              <w:t>Респираторная или кожная сенсибилизация:</w:t>
            </w:r>
          </w:p>
        </w:tc>
      </w:tr>
    </w:tbl>
    <w:p w14:paraId="4763A938" w14:textId="77777777" w:rsidR="00A127A7" w:rsidRDefault="00A127A7">
      <w:pPr>
        <w:keepNext/>
        <w:keepLines/>
        <w:tabs>
          <w:tab w:val="left" w:pos="7088"/>
        </w:tabs>
        <w:suppressAutoHyphens/>
        <w:rPr>
          <w:sz w:val="18"/>
          <w:szCs w:val="18"/>
          <w:lang w:val="en-US"/>
        </w:rPr>
      </w:pPr>
    </w:p>
    <w:p w14:paraId="555F9F83" w14:textId="77777777" w:rsidR="00A127A7" w:rsidRDefault="00A127A7">
      <w:pPr>
        <w:keepNext/>
        <w:keepLines/>
        <w:tabs>
          <w:tab w:val="left" w:pos="7088"/>
        </w:tabs>
        <w:suppressAutoHyphens/>
        <w:rPr>
          <w:vanish/>
          <w:color w:val="FF0000"/>
          <w:sz w:val="18"/>
          <w:szCs w:val="18"/>
          <w:lang w:val="pl-PL"/>
        </w:rPr>
      </w:pPr>
    </w:p>
    <w:p w14:paraId="50773A15" w14:textId="77777777" w:rsidR="00A127A7" w:rsidRDefault="00A127A7">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4AA9C995" w14:textId="77777777">
        <w:tc>
          <w:tcPr>
            <w:tcW w:w="9072" w:type="dxa"/>
            <w:hideMark/>
          </w:tcPr>
          <w:p w14:paraId="08FC1B23" w14:textId="77777777" w:rsidR="00A127A7" w:rsidRPr="0057764E" w:rsidRDefault="00A01451">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6EA737FC" w14:textId="77777777" w:rsidR="00A127A7" w:rsidRPr="0057764E" w:rsidRDefault="00A127A7">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275"/>
        <w:gridCol w:w="1985"/>
        <w:gridCol w:w="1134"/>
        <w:gridCol w:w="2835"/>
      </w:tblGrid>
      <w:tr w:rsidR="00A127A7" w14:paraId="27E27F82" w14:textId="77777777">
        <w:tc>
          <w:tcPr>
            <w:tcW w:w="1843" w:type="dxa"/>
            <w:tcBorders>
              <w:top w:val="single" w:sz="4" w:space="0" w:color="auto"/>
              <w:bottom w:val="single" w:sz="4" w:space="0" w:color="auto"/>
              <w:right w:val="single" w:sz="4" w:space="0" w:color="auto"/>
            </w:tcBorders>
            <w:hideMark/>
          </w:tcPr>
          <w:p w14:paraId="201BBD1A"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63326057" w14:textId="77777777" w:rsidR="00A127A7" w:rsidRDefault="00A01451">
            <w:pPr>
              <w:keepNext/>
              <w:keepLines/>
              <w:tabs>
                <w:tab w:val="left" w:pos="7088"/>
              </w:tabs>
              <w:suppressAutoHyphens/>
              <w:rPr>
                <w:b/>
                <w:bCs/>
                <w:sz w:val="16"/>
                <w:szCs w:val="16"/>
                <w:lang w:val="en-US"/>
              </w:rPr>
            </w:pPr>
            <w:r>
              <w:rPr>
                <w:b/>
                <w:bCs/>
                <w:sz w:val="16"/>
                <w:szCs w:val="16"/>
                <w:lang w:val="ru-RU" w:eastAsia="ru-RU"/>
              </w:rPr>
              <w:t>CAS №</w:t>
            </w:r>
          </w:p>
        </w:tc>
        <w:tc>
          <w:tcPr>
            <w:tcW w:w="1275" w:type="dxa"/>
            <w:tcBorders>
              <w:top w:val="single" w:sz="4" w:space="0" w:color="auto"/>
              <w:left w:val="single" w:sz="4" w:space="0" w:color="auto"/>
              <w:bottom w:val="single" w:sz="4" w:space="0" w:color="auto"/>
              <w:right w:val="nil"/>
            </w:tcBorders>
            <w:hideMark/>
          </w:tcPr>
          <w:p w14:paraId="1EA6D7E7"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1985" w:type="dxa"/>
            <w:tcBorders>
              <w:top w:val="single" w:sz="4" w:space="0" w:color="auto"/>
              <w:left w:val="single" w:sz="4" w:space="0" w:color="auto"/>
              <w:bottom w:val="single" w:sz="4" w:space="0" w:color="auto"/>
              <w:right w:val="nil"/>
            </w:tcBorders>
            <w:hideMark/>
          </w:tcPr>
          <w:p w14:paraId="01B57AC9"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Тип теста</w:t>
            </w:r>
          </w:p>
        </w:tc>
        <w:tc>
          <w:tcPr>
            <w:tcW w:w="1134" w:type="dxa"/>
            <w:tcBorders>
              <w:top w:val="single" w:sz="4" w:space="0" w:color="auto"/>
              <w:left w:val="single" w:sz="4" w:space="0" w:color="auto"/>
              <w:bottom w:val="single" w:sz="4" w:space="0" w:color="auto"/>
              <w:right w:val="nil"/>
            </w:tcBorders>
            <w:hideMark/>
          </w:tcPr>
          <w:p w14:paraId="2A341789"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Тип</w:t>
            </w:r>
          </w:p>
        </w:tc>
        <w:tc>
          <w:tcPr>
            <w:tcW w:w="2835" w:type="dxa"/>
            <w:tcBorders>
              <w:top w:val="single" w:sz="4" w:space="0" w:color="auto"/>
              <w:left w:val="single" w:sz="4" w:space="0" w:color="auto"/>
              <w:bottom w:val="single" w:sz="4" w:space="0" w:color="auto"/>
            </w:tcBorders>
            <w:hideMark/>
          </w:tcPr>
          <w:p w14:paraId="2B77A430"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Метод</w:t>
            </w:r>
          </w:p>
        </w:tc>
      </w:tr>
    </w:tbl>
    <w:p w14:paraId="37426F4D" w14:textId="77777777" w:rsidR="00A127A7" w:rsidRDefault="00A127A7">
      <w:pPr>
        <w:keepNext/>
        <w:keepLines/>
        <w:tabs>
          <w:tab w:val="left" w:pos="9400"/>
        </w:tabs>
        <w:suppressAutoHyphens/>
        <w:rPr>
          <w:vanish/>
          <w:color w:val="008000"/>
          <w:sz w:val="18"/>
          <w:szCs w:val="18"/>
          <w:lang w:val="pl-PL"/>
        </w:rPr>
      </w:pPr>
    </w:p>
    <w:p w14:paraId="0AB4A4FB" w14:textId="77777777" w:rsidR="00A127A7" w:rsidRDefault="00A127A7">
      <w:pPr>
        <w:keepNext/>
        <w:keepLines/>
        <w:tabs>
          <w:tab w:val="left" w:pos="9400"/>
        </w:tabs>
        <w:suppressAutoHyphens/>
        <w:rPr>
          <w:vanish/>
          <w:color w:val="008000"/>
          <w:sz w:val="18"/>
          <w:szCs w:val="18"/>
          <w:lang w:val="pl-PL"/>
        </w:rPr>
      </w:pPr>
    </w:p>
    <w:p w14:paraId="4F29FA03" w14:textId="77777777" w:rsidR="00A127A7" w:rsidRDefault="00A127A7">
      <w:pPr>
        <w:keepNext/>
        <w:keepLines/>
        <w:tabs>
          <w:tab w:val="left" w:pos="9400"/>
        </w:tabs>
        <w:suppressAutoHyphens/>
        <w:rPr>
          <w:vanish/>
          <w:color w:val="008000"/>
          <w:sz w:val="18"/>
          <w:szCs w:val="18"/>
          <w:lang w:val="pl-PL"/>
        </w:rPr>
      </w:pPr>
    </w:p>
    <w:p w14:paraId="18693436" w14:textId="77777777" w:rsidR="00A127A7" w:rsidRDefault="00A127A7">
      <w:pPr>
        <w:keepNext/>
        <w:keepLines/>
        <w:tabs>
          <w:tab w:val="left" w:pos="9400"/>
        </w:tabs>
        <w:suppressAutoHyphens/>
        <w:rPr>
          <w:vanish/>
          <w:color w:val="008000"/>
          <w:sz w:val="18"/>
          <w:szCs w:val="18"/>
          <w:lang w:val="pl-PL"/>
        </w:rPr>
      </w:pPr>
    </w:p>
    <w:p w14:paraId="1704BD68" w14:textId="77777777" w:rsidR="00A127A7" w:rsidRDefault="00A127A7">
      <w:pPr>
        <w:keepNext/>
        <w:keepLines/>
        <w:tabs>
          <w:tab w:val="left" w:pos="9400"/>
        </w:tabs>
        <w:suppressAutoHyphens/>
        <w:rPr>
          <w:vanish/>
          <w:color w:val="008000"/>
          <w:sz w:val="18"/>
          <w:szCs w:val="18"/>
          <w:lang w:val="pl-PL"/>
        </w:rPr>
      </w:pPr>
    </w:p>
    <w:p w14:paraId="2BE304B1"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A127A7" w14:paraId="3EA6FFCB" w14:textId="77777777">
        <w:tc>
          <w:tcPr>
            <w:tcW w:w="1845" w:type="dxa"/>
            <w:hideMark/>
          </w:tcPr>
          <w:p w14:paraId="3F37BFD6" w14:textId="77777777" w:rsidR="00A127A7" w:rsidRDefault="00A01451">
            <w:pPr>
              <w:keepNext/>
              <w:keepLines/>
              <w:suppressAutoHyphens/>
              <w:rPr>
                <w:color w:val="008000"/>
                <w:sz w:val="16"/>
                <w:szCs w:val="16"/>
                <w:lang w:val="pl-PL"/>
              </w:rPr>
            </w:pPr>
            <w:r>
              <w:rPr>
                <w:sz w:val="16"/>
                <w:szCs w:val="16"/>
                <w:lang w:val="ru-RU" w:eastAsia="ru-RU"/>
              </w:rPr>
              <w:t>Титана двуокись</w:t>
            </w:r>
          </w:p>
          <w:p w14:paraId="58C73DCC" w14:textId="77777777" w:rsidR="00A127A7" w:rsidRDefault="00A01451">
            <w:pPr>
              <w:keepNext/>
              <w:keepLines/>
              <w:suppressAutoHyphens/>
              <w:rPr>
                <w:sz w:val="16"/>
                <w:szCs w:val="16"/>
                <w:lang w:val="pl-PL"/>
              </w:rPr>
            </w:pPr>
            <w:r>
              <w:rPr>
                <w:sz w:val="16"/>
                <w:szCs w:val="16"/>
                <w:lang w:val="ru-RU" w:eastAsia="ru-RU"/>
              </w:rPr>
              <w:t>13463-67-7</w:t>
            </w:r>
          </w:p>
        </w:tc>
        <w:tc>
          <w:tcPr>
            <w:tcW w:w="1276" w:type="dxa"/>
            <w:hideMark/>
          </w:tcPr>
          <w:p w14:paraId="6E9A98C4" w14:textId="77777777" w:rsidR="00A127A7" w:rsidRDefault="00A01451">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3BE3995B" w14:textId="77777777" w:rsidR="00A127A7" w:rsidRDefault="00A01451">
            <w:pPr>
              <w:keepNext/>
              <w:keepLines/>
              <w:tabs>
                <w:tab w:val="left" w:pos="7088"/>
              </w:tabs>
              <w:suppressAutoHyphens/>
              <w:rPr>
                <w:sz w:val="16"/>
                <w:szCs w:val="16"/>
                <w:lang w:val="pl-PL"/>
              </w:rPr>
            </w:pPr>
            <w:r>
              <w:rPr>
                <w:sz w:val="16"/>
                <w:szCs w:val="16"/>
                <w:lang w:val="ru-RU" w:eastAsia="ru-RU"/>
              </w:rPr>
              <w:t>Анализ мышиных локальных лимфоузлов</w:t>
            </w:r>
          </w:p>
        </w:tc>
        <w:tc>
          <w:tcPr>
            <w:tcW w:w="1134" w:type="dxa"/>
            <w:hideMark/>
          </w:tcPr>
          <w:p w14:paraId="257EFF2B" w14:textId="77777777" w:rsidR="00A127A7" w:rsidRDefault="00A01451">
            <w:pPr>
              <w:keepNext/>
              <w:keepLines/>
              <w:tabs>
                <w:tab w:val="left" w:pos="7088"/>
              </w:tabs>
              <w:suppressAutoHyphens/>
              <w:rPr>
                <w:sz w:val="16"/>
                <w:szCs w:val="16"/>
                <w:lang w:val="pl-PL"/>
              </w:rPr>
            </w:pPr>
            <w:r>
              <w:rPr>
                <w:sz w:val="16"/>
                <w:szCs w:val="16"/>
                <w:lang w:val="ru-RU" w:eastAsia="ru-RU"/>
              </w:rPr>
              <w:t>Мышь</w:t>
            </w:r>
          </w:p>
        </w:tc>
        <w:tc>
          <w:tcPr>
            <w:tcW w:w="2835" w:type="dxa"/>
            <w:hideMark/>
          </w:tcPr>
          <w:p w14:paraId="140FD690" w14:textId="77777777" w:rsidR="00A127A7" w:rsidRDefault="00A01451">
            <w:pPr>
              <w:keepNext/>
              <w:keepLines/>
              <w:tabs>
                <w:tab w:val="left" w:pos="7088"/>
              </w:tabs>
              <w:suppressAutoHyphens/>
              <w:rPr>
                <w:sz w:val="16"/>
                <w:szCs w:val="16"/>
                <w:lang w:val="pl-PL"/>
              </w:rPr>
            </w:pPr>
            <w:r w:rsidRPr="0057764E">
              <w:rPr>
                <w:sz w:val="16"/>
                <w:szCs w:val="16"/>
                <w:lang w:val="en-US" w:eastAsia="ru-RU"/>
              </w:rPr>
              <w:t xml:space="preserve">equivalent or similar to OECD Guideline 429 (Skin </w:t>
            </w:r>
            <w:proofErr w:type="spellStart"/>
            <w:r w:rsidRPr="0057764E">
              <w:rPr>
                <w:sz w:val="16"/>
                <w:szCs w:val="16"/>
                <w:lang w:val="en-US" w:eastAsia="ru-RU"/>
              </w:rPr>
              <w:t>Sensitisation</w:t>
            </w:r>
            <w:proofErr w:type="spellEnd"/>
            <w:r w:rsidRPr="0057764E">
              <w:rPr>
                <w:sz w:val="16"/>
                <w:szCs w:val="16"/>
                <w:lang w:val="en-US" w:eastAsia="ru-RU"/>
              </w:rPr>
              <w:t>: Local Lymph Node Assay)</w:t>
            </w:r>
          </w:p>
        </w:tc>
      </w:tr>
    </w:tbl>
    <w:p w14:paraId="27AFF267" w14:textId="77777777" w:rsidR="00A127A7" w:rsidRDefault="00A127A7">
      <w:pPr>
        <w:keepNext/>
        <w:keepLines/>
        <w:tabs>
          <w:tab w:val="left" w:pos="9400"/>
        </w:tabs>
        <w:suppressAutoHyphens/>
        <w:rPr>
          <w:vanish/>
          <w:color w:val="008000"/>
          <w:sz w:val="18"/>
          <w:szCs w:val="18"/>
          <w:lang w:val="pl-PL"/>
        </w:rPr>
      </w:pPr>
    </w:p>
    <w:p w14:paraId="23F32339" w14:textId="77777777" w:rsidR="00A127A7" w:rsidRDefault="00A127A7">
      <w:pPr>
        <w:keepNext/>
        <w:keepLines/>
        <w:tabs>
          <w:tab w:val="left" w:pos="9400"/>
        </w:tabs>
        <w:suppressAutoHyphens/>
        <w:rPr>
          <w:vanish/>
          <w:color w:val="008000"/>
          <w:sz w:val="18"/>
          <w:szCs w:val="18"/>
          <w:lang w:val="pl-PL"/>
        </w:rPr>
      </w:pPr>
    </w:p>
    <w:p w14:paraId="419B1853"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A127A7" w14:paraId="403BBF4F" w14:textId="77777777">
        <w:tc>
          <w:tcPr>
            <w:tcW w:w="1845" w:type="dxa"/>
            <w:hideMark/>
          </w:tcPr>
          <w:p w14:paraId="76010117" w14:textId="77777777" w:rsidR="00A127A7" w:rsidRDefault="00A01451">
            <w:pPr>
              <w:keepNext/>
              <w:keepLines/>
              <w:suppressAutoHyphens/>
              <w:rPr>
                <w:color w:val="008000"/>
                <w:sz w:val="16"/>
                <w:szCs w:val="16"/>
                <w:lang w:val="pl-PL"/>
              </w:rPr>
            </w:pPr>
            <w:proofErr w:type="spellStart"/>
            <w:r>
              <w:rPr>
                <w:sz w:val="16"/>
                <w:szCs w:val="16"/>
                <w:lang w:val="ru-RU" w:eastAsia="ru-RU"/>
              </w:rPr>
              <w:t>Октаметилциклотетрасилоксан</w:t>
            </w:r>
            <w:proofErr w:type="spellEnd"/>
          </w:p>
          <w:p w14:paraId="1F93C080" w14:textId="77777777" w:rsidR="00A127A7" w:rsidRDefault="00A01451">
            <w:pPr>
              <w:keepNext/>
              <w:keepLines/>
              <w:suppressAutoHyphens/>
              <w:rPr>
                <w:sz w:val="16"/>
                <w:szCs w:val="16"/>
                <w:lang w:val="pl-PL"/>
              </w:rPr>
            </w:pPr>
            <w:r>
              <w:rPr>
                <w:sz w:val="16"/>
                <w:szCs w:val="16"/>
                <w:lang w:val="ru-RU" w:eastAsia="ru-RU"/>
              </w:rPr>
              <w:t>556-67-2</w:t>
            </w:r>
          </w:p>
        </w:tc>
        <w:tc>
          <w:tcPr>
            <w:tcW w:w="1276" w:type="dxa"/>
            <w:hideMark/>
          </w:tcPr>
          <w:p w14:paraId="024CACC5" w14:textId="77777777" w:rsidR="00A127A7" w:rsidRDefault="00A01451">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528CB2DE" w14:textId="77777777" w:rsidR="00A127A7" w:rsidRDefault="00A01451">
            <w:pPr>
              <w:keepNext/>
              <w:keepLines/>
              <w:tabs>
                <w:tab w:val="left" w:pos="7088"/>
              </w:tabs>
              <w:suppressAutoHyphens/>
              <w:rPr>
                <w:sz w:val="16"/>
                <w:szCs w:val="16"/>
                <w:lang w:val="pl-PL"/>
              </w:rPr>
            </w:pPr>
            <w:proofErr w:type="spellStart"/>
            <w:r>
              <w:rPr>
                <w:sz w:val="16"/>
                <w:szCs w:val="16"/>
                <w:lang w:val="ru-RU" w:eastAsia="ru-RU"/>
              </w:rPr>
              <w:t>Максимизационный</w:t>
            </w:r>
            <w:proofErr w:type="spellEnd"/>
            <w:r>
              <w:rPr>
                <w:sz w:val="16"/>
                <w:szCs w:val="16"/>
                <w:lang w:val="ru-RU" w:eastAsia="ru-RU"/>
              </w:rPr>
              <w:t xml:space="preserve"> тест на Гвинейских свиньях</w:t>
            </w:r>
          </w:p>
        </w:tc>
        <w:tc>
          <w:tcPr>
            <w:tcW w:w="1134" w:type="dxa"/>
            <w:hideMark/>
          </w:tcPr>
          <w:p w14:paraId="7AB6DC6B" w14:textId="77777777" w:rsidR="00A127A7" w:rsidRDefault="00A01451">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5432E9AF" w14:textId="77777777" w:rsidR="00A127A7" w:rsidRDefault="00A01451">
            <w:pPr>
              <w:keepNext/>
              <w:keepLines/>
              <w:tabs>
                <w:tab w:val="left" w:pos="7088"/>
              </w:tabs>
              <w:suppressAutoHyphens/>
              <w:rPr>
                <w:sz w:val="16"/>
                <w:szCs w:val="16"/>
                <w:lang w:val="pl-PL"/>
              </w:rPr>
            </w:pPr>
            <w:r>
              <w:rPr>
                <w:sz w:val="16"/>
                <w:szCs w:val="16"/>
                <w:lang w:val="ru-RU" w:eastAsia="ru-RU"/>
              </w:rPr>
              <w:t xml:space="preserve">OECD </w:t>
            </w:r>
            <w:proofErr w:type="spellStart"/>
            <w:r>
              <w:rPr>
                <w:sz w:val="16"/>
                <w:szCs w:val="16"/>
                <w:lang w:val="ru-RU" w:eastAsia="ru-RU"/>
              </w:rPr>
              <w:t>Guideline</w:t>
            </w:r>
            <w:proofErr w:type="spellEnd"/>
            <w:r>
              <w:rPr>
                <w:sz w:val="16"/>
                <w:szCs w:val="16"/>
                <w:lang w:val="ru-RU" w:eastAsia="ru-RU"/>
              </w:rPr>
              <w:t xml:space="preserve"> 406 (</w:t>
            </w:r>
            <w:proofErr w:type="spellStart"/>
            <w:r>
              <w:rPr>
                <w:sz w:val="16"/>
                <w:szCs w:val="16"/>
                <w:lang w:val="ru-RU" w:eastAsia="ru-RU"/>
              </w:rPr>
              <w:t>Skin</w:t>
            </w:r>
            <w:proofErr w:type="spellEnd"/>
            <w:r>
              <w:rPr>
                <w:sz w:val="16"/>
                <w:szCs w:val="16"/>
                <w:lang w:val="ru-RU" w:eastAsia="ru-RU"/>
              </w:rPr>
              <w:t xml:space="preserve"> </w:t>
            </w:r>
            <w:proofErr w:type="spellStart"/>
            <w:r>
              <w:rPr>
                <w:sz w:val="16"/>
                <w:szCs w:val="16"/>
                <w:lang w:val="ru-RU" w:eastAsia="ru-RU"/>
              </w:rPr>
              <w:t>Sensitisation</w:t>
            </w:r>
            <w:proofErr w:type="spellEnd"/>
            <w:r>
              <w:rPr>
                <w:sz w:val="16"/>
                <w:szCs w:val="16"/>
                <w:lang w:val="ru-RU" w:eastAsia="ru-RU"/>
              </w:rPr>
              <w:t>)</w:t>
            </w:r>
          </w:p>
        </w:tc>
      </w:tr>
    </w:tbl>
    <w:p w14:paraId="4F270048" w14:textId="77777777" w:rsidR="00A127A7" w:rsidRDefault="00A127A7">
      <w:pPr>
        <w:keepNext/>
        <w:keepLines/>
        <w:tabs>
          <w:tab w:val="left" w:pos="9400"/>
        </w:tabs>
        <w:suppressAutoHyphens/>
        <w:rPr>
          <w:vanish/>
          <w:color w:val="008000"/>
          <w:sz w:val="18"/>
          <w:szCs w:val="18"/>
          <w:lang w:val="pl-PL"/>
        </w:rPr>
      </w:pPr>
    </w:p>
    <w:p w14:paraId="2642A80B" w14:textId="77777777" w:rsidR="00A127A7" w:rsidRDefault="00A127A7">
      <w:pPr>
        <w:keepNext/>
        <w:keepLines/>
        <w:tabs>
          <w:tab w:val="left" w:pos="9400"/>
        </w:tabs>
        <w:suppressAutoHyphens/>
        <w:rPr>
          <w:vanish/>
          <w:color w:val="008000"/>
          <w:sz w:val="18"/>
          <w:szCs w:val="18"/>
          <w:lang w:val="pl-PL"/>
        </w:rPr>
      </w:pPr>
    </w:p>
    <w:p w14:paraId="66357853" w14:textId="77777777" w:rsidR="00A127A7" w:rsidRDefault="00A127A7">
      <w:pPr>
        <w:keepNext/>
        <w:keepLines/>
        <w:tabs>
          <w:tab w:val="left" w:pos="9400"/>
        </w:tabs>
        <w:suppressAutoHyphens/>
        <w:rPr>
          <w:vanish/>
          <w:color w:val="008000"/>
          <w:sz w:val="18"/>
          <w:szCs w:val="18"/>
          <w:lang w:val="pl-PL"/>
        </w:rPr>
      </w:pPr>
    </w:p>
    <w:p w14:paraId="2C55E930" w14:textId="77777777" w:rsidR="00A127A7" w:rsidRDefault="00A127A7">
      <w:pPr>
        <w:widowControl w:val="0"/>
        <w:rPr>
          <w:color w:val="0000FF"/>
          <w:sz w:val="2"/>
          <w:szCs w:val="18"/>
          <w:lang w:val="pl-PL"/>
        </w:rPr>
      </w:pPr>
    </w:p>
    <w:p w14:paraId="76DF9287" w14:textId="77777777" w:rsidR="00A127A7" w:rsidRDefault="00A01451">
      <w:pPr>
        <w:keepNext/>
        <w:keepLines/>
        <w:suppressAutoHyphens/>
        <w:rPr>
          <w:vanish/>
          <w:color w:val="0000FF"/>
          <w:sz w:val="18"/>
          <w:szCs w:val="18"/>
          <w:lang w:val="pl-PL"/>
        </w:rPr>
      </w:pPr>
      <w:r>
        <w:rPr>
          <w:vanish/>
          <w:color w:val="0000FF"/>
          <w:sz w:val="18"/>
          <w:szCs w:val="18"/>
          <w:lang w:val="pl-PL"/>
        </w:rPr>
        <w:t>*** Mutagenicity  (in vitro und in vivo)***</w:t>
      </w:r>
    </w:p>
    <w:p w14:paraId="7A0538CE" w14:textId="77777777" w:rsidR="00A127A7" w:rsidRDefault="00A127A7">
      <w:pPr>
        <w:keepNext/>
        <w:keepLines/>
        <w:tabs>
          <w:tab w:val="left" w:pos="7088"/>
        </w:tabs>
        <w:suppressAutoHyphens/>
        <w:rPr>
          <w:vanish/>
          <w:color w:val="C0C0C0"/>
          <w:sz w:val="16"/>
          <w:szCs w:val="16"/>
          <w:lang w:val="pl-PL"/>
        </w:rPr>
      </w:pPr>
    </w:p>
    <w:p w14:paraId="3561291A" w14:textId="77777777" w:rsidR="00A127A7" w:rsidRDefault="00A127A7">
      <w:pPr>
        <w:keepNext/>
        <w:keepLines/>
        <w:tabs>
          <w:tab w:val="left" w:pos="7088"/>
        </w:tabs>
        <w:suppressAutoHyphens/>
        <w:rPr>
          <w:vanish/>
          <w:color w:val="C0C0C0"/>
          <w:sz w:val="16"/>
          <w:szCs w:val="16"/>
          <w:lang w:val="pl-PL"/>
        </w:rPr>
      </w:pPr>
    </w:p>
    <w:p w14:paraId="6B72A46F" w14:textId="77777777" w:rsidR="00A127A7" w:rsidRDefault="00A127A7">
      <w:pPr>
        <w:keepNext/>
        <w:keepLines/>
        <w:tabs>
          <w:tab w:val="left" w:pos="7088"/>
        </w:tabs>
        <w:suppressAutoHyphens/>
        <w:rPr>
          <w:vanish/>
          <w:color w:val="C0C0C0"/>
          <w:sz w:val="16"/>
          <w:szCs w:val="16"/>
          <w:lang w:val="pl-PL"/>
        </w:rPr>
      </w:pPr>
    </w:p>
    <w:p w14:paraId="281B15EF" w14:textId="77777777" w:rsidR="00A127A7" w:rsidRDefault="00A127A7">
      <w:pPr>
        <w:keepNext/>
        <w:keepLines/>
        <w:tabs>
          <w:tab w:val="left" w:pos="7088"/>
        </w:tabs>
        <w:suppressAutoHyphens/>
        <w:rPr>
          <w:vanish/>
          <w:color w:val="C0C0C0"/>
          <w:sz w:val="16"/>
          <w:szCs w:val="16"/>
          <w:lang w:val="pl-PL"/>
        </w:rPr>
      </w:pPr>
    </w:p>
    <w:p w14:paraId="322542F9" w14:textId="77777777" w:rsidR="00A127A7" w:rsidRDefault="00A127A7">
      <w:pPr>
        <w:keepNext/>
        <w:keepLines/>
        <w:tabs>
          <w:tab w:val="left" w:pos="7088"/>
        </w:tabs>
        <w:suppressAutoHyphens/>
        <w:rPr>
          <w:vanish/>
          <w:color w:val="C0C0C0"/>
          <w:sz w:val="16"/>
          <w:szCs w:val="16"/>
          <w:lang w:val="pl-PL"/>
        </w:rPr>
      </w:pPr>
    </w:p>
    <w:p w14:paraId="5A87196E" w14:textId="77777777" w:rsidR="00A127A7" w:rsidRDefault="00A127A7">
      <w:pPr>
        <w:keepNext/>
        <w:keepLines/>
        <w:tabs>
          <w:tab w:val="left" w:pos="9400"/>
        </w:tabs>
        <w:suppressAutoHyphens/>
        <w:rPr>
          <w:vanish/>
          <w:color w:val="008000"/>
          <w:sz w:val="18"/>
          <w:szCs w:val="18"/>
          <w:lang w:val="pl-PL"/>
        </w:rPr>
      </w:pPr>
    </w:p>
    <w:p w14:paraId="0BE77C09" w14:textId="77777777" w:rsidR="00A127A7" w:rsidRDefault="00A127A7">
      <w:pPr>
        <w:keepNext/>
        <w:keepLines/>
        <w:suppressAutoHyphens/>
        <w:rPr>
          <w:vanish/>
          <w:color w:val="C0C0C0"/>
          <w:sz w:val="18"/>
          <w:szCs w:val="18"/>
          <w:lang w:val="pl-PL"/>
        </w:rPr>
      </w:pPr>
    </w:p>
    <w:p w14:paraId="4A8E2E66" w14:textId="77777777" w:rsidR="00A127A7" w:rsidRDefault="00A127A7">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76A9883D" w14:textId="77777777">
        <w:tc>
          <w:tcPr>
            <w:tcW w:w="9072" w:type="dxa"/>
            <w:hideMark/>
          </w:tcPr>
          <w:p w14:paraId="4B96E3AF" w14:textId="77777777" w:rsidR="00A127A7" w:rsidRDefault="00A01451">
            <w:pPr>
              <w:keepNext/>
              <w:keepLines/>
              <w:tabs>
                <w:tab w:val="left" w:pos="7088"/>
              </w:tabs>
              <w:suppressAutoHyphens/>
              <w:rPr>
                <w:b/>
                <w:bCs/>
                <w:sz w:val="18"/>
                <w:szCs w:val="18"/>
                <w:lang w:val="en-US"/>
              </w:rPr>
            </w:pPr>
            <w:r>
              <w:rPr>
                <w:b/>
                <w:bCs/>
                <w:sz w:val="18"/>
                <w:szCs w:val="18"/>
                <w:lang w:val="ru-RU" w:eastAsia="ru-RU"/>
              </w:rPr>
              <w:t>Эмбриональная мутагенность:</w:t>
            </w:r>
          </w:p>
        </w:tc>
      </w:tr>
    </w:tbl>
    <w:p w14:paraId="60DC79EE" w14:textId="77777777" w:rsidR="00A127A7" w:rsidRDefault="00A127A7">
      <w:pPr>
        <w:keepNext/>
        <w:keepLines/>
        <w:tabs>
          <w:tab w:val="left" w:pos="7088"/>
        </w:tabs>
        <w:suppressAutoHyphens/>
        <w:rPr>
          <w:sz w:val="18"/>
          <w:szCs w:val="18"/>
          <w:lang w:val="en-US"/>
        </w:rPr>
      </w:pPr>
    </w:p>
    <w:p w14:paraId="053E7D5A" w14:textId="77777777" w:rsidR="00A127A7" w:rsidRDefault="00A127A7">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57BCF96D" w14:textId="77777777">
        <w:tc>
          <w:tcPr>
            <w:tcW w:w="9072" w:type="dxa"/>
            <w:hideMark/>
          </w:tcPr>
          <w:p w14:paraId="495B89A9" w14:textId="77777777" w:rsidR="00A127A7" w:rsidRPr="0057764E" w:rsidRDefault="00A01451">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07B9AD0F" w14:textId="77777777" w:rsidR="00A127A7" w:rsidRPr="0057764E" w:rsidRDefault="00A127A7">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151"/>
        <w:gridCol w:w="1440"/>
        <w:gridCol w:w="1377"/>
        <w:gridCol w:w="1134"/>
        <w:gridCol w:w="2127"/>
      </w:tblGrid>
      <w:tr w:rsidR="00A127A7" w14:paraId="1934E99D" w14:textId="77777777">
        <w:tc>
          <w:tcPr>
            <w:tcW w:w="1843" w:type="dxa"/>
            <w:tcBorders>
              <w:top w:val="single" w:sz="4" w:space="0" w:color="auto"/>
              <w:bottom w:val="single" w:sz="4" w:space="0" w:color="auto"/>
              <w:right w:val="single" w:sz="4" w:space="0" w:color="auto"/>
            </w:tcBorders>
            <w:hideMark/>
          </w:tcPr>
          <w:p w14:paraId="7930BF7C"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5E2EEA3C" w14:textId="77777777" w:rsidR="00A127A7" w:rsidRDefault="00A01451">
            <w:pPr>
              <w:keepNext/>
              <w:keepLines/>
              <w:tabs>
                <w:tab w:val="left" w:pos="7088"/>
              </w:tabs>
              <w:suppressAutoHyphens/>
              <w:rPr>
                <w:b/>
                <w:bCs/>
                <w:sz w:val="16"/>
                <w:szCs w:val="16"/>
                <w:lang w:val="en-US"/>
              </w:rPr>
            </w:pPr>
            <w:r>
              <w:rPr>
                <w:b/>
                <w:bCs/>
                <w:sz w:val="16"/>
                <w:szCs w:val="16"/>
                <w:lang w:val="ru-RU" w:eastAsia="ru-RU"/>
              </w:rPr>
              <w:t>CAS №</w:t>
            </w:r>
          </w:p>
        </w:tc>
        <w:tc>
          <w:tcPr>
            <w:tcW w:w="1151" w:type="dxa"/>
            <w:tcBorders>
              <w:top w:val="single" w:sz="4" w:space="0" w:color="auto"/>
              <w:left w:val="single" w:sz="4" w:space="0" w:color="auto"/>
              <w:bottom w:val="single" w:sz="4" w:space="0" w:color="auto"/>
              <w:right w:val="nil"/>
            </w:tcBorders>
            <w:hideMark/>
          </w:tcPr>
          <w:p w14:paraId="48DCF91B"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1440" w:type="dxa"/>
            <w:tcBorders>
              <w:top w:val="single" w:sz="4" w:space="0" w:color="auto"/>
              <w:left w:val="single" w:sz="4" w:space="0" w:color="auto"/>
              <w:bottom w:val="single" w:sz="4" w:space="0" w:color="auto"/>
              <w:right w:val="nil"/>
            </w:tcBorders>
            <w:hideMark/>
          </w:tcPr>
          <w:p w14:paraId="604D5D91"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Тип исследования / Способ введения</w:t>
            </w:r>
          </w:p>
        </w:tc>
        <w:tc>
          <w:tcPr>
            <w:tcW w:w="1377" w:type="dxa"/>
            <w:tcBorders>
              <w:top w:val="single" w:sz="4" w:space="0" w:color="auto"/>
              <w:left w:val="single" w:sz="4" w:space="0" w:color="auto"/>
              <w:bottom w:val="single" w:sz="4" w:space="0" w:color="auto"/>
              <w:right w:val="nil"/>
            </w:tcBorders>
            <w:hideMark/>
          </w:tcPr>
          <w:p w14:paraId="130B7EF0"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Метаболическая активация / Длительность воздействия</w:t>
            </w:r>
          </w:p>
        </w:tc>
        <w:tc>
          <w:tcPr>
            <w:tcW w:w="1134" w:type="dxa"/>
            <w:tcBorders>
              <w:top w:val="single" w:sz="4" w:space="0" w:color="auto"/>
              <w:left w:val="single" w:sz="4" w:space="0" w:color="auto"/>
              <w:bottom w:val="single" w:sz="4" w:space="0" w:color="auto"/>
              <w:right w:val="nil"/>
            </w:tcBorders>
            <w:hideMark/>
          </w:tcPr>
          <w:p w14:paraId="3B1168F2"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Тип</w:t>
            </w:r>
          </w:p>
        </w:tc>
        <w:tc>
          <w:tcPr>
            <w:tcW w:w="2127" w:type="dxa"/>
            <w:tcBorders>
              <w:top w:val="single" w:sz="4" w:space="0" w:color="auto"/>
              <w:left w:val="single" w:sz="4" w:space="0" w:color="auto"/>
              <w:bottom w:val="single" w:sz="4" w:space="0" w:color="auto"/>
            </w:tcBorders>
            <w:hideMark/>
          </w:tcPr>
          <w:p w14:paraId="25F3E8C1"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Метод</w:t>
            </w:r>
          </w:p>
        </w:tc>
      </w:tr>
    </w:tbl>
    <w:p w14:paraId="1DF2FA0A" w14:textId="77777777" w:rsidR="00A127A7" w:rsidRDefault="00A127A7">
      <w:pPr>
        <w:keepNext/>
        <w:keepLines/>
        <w:tabs>
          <w:tab w:val="left" w:pos="9400"/>
        </w:tabs>
        <w:suppressAutoHyphens/>
        <w:rPr>
          <w:vanish/>
          <w:color w:val="008000"/>
          <w:sz w:val="16"/>
          <w:szCs w:val="16"/>
          <w:lang w:val="en-US"/>
        </w:rPr>
      </w:pPr>
    </w:p>
    <w:p w14:paraId="0D6F087C" w14:textId="77777777" w:rsidR="00A127A7" w:rsidRDefault="00A127A7">
      <w:pPr>
        <w:keepNext/>
        <w:keepLines/>
        <w:tabs>
          <w:tab w:val="left" w:pos="9400"/>
        </w:tabs>
        <w:suppressAutoHyphens/>
        <w:rPr>
          <w:vanish/>
          <w:color w:val="008000"/>
          <w:sz w:val="18"/>
          <w:szCs w:val="18"/>
          <w:lang w:val="pl-PL"/>
        </w:rPr>
      </w:pPr>
    </w:p>
    <w:p w14:paraId="77A52F05" w14:textId="77777777" w:rsidR="00A127A7" w:rsidRDefault="00A127A7">
      <w:pPr>
        <w:keepNext/>
        <w:keepLines/>
        <w:tabs>
          <w:tab w:val="left" w:pos="9400"/>
        </w:tabs>
        <w:suppressAutoHyphens/>
        <w:rPr>
          <w:vanish/>
          <w:color w:val="008000"/>
          <w:sz w:val="18"/>
          <w:szCs w:val="18"/>
          <w:lang w:val="pl-PL"/>
        </w:rPr>
      </w:pPr>
    </w:p>
    <w:p w14:paraId="1709D8F1" w14:textId="77777777" w:rsidR="00A127A7" w:rsidRDefault="00A127A7">
      <w:pPr>
        <w:keepNext/>
        <w:keepLines/>
        <w:tabs>
          <w:tab w:val="left" w:pos="9400"/>
        </w:tabs>
        <w:suppressAutoHyphens/>
        <w:rPr>
          <w:vanish/>
          <w:color w:val="008000"/>
          <w:sz w:val="18"/>
          <w:szCs w:val="18"/>
          <w:lang w:val="pl-PL"/>
        </w:rPr>
      </w:pPr>
    </w:p>
    <w:p w14:paraId="6FD44E6B" w14:textId="77777777" w:rsidR="00A127A7" w:rsidRDefault="00A127A7">
      <w:pPr>
        <w:keepNext/>
        <w:keepLines/>
        <w:tabs>
          <w:tab w:val="left" w:pos="9400"/>
        </w:tabs>
        <w:suppressAutoHyphens/>
        <w:rPr>
          <w:vanish/>
          <w:color w:val="008000"/>
          <w:sz w:val="18"/>
          <w:szCs w:val="18"/>
          <w:lang w:val="pl-PL"/>
        </w:rPr>
      </w:pPr>
    </w:p>
    <w:p w14:paraId="3ED159E7" w14:textId="77777777" w:rsidR="00A127A7" w:rsidRDefault="00A127A7">
      <w:pPr>
        <w:keepNext/>
        <w:keepLines/>
        <w:tabs>
          <w:tab w:val="left" w:pos="9400"/>
        </w:tabs>
        <w:suppressAutoHyphens/>
        <w:rPr>
          <w:vanish/>
          <w:color w:val="008000"/>
          <w:sz w:val="18"/>
          <w:szCs w:val="18"/>
          <w:lang w:val="pl-PL"/>
        </w:rPr>
      </w:pPr>
    </w:p>
    <w:p w14:paraId="0072D6A7"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A127A7" w14:paraId="1577B46F" w14:textId="77777777">
        <w:tc>
          <w:tcPr>
            <w:tcW w:w="1845" w:type="dxa"/>
            <w:tcBorders>
              <w:top w:val="nil"/>
            </w:tcBorders>
            <w:hideMark/>
          </w:tcPr>
          <w:p w14:paraId="50A16F14" w14:textId="77777777" w:rsidR="00A127A7" w:rsidRDefault="00A01451">
            <w:pPr>
              <w:keepNext/>
              <w:keepLines/>
              <w:suppressAutoHyphens/>
              <w:rPr>
                <w:color w:val="008000"/>
                <w:sz w:val="16"/>
                <w:szCs w:val="16"/>
                <w:lang w:val="pl-PL"/>
              </w:rPr>
            </w:pPr>
            <w:r>
              <w:rPr>
                <w:sz w:val="16"/>
                <w:szCs w:val="16"/>
                <w:lang w:val="ru-RU" w:eastAsia="ru-RU"/>
              </w:rPr>
              <w:t>Титана двуокись</w:t>
            </w:r>
          </w:p>
          <w:p w14:paraId="5C2F24C3" w14:textId="77777777" w:rsidR="00A127A7" w:rsidRDefault="00A01451">
            <w:pPr>
              <w:keepNext/>
              <w:keepLines/>
              <w:suppressAutoHyphens/>
              <w:rPr>
                <w:sz w:val="16"/>
                <w:szCs w:val="16"/>
                <w:lang w:val="pl-PL"/>
              </w:rPr>
            </w:pPr>
            <w:r>
              <w:rPr>
                <w:sz w:val="16"/>
                <w:szCs w:val="16"/>
                <w:lang w:val="ru-RU" w:eastAsia="ru-RU"/>
              </w:rPr>
              <w:t>13463-67-7</w:t>
            </w:r>
          </w:p>
        </w:tc>
        <w:tc>
          <w:tcPr>
            <w:tcW w:w="1152" w:type="dxa"/>
            <w:tcBorders>
              <w:top w:val="nil"/>
            </w:tcBorders>
            <w:hideMark/>
          </w:tcPr>
          <w:p w14:paraId="17A2319F" w14:textId="77777777" w:rsidR="00A127A7" w:rsidRDefault="00A01451">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44566000" w14:textId="77777777" w:rsidR="00A127A7" w:rsidRDefault="00A01451">
            <w:pPr>
              <w:keepNext/>
              <w:keepLines/>
              <w:suppressAutoHyphens/>
              <w:rPr>
                <w:sz w:val="16"/>
                <w:szCs w:val="16"/>
                <w:lang w:val="pl-PL"/>
              </w:rPr>
            </w:pPr>
            <w:r w:rsidRPr="0057764E">
              <w:rPr>
                <w:sz w:val="16"/>
                <w:szCs w:val="16"/>
                <w:lang w:val="en-US" w:eastAsia="ru-RU"/>
              </w:rPr>
              <w:t>bacterial reverse mutation assay (</w:t>
            </w:r>
            <w:proofErr w:type="spellStart"/>
            <w:r w:rsidRPr="0057764E">
              <w:rPr>
                <w:sz w:val="16"/>
                <w:szCs w:val="16"/>
                <w:lang w:val="en-US" w:eastAsia="ru-RU"/>
              </w:rPr>
              <w:t>e.g</w:t>
            </w:r>
            <w:proofErr w:type="spellEnd"/>
            <w:r w:rsidRPr="0057764E">
              <w:rPr>
                <w:sz w:val="16"/>
                <w:szCs w:val="16"/>
                <w:lang w:val="en-US" w:eastAsia="ru-RU"/>
              </w:rPr>
              <w:t xml:space="preserve"> Ames test)</w:t>
            </w:r>
          </w:p>
        </w:tc>
        <w:tc>
          <w:tcPr>
            <w:tcW w:w="1377" w:type="dxa"/>
            <w:tcBorders>
              <w:top w:val="nil"/>
            </w:tcBorders>
            <w:hideMark/>
          </w:tcPr>
          <w:p w14:paraId="40ADC587" w14:textId="77777777" w:rsidR="00A127A7" w:rsidRDefault="00A01451">
            <w:pPr>
              <w:keepNext/>
              <w:keepLines/>
              <w:suppressAutoHyphens/>
              <w:rPr>
                <w:sz w:val="16"/>
                <w:szCs w:val="16"/>
                <w:lang w:val="pl-PL"/>
              </w:rPr>
            </w:pPr>
            <w:r>
              <w:rPr>
                <w:sz w:val="16"/>
                <w:szCs w:val="16"/>
                <w:lang w:val="ru-RU" w:eastAsia="ru-RU"/>
              </w:rPr>
              <w:t>с и без</w:t>
            </w:r>
          </w:p>
        </w:tc>
        <w:tc>
          <w:tcPr>
            <w:tcW w:w="1134" w:type="dxa"/>
            <w:tcBorders>
              <w:top w:val="nil"/>
            </w:tcBorders>
          </w:tcPr>
          <w:p w14:paraId="657FAA9A" w14:textId="77777777" w:rsidR="00A127A7" w:rsidRDefault="00A127A7">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6DC0B8A0" w14:textId="77777777" w:rsidR="00A127A7" w:rsidRDefault="00A01451">
            <w:pPr>
              <w:keepNext/>
              <w:keepLines/>
              <w:suppressAutoHyphens/>
              <w:rPr>
                <w:sz w:val="16"/>
                <w:szCs w:val="16"/>
                <w:lang w:val="pl-PL"/>
              </w:rPr>
            </w:pPr>
            <w:r w:rsidRPr="0057764E">
              <w:rPr>
                <w:sz w:val="16"/>
                <w:szCs w:val="16"/>
                <w:lang w:val="en-US" w:eastAsia="ru-RU"/>
              </w:rPr>
              <w:t>OECD Guideline 471 (Bacterial Reverse Mutation Assay)</w:t>
            </w:r>
          </w:p>
        </w:tc>
      </w:tr>
      <w:tr w:rsidR="00A127A7" w14:paraId="5A46C1FE" w14:textId="77777777">
        <w:tc>
          <w:tcPr>
            <w:tcW w:w="1845" w:type="dxa"/>
            <w:tcBorders>
              <w:top w:val="nil"/>
            </w:tcBorders>
            <w:hideMark/>
          </w:tcPr>
          <w:p w14:paraId="2C51C5CA" w14:textId="77777777" w:rsidR="00A127A7" w:rsidRDefault="00A01451">
            <w:pPr>
              <w:keepNext/>
              <w:keepLines/>
              <w:suppressAutoHyphens/>
              <w:rPr>
                <w:color w:val="008000"/>
                <w:sz w:val="16"/>
                <w:szCs w:val="16"/>
                <w:lang w:val="pl-PL"/>
              </w:rPr>
            </w:pPr>
            <w:r>
              <w:rPr>
                <w:sz w:val="16"/>
                <w:szCs w:val="16"/>
                <w:lang w:val="ru-RU" w:eastAsia="ru-RU"/>
              </w:rPr>
              <w:t>Титана двуокись</w:t>
            </w:r>
          </w:p>
          <w:p w14:paraId="581DAA74" w14:textId="77777777" w:rsidR="00A127A7" w:rsidRDefault="00A01451">
            <w:pPr>
              <w:keepNext/>
              <w:keepLines/>
              <w:suppressAutoHyphens/>
              <w:rPr>
                <w:sz w:val="16"/>
                <w:szCs w:val="16"/>
                <w:lang w:val="pl-PL"/>
              </w:rPr>
            </w:pPr>
            <w:r>
              <w:rPr>
                <w:sz w:val="16"/>
                <w:szCs w:val="16"/>
                <w:lang w:val="ru-RU" w:eastAsia="ru-RU"/>
              </w:rPr>
              <w:t>13463-67-7</w:t>
            </w:r>
          </w:p>
        </w:tc>
        <w:tc>
          <w:tcPr>
            <w:tcW w:w="1152" w:type="dxa"/>
            <w:tcBorders>
              <w:top w:val="nil"/>
            </w:tcBorders>
            <w:hideMark/>
          </w:tcPr>
          <w:p w14:paraId="0520F657" w14:textId="77777777" w:rsidR="00A127A7" w:rsidRDefault="00A01451">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5C97250C" w14:textId="77777777" w:rsidR="00A127A7" w:rsidRDefault="00A01451">
            <w:pPr>
              <w:keepNext/>
              <w:keepLines/>
              <w:suppressAutoHyphens/>
              <w:rPr>
                <w:sz w:val="16"/>
                <w:szCs w:val="16"/>
                <w:lang w:val="pl-PL"/>
              </w:rPr>
            </w:pPr>
            <w:r>
              <w:rPr>
                <w:sz w:val="16"/>
                <w:szCs w:val="16"/>
                <w:lang w:val="ru-RU" w:eastAsia="ru-RU"/>
              </w:rPr>
              <w:t>Ин-</w:t>
            </w:r>
            <w:proofErr w:type="spellStart"/>
            <w:r>
              <w:rPr>
                <w:sz w:val="16"/>
                <w:szCs w:val="16"/>
                <w:lang w:val="ru-RU" w:eastAsia="ru-RU"/>
              </w:rPr>
              <w:t>витро</w:t>
            </w:r>
            <w:proofErr w:type="spellEnd"/>
            <w:r>
              <w:rPr>
                <w:sz w:val="16"/>
                <w:szCs w:val="16"/>
                <w:lang w:val="ru-RU" w:eastAsia="ru-RU"/>
              </w:rPr>
              <w:t xml:space="preserve"> тест </w:t>
            </w:r>
            <w:proofErr w:type="spellStart"/>
            <w:r>
              <w:rPr>
                <w:sz w:val="16"/>
                <w:szCs w:val="16"/>
                <w:lang w:val="ru-RU" w:eastAsia="ru-RU"/>
              </w:rPr>
              <w:t>аббераций</w:t>
            </w:r>
            <w:proofErr w:type="spellEnd"/>
            <w:r>
              <w:rPr>
                <w:sz w:val="16"/>
                <w:szCs w:val="16"/>
                <w:lang w:val="ru-RU" w:eastAsia="ru-RU"/>
              </w:rPr>
              <w:t xml:space="preserve"> хромосом млекопитающих</w:t>
            </w:r>
          </w:p>
        </w:tc>
        <w:tc>
          <w:tcPr>
            <w:tcW w:w="1377" w:type="dxa"/>
            <w:tcBorders>
              <w:top w:val="nil"/>
            </w:tcBorders>
            <w:hideMark/>
          </w:tcPr>
          <w:p w14:paraId="2D75151A" w14:textId="77777777" w:rsidR="00A127A7" w:rsidRDefault="00A01451">
            <w:pPr>
              <w:keepNext/>
              <w:keepLines/>
              <w:suppressAutoHyphens/>
              <w:rPr>
                <w:sz w:val="16"/>
                <w:szCs w:val="16"/>
                <w:lang w:val="pl-PL"/>
              </w:rPr>
            </w:pPr>
            <w:r>
              <w:rPr>
                <w:sz w:val="16"/>
                <w:szCs w:val="16"/>
                <w:lang w:val="ru-RU" w:eastAsia="ru-RU"/>
              </w:rPr>
              <w:t>с и без</w:t>
            </w:r>
          </w:p>
        </w:tc>
        <w:tc>
          <w:tcPr>
            <w:tcW w:w="1134" w:type="dxa"/>
            <w:tcBorders>
              <w:top w:val="nil"/>
            </w:tcBorders>
          </w:tcPr>
          <w:p w14:paraId="7FB754D1" w14:textId="77777777" w:rsidR="00A127A7" w:rsidRDefault="00A127A7">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373DD5FB" w14:textId="77777777" w:rsidR="00A127A7" w:rsidRDefault="00A01451">
            <w:pPr>
              <w:keepNext/>
              <w:keepLines/>
              <w:suppressAutoHyphens/>
              <w:rPr>
                <w:sz w:val="16"/>
                <w:szCs w:val="16"/>
                <w:lang w:val="pl-PL"/>
              </w:rPr>
            </w:pPr>
            <w:r w:rsidRPr="0057764E">
              <w:rPr>
                <w:sz w:val="16"/>
                <w:szCs w:val="16"/>
                <w:lang w:val="en-US" w:eastAsia="ru-RU"/>
              </w:rPr>
              <w:t>OECD Guideline 473 (In vitro Mammalian Chromosome Aberration Test)</w:t>
            </w:r>
          </w:p>
        </w:tc>
      </w:tr>
      <w:tr w:rsidR="00A127A7" w14:paraId="579017D6" w14:textId="77777777">
        <w:tc>
          <w:tcPr>
            <w:tcW w:w="1845" w:type="dxa"/>
            <w:tcBorders>
              <w:top w:val="nil"/>
            </w:tcBorders>
            <w:hideMark/>
          </w:tcPr>
          <w:p w14:paraId="678D15DF" w14:textId="77777777" w:rsidR="00A127A7" w:rsidRDefault="00A01451">
            <w:pPr>
              <w:keepNext/>
              <w:keepLines/>
              <w:suppressAutoHyphens/>
              <w:rPr>
                <w:color w:val="008000"/>
                <w:sz w:val="16"/>
                <w:szCs w:val="16"/>
                <w:lang w:val="pl-PL"/>
              </w:rPr>
            </w:pPr>
            <w:r>
              <w:rPr>
                <w:sz w:val="16"/>
                <w:szCs w:val="16"/>
                <w:lang w:val="ru-RU" w:eastAsia="ru-RU"/>
              </w:rPr>
              <w:t>Титана двуокись</w:t>
            </w:r>
          </w:p>
          <w:p w14:paraId="2A8CFBBB" w14:textId="77777777" w:rsidR="00A127A7" w:rsidRDefault="00A01451">
            <w:pPr>
              <w:keepNext/>
              <w:keepLines/>
              <w:suppressAutoHyphens/>
              <w:rPr>
                <w:sz w:val="16"/>
                <w:szCs w:val="16"/>
                <w:lang w:val="pl-PL"/>
              </w:rPr>
            </w:pPr>
            <w:r>
              <w:rPr>
                <w:sz w:val="16"/>
                <w:szCs w:val="16"/>
                <w:lang w:val="ru-RU" w:eastAsia="ru-RU"/>
              </w:rPr>
              <w:t>13463-67-7</w:t>
            </w:r>
          </w:p>
        </w:tc>
        <w:tc>
          <w:tcPr>
            <w:tcW w:w="1152" w:type="dxa"/>
            <w:tcBorders>
              <w:top w:val="nil"/>
            </w:tcBorders>
            <w:hideMark/>
          </w:tcPr>
          <w:p w14:paraId="7DA2081A" w14:textId="77777777" w:rsidR="00A127A7" w:rsidRDefault="00A01451">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4C1DBF1C" w14:textId="77777777" w:rsidR="00A127A7" w:rsidRDefault="00A01451">
            <w:pPr>
              <w:keepNext/>
              <w:keepLines/>
              <w:suppressAutoHyphens/>
              <w:rPr>
                <w:sz w:val="16"/>
                <w:szCs w:val="16"/>
                <w:lang w:val="pl-PL"/>
              </w:rPr>
            </w:pPr>
            <w:r>
              <w:rPr>
                <w:sz w:val="16"/>
                <w:szCs w:val="16"/>
                <w:lang w:val="ru-RU" w:eastAsia="ru-RU"/>
              </w:rPr>
              <w:t>Исследование генетических мутаций клеток млекопитающих</w:t>
            </w:r>
          </w:p>
        </w:tc>
        <w:tc>
          <w:tcPr>
            <w:tcW w:w="1377" w:type="dxa"/>
            <w:tcBorders>
              <w:top w:val="nil"/>
            </w:tcBorders>
            <w:hideMark/>
          </w:tcPr>
          <w:p w14:paraId="2C398424" w14:textId="77777777" w:rsidR="00A127A7" w:rsidRDefault="00A01451">
            <w:pPr>
              <w:keepNext/>
              <w:keepLines/>
              <w:suppressAutoHyphens/>
              <w:rPr>
                <w:sz w:val="16"/>
                <w:szCs w:val="16"/>
                <w:lang w:val="pl-PL"/>
              </w:rPr>
            </w:pPr>
            <w:r>
              <w:rPr>
                <w:sz w:val="16"/>
                <w:szCs w:val="16"/>
                <w:lang w:val="ru-RU" w:eastAsia="ru-RU"/>
              </w:rPr>
              <w:t>с и без</w:t>
            </w:r>
          </w:p>
        </w:tc>
        <w:tc>
          <w:tcPr>
            <w:tcW w:w="1134" w:type="dxa"/>
            <w:tcBorders>
              <w:top w:val="nil"/>
            </w:tcBorders>
          </w:tcPr>
          <w:p w14:paraId="358F334B" w14:textId="77777777" w:rsidR="00A127A7" w:rsidRDefault="00A127A7">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51AF9265" w14:textId="77777777" w:rsidR="00A127A7" w:rsidRDefault="00A01451">
            <w:pPr>
              <w:keepNext/>
              <w:keepLines/>
              <w:suppressAutoHyphens/>
              <w:rPr>
                <w:sz w:val="16"/>
                <w:szCs w:val="16"/>
                <w:lang w:val="pl-PL"/>
              </w:rPr>
            </w:pPr>
            <w:r w:rsidRPr="0057764E">
              <w:rPr>
                <w:sz w:val="16"/>
                <w:szCs w:val="16"/>
                <w:lang w:val="en-US" w:eastAsia="ru-RU"/>
              </w:rPr>
              <w:t>OECD Guideline 476 (In vitro Mammalian Cell Gene Mutation Test)</w:t>
            </w:r>
          </w:p>
        </w:tc>
      </w:tr>
    </w:tbl>
    <w:p w14:paraId="4DEF6334" w14:textId="77777777" w:rsidR="00A127A7" w:rsidRDefault="00A127A7">
      <w:pPr>
        <w:keepNext/>
        <w:keepLines/>
        <w:tabs>
          <w:tab w:val="left" w:pos="9400"/>
        </w:tabs>
        <w:suppressAutoHyphens/>
        <w:rPr>
          <w:vanish/>
          <w:color w:val="008000"/>
          <w:sz w:val="18"/>
          <w:szCs w:val="18"/>
          <w:lang w:val="pl-PL"/>
        </w:rPr>
      </w:pPr>
    </w:p>
    <w:p w14:paraId="73BDA265" w14:textId="77777777" w:rsidR="00A127A7" w:rsidRDefault="00A127A7">
      <w:pPr>
        <w:keepNext/>
        <w:keepLines/>
        <w:tabs>
          <w:tab w:val="left" w:pos="9400"/>
        </w:tabs>
        <w:suppressAutoHyphens/>
        <w:rPr>
          <w:vanish/>
          <w:color w:val="008000"/>
          <w:sz w:val="18"/>
          <w:szCs w:val="18"/>
          <w:lang w:val="pl-PL"/>
        </w:rPr>
      </w:pPr>
    </w:p>
    <w:p w14:paraId="4D0BFB18"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A127A7" w14:paraId="17A34AF0" w14:textId="77777777">
        <w:tc>
          <w:tcPr>
            <w:tcW w:w="1845" w:type="dxa"/>
            <w:tcBorders>
              <w:top w:val="nil"/>
            </w:tcBorders>
            <w:hideMark/>
          </w:tcPr>
          <w:p w14:paraId="5FACB20A" w14:textId="77777777" w:rsidR="00A127A7" w:rsidRDefault="00A01451">
            <w:pPr>
              <w:keepNext/>
              <w:keepLines/>
              <w:suppressAutoHyphens/>
              <w:rPr>
                <w:color w:val="008000"/>
                <w:sz w:val="16"/>
                <w:szCs w:val="16"/>
                <w:lang w:val="pl-PL"/>
              </w:rPr>
            </w:pPr>
            <w:proofErr w:type="spellStart"/>
            <w:r>
              <w:rPr>
                <w:sz w:val="16"/>
                <w:szCs w:val="16"/>
                <w:lang w:val="ru-RU" w:eastAsia="ru-RU"/>
              </w:rPr>
              <w:t>Октаметилциклотетрасилоксан</w:t>
            </w:r>
            <w:proofErr w:type="spellEnd"/>
          </w:p>
          <w:p w14:paraId="7F37202A" w14:textId="77777777" w:rsidR="00A127A7" w:rsidRDefault="00A01451">
            <w:pPr>
              <w:keepNext/>
              <w:keepLines/>
              <w:suppressAutoHyphens/>
              <w:rPr>
                <w:sz w:val="16"/>
                <w:szCs w:val="16"/>
                <w:lang w:val="pl-PL"/>
              </w:rPr>
            </w:pPr>
            <w:r>
              <w:rPr>
                <w:sz w:val="16"/>
                <w:szCs w:val="16"/>
                <w:lang w:val="ru-RU" w:eastAsia="ru-RU"/>
              </w:rPr>
              <w:t>556-67-2</w:t>
            </w:r>
          </w:p>
        </w:tc>
        <w:tc>
          <w:tcPr>
            <w:tcW w:w="1152" w:type="dxa"/>
            <w:tcBorders>
              <w:top w:val="nil"/>
            </w:tcBorders>
            <w:hideMark/>
          </w:tcPr>
          <w:p w14:paraId="00D9F91A" w14:textId="77777777" w:rsidR="00A127A7" w:rsidRDefault="00A01451">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45360814" w14:textId="77777777" w:rsidR="00A127A7" w:rsidRDefault="00A01451">
            <w:pPr>
              <w:keepNext/>
              <w:keepLines/>
              <w:suppressAutoHyphens/>
              <w:rPr>
                <w:sz w:val="16"/>
                <w:szCs w:val="16"/>
                <w:lang w:val="pl-PL"/>
              </w:rPr>
            </w:pPr>
            <w:r>
              <w:rPr>
                <w:sz w:val="16"/>
                <w:szCs w:val="16"/>
                <w:lang w:val="ru-RU" w:eastAsia="ru-RU"/>
              </w:rPr>
              <w:t>Исследование бактериологических генетических мутаций</w:t>
            </w:r>
          </w:p>
        </w:tc>
        <w:tc>
          <w:tcPr>
            <w:tcW w:w="1377" w:type="dxa"/>
            <w:tcBorders>
              <w:top w:val="nil"/>
            </w:tcBorders>
            <w:hideMark/>
          </w:tcPr>
          <w:p w14:paraId="44E0B27F" w14:textId="77777777" w:rsidR="00A127A7" w:rsidRDefault="00A01451">
            <w:pPr>
              <w:keepNext/>
              <w:keepLines/>
              <w:suppressAutoHyphens/>
              <w:rPr>
                <w:sz w:val="16"/>
                <w:szCs w:val="16"/>
                <w:lang w:val="pl-PL"/>
              </w:rPr>
            </w:pPr>
            <w:r>
              <w:rPr>
                <w:sz w:val="16"/>
                <w:szCs w:val="16"/>
                <w:lang w:val="ru-RU" w:eastAsia="ru-RU"/>
              </w:rPr>
              <w:t>с и без</w:t>
            </w:r>
          </w:p>
        </w:tc>
        <w:tc>
          <w:tcPr>
            <w:tcW w:w="1134" w:type="dxa"/>
            <w:tcBorders>
              <w:top w:val="nil"/>
            </w:tcBorders>
          </w:tcPr>
          <w:p w14:paraId="7B2C7F29" w14:textId="77777777" w:rsidR="00A127A7" w:rsidRDefault="00A127A7">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75173D9B" w14:textId="77777777" w:rsidR="00A127A7" w:rsidRDefault="00A01451">
            <w:pPr>
              <w:keepNext/>
              <w:keepLines/>
              <w:suppressAutoHyphens/>
              <w:rPr>
                <w:sz w:val="16"/>
                <w:szCs w:val="16"/>
                <w:lang w:val="pl-PL"/>
              </w:rPr>
            </w:pPr>
            <w:r w:rsidRPr="0057764E">
              <w:rPr>
                <w:sz w:val="16"/>
                <w:szCs w:val="16"/>
                <w:lang w:val="en-US" w:eastAsia="ru-RU"/>
              </w:rPr>
              <w:t>OECD Guideline 471 (Bacterial Reverse Mutation Assay)</w:t>
            </w:r>
          </w:p>
        </w:tc>
      </w:tr>
      <w:tr w:rsidR="00A127A7" w14:paraId="4223A6EF" w14:textId="77777777">
        <w:tc>
          <w:tcPr>
            <w:tcW w:w="1845" w:type="dxa"/>
            <w:tcBorders>
              <w:top w:val="nil"/>
            </w:tcBorders>
            <w:hideMark/>
          </w:tcPr>
          <w:p w14:paraId="6E7E94C1" w14:textId="77777777" w:rsidR="00A127A7" w:rsidRDefault="00A01451">
            <w:pPr>
              <w:keepNext/>
              <w:keepLines/>
              <w:suppressAutoHyphens/>
              <w:rPr>
                <w:color w:val="008000"/>
                <w:sz w:val="16"/>
                <w:szCs w:val="16"/>
                <w:lang w:val="pl-PL"/>
              </w:rPr>
            </w:pPr>
            <w:proofErr w:type="spellStart"/>
            <w:r>
              <w:rPr>
                <w:sz w:val="16"/>
                <w:szCs w:val="16"/>
                <w:lang w:val="ru-RU" w:eastAsia="ru-RU"/>
              </w:rPr>
              <w:t>Октаметилциклотетрасилоксан</w:t>
            </w:r>
            <w:proofErr w:type="spellEnd"/>
          </w:p>
          <w:p w14:paraId="091D9977" w14:textId="77777777" w:rsidR="00A127A7" w:rsidRDefault="00A01451">
            <w:pPr>
              <w:keepNext/>
              <w:keepLines/>
              <w:suppressAutoHyphens/>
              <w:rPr>
                <w:sz w:val="16"/>
                <w:szCs w:val="16"/>
                <w:lang w:val="pl-PL"/>
              </w:rPr>
            </w:pPr>
            <w:r>
              <w:rPr>
                <w:sz w:val="16"/>
                <w:szCs w:val="16"/>
                <w:lang w:val="ru-RU" w:eastAsia="ru-RU"/>
              </w:rPr>
              <w:t>556-67-2</w:t>
            </w:r>
          </w:p>
        </w:tc>
        <w:tc>
          <w:tcPr>
            <w:tcW w:w="1152" w:type="dxa"/>
            <w:tcBorders>
              <w:top w:val="nil"/>
            </w:tcBorders>
            <w:hideMark/>
          </w:tcPr>
          <w:p w14:paraId="4F952CB1" w14:textId="77777777" w:rsidR="00A127A7" w:rsidRDefault="00A01451">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28E06090" w14:textId="77777777" w:rsidR="00A127A7" w:rsidRDefault="00A01451">
            <w:pPr>
              <w:keepNext/>
              <w:keepLines/>
              <w:suppressAutoHyphens/>
              <w:rPr>
                <w:sz w:val="16"/>
                <w:szCs w:val="16"/>
                <w:lang w:val="pl-PL"/>
              </w:rPr>
            </w:pPr>
            <w:r>
              <w:rPr>
                <w:sz w:val="16"/>
                <w:szCs w:val="16"/>
                <w:lang w:val="ru-RU" w:eastAsia="ru-RU"/>
              </w:rPr>
              <w:t>Ин-</w:t>
            </w:r>
            <w:proofErr w:type="spellStart"/>
            <w:r>
              <w:rPr>
                <w:sz w:val="16"/>
                <w:szCs w:val="16"/>
                <w:lang w:val="ru-RU" w:eastAsia="ru-RU"/>
              </w:rPr>
              <w:t>витро</w:t>
            </w:r>
            <w:proofErr w:type="spellEnd"/>
            <w:r>
              <w:rPr>
                <w:sz w:val="16"/>
                <w:szCs w:val="16"/>
                <w:lang w:val="ru-RU" w:eastAsia="ru-RU"/>
              </w:rPr>
              <w:t xml:space="preserve"> тест </w:t>
            </w:r>
            <w:proofErr w:type="spellStart"/>
            <w:r>
              <w:rPr>
                <w:sz w:val="16"/>
                <w:szCs w:val="16"/>
                <w:lang w:val="ru-RU" w:eastAsia="ru-RU"/>
              </w:rPr>
              <w:t>аббераций</w:t>
            </w:r>
            <w:proofErr w:type="spellEnd"/>
            <w:r>
              <w:rPr>
                <w:sz w:val="16"/>
                <w:szCs w:val="16"/>
                <w:lang w:val="ru-RU" w:eastAsia="ru-RU"/>
              </w:rPr>
              <w:t xml:space="preserve"> хромосом млекопитающих</w:t>
            </w:r>
          </w:p>
        </w:tc>
        <w:tc>
          <w:tcPr>
            <w:tcW w:w="1377" w:type="dxa"/>
            <w:tcBorders>
              <w:top w:val="nil"/>
            </w:tcBorders>
            <w:hideMark/>
          </w:tcPr>
          <w:p w14:paraId="42E53B1F" w14:textId="77777777" w:rsidR="00A127A7" w:rsidRDefault="00A01451">
            <w:pPr>
              <w:keepNext/>
              <w:keepLines/>
              <w:suppressAutoHyphens/>
              <w:rPr>
                <w:sz w:val="16"/>
                <w:szCs w:val="16"/>
                <w:lang w:val="pl-PL"/>
              </w:rPr>
            </w:pPr>
            <w:r>
              <w:rPr>
                <w:sz w:val="16"/>
                <w:szCs w:val="16"/>
                <w:lang w:val="ru-RU" w:eastAsia="ru-RU"/>
              </w:rPr>
              <w:t>с и без</w:t>
            </w:r>
          </w:p>
        </w:tc>
        <w:tc>
          <w:tcPr>
            <w:tcW w:w="1134" w:type="dxa"/>
            <w:tcBorders>
              <w:top w:val="nil"/>
            </w:tcBorders>
          </w:tcPr>
          <w:p w14:paraId="6F19E0B0" w14:textId="77777777" w:rsidR="00A127A7" w:rsidRDefault="00A127A7">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4ECDA444" w14:textId="77777777" w:rsidR="00A127A7" w:rsidRDefault="00A01451">
            <w:pPr>
              <w:keepNext/>
              <w:keepLines/>
              <w:suppressAutoHyphens/>
              <w:rPr>
                <w:sz w:val="16"/>
                <w:szCs w:val="16"/>
                <w:lang w:val="pl-PL"/>
              </w:rPr>
            </w:pPr>
            <w:r w:rsidRPr="0057764E">
              <w:rPr>
                <w:sz w:val="16"/>
                <w:szCs w:val="16"/>
                <w:lang w:val="en-US" w:eastAsia="ru-RU"/>
              </w:rPr>
              <w:t>equivalent or similar to OECD Guideline 473 (In vitro Mammalian Chromosome Aberration Test)</w:t>
            </w:r>
          </w:p>
        </w:tc>
      </w:tr>
      <w:tr w:rsidR="00A127A7" w14:paraId="66DAF7FE" w14:textId="77777777">
        <w:tc>
          <w:tcPr>
            <w:tcW w:w="1845" w:type="dxa"/>
            <w:tcBorders>
              <w:top w:val="nil"/>
            </w:tcBorders>
            <w:hideMark/>
          </w:tcPr>
          <w:p w14:paraId="6CC7FDAE" w14:textId="77777777" w:rsidR="00A127A7" w:rsidRDefault="00A01451">
            <w:pPr>
              <w:keepNext/>
              <w:keepLines/>
              <w:suppressAutoHyphens/>
              <w:rPr>
                <w:color w:val="008000"/>
                <w:sz w:val="16"/>
                <w:szCs w:val="16"/>
                <w:lang w:val="pl-PL"/>
              </w:rPr>
            </w:pPr>
            <w:proofErr w:type="spellStart"/>
            <w:r>
              <w:rPr>
                <w:sz w:val="16"/>
                <w:szCs w:val="16"/>
                <w:lang w:val="ru-RU" w:eastAsia="ru-RU"/>
              </w:rPr>
              <w:t>Октаметилциклотетрасилоксан</w:t>
            </w:r>
            <w:proofErr w:type="spellEnd"/>
          </w:p>
          <w:p w14:paraId="4F5BFAC4" w14:textId="77777777" w:rsidR="00A127A7" w:rsidRDefault="00A01451">
            <w:pPr>
              <w:keepNext/>
              <w:keepLines/>
              <w:suppressAutoHyphens/>
              <w:rPr>
                <w:sz w:val="16"/>
                <w:szCs w:val="16"/>
                <w:lang w:val="pl-PL"/>
              </w:rPr>
            </w:pPr>
            <w:r>
              <w:rPr>
                <w:sz w:val="16"/>
                <w:szCs w:val="16"/>
                <w:lang w:val="ru-RU" w:eastAsia="ru-RU"/>
              </w:rPr>
              <w:t>556-67-2</w:t>
            </w:r>
          </w:p>
        </w:tc>
        <w:tc>
          <w:tcPr>
            <w:tcW w:w="1152" w:type="dxa"/>
            <w:tcBorders>
              <w:top w:val="nil"/>
            </w:tcBorders>
            <w:hideMark/>
          </w:tcPr>
          <w:p w14:paraId="16B0031A" w14:textId="77777777" w:rsidR="00A127A7" w:rsidRDefault="00A01451">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7973C460" w14:textId="77777777" w:rsidR="00A127A7" w:rsidRDefault="00A01451">
            <w:pPr>
              <w:keepNext/>
              <w:keepLines/>
              <w:suppressAutoHyphens/>
              <w:rPr>
                <w:sz w:val="16"/>
                <w:szCs w:val="16"/>
                <w:lang w:val="pl-PL"/>
              </w:rPr>
            </w:pPr>
            <w:r>
              <w:rPr>
                <w:sz w:val="16"/>
                <w:szCs w:val="16"/>
                <w:lang w:val="ru-RU" w:eastAsia="ru-RU"/>
              </w:rPr>
              <w:t>Исследование генетических мутаций клеток млекопитающих</w:t>
            </w:r>
          </w:p>
        </w:tc>
        <w:tc>
          <w:tcPr>
            <w:tcW w:w="1377" w:type="dxa"/>
            <w:tcBorders>
              <w:top w:val="nil"/>
            </w:tcBorders>
            <w:hideMark/>
          </w:tcPr>
          <w:p w14:paraId="69417F19" w14:textId="77777777" w:rsidR="00A127A7" w:rsidRDefault="00A01451">
            <w:pPr>
              <w:keepNext/>
              <w:keepLines/>
              <w:suppressAutoHyphens/>
              <w:rPr>
                <w:sz w:val="16"/>
                <w:szCs w:val="16"/>
                <w:lang w:val="pl-PL"/>
              </w:rPr>
            </w:pPr>
            <w:r>
              <w:rPr>
                <w:sz w:val="16"/>
                <w:szCs w:val="16"/>
                <w:lang w:val="ru-RU" w:eastAsia="ru-RU"/>
              </w:rPr>
              <w:t>с и без</w:t>
            </w:r>
          </w:p>
        </w:tc>
        <w:tc>
          <w:tcPr>
            <w:tcW w:w="1134" w:type="dxa"/>
            <w:tcBorders>
              <w:top w:val="nil"/>
            </w:tcBorders>
          </w:tcPr>
          <w:p w14:paraId="10B5D566" w14:textId="77777777" w:rsidR="00A127A7" w:rsidRDefault="00A127A7">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2AC87270" w14:textId="77777777" w:rsidR="00A127A7" w:rsidRDefault="00A01451">
            <w:pPr>
              <w:keepNext/>
              <w:keepLines/>
              <w:suppressAutoHyphens/>
              <w:rPr>
                <w:sz w:val="16"/>
                <w:szCs w:val="16"/>
                <w:lang w:val="pl-PL"/>
              </w:rPr>
            </w:pPr>
            <w:r w:rsidRPr="0057764E">
              <w:rPr>
                <w:sz w:val="16"/>
                <w:szCs w:val="16"/>
                <w:lang w:val="en-US" w:eastAsia="ru-RU"/>
              </w:rPr>
              <w:t>equivalent or similar to OECD Guideline 476 (In vitro Mammalian Cell Gene Mutation Test)</w:t>
            </w:r>
          </w:p>
        </w:tc>
      </w:tr>
    </w:tbl>
    <w:p w14:paraId="7968CC26" w14:textId="77777777" w:rsidR="00A127A7" w:rsidRDefault="00A127A7">
      <w:pPr>
        <w:keepNext/>
        <w:keepLines/>
        <w:tabs>
          <w:tab w:val="left" w:pos="9400"/>
        </w:tabs>
        <w:suppressAutoHyphens/>
        <w:rPr>
          <w:vanish/>
          <w:color w:val="008000"/>
          <w:sz w:val="18"/>
          <w:szCs w:val="18"/>
          <w:lang w:val="pl-PL"/>
        </w:rPr>
      </w:pPr>
    </w:p>
    <w:p w14:paraId="446CB7D4" w14:textId="77777777" w:rsidR="00A127A7" w:rsidRDefault="00A127A7">
      <w:pPr>
        <w:keepNext/>
        <w:keepLines/>
        <w:tabs>
          <w:tab w:val="left" w:pos="9400"/>
        </w:tabs>
        <w:suppressAutoHyphens/>
        <w:rPr>
          <w:vanish/>
          <w:color w:val="008000"/>
          <w:sz w:val="18"/>
          <w:szCs w:val="18"/>
          <w:lang w:val="pl-PL"/>
        </w:rPr>
      </w:pPr>
    </w:p>
    <w:p w14:paraId="19D51AC2" w14:textId="77777777" w:rsidR="00A127A7" w:rsidRDefault="00A127A7">
      <w:pPr>
        <w:keepNext/>
        <w:keepLines/>
        <w:tabs>
          <w:tab w:val="left" w:pos="9400"/>
        </w:tabs>
        <w:suppressAutoHyphens/>
        <w:rPr>
          <w:vanish/>
          <w:color w:val="008000"/>
          <w:sz w:val="18"/>
          <w:szCs w:val="18"/>
          <w:lang w:val="pl-PL"/>
        </w:rPr>
      </w:pPr>
    </w:p>
    <w:p w14:paraId="1F7036AE" w14:textId="77777777" w:rsidR="00A127A7" w:rsidRDefault="00A127A7">
      <w:pPr>
        <w:keepNext/>
        <w:keepLines/>
        <w:suppressAutoHyphens/>
        <w:jc w:val="both"/>
        <w:rPr>
          <w:vanish/>
          <w:color w:val="008000"/>
          <w:sz w:val="18"/>
          <w:szCs w:val="18"/>
          <w:lang w:val="pl-PL"/>
        </w:rPr>
      </w:pPr>
    </w:p>
    <w:p w14:paraId="2EEE7F83" w14:textId="77777777" w:rsidR="00A127A7" w:rsidRDefault="00A127A7">
      <w:pPr>
        <w:keepNext/>
        <w:keepLines/>
        <w:suppressAutoHyphens/>
        <w:rPr>
          <w:color w:val="0000FF"/>
          <w:sz w:val="2"/>
          <w:szCs w:val="18"/>
          <w:lang w:val="pl-PL"/>
        </w:rPr>
      </w:pPr>
    </w:p>
    <w:p w14:paraId="0E9E9750" w14:textId="77777777" w:rsidR="00A127A7" w:rsidRDefault="00A127A7">
      <w:pPr>
        <w:widowControl w:val="0"/>
        <w:rPr>
          <w:color w:val="0000FF"/>
          <w:sz w:val="2"/>
          <w:szCs w:val="18"/>
          <w:lang w:val="pl-PL"/>
        </w:rPr>
      </w:pPr>
    </w:p>
    <w:p w14:paraId="751F9FEA" w14:textId="77777777" w:rsidR="00A127A7" w:rsidRDefault="00A127A7">
      <w:pPr>
        <w:keepNext/>
        <w:keepLines/>
        <w:suppressAutoHyphens/>
        <w:rPr>
          <w:vanish/>
          <w:color w:val="0000FF"/>
          <w:sz w:val="18"/>
          <w:szCs w:val="18"/>
          <w:lang w:val="pl-PL"/>
        </w:rPr>
      </w:pPr>
    </w:p>
    <w:p w14:paraId="5946DBA0" w14:textId="77777777" w:rsidR="00A127A7" w:rsidRDefault="00A01451">
      <w:pPr>
        <w:keepNext/>
        <w:keepLines/>
        <w:suppressAutoHyphens/>
        <w:rPr>
          <w:vanish/>
          <w:color w:val="0000FF"/>
          <w:sz w:val="18"/>
          <w:szCs w:val="18"/>
          <w:lang w:val="pl-PL"/>
        </w:rPr>
      </w:pPr>
      <w:r>
        <w:rPr>
          <w:vanish/>
          <w:color w:val="0000FF"/>
          <w:sz w:val="18"/>
          <w:szCs w:val="18"/>
          <w:lang w:val="pl-PL"/>
        </w:rPr>
        <w:t>*** Carcinogenicity ***</w:t>
      </w:r>
    </w:p>
    <w:p w14:paraId="0E6480A4" w14:textId="77777777" w:rsidR="00A127A7" w:rsidRDefault="00A127A7">
      <w:pPr>
        <w:keepNext/>
        <w:keepLines/>
        <w:tabs>
          <w:tab w:val="left" w:pos="7088"/>
        </w:tabs>
        <w:suppressAutoHyphens/>
        <w:rPr>
          <w:vanish/>
          <w:color w:val="C0C0C0"/>
          <w:sz w:val="16"/>
          <w:szCs w:val="16"/>
          <w:lang w:val="pl-PL"/>
        </w:rPr>
      </w:pPr>
    </w:p>
    <w:p w14:paraId="40A7BC31" w14:textId="77777777" w:rsidR="00A127A7" w:rsidRDefault="00A127A7">
      <w:pPr>
        <w:keepNext/>
        <w:keepLines/>
        <w:tabs>
          <w:tab w:val="left" w:pos="9400"/>
        </w:tabs>
        <w:suppressAutoHyphens/>
        <w:rPr>
          <w:vanish/>
          <w:color w:val="008000"/>
          <w:sz w:val="18"/>
          <w:szCs w:val="18"/>
          <w:lang w:val="pl-PL"/>
        </w:rPr>
      </w:pPr>
    </w:p>
    <w:p w14:paraId="7DEB6882" w14:textId="77777777" w:rsidR="00A127A7" w:rsidRDefault="00A127A7">
      <w:pPr>
        <w:keepNext/>
        <w:keepLines/>
        <w:tabs>
          <w:tab w:val="left" w:pos="7088"/>
        </w:tabs>
        <w:suppressAutoHyphens/>
        <w:rPr>
          <w:vanish/>
          <w:color w:val="C0C0C0"/>
          <w:sz w:val="16"/>
          <w:szCs w:val="16"/>
          <w:lang w:val="pl-PL"/>
        </w:rPr>
      </w:pPr>
    </w:p>
    <w:p w14:paraId="4B1532B8" w14:textId="77777777" w:rsidR="00A127A7" w:rsidRDefault="00A127A7">
      <w:pPr>
        <w:keepNext/>
        <w:keepLines/>
        <w:tabs>
          <w:tab w:val="left" w:pos="9400"/>
        </w:tabs>
        <w:suppressAutoHyphens/>
        <w:rPr>
          <w:vanish/>
          <w:color w:val="008000"/>
          <w:sz w:val="18"/>
          <w:szCs w:val="18"/>
          <w:lang w:val="pl-PL"/>
        </w:rPr>
      </w:pPr>
    </w:p>
    <w:p w14:paraId="0747A17A" w14:textId="77777777" w:rsidR="00A127A7" w:rsidRDefault="00A127A7">
      <w:pPr>
        <w:keepNext/>
        <w:keepLines/>
        <w:tabs>
          <w:tab w:val="left" w:pos="7088"/>
        </w:tabs>
        <w:suppressAutoHyphens/>
        <w:rPr>
          <w:vanish/>
          <w:color w:val="C0C0C0"/>
          <w:sz w:val="16"/>
          <w:szCs w:val="16"/>
          <w:lang w:val="pl-PL"/>
        </w:rPr>
      </w:pPr>
    </w:p>
    <w:p w14:paraId="620A769F" w14:textId="77777777" w:rsidR="00A127A7" w:rsidRDefault="00A127A7">
      <w:pPr>
        <w:keepNext/>
        <w:keepLines/>
        <w:tabs>
          <w:tab w:val="left" w:pos="9400"/>
        </w:tabs>
        <w:suppressAutoHyphens/>
        <w:rPr>
          <w:vanish/>
          <w:color w:val="008000"/>
          <w:sz w:val="18"/>
          <w:szCs w:val="18"/>
          <w:lang w:val="pl-PL"/>
        </w:rPr>
      </w:pPr>
    </w:p>
    <w:p w14:paraId="46759F88" w14:textId="77777777" w:rsidR="00A127A7" w:rsidRDefault="00A127A7">
      <w:pPr>
        <w:keepNext/>
        <w:keepLines/>
        <w:tabs>
          <w:tab w:val="left" w:pos="7088"/>
        </w:tabs>
        <w:suppressAutoHyphens/>
        <w:rPr>
          <w:vanish/>
          <w:color w:val="C0C0C0"/>
          <w:sz w:val="16"/>
          <w:szCs w:val="16"/>
          <w:lang w:val="pl-PL"/>
        </w:rPr>
      </w:pPr>
    </w:p>
    <w:p w14:paraId="29760238" w14:textId="77777777" w:rsidR="00A127A7" w:rsidRDefault="00A127A7">
      <w:pPr>
        <w:keepNext/>
        <w:keepLines/>
        <w:tabs>
          <w:tab w:val="left" w:pos="9400"/>
        </w:tabs>
        <w:suppressAutoHyphens/>
        <w:rPr>
          <w:vanish/>
          <w:color w:val="008000"/>
          <w:sz w:val="18"/>
          <w:szCs w:val="18"/>
          <w:lang w:val="pl-PL"/>
        </w:rPr>
      </w:pPr>
    </w:p>
    <w:p w14:paraId="2F3FE1B5" w14:textId="77777777" w:rsidR="00A127A7" w:rsidRDefault="00A127A7">
      <w:pPr>
        <w:keepNext/>
        <w:keepLines/>
        <w:tabs>
          <w:tab w:val="left" w:pos="7088"/>
        </w:tabs>
        <w:suppressAutoHyphens/>
        <w:rPr>
          <w:vanish/>
          <w:color w:val="C0C0C0"/>
          <w:sz w:val="16"/>
          <w:szCs w:val="16"/>
          <w:lang w:val="pl-PL"/>
        </w:rPr>
      </w:pPr>
    </w:p>
    <w:p w14:paraId="40C29B8B" w14:textId="77777777" w:rsidR="00A127A7" w:rsidRDefault="00A127A7">
      <w:pPr>
        <w:keepNext/>
        <w:keepLines/>
        <w:tabs>
          <w:tab w:val="left" w:pos="9400"/>
        </w:tabs>
        <w:suppressAutoHyphens/>
        <w:rPr>
          <w:vanish/>
          <w:color w:val="008000"/>
          <w:sz w:val="18"/>
          <w:szCs w:val="18"/>
          <w:lang w:val="pl-PL"/>
        </w:rPr>
      </w:pPr>
    </w:p>
    <w:p w14:paraId="04D60595" w14:textId="77777777" w:rsidR="00A127A7" w:rsidRDefault="00A127A7">
      <w:pPr>
        <w:keepNext/>
        <w:keepLines/>
        <w:tabs>
          <w:tab w:val="left" w:pos="7088"/>
        </w:tabs>
        <w:suppressAutoHyphens/>
        <w:rPr>
          <w:vanish/>
          <w:color w:val="C0C0C0"/>
          <w:sz w:val="18"/>
          <w:szCs w:val="18"/>
          <w:lang w:val="pl-PL"/>
        </w:rPr>
      </w:pPr>
    </w:p>
    <w:p w14:paraId="21A0CFB1" w14:textId="77777777" w:rsidR="00A127A7" w:rsidRDefault="00A127A7">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5CF2D495" w14:textId="77777777">
        <w:tc>
          <w:tcPr>
            <w:tcW w:w="9072" w:type="dxa"/>
            <w:hideMark/>
          </w:tcPr>
          <w:p w14:paraId="314C735F" w14:textId="77777777" w:rsidR="00A127A7" w:rsidRDefault="00A01451">
            <w:pPr>
              <w:keepNext/>
              <w:keepLines/>
              <w:tabs>
                <w:tab w:val="left" w:pos="7088"/>
              </w:tabs>
              <w:suppressAutoHyphens/>
              <w:rPr>
                <w:b/>
                <w:bCs/>
                <w:sz w:val="18"/>
                <w:szCs w:val="18"/>
                <w:lang w:val="en-US"/>
              </w:rPr>
            </w:pPr>
            <w:proofErr w:type="spellStart"/>
            <w:r>
              <w:rPr>
                <w:b/>
                <w:bCs/>
                <w:sz w:val="18"/>
                <w:szCs w:val="18"/>
                <w:lang w:val="ru-RU" w:eastAsia="ru-RU"/>
              </w:rPr>
              <w:t>Канцирогенность</w:t>
            </w:r>
            <w:proofErr w:type="spellEnd"/>
          </w:p>
        </w:tc>
      </w:tr>
    </w:tbl>
    <w:p w14:paraId="6AD2467F" w14:textId="77777777" w:rsidR="00A127A7" w:rsidRDefault="00A127A7">
      <w:pPr>
        <w:keepNext/>
        <w:keepLines/>
        <w:tabs>
          <w:tab w:val="left" w:pos="7088"/>
        </w:tabs>
        <w:suppressAutoHyphens/>
        <w:rPr>
          <w:sz w:val="18"/>
          <w:szCs w:val="18"/>
          <w:lang w:val="en-US"/>
        </w:rPr>
      </w:pPr>
    </w:p>
    <w:p w14:paraId="1FE76555" w14:textId="77777777" w:rsidR="00A127A7" w:rsidRDefault="00A127A7">
      <w:pPr>
        <w:keepNext/>
        <w:keepLines/>
        <w:tabs>
          <w:tab w:val="left" w:pos="7088"/>
        </w:tabs>
        <w:suppressAutoHyphens/>
        <w:rPr>
          <w:vanish/>
          <w:color w:val="FF0000"/>
          <w:sz w:val="18"/>
          <w:szCs w:val="18"/>
          <w:lang w:val="pl-PL"/>
        </w:rPr>
      </w:pPr>
    </w:p>
    <w:p w14:paraId="0B2736A3" w14:textId="77777777" w:rsidR="00A127A7" w:rsidRDefault="00A127A7">
      <w:pPr>
        <w:keepNext/>
        <w:keepLines/>
        <w:tabs>
          <w:tab w:val="left" w:pos="9400"/>
        </w:tabs>
        <w:suppressAutoHyphens/>
        <w:rPr>
          <w:vanish/>
          <w:color w:val="008000"/>
          <w:sz w:val="18"/>
          <w:szCs w:val="18"/>
          <w:lang w:val="pl-PL"/>
        </w:rPr>
      </w:pPr>
    </w:p>
    <w:p w14:paraId="7A67CD00" w14:textId="77777777" w:rsidR="00A127A7" w:rsidRDefault="00A127A7">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0AA9F40B" w14:textId="77777777">
        <w:tc>
          <w:tcPr>
            <w:tcW w:w="9072" w:type="dxa"/>
            <w:hideMark/>
          </w:tcPr>
          <w:p w14:paraId="7B306545" w14:textId="77777777" w:rsidR="00A127A7" w:rsidRPr="0057764E" w:rsidRDefault="00A01451">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3503F3BB" w14:textId="77777777" w:rsidR="00A127A7" w:rsidRPr="0057764E" w:rsidRDefault="00A127A7">
      <w:pPr>
        <w:keepNext/>
        <w:keepLines/>
        <w:tabs>
          <w:tab w:val="left" w:pos="7088"/>
        </w:tabs>
        <w:suppressAutoHyphens/>
        <w:rPr>
          <w:sz w:val="18"/>
          <w:szCs w:val="18"/>
          <w:lang w:val="ru-RU"/>
        </w:rPr>
      </w:pPr>
    </w:p>
    <w:tbl>
      <w:tblPr>
        <w:tblW w:w="9072" w:type="dxa"/>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43"/>
        <w:gridCol w:w="1275"/>
        <w:gridCol w:w="1134"/>
        <w:gridCol w:w="992"/>
        <w:gridCol w:w="1135"/>
        <w:gridCol w:w="992"/>
        <w:gridCol w:w="1701"/>
      </w:tblGrid>
      <w:tr w:rsidR="00A127A7" w14:paraId="24FADB43" w14:textId="77777777">
        <w:tc>
          <w:tcPr>
            <w:tcW w:w="1843" w:type="dxa"/>
            <w:tcBorders>
              <w:top w:val="single" w:sz="4" w:space="0" w:color="auto"/>
              <w:bottom w:val="single" w:sz="4" w:space="0" w:color="auto"/>
              <w:right w:val="single" w:sz="4" w:space="0" w:color="auto"/>
            </w:tcBorders>
          </w:tcPr>
          <w:p w14:paraId="73AA2D70"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составные вещества</w:t>
            </w:r>
          </w:p>
          <w:p w14:paraId="629E2017" w14:textId="77777777" w:rsidR="00A127A7" w:rsidRDefault="00A01451">
            <w:pPr>
              <w:keepNext/>
              <w:keepLines/>
              <w:tabs>
                <w:tab w:val="left" w:pos="7088"/>
              </w:tabs>
              <w:suppressAutoHyphens/>
              <w:rPr>
                <w:b/>
                <w:bCs/>
                <w:sz w:val="16"/>
                <w:szCs w:val="16"/>
                <w:lang w:val="en-US"/>
              </w:rPr>
            </w:pPr>
            <w:r>
              <w:rPr>
                <w:b/>
                <w:bCs/>
                <w:sz w:val="16"/>
                <w:szCs w:val="16"/>
                <w:lang w:val="ru-RU" w:eastAsia="ru-RU"/>
              </w:rPr>
              <w:t>CAS №</w:t>
            </w:r>
          </w:p>
        </w:tc>
        <w:tc>
          <w:tcPr>
            <w:tcW w:w="1275" w:type="dxa"/>
            <w:tcBorders>
              <w:top w:val="single" w:sz="4" w:space="0" w:color="auto"/>
              <w:left w:val="single" w:sz="4" w:space="0" w:color="auto"/>
              <w:bottom w:val="single" w:sz="4" w:space="0" w:color="auto"/>
              <w:right w:val="nil"/>
            </w:tcBorders>
          </w:tcPr>
          <w:p w14:paraId="6741FCAD"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1134" w:type="dxa"/>
            <w:tcBorders>
              <w:top w:val="single" w:sz="4" w:space="0" w:color="auto"/>
              <w:left w:val="single" w:sz="4" w:space="0" w:color="auto"/>
              <w:bottom w:val="single" w:sz="4" w:space="0" w:color="auto"/>
              <w:right w:val="nil"/>
            </w:tcBorders>
          </w:tcPr>
          <w:p w14:paraId="69876F62"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Способ применения</w:t>
            </w:r>
          </w:p>
        </w:tc>
        <w:tc>
          <w:tcPr>
            <w:tcW w:w="992" w:type="dxa"/>
            <w:tcBorders>
              <w:top w:val="single" w:sz="4" w:space="0" w:color="auto"/>
              <w:left w:val="single" w:sz="4" w:space="0" w:color="auto"/>
              <w:bottom w:val="single" w:sz="4" w:space="0" w:color="auto"/>
              <w:right w:val="single" w:sz="4" w:space="0" w:color="auto"/>
            </w:tcBorders>
          </w:tcPr>
          <w:p w14:paraId="0BC8EA15" w14:textId="77777777" w:rsidR="00A127A7" w:rsidRDefault="00A01451">
            <w:pPr>
              <w:keepNext/>
              <w:keepLines/>
              <w:tabs>
                <w:tab w:val="left" w:pos="7088"/>
              </w:tabs>
              <w:suppressAutoHyphens/>
              <w:rPr>
                <w:b/>
                <w:bCs/>
                <w:sz w:val="16"/>
                <w:szCs w:val="16"/>
                <w:lang w:val="en-US"/>
              </w:rPr>
            </w:pPr>
            <w:r>
              <w:rPr>
                <w:b/>
                <w:bCs/>
                <w:sz w:val="16"/>
                <w:szCs w:val="16"/>
                <w:lang w:val="ru-RU" w:eastAsia="ru-RU"/>
              </w:rPr>
              <w:t>Время воздействия</w:t>
            </w:r>
            <w:r>
              <w:rPr>
                <w:rFonts w:ascii="Times New Roman Bold" w:hAnsi="Times New Roman Bold" w:cs="Times New Roman Bold"/>
                <w:b/>
                <w:bCs/>
                <w:sz w:val="16"/>
                <w:szCs w:val="16"/>
                <w:lang w:val="en-US"/>
              </w:rPr>
              <w:t xml:space="preserve"> / </w:t>
            </w:r>
            <w:r>
              <w:rPr>
                <w:b/>
                <w:bCs/>
                <w:sz w:val="16"/>
                <w:szCs w:val="16"/>
                <w:lang w:val="ru-RU" w:eastAsia="ru-RU"/>
              </w:rPr>
              <w:t>Частота обработки</w:t>
            </w:r>
          </w:p>
        </w:tc>
        <w:tc>
          <w:tcPr>
            <w:tcW w:w="1135" w:type="dxa"/>
            <w:tcBorders>
              <w:top w:val="single" w:sz="4" w:space="0" w:color="auto"/>
              <w:left w:val="single" w:sz="4" w:space="0" w:color="auto"/>
              <w:bottom w:val="single" w:sz="4" w:space="0" w:color="auto"/>
              <w:right w:val="nil"/>
            </w:tcBorders>
          </w:tcPr>
          <w:p w14:paraId="35C8D530"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Тип</w:t>
            </w:r>
          </w:p>
        </w:tc>
        <w:tc>
          <w:tcPr>
            <w:tcW w:w="992" w:type="dxa"/>
            <w:tcBorders>
              <w:top w:val="single" w:sz="4" w:space="0" w:color="auto"/>
              <w:left w:val="single" w:sz="4" w:space="0" w:color="auto"/>
              <w:bottom w:val="single" w:sz="4" w:space="0" w:color="auto"/>
            </w:tcBorders>
          </w:tcPr>
          <w:p w14:paraId="74A756B2"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Пол</w:t>
            </w:r>
          </w:p>
        </w:tc>
        <w:tc>
          <w:tcPr>
            <w:tcW w:w="1701" w:type="dxa"/>
            <w:tcBorders>
              <w:top w:val="single" w:sz="4" w:space="0" w:color="auto"/>
              <w:left w:val="single" w:sz="4" w:space="0" w:color="auto"/>
              <w:bottom w:val="single" w:sz="4" w:space="0" w:color="auto"/>
            </w:tcBorders>
          </w:tcPr>
          <w:p w14:paraId="52B5D6B6"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Метод</w:t>
            </w:r>
          </w:p>
        </w:tc>
      </w:tr>
    </w:tbl>
    <w:p w14:paraId="46BA5655" w14:textId="77777777" w:rsidR="00A127A7" w:rsidRDefault="00A127A7">
      <w:pPr>
        <w:keepNext/>
        <w:keepLines/>
        <w:tabs>
          <w:tab w:val="left" w:pos="9400"/>
        </w:tabs>
        <w:suppressAutoHyphens/>
        <w:rPr>
          <w:vanish/>
          <w:color w:val="008000"/>
          <w:sz w:val="18"/>
          <w:szCs w:val="18"/>
          <w:lang w:val="en-US"/>
        </w:rPr>
      </w:pPr>
    </w:p>
    <w:p w14:paraId="758ECF2C" w14:textId="77777777" w:rsidR="00A127A7" w:rsidRDefault="00A127A7">
      <w:pPr>
        <w:keepNext/>
        <w:keepLines/>
        <w:tabs>
          <w:tab w:val="left" w:pos="9400"/>
        </w:tabs>
        <w:suppressAutoHyphens/>
        <w:rPr>
          <w:vanish/>
          <w:color w:val="008000"/>
          <w:sz w:val="18"/>
          <w:szCs w:val="18"/>
          <w:lang w:val="pl-PL"/>
        </w:rPr>
      </w:pPr>
    </w:p>
    <w:p w14:paraId="02AEB217" w14:textId="77777777" w:rsidR="00A127A7" w:rsidRDefault="00A127A7">
      <w:pPr>
        <w:keepNext/>
        <w:keepLines/>
        <w:tabs>
          <w:tab w:val="left" w:pos="9400"/>
        </w:tabs>
        <w:suppressAutoHyphens/>
        <w:rPr>
          <w:vanish/>
          <w:color w:val="008000"/>
          <w:sz w:val="18"/>
          <w:szCs w:val="18"/>
          <w:lang w:val="pl-PL"/>
        </w:rPr>
      </w:pPr>
    </w:p>
    <w:p w14:paraId="02F2CD70" w14:textId="77777777" w:rsidR="00A127A7" w:rsidRDefault="00A127A7">
      <w:pPr>
        <w:keepNext/>
        <w:keepLines/>
        <w:tabs>
          <w:tab w:val="left" w:pos="9400"/>
        </w:tabs>
        <w:suppressAutoHyphens/>
        <w:rPr>
          <w:vanish/>
          <w:color w:val="008000"/>
          <w:sz w:val="18"/>
          <w:szCs w:val="18"/>
          <w:lang w:val="pl-PL"/>
        </w:rPr>
      </w:pPr>
    </w:p>
    <w:p w14:paraId="37BFF431" w14:textId="77777777" w:rsidR="00A127A7" w:rsidRDefault="00A127A7">
      <w:pPr>
        <w:keepNext/>
        <w:keepLines/>
        <w:suppressAutoHyphens/>
        <w:jc w:val="both"/>
        <w:rPr>
          <w:vanish/>
          <w:color w:val="FF0000"/>
          <w:sz w:val="16"/>
          <w:szCs w:val="16"/>
          <w:lang w:val="pl-PL"/>
        </w:rPr>
      </w:pPr>
    </w:p>
    <w:tbl>
      <w:tblPr>
        <w:tblW w:w="9075" w:type="dxa"/>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5"/>
        <w:gridCol w:w="1276"/>
        <w:gridCol w:w="1134"/>
        <w:gridCol w:w="992"/>
        <w:gridCol w:w="1135"/>
        <w:gridCol w:w="992"/>
        <w:gridCol w:w="1701"/>
      </w:tblGrid>
      <w:tr w:rsidR="00A127A7" w14:paraId="639782F9" w14:textId="77777777">
        <w:tc>
          <w:tcPr>
            <w:tcW w:w="1845" w:type="dxa"/>
          </w:tcPr>
          <w:p w14:paraId="5A07D69C" w14:textId="77777777" w:rsidR="00A127A7" w:rsidRDefault="00A01451">
            <w:pPr>
              <w:keepNext/>
              <w:keepLines/>
              <w:suppressAutoHyphens/>
              <w:rPr>
                <w:color w:val="008000"/>
                <w:sz w:val="16"/>
                <w:szCs w:val="16"/>
                <w:lang w:val="pl-PL"/>
              </w:rPr>
            </w:pPr>
            <w:r>
              <w:rPr>
                <w:sz w:val="16"/>
                <w:szCs w:val="16"/>
                <w:lang w:val="ru-RU" w:eastAsia="ru-RU"/>
              </w:rPr>
              <w:t>Титана двуокись</w:t>
            </w:r>
          </w:p>
          <w:p w14:paraId="79C0F68F" w14:textId="77777777" w:rsidR="00A127A7" w:rsidRDefault="00A01451">
            <w:pPr>
              <w:keepNext/>
              <w:keepLines/>
              <w:suppressAutoHyphens/>
              <w:rPr>
                <w:sz w:val="16"/>
                <w:szCs w:val="16"/>
                <w:lang w:val="pl-PL"/>
              </w:rPr>
            </w:pPr>
            <w:r>
              <w:rPr>
                <w:sz w:val="16"/>
                <w:szCs w:val="16"/>
                <w:lang w:val="ru-RU" w:eastAsia="ru-RU"/>
              </w:rPr>
              <w:t>13463-67-7</w:t>
            </w:r>
          </w:p>
        </w:tc>
        <w:tc>
          <w:tcPr>
            <w:tcW w:w="1276" w:type="dxa"/>
          </w:tcPr>
          <w:p w14:paraId="7ABFCE9F" w14:textId="77777777" w:rsidR="00A127A7" w:rsidRDefault="00A01451">
            <w:pPr>
              <w:keepNext/>
              <w:keepLines/>
              <w:tabs>
                <w:tab w:val="left" w:pos="7088"/>
              </w:tabs>
              <w:suppressAutoHyphens/>
              <w:rPr>
                <w:sz w:val="16"/>
                <w:szCs w:val="16"/>
                <w:lang w:val="pl-PL"/>
              </w:rPr>
            </w:pPr>
            <w:proofErr w:type="spellStart"/>
            <w:r>
              <w:rPr>
                <w:sz w:val="16"/>
                <w:szCs w:val="16"/>
                <w:lang w:val="ru-RU" w:eastAsia="ru-RU"/>
              </w:rPr>
              <w:t>Неканцерогенный</w:t>
            </w:r>
            <w:proofErr w:type="spellEnd"/>
          </w:p>
        </w:tc>
        <w:tc>
          <w:tcPr>
            <w:tcW w:w="1134" w:type="dxa"/>
          </w:tcPr>
          <w:p w14:paraId="2B66A193" w14:textId="77777777" w:rsidR="00A127A7" w:rsidRDefault="00A01451">
            <w:pPr>
              <w:keepNext/>
              <w:keepLines/>
              <w:tabs>
                <w:tab w:val="left" w:pos="7088"/>
              </w:tabs>
              <w:suppressAutoHyphens/>
              <w:rPr>
                <w:sz w:val="16"/>
                <w:szCs w:val="16"/>
                <w:lang w:val="pl-PL"/>
              </w:rPr>
            </w:pPr>
            <w:r>
              <w:rPr>
                <w:sz w:val="16"/>
                <w:szCs w:val="16"/>
                <w:lang w:val="ru-RU" w:eastAsia="ru-RU"/>
              </w:rPr>
              <w:t>Вдыхание</w:t>
            </w:r>
          </w:p>
        </w:tc>
        <w:tc>
          <w:tcPr>
            <w:tcW w:w="992" w:type="dxa"/>
          </w:tcPr>
          <w:p w14:paraId="1B5148F7" w14:textId="77777777" w:rsidR="00A127A7" w:rsidRDefault="00A01451">
            <w:pPr>
              <w:keepNext/>
              <w:keepLines/>
              <w:tabs>
                <w:tab w:val="left" w:pos="7088"/>
              </w:tabs>
              <w:suppressAutoHyphens/>
              <w:rPr>
                <w:color w:val="C0C0C0"/>
                <w:sz w:val="16"/>
                <w:szCs w:val="16"/>
                <w:lang w:val="pl-PL"/>
              </w:rPr>
            </w:pPr>
            <w:r>
              <w:rPr>
                <w:sz w:val="16"/>
                <w:szCs w:val="16"/>
                <w:lang w:val="ru-RU" w:eastAsia="ru-RU"/>
              </w:rPr>
              <w:t>24 m</w:t>
            </w:r>
          </w:p>
          <w:p w14:paraId="1868E6ED" w14:textId="77777777" w:rsidR="00A127A7" w:rsidRDefault="00A01451">
            <w:pPr>
              <w:keepNext/>
              <w:keepLines/>
              <w:tabs>
                <w:tab w:val="left" w:pos="7088"/>
              </w:tabs>
              <w:suppressAutoHyphens/>
              <w:rPr>
                <w:sz w:val="16"/>
                <w:szCs w:val="16"/>
                <w:lang w:val="pl-PL"/>
              </w:rPr>
            </w:pPr>
            <w:r>
              <w:rPr>
                <w:sz w:val="16"/>
                <w:szCs w:val="16"/>
                <w:lang w:val="ru-RU" w:eastAsia="ru-RU"/>
              </w:rPr>
              <w:t>6 h/d; 5 d/w</w:t>
            </w:r>
          </w:p>
        </w:tc>
        <w:tc>
          <w:tcPr>
            <w:tcW w:w="1135" w:type="dxa"/>
          </w:tcPr>
          <w:p w14:paraId="0B6FD89C" w14:textId="77777777" w:rsidR="00A127A7" w:rsidRDefault="00A01451">
            <w:pPr>
              <w:keepNext/>
              <w:keepLines/>
              <w:tabs>
                <w:tab w:val="left" w:pos="7088"/>
              </w:tabs>
              <w:suppressAutoHyphens/>
              <w:rPr>
                <w:sz w:val="16"/>
                <w:szCs w:val="16"/>
                <w:lang w:val="pl-PL"/>
              </w:rPr>
            </w:pPr>
            <w:r>
              <w:rPr>
                <w:sz w:val="16"/>
                <w:szCs w:val="16"/>
                <w:lang w:val="ru-RU" w:eastAsia="ru-RU"/>
              </w:rPr>
              <w:t>Крыса</w:t>
            </w:r>
          </w:p>
        </w:tc>
        <w:tc>
          <w:tcPr>
            <w:tcW w:w="992" w:type="dxa"/>
          </w:tcPr>
          <w:p w14:paraId="5CD58939" w14:textId="77777777" w:rsidR="00A127A7" w:rsidRDefault="00A01451">
            <w:pPr>
              <w:keepNext/>
              <w:keepLines/>
              <w:tabs>
                <w:tab w:val="left" w:pos="7088"/>
              </w:tabs>
              <w:suppressAutoHyphens/>
              <w:rPr>
                <w:sz w:val="16"/>
                <w:szCs w:val="16"/>
                <w:lang w:val="pl-PL"/>
              </w:rPr>
            </w:pPr>
            <w:r>
              <w:rPr>
                <w:sz w:val="16"/>
                <w:szCs w:val="16"/>
                <w:lang w:val="ru-RU" w:eastAsia="ru-RU"/>
              </w:rPr>
              <w:t>мужской / женский</w:t>
            </w:r>
          </w:p>
        </w:tc>
        <w:tc>
          <w:tcPr>
            <w:tcW w:w="1701" w:type="dxa"/>
          </w:tcPr>
          <w:p w14:paraId="06FE4486" w14:textId="77777777" w:rsidR="00A127A7" w:rsidRDefault="00A01451">
            <w:pPr>
              <w:keepNext/>
              <w:keepLines/>
              <w:tabs>
                <w:tab w:val="left" w:pos="7088"/>
              </w:tabs>
              <w:suppressAutoHyphens/>
              <w:rPr>
                <w:sz w:val="16"/>
                <w:szCs w:val="16"/>
                <w:lang w:val="pl-PL"/>
              </w:rPr>
            </w:pPr>
            <w:r w:rsidRPr="0057764E">
              <w:rPr>
                <w:sz w:val="16"/>
                <w:szCs w:val="16"/>
                <w:lang w:val="en-US" w:eastAsia="ru-RU"/>
              </w:rPr>
              <w:t>OECD Guideline 453 (Combined Chronic Toxicity / Carcinogenicity Studies)</w:t>
            </w:r>
          </w:p>
        </w:tc>
      </w:tr>
    </w:tbl>
    <w:p w14:paraId="4688706F" w14:textId="77777777" w:rsidR="00A127A7" w:rsidRDefault="00A127A7">
      <w:pPr>
        <w:keepNext/>
        <w:keepLines/>
        <w:suppressAutoHyphens/>
        <w:jc w:val="both"/>
        <w:rPr>
          <w:vanish/>
          <w:color w:val="FF0000"/>
          <w:sz w:val="16"/>
          <w:szCs w:val="16"/>
          <w:lang w:val="pl-PL"/>
        </w:rPr>
      </w:pPr>
    </w:p>
    <w:p w14:paraId="7B4E3454" w14:textId="77777777" w:rsidR="00A127A7" w:rsidRDefault="00A127A7">
      <w:pPr>
        <w:keepNext/>
        <w:keepLines/>
        <w:tabs>
          <w:tab w:val="left" w:pos="9400"/>
        </w:tabs>
        <w:suppressAutoHyphens/>
        <w:rPr>
          <w:vanish/>
          <w:color w:val="008000"/>
          <w:sz w:val="18"/>
          <w:szCs w:val="18"/>
          <w:lang w:val="pl-PL"/>
        </w:rPr>
      </w:pPr>
    </w:p>
    <w:p w14:paraId="023A6AD6" w14:textId="77777777" w:rsidR="00A127A7" w:rsidRDefault="00A127A7">
      <w:pPr>
        <w:keepNext/>
        <w:keepLines/>
        <w:tabs>
          <w:tab w:val="left" w:pos="9400"/>
        </w:tabs>
        <w:suppressAutoHyphens/>
        <w:rPr>
          <w:vanish/>
          <w:color w:val="008000"/>
          <w:sz w:val="18"/>
          <w:szCs w:val="18"/>
          <w:lang w:val="pl-PL"/>
        </w:rPr>
      </w:pPr>
    </w:p>
    <w:p w14:paraId="16215203" w14:textId="77777777" w:rsidR="00A127A7" w:rsidRDefault="00A127A7">
      <w:pPr>
        <w:keepNext/>
        <w:keepLines/>
        <w:tabs>
          <w:tab w:val="left" w:pos="9400"/>
        </w:tabs>
        <w:suppressAutoHyphens/>
        <w:rPr>
          <w:vanish/>
          <w:color w:val="008000"/>
          <w:sz w:val="18"/>
          <w:szCs w:val="18"/>
          <w:lang w:val="pl-PL"/>
        </w:rPr>
      </w:pPr>
    </w:p>
    <w:p w14:paraId="1753EE66" w14:textId="77777777" w:rsidR="00A127A7" w:rsidRDefault="00A127A7">
      <w:pPr>
        <w:keepNext/>
        <w:keepLines/>
        <w:suppressAutoHyphens/>
        <w:jc w:val="both"/>
        <w:rPr>
          <w:vanish/>
          <w:color w:val="FF0000"/>
          <w:sz w:val="18"/>
          <w:szCs w:val="18"/>
          <w:lang w:val="pl-PL"/>
        </w:rPr>
      </w:pPr>
    </w:p>
    <w:p w14:paraId="09ED771B" w14:textId="77777777" w:rsidR="00A127A7" w:rsidRDefault="00A127A7">
      <w:pPr>
        <w:keepNext/>
        <w:keepLines/>
        <w:suppressAutoHyphens/>
        <w:rPr>
          <w:vanish/>
          <w:sz w:val="18"/>
          <w:szCs w:val="18"/>
          <w:lang w:val="pl-PL"/>
        </w:rPr>
      </w:pPr>
    </w:p>
    <w:p w14:paraId="75FEF530" w14:textId="77777777" w:rsidR="00A127A7" w:rsidRDefault="00A127A7">
      <w:pPr>
        <w:widowControl w:val="0"/>
        <w:rPr>
          <w:color w:val="0000FF"/>
          <w:sz w:val="2"/>
          <w:szCs w:val="18"/>
          <w:lang w:val="pl-PL"/>
        </w:rPr>
      </w:pPr>
    </w:p>
    <w:p w14:paraId="51111CFC" w14:textId="77777777" w:rsidR="00A127A7" w:rsidRDefault="00A127A7">
      <w:pPr>
        <w:widowControl w:val="0"/>
        <w:rPr>
          <w:color w:val="FF0000"/>
          <w:sz w:val="2"/>
          <w:szCs w:val="18"/>
          <w:lang w:val="pl-PL"/>
        </w:rPr>
      </w:pPr>
    </w:p>
    <w:p w14:paraId="1891D4C7" w14:textId="77777777" w:rsidR="00A127A7" w:rsidRDefault="00A01451">
      <w:pPr>
        <w:keepNext/>
        <w:keepLines/>
        <w:suppressAutoHyphens/>
        <w:rPr>
          <w:vanish/>
          <w:color w:val="0000FF"/>
          <w:sz w:val="18"/>
          <w:szCs w:val="18"/>
          <w:lang w:val="pl-PL"/>
        </w:rPr>
      </w:pPr>
      <w:r>
        <w:rPr>
          <w:vanish/>
          <w:color w:val="0000FF"/>
          <w:sz w:val="18"/>
          <w:szCs w:val="18"/>
          <w:lang w:val="pl-PL"/>
        </w:rPr>
        <w:t>*** Reproductive Toxicity ***</w:t>
      </w:r>
    </w:p>
    <w:p w14:paraId="2D9C98FB" w14:textId="77777777" w:rsidR="00A127A7" w:rsidRDefault="00A127A7">
      <w:pPr>
        <w:keepNext/>
        <w:keepLines/>
        <w:tabs>
          <w:tab w:val="left" w:pos="7088"/>
        </w:tabs>
        <w:suppressAutoHyphens/>
        <w:rPr>
          <w:vanish/>
          <w:color w:val="C0C0C0"/>
          <w:sz w:val="16"/>
          <w:szCs w:val="16"/>
          <w:lang w:val="pl-PL"/>
        </w:rPr>
      </w:pPr>
    </w:p>
    <w:p w14:paraId="6BA5A1FC" w14:textId="77777777" w:rsidR="00A127A7" w:rsidRDefault="00A127A7">
      <w:pPr>
        <w:keepNext/>
        <w:keepLines/>
        <w:tabs>
          <w:tab w:val="left" w:pos="9400"/>
        </w:tabs>
        <w:suppressAutoHyphens/>
        <w:rPr>
          <w:vanish/>
          <w:color w:val="008000"/>
          <w:sz w:val="18"/>
          <w:szCs w:val="18"/>
          <w:lang w:val="pl-PL"/>
        </w:rPr>
      </w:pPr>
    </w:p>
    <w:p w14:paraId="4C44215B" w14:textId="77777777" w:rsidR="00A127A7" w:rsidRDefault="00A127A7">
      <w:pPr>
        <w:keepNext/>
        <w:keepLines/>
        <w:tabs>
          <w:tab w:val="left" w:pos="7088"/>
        </w:tabs>
        <w:suppressAutoHyphens/>
        <w:rPr>
          <w:vanish/>
          <w:color w:val="C0C0C0"/>
          <w:sz w:val="16"/>
          <w:szCs w:val="16"/>
          <w:lang w:val="pl-PL"/>
        </w:rPr>
      </w:pPr>
    </w:p>
    <w:p w14:paraId="6CC06D9B" w14:textId="77777777" w:rsidR="00A127A7" w:rsidRDefault="00A127A7">
      <w:pPr>
        <w:keepNext/>
        <w:keepLines/>
        <w:tabs>
          <w:tab w:val="left" w:pos="9400"/>
        </w:tabs>
        <w:suppressAutoHyphens/>
        <w:rPr>
          <w:vanish/>
          <w:color w:val="008000"/>
          <w:sz w:val="18"/>
          <w:szCs w:val="18"/>
          <w:lang w:val="pl-PL"/>
        </w:rPr>
      </w:pPr>
    </w:p>
    <w:p w14:paraId="2D39D370" w14:textId="77777777" w:rsidR="00A127A7" w:rsidRDefault="00A127A7">
      <w:pPr>
        <w:keepNext/>
        <w:keepLines/>
        <w:tabs>
          <w:tab w:val="left" w:pos="7088"/>
        </w:tabs>
        <w:suppressAutoHyphens/>
        <w:rPr>
          <w:vanish/>
          <w:color w:val="C0C0C0"/>
          <w:sz w:val="16"/>
          <w:szCs w:val="16"/>
          <w:lang w:val="pl-PL"/>
        </w:rPr>
      </w:pPr>
    </w:p>
    <w:p w14:paraId="1E713A8B" w14:textId="77777777" w:rsidR="00A127A7" w:rsidRDefault="00A127A7">
      <w:pPr>
        <w:keepNext/>
        <w:keepLines/>
        <w:tabs>
          <w:tab w:val="left" w:pos="9400"/>
        </w:tabs>
        <w:suppressAutoHyphens/>
        <w:rPr>
          <w:vanish/>
          <w:color w:val="008000"/>
          <w:sz w:val="18"/>
          <w:szCs w:val="18"/>
          <w:lang w:val="pl-PL"/>
        </w:rPr>
      </w:pPr>
    </w:p>
    <w:p w14:paraId="78DFAB94" w14:textId="77777777" w:rsidR="00A127A7" w:rsidRDefault="00A127A7">
      <w:pPr>
        <w:keepNext/>
        <w:keepLines/>
        <w:tabs>
          <w:tab w:val="left" w:pos="7088"/>
        </w:tabs>
        <w:suppressAutoHyphens/>
        <w:rPr>
          <w:vanish/>
          <w:color w:val="C0C0C0"/>
          <w:sz w:val="16"/>
          <w:szCs w:val="16"/>
          <w:lang w:val="pl-PL"/>
        </w:rPr>
      </w:pPr>
    </w:p>
    <w:p w14:paraId="37C638BD" w14:textId="77777777" w:rsidR="00A127A7" w:rsidRDefault="00A127A7">
      <w:pPr>
        <w:keepNext/>
        <w:keepLines/>
        <w:tabs>
          <w:tab w:val="left" w:pos="9400"/>
        </w:tabs>
        <w:suppressAutoHyphens/>
        <w:rPr>
          <w:vanish/>
          <w:color w:val="008000"/>
          <w:sz w:val="18"/>
          <w:szCs w:val="18"/>
          <w:lang w:val="pl-PL"/>
        </w:rPr>
      </w:pPr>
    </w:p>
    <w:p w14:paraId="4A7B7AC2" w14:textId="77777777" w:rsidR="00A127A7" w:rsidRDefault="00A127A7">
      <w:pPr>
        <w:keepNext/>
        <w:keepLines/>
        <w:tabs>
          <w:tab w:val="left" w:pos="7088"/>
        </w:tabs>
        <w:suppressAutoHyphens/>
        <w:rPr>
          <w:vanish/>
          <w:color w:val="C0C0C0"/>
          <w:sz w:val="16"/>
          <w:szCs w:val="16"/>
          <w:lang w:val="pl-PL"/>
        </w:rPr>
      </w:pPr>
    </w:p>
    <w:p w14:paraId="7E2144FB" w14:textId="77777777" w:rsidR="00A127A7" w:rsidRDefault="00A127A7">
      <w:pPr>
        <w:keepNext/>
        <w:keepLines/>
        <w:tabs>
          <w:tab w:val="left" w:pos="9400"/>
        </w:tabs>
        <w:suppressAutoHyphens/>
        <w:rPr>
          <w:vanish/>
          <w:color w:val="008000"/>
          <w:sz w:val="18"/>
          <w:szCs w:val="18"/>
          <w:lang w:val="pl-PL"/>
        </w:rPr>
      </w:pPr>
    </w:p>
    <w:p w14:paraId="5D604F96" w14:textId="77777777" w:rsidR="00A127A7" w:rsidRDefault="00A127A7">
      <w:pPr>
        <w:keepNext/>
        <w:keepLines/>
        <w:tabs>
          <w:tab w:val="left" w:pos="7088"/>
        </w:tabs>
        <w:suppressAutoHyphens/>
        <w:rPr>
          <w:vanish/>
          <w:color w:val="C0C0C0"/>
          <w:sz w:val="18"/>
          <w:szCs w:val="18"/>
          <w:lang w:val="pl-PL"/>
        </w:rPr>
      </w:pPr>
    </w:p>
    <w:p w14:paraId="52DA17D1" w14:textId="77777777" w:rsidR="00A127A7" w:rsidRDefault="00A127A7">
      <w:pPr>
        <w:keepNext/>
        <w:keepLines/>
        <w:suppressAutoHyphens/>
        <w:jc w:val="both"/>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405C0F8F" w14:textId="77777777">
        <w:tc>
          <w:tcPr>
            <w:tcW w:w="9072" w:type="dxa"/>
            <w:hideMark/>
          </w:tcPr>
          <w:p w14:paraId="13D07D1A" w14:textId="77777777" w:rsidR="00A127A7" w:rsidRPr="0057764E" w:rsidRDefault="00A01451">
            <w:pPr>
              <w:keepNext/>
              <w:keepLines/>
              <w:tabs>
                <w:tab w:val="left" w:pos="7088"/>
              </w:tabs>
              <w:suppressAutoHyphens/>
              <w:rPr>
                <w:b/>
                <w:bCs/>
                <w:sz w:val="18"/>
                <w:szCs w:val="18"/>
                <w:lang w:val="ru-RU"/>
              </w:rPr>
            </w:pPr>
            <w:r>
              <w:rPr>
                <w:b/>
                <w:bCs/>
                <w:sz w:val="18"/>
                <w:szCs w:val="18"/>
                <w:lang w:val="ru-RU" w:eastAsia="ru-RU"/>
              </w:rPr>
              <w:t>Токсикологическое воздействие на репродуктивную систему:</w:t>
            </w:r>
          </w:p>
        </w:tc>
      </w:tr>
    </w:tbl>
    <w:p w14:paraId="26CDB4DF" w14:textId="77777777" w:rsidR="00A127A7" w:rsidRPr="0057764E" w:rsidRDefault="00A127A7">
      <w:pPr>
        <w:keepNext/>
        <w:keepLines/>
        <w:tabs>
          <w:tab w:val="left" w:pos="7088"/>
        </w:tabs>
        <w:suppressAutoHyphens/>
        <w:rPr>
          <w:sz w:val="18"/>
          <w:szCs w:val="18"/>
          <w:lang w:val="ru-RU"/>
        </w:rPr>
      </w:pPr>
    </w:p>
    <w:p w14:paraId="3CA09346" w14:textId="77777777" w:rsidR="00A127A7" w:rsidRDefault="00A127A7">
      <w:pPr>
        <w:keepNext/>
        <w:keepLines/>
        <w:tabs>
          <w:tab w:val="left" w:pos="7088"/>
        </w:tabs>
        <w:suppressAutoHyphens/>
        <w:rPr>
          <w:vanish/>
          <w:color w:val="FF0000"/>
          <w:sz w:val="18"/>
          <w:szCs w:val="18"/>
          <w:lang w:val="pl-PL"/>
        </w:rPr>
      </w:pPr>
    </w:p>
    <w:p w14:paraId="773EAA1C" w14:textId="77777777" w:rsidR="00A127A7" w:rsidRDefault="00A127A7">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370E9D89" w14:textId="77777777">
        <w:tc>
          <w:tcPr>
            <w:tcW w:w="9072" w:type="dxa"/>
            <w:hideMark/>
          </w:tcPr>
          <w:p w14:paraId="3A10F187" w14:textId="77777777" w:rsidR="00A127A7" w:rsidRPr="0057764E" w:rsidRDefault="00A01451">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46BE7446" w14:textId="77777777" w:rsidR="00A127A7" w:rsidRPr="0057764E" w:rsidRDefault="00A127A7">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2267"/>
        <w:gridCol w:w="993"/>
        <w:gridCol w:w="993"/>
        <w:gridCol w:w="992"/>
        <w:gridCol w:w="1984"/>
      </w:tblGrid>
      <w:tr w:rsidR="00A127A7" w14:paraId="50CB3C74" w14:textId="77777777">
        <w:tc>
          <w:tcPr>
            <w:tcW w:w="1843" w:type="dxa"/>
            <w:tcBorders>
              <w:top w:val="single" w:sz="4" w:space="0" w:color="auto"/>
              <w:bottom w:val="single" w:sz="4" w:space="0" w:color="auto"/>
              <w:right w:val="single" w:sz="4" w:space="0" w:color="auto"/>
            </w:tcBorders>
            <w:hideMark/>
          </w:tcPr>
          <w:p w14:paraId="137F83AA"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1DEAC942" w14:textId="77777777" w:rsidR="00A127A7" w:rsidRDefault="00A01451">
            <w:pPr>
              <w:keepNext/>
              <w:keepLines/>
              <w:tabs>
                <w:tab w:val="left" w:pos="7088"/>
              </w:tabs>
              <w:suppressAutoHyphens/>
              <w:rPr>
                <w:b/>
                <w:bCs/>
                <w:sz w:val="16"/>
                <w:szCs w:val="16"/>
                <w:lang w:val="en-US"/>
              </w:rPr>
            </w:pPr>
            <w:r>
              <w:rPr>
                <w:b/>
                <w:bCs/>
                <w:sz w:val="16"/>
                <w:szCs w:val="16"/>
                <w:lang w:val="ru-RU" w:eastAsia="ru-RU"/>
              </w:rPr>
              <w:t>CAS №</w:t>
            </w:r>
          </w:p>
        </w:tc>
        <w:tc>
          <w:tcPr>
            <w:tcW w:w="2267" w:type="dxa"/>
            <w:tcBorders>
              <w:top w:val="single" w:sz="4" w:space="0" w:color="auto"/>
              <w:left w:val="single" w:sz="4" w:space="0" w:color="auto"/>
              <w:bottom w:val="single" w:sz="4" w:space="0" w:color="auto"/>
              <w:right w:val="nil"/>
            </w:tcBorders>
            <w:hideMark/>
          </w:tcPr>
          <w:p w14:paraId="53379ACE"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Результат</w:t>
            </w:r>
            <w:r>
              <w:rPr>
                <w:rFonts w:ascii="Times New Roman Bold" w:hAnsi="Times New Roman Bold" w:cs="Times New Roman Bold"/>
                <w:b/>
                <w:bCs/>
                <w:sz w:val="16"/>
                <w:szCs w:val="16"/>
                <w:lang w:val="en-US"/>
              </w:rPr>
              <w:t xml:space="preserve"> / </w:t>
            </w:r>
            <w:r>
              <w:rPr>
                <w:b/>
                <w:bCs/>
                <w:sz w:val="16"/>
                <w:szCs w:val="16"/>
                <w:lang w:val="ru-RU" w:eastAsia="ru-RU"/>
              </w:rPr>
              <w:t>Значение</w:t>
            </w:r>
          </w:p>
        </w:tc>
        <w:tc>
          <w:tcPr>
            <w:tcW w:w="993" w:type="dxa"/>
            <w:tcBorders>
              <w:top w:val="single" w:sz="4" w:space="0" w:color="auto"/>
              <w:left w:val="single" w:sz="4" w:space="0" w:color="auto"/>
              <w:bottom w:val="single" w:sz="4" w:space="0" w:color="auto"/>
              <w:right w:val="single" w:sz="4" w:space="0" w:color="auto"/>
            </w:tcBorders>
            <w:hideMark/>
          </w:tcPr>
          <w:p w14:paraId="173AA2A9"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Тип теста</w:t>
            </w:r>
          </w:p>
        </w:tc>
        <w:tc>
          <w:tcPr>
            <w:tcW w:w="993" w:type="dxa"/>
            <w:tcBorders>
              <w:top w:val="single" w:sz="4" w:space="0" w:color="auto"/>
              <w:left w:val="single" w:sz="4" w:space="0" w:color="auto"/>
              <w:bottom w:val="single" w:sz="4" w:space="0" w:color="auto"/>
              <w:right w:val="nil"/>
            </w:tcBorders>
            <w:hideMark/>
          </w:tcPr>
          <w:p w14:paraId="3F7EEE5C"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Способ применения</w:t>
            </w:r>
          </w:p>
        </w:tc>
        <w:tc>
          <w:tcPr>
            <w:tcW w:w="992" w:type="dxa"/>
            <w:tcBorders>
              <w:top w:val="single" w:sz="4" w:space="0" w:color="auto"/>
              <w:left w:val="single" w:sz="4" w:space="0" w:color="auto"/>
              <w:bottom w:val="single" w:sz="4" w:space="0" w:color="auto"/>
              <w:right w:val="nil"/>
            </w:tcBorders>
            <w:hideMark/>
          </w:tcPr>
          <w:p w14:paraId="038B0569"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Тип</w:t>
            </w:r>
          </w:p>
        </w:tc>
        <w:tc>
          <w:tcPr>
            <w:tcW w:w="1984" w:type="dxa"/>
            <w:tcBorders>
              <w:top w:val="single" w:sz="4" w:space="0" w:color="auto"/>
              <w:left w:val="single" w:sz="4" w:space="0" w:color="auto"/>
              <w:bottom w:val="single" w:sz="4" w:space="0" w:color="auto"/>
            </w:tcBorders>
            <w:hideMark/>
          </w:tcPr>
          <w:p w14:paraId="075B3349"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Метод</w:t>
            </w:r>
          </w:p>
        </w:tc>
      </w:tr>
    </w:tbl>
    <w:p w14:paraId="1FDB0C2E" w14:textId="77777777" w:rsidR="00A127A7" w:rsidRDefault="00A127A7">
      <w:pPr>
        <w:keepNext/>
        <w:keepLines/>
        <w:tabs>
          <w:tab w:val="left" w:pos="9400"/>
        </w:tabs>
        <w:suppressAutoHyphens/>
        <w:rPr>
          <w:vanish/>
          <w:color w:val="008000"/>
          <w:sz w:val="18"/>
          <w:szCs w:val="18"/>
          <w:lang w:val="pl-PL"/>
        </w:rPr>
      </w:pPr>
    </w:p>
    <w:p w14:paraId="316EF29D" w14:textId="77777777" w:rsidR="00A127A7" w:rsidRDefault="00A127A7">
      <w:pPr>
        <w:keepNext/>
        <w:keepLines/>
        <w:tabs>
          <w:tab w:val="left" w:pos="9400"/>
        </w:tabs>
        <w:suppressAutoHyphens/>
        <w:rPr>
          <w:vanish/>
          <w:color w:val="008000"/>
          <w:sz w:val="18"/>
          <w:szCs w:val="18"/>
          <w:lang w:val="pl-PL"/>
        </w:rPr>
      </w:pPr>
    </w:p>
    <w:p w14:paraId="085E49D4" w14:textId="77777777" w:rsidR="00A127A7" w:rsidRDefault="00A127A7">
      <w:pPr>
        <w:keepNext/>
        <w:keepLines/>
        <w:tabs>
          <w:tab w:val="left" w:pos="9400"/>
        </w:tabs>
        <w:suppressAutoHyphens/>
        <w:rPr>
          <w:vanish/>
          <w:color w:val="008000"/>
          <w:sz w:val="18"/>
          <w:szCs w:val="18"/>
          <w:lang w:val="pl-PL"/>
        </w:rPr>
      </w:pPr>
    </w:p>
    <w:p w14:paraId="244306DC" w14:textId="77777777" w:rsidR="00A127A7" w:rsidRDefault="00A127A7">
      <w:pPr>
        <w:keepNext/>
        <w:keepLines/>
        <w:tabs>
          <w:tab w:val="left" w:pos="9400"/>
        </w:tabs>
        <w:suppressAutoHyphens/>
        <w:rPr>
          <w:vanish/>
          <w:color w:val="008000"/>
          <w:sz w:val="18"/>
          <w:szCs w:val="18"/>
          <w:lang w:val="pl-PL"/>
        </w:rPr>
      </w:pPr>
    </w:p>
    <w:p w14:paraId="3A6AEC48" w14:textId="77777777" w:rsidR="00A127A7" w:rsidRDefault="00A127A7">
      <w:pPr>
        <w:keepNext/>
        <w:keepLines/>
        <w:tabs>
          <w:tab w:val="left" w:pos="9400"/>
        </w:tabs>
        <w:suppressAutoHyphens/>
        <w:rPr>
          <w:vanish/>
          <w:color w:val="008000"/>
          <w:sz w:val="18"/>
          <w:szCs w:val="18"/>
          <w:lang w:val="pl-PL"/>
        </w:rPr>
      </w:pPr>
    </w:p>
    <w:p w14:paraId="32F74F23"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2268"/>
        <w:gridCol w:w="993"/>
        <w:gridCol w:w="993"/>
        <w:gridCol w:w="992"/>
        <w:gridCol w:w="1984"/>
      </w:tblGrid>
      <w:tr w:rsidR="00A127A7" w14:paraId="06EC118D" w14:textId="77777777">
        <w:tc>
          <w:tcPr>
            <w:tcW w:w="1845" w:type="dxa"/>
            <w:hideMark/>
          </w:tcPr>
          <w:p w14:paraId="54A3C868" w14:textId="77777777" w:rsidR="00A127A7" w:rsidRDefault="00A01451">
            <w:pPr>
              <w:keepNext/>
              <w:keepLines/>
              <w:suppressAutoHyphens/>
              <w:rPr>
                <w:color w:val="008000"/>
                <w:sz w:val="16"/>
                <w:szCs w:val="16"/>
                <w:lang w:val="pl-PL"/>
              </w:rPr>
            </w:pPr>
            <w:r>
              <w:rPr>
                <w:sz w:val="16"/>
                <w:szCs w:val="16"/>
                <w:lang w:val="ru-RU" w:eastAsia="ru-RU"/>
              </w:rPr>
              <w:t>Титана двуокись</w:t>
            </w:r>
          </w:p>
          <w:p w14:paraId="2A4C1DB1" w14:textId="77777777" w:rsidR="00A127A7" w:rsidRDefault="00A01451">
            <w:pPr>
              <w:keepNext/>
              <w:keepLines/>
              <w:suppressAutoHyphens/>
              <w:rPr>
                <w:sz w:val="16"/>
                <w:szCs w:val="16"/>
                <w:lang w:val="pl-PL"/>
              </w:rPr>
            </w:pPr>
            <w:r>
              <w:rPr>
                <w:sz w:val="16"/>
                <w:szCs w:val="16"/>
                <w:lang w:val="ru-RU" w:eastAsia="ru-RU"/>
              </w:rPr>
              <w:t>13463-67-7</w:t>
            </w:r>
          </w:p>
        </w:tc>
        <w:tc>
          <w:tcPr>
            <w:tcW w:w="2268" w:type="dxa"/>
          </w:tcPr>
          <w:p w14:paraId="451BD5F5" w14:textId="77777777" w:rsidR="00A127A7" w:rsidRDefault="00A01451">
            <w:pPr>
              <w:keepNext/>
              <w:keepLines/>
              <w:suppressAutoHyphens/>
              <w:rPr>
                <w:sz w:val="16"/>
                <w:szCs w:val="16"/>
                <w:lang w:val="pl-PL"/>
              </w:rPr>
            </w:pPr>
            <w:r w:rsidRPr="0057764E">
              <w:rPr>
                <w:rFonts w:ascii="(Asiatische Schriftart verwende" w:hAnsi="(Asiatische Schriftart verwende"/>
                <w:bCs/>
                <w:sz w:val="16"/>
                <w:szCs w:val="16"/>
                <w:lang w:val="en-US" w:eastAsia="ru-RU"/>
              </w:rPr>
              <w:t>NOAEL P</w:t>
            </w:r>
            <w:r>
              <w:rPr>
                <w:rFonts w:ascii="(Asiatische Schriftart verwende" w:hAnsi="(Asiatische Schriftart verwende"/>
                <w:bCs/>
                <w:sz w:val="16"/>
                <w:szCs w:val="16"/>
                <w:lang w:val="pl-PL"/>
              </w:rPr>
              <w:t xml:space="preserve"> </w:t>
            </w:r>
            <w:r w:rsidRPr="0057764E">
              <w:rPr>
                <w:sz w:val="16"/>
                <w:szCs w:val="16"/>
                <w:lang w:val="en-US" w:eastAsia="ru-RU"/>
              </w:rPr>
              <w:t>&gt;</w:t>
            </w:r>
            <w:r>
              <w:rPr>
                <w:color w:val="008000"/>
                <w:sz w:val="16"/>
                <w:szCs w:val="16"/>
                <w:lang w:val="pl-PL"/>
              </w:rPr>
              <w:t xml:space="preserve"> </w:t>
            </w:r>
            <w:r w:rsidRPr="0057764E">
              <w:rPr>
                <w:sz w:val="16"/>
                <w:szCs w:val="16"/>
                <w:lang w:val="en-US" w:eastAsia="ru-RU"/>
              </w:rPr>
              <w:t>1.000 mg/kg</w:t>
            </w:r>
          </w:p>
          <w:p w14:paraId="57EBFCDB" w14:textId="77777777" w:rsidR="00A127A7" w:rsidRDefault="00A127A7">
            <w:pPr>
              <w:keepNext/>
              <w:keepLines/>
              <w:suppressAutoHyphens/>
              <w:rPr>
                <w:rFonts w:ascii="(Asiatische Schriftart verwende" w:hAnsi="(Asiatische Schriftart verwende"/>
                <w:bCs/>
                <w:sz w:val="16"/>
                <w:szCs w:val="16"/>
                <w:lang w:val="pl-PL"/>
              </w:rPr>
            </w:pPr>
          </w:p>
          <w:p w14:paraId="13504A22" w14:textId="77777777" w:rsidR="00A127A7" w:rsidRDefault="00A01451">
            <w:pPr>
              <w:keepNext/>
              <w:keepLines/>
              <w:suppressAutoHyphens/>
              <w:rPr>
                <w:sz w:val="16"/>
                <w:szCs w:val="16"/>
                <w:lang w:val="pl-PL"/>
              </w:rPr>
            </w:pPr>
            <w:r w:rsidRPr="0057764E">
              <w:rPr>
                <w:rFonts w:ascii="(Asiatische Schriftart verwende" w:hAnsi="(Asiatische Schriftart verwende"/>
                <w:bCs/>
                <w:sz w:val="16"/>
                <w:szCs w:val="16"/>
                <w:lang w:val="en-US" w:eastAsia="ru-RU"/>
              </w:rPr>
              <w:t>NOAEL F1</w:t>
            </w:r>
            <w:r>
              <w:rPr>
                <w:rFonts w:ascii="(Asiatische Schriftart verwende" w:hAnsi="(Asiatische Schriftart verwende"/>
                <w:bCs/>
                <w:sz w:val="16"/>
                <w:szCs w:val="16"/>
                <w:lang w:val="pl-PL"/>
              </w:rPr>
              <w:t xml:space="preserve"> </w:t>
            </w:r>
            <w:r w:rsidRPr="0057764E">
              <w:rPr>
                <w:sz w:val="16"/>
                <w:szCs w:val="16"/>
                <w:lang w:val="en-US" w:eastAsia="ru-RU"/>
              </w:rPr>
              <w:t>&gt;</w:t>
            </w:r>
            <w:r>
              <w:rPr>
                <w:color w:val="008000"/>
                <w:sz w:val="16"/>
                <w:szCs w:val="16"/>
                <w:lang w:val="pl-PL"/>
              </w:rPr>
              <w:t xml:space="preserve"> </w:t>
            </w:r>
            <w:r w:rsidRPr="0057764E">
              <w:rPr>
                <w:sz w:val="16"/>
                <w:szCs w:val="16"/>
                <w:lang w:val="en-US" w:eastAsia="ru-RU"/>
              </w:rPr>
              <w:t>1.000 mg/kg</w:t>
            </w:r>
          </w:p>
          <w:p w14:paraId="0A38B566" w14:textId="77777777" w:rsidR="00A127A7" w:rsidRDefault="00A127A7">
            <w:pPr>
              <w:keepNext/>
              <w:keepLines/>
              <w:suppressAutoHyphens/>
              <w:rPr>
                <w:rFonts w:ascii="(Asiatische Schriftart verwende" w:hAnsi="(Asiatische Schriftart verwende"/>
                <w:bCs/>
                <w:vanish/>
                <w:sz w:val="16"/>
                <w:szCs w:val="16"/>
                <w:lang w:val="pl-PL"/>
              </w:rPr>
            </w:pPr>
          </w:p>
          <w:p w14:paraId="3C93C2A0" w14:textId="77777777" w:rsidR="00A127A7" w:rsidRDefault="00A127A7">
            <w:pPr>
              <w:keepNext/>
              <w:keepLines/>
              <w:suppressAutoHyphens/>
              <w:rPr>
                <w:sz w:val="16"/>
                <w:szCs w:val="16"/>
                <w:lang w:val="pl-PL"/>
              </w:rPr>
            </w:pPr>
          </w:p>
        </w:tc>
        <w:tc>
          <w:tcPr>
            <w:tcW w:w="993" w:type="dxa"/>
            <w:hideMark/>
          </w:tcPr>
          <w:p w14:paraId="0B9E534A" w14:textId="77777777" w:rsidR="00A127A7" w:rsidRDefault="00A127A7">
            <w:pPr>
              <w:keepNext/>
              <w:keepLines/>
              <w:tabs>
                <w:tab w:val="left" w:pos="7088"/>
              </w:tabs>
              <w:suppressAutoHyphens/>
              <w:rPr>
                <w:sz w:val="16"/>
                <w:szCs w:val="16"/>
                <w:lang w:val="pl-PL"/>
              </w:rPr>
            </w:pPr>
          </w:p>
        </w:tc>
        <w:tc>
          <w:tcPr>
            <w:tcW w:w="993" w:type="dxa"/>
            <w:hideMark/>
          </w:tcPr>
          <w:p w14:paraId="53EDE538" w14:textId="77777777" w:rsidR="00A127A7" w:rsidRDefault="00A01451">
            <w:pPr>
              <w:keepNext/>
              <w:keepLines/>
              <w:tabs>
                <w:tab w:val="left" w:pos="7088"/>
              </w:tabs>
              <w:suppressAutoHyphens/>
              <w:rPr>
                <w:sz w:val="16"/>
                <w:szCs w:val="16"/>
                <w:lang w:val="pl-PL"/>
              </w:rPr>
            </w:pPr>
            <w:r>
              <w:rPr>
                <w:sz w:val="16"/>
                <w:szCs w:val="16"/>
                <w:lang w:val="ru-RU" w:eastAsia="ru-RU"/>
              </w:rPr>
              <w:t>Орально: зонд</w:t>
            </w:r>
          </w:p>
        </w:tc>
        <w:tc>
          <w:tcPr>
            <w:tcW w:w="992" w:type="dxa"/>
            <w:hideMark/>
          </w:tcPr>
          <w:p w14:paraId="687F7D0B" w14:textId="77777777" w:rsidR="00A127A7" w:rsidRDefault="00A01451">
            <w:pPr>
              <w:keepNext/>
              <w:keepLines/>
              <w:tabs>
                <w:tab w:val="left" w:pos="7088"/>
              </w:tabs>
              <w:suppressAutoHyphens/>
              <w:rPr>
                <w:sz w:val="16"/>
                <w:szCs w:val="16"/>
                <w:lang w:val="pl-PL"/>
              </w:rPr>
            </w:pPr>
            <w:r>
              <w:rPr>
                <w:sz w:val="16"/>
                <w:szCs w:val="16"/>
                <w:lang w:val="ru-RU" w:eastAsia="ru-RU"/>
              </w:rPr>
              <w:t>Крыса</w:t>
            </w:r>
          </w:p>
        </w:tc>
        <w:tc>
          <w:tcPr>
            <w:tcW w:w="1984" w:type="dxa"/>
            <w:hideMark/>
          </w:tcPr>
          <w:p w14:paraId="7DECF7D1" w14:textId="77777777" w:rsidR="00A127A7" w:rsidRDefault="00A01451">
            <w:pPr>
              <w:keepNext/>
              <w:keepLines/>
              <w:tabs>
                <w:tab w:val="left" w:pos="7088"/>
              </w:tabs>
              <w:suppressAutoHyphens/>
              <w:rPr>
                <w:sz w:val="16"/>
                <w:szCs w:val="16"/>
                <w:lang w:val="pl-PL"/>
              </w:rPr>
            </w:pPr>
            <w:r w:rsidRPr="0057764E">
              <w:rPr>
                <w:sz w:val="16"/>
                <w:szCs w:val="16"/>
                <w:lang w:val="en-US" w:eastAsia="ru-RU"/>
              </w:rPr>
              <w:t>OECD Guideline 421 (Reproduction / Developmental Toxicity Screening Test)</w:t>
            </w:r>
          </w:p>
        </w:tc>
      </w:tr>
    </w:tbl>
    <w:p w14:paraId="296A152E" w14:textId="77777777" w:rsidR="00A127A7" w:rsidRDefault="00A127A7">
      <w:pPr>
        <w:keepNext/>
        <w:keepLines/>
        <w:tabs>
          <w:tab w:val="left" w:pos="9400"/>
        </w:tabs>
        <w:suppressAutoHyphens/>
        <w:rPr>
          <w:vanish/>
          <w:color w:val="008000"/>
          <w:sz w:val="18"/>
          <w:szCs w:val="18"/>
          <w:lang w:val="pl-PL"/>
        </w:rPr>
      </w:pPr>
    </w:p>
    <w:p w14:paraId="65BB6013" w14:textId="77777777" w:rsidR="00A127A7" w:rsidRDefault="00A127A7">
      <w:pPr>
        <w:keepNext/>
        <w:keepLines/>
        <w:tabs>
          <w:tab w:val="left" w:pos="9400"/>
        </w:tabs>
        <w:suppressAutoHyphens/>
        <w:rPr>
          <w:vanish/>
          <w:color w:val="008000"/>
          <w:sz w:val="18"/>
          <w:szCs w:val="18"/>
          <w:lang w:val="pl-PL"/>
        </w:rPr>
      </w:pPr>
    </w:p>
    <w:p w14:paraId="606194FD" w14:textId="77777777" w:rsidR="00A127A7" w:rsidRDefault="00A127A7">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2268"/>
        <w:gridCol w:w="993"/>
        <w:gridCol w:w="993"/>
        <w:gridCol w:w="992"/>
        <w:gridCol w:w="1984"/>
      </w:tblGrid>
      <w:tr w:rsidR="00A127A7" w14:paraId="099E606F" w14:textId="77777777">
        <w:tc>
          <w:tcPr>
            <w:tcW w:w="1845" w:type="dxa"/>
            <w:hideMark/>
          </w:tcPr>
          <w:p w14:paraId="1A9D90D1" w14:textId="77777777" w:rsidR="00A127A7" w:rsidRDefault="00A01451">
            <w:pPr>
              <w:keepNext/>
              <w:keepLines/>
              <w:suppressAutoHyphens/>
              <w:rPr>
                <w:color w:val="008000"/>
                <w:sz w:val="16"/>
                <w:szCs w:val="16"/>
                <w:lang w:val="pl-PL"/>
              </w:rPr>
            </w:pPr>
            <w:proofErr w:type="spellStart"/>
            <w:r>
              <w:rPr>
                <w:sz w:val="16"/>
                <w:szCs w:val="16"/>
                <w:lang w:val="ru-RU" w:eastAsia="ru-RU"/>
              </w:rPr>
              <w:t>Октаметилциклотетрасилоксан</w:t>
            </w:r>
            <w:proofErr w:type="spellEnd"/>
          </w:p>
          <w:p w14:paraId="29C972C6" w14:textId="77777777" w:rsidR="00A127A7" w:rsidRDefault="00A01451">
            <w:pPr>
              <w:keepNext/>
              <w:keepLines/>
              <w:suppressAutoHyphens/>
              <w:rPr>
                <w:sz w:val="16"/>
                <w:szCs w:val="16"/>
                <w:lang w:val="pl-PL"/>
              </w:rPr>
            </w:pPr>
            <w:r>
              <w:rPr>
                <w:sz w:val="16"/>
                <w:szCs w:val="16"/>
                <w:lang w:val="ru-RU" w:eastAsia="ru-RU"/>
              </w:rPr>
              <w:t>556-67-2</w:t>
            </w:r>
          </w:p>
        </w:tc>
        <w:tc>
          <w:tcPr>
            <w:tcW w:w="2268" w:type="dxa"/>
          </w:tcPr>
          <w:p w14:paraId="3044EF65" w14:textId="77777777" w:rsidR="00A127A7" w:rsidRDefault="00A01451">
            <w:pPr>
              <w:keepNext/>
              <w:keepLines/>
              <w:suppressAutoHyphens/>
              <w:rPr>
                <w:sz w:val="16"/>
                <w:szCs w:val="16"/>
                <w:lang w:val="pl-PL"/>
              </w:rPr>
            </w:pPr>
            <w:r w:rsidRPr="0057764E">
              <w:rPr>
                <w:rFonts w:ascii="(Asiatische Schriftart verwende" w:hAnsi="(Asiatische Schriftart verwende"/>
                <w:bCs/>
                <w:sz w:val="16"/>
                <w:szCs w:val="16"/>
                <w:lang w:val="en-US" w:eastAsia="ru-RU"/>
              </w:rPr>
              <w:t>NOAEL P</w:t>
            </w:r>
            <w:r>
              <w:rPr>
                <w:rFonts w:ascii="(Asiatische Schriftart verwende" w:hAnsi="(Asiatische Schriftart verwende"/>
                <w:bCs/>
                <w:sz w:val="16"/>
                <w:szCs w:val="16"/>
                <w:lang w:val="pl-PL"/>
              </w:rPr>
              <w:t xml:space="preserve"> </w:t>
            </w:r>
            <w:r w:rsidRPr="0057764E">
              <w:rPr>
                <w:sz w:val="16"/>
                <w:szCs w:val="16"/>
                <w:lang w:val="en-US" w:eastAsia="ru-RU"/>
              </w:rPr>
              <w:t>300 ppm</w:t>
            </w:r>
          </w:p>
          <w:p w14:paraId="5FA0CAE2" w14:textId="77777777" w:rsidR="00A127A7" w:rsidRDefault="00A127A7">
            <w:pPr>
              <w:keepNext/>
              <w:keepLines/>
              <w:suppressAutoHyphens/>
              <w:rPr>
                <w:rFonts w:ascii="(Asiatische Schriftart verwende" w:hAnsi="(Asiatische Schriftart verwende"/>
                <w:bCs/>
                <w:sz w:val="16"/>
                <w:szCs w:val="16"/>
                <w:lang w:val="pl-PL"/>
              </w:rPr>
            </w:pPr>
          </w:p>
          <w:p w14:paraId="36942E19" w14:textId="77777777" w:rsidR="00A127A7" w:rsidRDefault="00A01451">
            <w:pPr>
              <w:keepNext/>
              <w:keepLines/>
              <w:suppressAutoHyphens/>
              <w:rPr>
                <w:sz w:val="16"/>
                <w:szCs w:val="16"/>
                <w:lang w:val="pl-PL"/>
              </w:rPr>
            </w:pPr>
            <w:r w:rsidRPr="0057764E">
              <w:rPr>
                <w:rFonts w:ascii="(Asiatische Schriftart verwende" w:hAnsi="(Asiatische Schriftart verwende"/>
                <w:bCs/>
                <w:sz w:val="16"/>
                <w:szCs w:val="16"/>
                <w:lang w:val="en-US" w:eastAsia="ru-RU"/>
              </w:rPr>
              <w:t>NOAEL F1</w:t>
            </w:r>
            <w:r>
              <w:rPr>
                <w:rFonts w:ascii="(Asiatische Schriftart verwende" w:hAnsi="(Asiatische Schriftart verwende"/>
                <w:bCs/>
                <w:sz w:val="16"/>
                <w:szCs w:val="16"/>
                <w:lang w:val="pl-PL"/>
              </w:rPr>
              <w:t xml:space="preserve"> </w:t>
            </w:r>
            <w:r w:rsidRPr="0057764E">
              <w:rPr>
                <w:sz w:val="16"/>
                <w:szCs w:val="16"/>
                <w:lang w:val="en-US" w:eastAsia="ru-RU"/>
              </w:rPr>
              <w:t>300 ppm</w:t>
            </w:r>
          </w:p>
          <w:p w14:paraId="6DB9416E" w14:textId="77777777" w:rsidR="00A127A7" w:rsidRDefault="00A127A7">
            <w:pPr>
              <w:keepNext/>
              <w:keepLines/>
              <w:suppressAutoHyphens/>
              <w:rPr>
                <w:rFonts w:ascii="(Asiatische Schriftart verwende" w:hAnsi="(Asiatische Schriftart verwende"/>
                <w:bCs/>
                <w:vanish/>
                <w:sz w:val="16"/>
                <w:szCs w:val="16"/>
                <w:lang w:val="pl-PL"/>
              </w:rPr>
            </w:pPr>
          </w:p>
          <w:p w14:paraId="77101CAF" w14:textId="77777777" w:rsidR="00A127A7" w:rsidRDefault="00A127A7">
            <w:pPr>
              <w:keepNext/>
              <w:keepLines/>
              <w:suppressAutoHyphens/>
              <w:rPr>
                <w:sz w:val="16"/>
                <w:szCs w:val="16"/>
                <w:lang w:val="pl-PL"/>
              </w:rPr>
            </w:pPr>
          </w:p>
        </w:tc>
        <w:tc>
          <w:tcPr>
            <w:tcW w:w="993" w:type="dxa"/>
            <w:hideMark/>
          </w:tcPr>
          <w:p w14:paraId="40294C00" w14:textId="77777777" w:rsidR="00A127A7" w:rsidRDefault="00A01451">
            <w:pPr>
              <w:keepNext/>
              <w:keepLines/>
              <w:tabs>
                <w:tab w:val="left" w:pos="7088"/>
              </w:tabs>
              <w:suppressAutoHyphens/>
              <w:rPr>
                <w:sz w:val="16"/>
                <w:szCs w:val="16"/>
                <w:lang w:val="pl-PL"/>
              </w:rPr>
            </w:pPr>
            <w:r>
              <w:rPr>
                <w:sz w:val="16"/>
                <w:szCs w:val="16"/>
                <w:lang w:val="ru-RU" w:eastAsia="ru-RU"/>
              </w:rPr>
              <w:t>Исследование двух поколений</w:t>
            </w:r>
          </w:p>
        </w:tc>
        <w:tc>
          <w:tcPr>
            <w:tcW w:w="993" w:type="dxa"/>
            <w:hideMark/>
          </w:tcPr>
          <w:p w14:paraId="0B558188" w14:textId="77777777" w:rsidR="00A127A7" w:rsidRDefault="00A01451">
            <w:pPr>
              <w:keepNext/>
              <w:keepLines/>
              <w:tabs>
                <w:tab w:val="left" w:pos="7088"/>
              </w:tabs>
              <w:suppressAutoHyphens/>
              <w:rPr>
                <w:sz w:val="16"/>
                <w:szCs w:val="16"/>
                <w:lang w:val="pl-PL"/>
              </w:rPr>
            </w:pPr>
            <w:r>
              <w:rPr>
                <w:sz w:val="16"/>
                <w:szCs w:val="16"/>
                <w:lang w:val="ru-RU" w:eastAsia="ru-RU"/>
              </w:rPr>
              <w:t>Вдыхание</w:t>
            </w:r>
          </w:p>
        </w:tc>
        <w:tc>
          <w:tcPr>
            <w:tcW w:w="992" w:type="dxa"/>
            <w:hideMark/>
          </w:tcPr>
          <w:p w14:paraId="6A56F69A" w14:textId="77777777" w:rsidR="00A127A7" w:rsidRDefault="00A01451">
            <w:pPr>
              <w:keepNext/>
              <w:keepLines/>
              <w:tabs>
                <w:tab w:val="left" w:pos="7088"/>
              </w:tabs>
              <w:suppressAutoHyphens/>
              <w:rPr>
                <w:sz w:val="16"/>
                <w:szCs w:val="16"/>
                <w:lang w:val="pl-PL"/>
              </w:rPr>
            </w:pPr>
            <w:r>
              <w:rPr>
                <w:sz w:val="16"/>
                <w:szCs w:val="16"/>
                <w:lang w:val="ru-RU" w:eastAsia="ru-RU"/>
              </w:rPr>
              <w:t>Крыса</w:t>
            </w:r>
          </w:p>
        </w:tc>
        <w:tc>
          <w:tcPr>
            <w:tcW w:w="1984" w:type="dxa"/>
            <w:hideMark/>
          </w:tcPr>
          <w:p w14:paraId="253F54A1" w14:textId="77777777" w:rsidR="00A127A7" w:rsidRDefault="00A01451">
            <w:pPr>
              <w:keepNext/>
              <w:keepLines/>
              <w:tabs>
                <w:tab w:val="left" w:pos="7088"/>
              </w:tabs>
              <w:suppressAutoHyphens/>
              <w:rPr>
                <w:sz w:val="16"/>
                <w:szCs w:val="16"/>
                <w:lang w:val="pl-PL"/>
              </w:rPr>
            </w:pPr>
            <w:r w:rsidRPr="0057764E">
              <w:rPr>
                <w:sz w:val="16"/>
                <w:szCs w:val="16"/>
                <w:lang w:val="en-US" w:eastAsia="ru-RU"/>
              </w:rPr>
              <w:t>equivalent or similar to OECD Guideline 416 (Two-Generation Reproduction Toxicity Study)</w:t>
            </w:r>
          </w:p>
        </w:tc>
      </w:tr>
    </w:tbl>
    <w:p w14:paraId="1BE641CA" w14:textId="77777777" w:rsidR="00A127A7" w:rsidRDefault="00A127A7">
      <w:pPr>
        <w:keepNext/>
        <w:keepLines/>
        <w:tabs>
          <w:tab w:val="left" w:pos="9400"/>
        </w:tabs>
        <w:suppressAutoHyphens/>
        <w:rPr>
          <w:vanish/>
          <w:color w:val="008000"/>
          <w:sz w:val="18"/>
          <w:szCs w:val="18"/>
          <w:lang w:val="pl-PL"/>
        </w:rPr>
      </w:pPr>
    </w:p>
    <w:p w14:paraId="6B76B673" w14:textId="77777777" w:rsidR="00A127A7" w:rsidRDefault="00A127A7">
      <w:pPr>
        <w:keepNext/>
        <w:keepLines/>
        <w:tabs>
          <w:tab w:val="left" w:pos="9400"/>
        </w:tabs>
        <w:suppressAutoHyphens/>
        <w:rPr>
          <w:vanish/>
          <w:color w:val="008000"/>
          <w:sz w:val="18"/>
          <w:szCs w:val="18"/>
          <w:lang w:val="pl-PL"/>
        </w:rPr>
      </w:pPr>
    </w:p>
    <w:p w14:paraId="44425256" w14:textId="77777777" w:rsidR="00A127A7" w:rsidRDefault="00A127A7">
      <w:pPr>
        <w:keepNext/>
        <w:keepLines/>
        <w:tabs>
          <w:tab w:val="left" w:pos="9400"/>
        </w:tabs>
        <w:suppressAutoHyphens/>
        <w:rPr>
          <w:vanish/>
          <w:color w:val="008000"/>
          <w:sz w:val="18"/>
          <w:szCs w:val="18"/>
          <w:lang w:val="pl-PL"/>
        </w:rPr>
      </w:pPr>
    </w:p>
    <w:p w14:paraId="3F5D911F" w14:textId="77777777" w:rsidR="00A127A7" w:rsidRDefault="00A127A7">
      <w:pPr>
        <w:widowControl w:val="0"/>
        <w:rPr>
          <w:color w:val="0000FF"/>
          <w:sz w:val="2"/>
          <w:szCs w:val="18"/>
          <w:lang w:val="pl-PL"/>
        </w:rPr>
      </w:pPr>
    </w:p>
    <w:p w14:paraId="039530FA" w14:textId="77777777" w:rsidR="00A127A7" w:rsidRDefault="00A127A7">
      <w:pPr>
        <w:keepNext/>
        <w:keepLines/>
        <w:tabs>
          <w:tab w:val="left" w:pos="7088"/>
        </w:tabs>
        <w:suppressAutoHyphens/>
        <w:rPr>
          <w:vanish/>
          <w:color w:val="008000"/>
          <w:sz w:val="18"/>
          <w:szCs w:val="18"/>
        </w:rPr>
      </w:pPr>
    </w:p>
    <w:p w14:paraId="0D848AB7" w14:textId="77777777" w:rsidR="00A127A7" w:rsidRDefault="00A127A7">
      <w:pPr>
        <w:keepNext/>
        <w:keepLines/>
        <w:tabs>
          <w:tab w:val="left" w:pos="7088"/>
        </w:tabs>
        <w:suppressAutoHyphens/>
        <w:rPr>
          <w:vanish/>
          <w:color w:val="008000"/>
          <w:sz w:val="18"/>
          <w:szCs w:val="18"/>
        </w:rPr>
      </w:pPr>
    </w:p>
    <w:p w14:paraId="30CA422F" w14:textId="77777777" w:rsidR="00A127A7" w:rsidRDefault="00A01451">
      <w:pPr>
        <w:keepNext/>
        <w:keepLines/>
        <w:suppressAutoHyphens/>
        <w:rPr>
          <w:vanish/>
          <w:color w:val="0000FF"/>
          <w:sz w:val="18"/>
          <w:szCs w:val="18"/>
          <w:lang w:val="pl-PL"/>
        </w:rPr>
      </w:pPr>
      <w:r>
        <w:rPr>
          <w:vanish/>
          <w:color w:val="0000FF"/>
          <w:sz w:val="18"/>
          <w:szCs w:val="18"/>
          <w:lang w:val="pl-PL"/>
        </w:rPr>
        <w:t>*** STOT Single Exposure ***</w:t>
      </w:r>
    </w:p>
    <w:p w14:paraId="5A59C549" w14:textId="77777777" w:rsidR="00A127A7" w:rsidRDefault="00A127A7">
      <w:pPr>
        <w:keepNext/>
        <w:keepLines/>
        <w:tabs>
          <w:tab w:val="left" w:pos="7088"/>
        </w:tabs>
        <w:suppressAutoHyphens/>
        <w:rPr>
          <w:vanish/>
          <w:color w:val="C0C0C0"/>
          <w:sz w:val="16"/>
          <w:szCs w:val="16"/>
          <w:lang w:val="pl-PL"/>
        </w:rPr>
      </w:pPr>
    </w:p>
    <w:p w14:paraId="40F274E9" w14:textId="77777777" w:rsidR="00A127A7" w:rsidRDefault="00A127A7">
      <w:pPr>
        <w:keepNext/>
        <w:keepLines/>
        <w:tabs>
          <w:tab w:val="left" w:pos="9400"/>
        </w:tabs>
        <w:suppressAutoHyphens/>
        <w:rPr>
          <w:vanish/>
          <w:color w:val="008000"/>
          <w:sz w:val="18"/>
          <w:szCs w:val="18"/>
          <w:lang w:val="pl-PL"/>
        </w:rPr>
      </w:pPr>
    </w:p>
    <w:p w14:paraId="307BDDFF" w14:textId="77777777" w:rsidR="00A127A7" w:rsidRDefault="00A127A7">
      <w:pPr>
        <w:keepNext/>
        <w:keepLines/>
        <w:tabs>
          <w:tab w:val="left" w:pos="7088"/>
        </w:tabs>
        <w:suppressAutoHyphens/>
        <w:rPr>
          <w:vanish/>
          <w:color w:val="C0C0C0"/>
          <w:sz w:val="16"/>
          <w:szCs w:val="16"/>
          <w:lang w:val="pl-PL"/>
        </w:rPr>
      </w:pPr>
    </w:p>
    <w:p w14:paraId="1B0040D4" w14:textId="77777777" w:rsidR="00A127A7" w:rsidRDefault="00A127A7">
      <w:pPr>
        <w:keepNext/>
        <w:keepLines/>
        <w:tabs>
          <w:tab w:val="left" w:pos="9400"/>
        </w:tabs>
        <w:suppressAutoHyphens/>
        <w:rPr>
          <w:vanish/>
          <w:color w:val="008000"/>
          <w:sz w:val="18"/>
          <w:szCs w:val="18"/>
          <w:lang w:val="pl-PL"/>
        </w:rPr>
      </w:pPr>
    </w:p>
    <w:p w14:paraId="73C3B98A" w14:textId="77777777" w:rsidR="00A127A7" w:rsidRDefault="00A127A7">
      <w:pPr>
        <w:keepNext/>
        <w:keepLines/>
        <w:tabs>
          <w:tab w:val="left" w:pos="7088"/>
        </w:tabs>
        <w:suppressAutoHyphens/>
        <w:rPr>
          <w:vanish/>
          <w:color w:val="C0C0C0"/>
          <w:sz w:val="16"/>
          <w:szCs w:val="16"/>
          <w:lang w:val="pl-PL"/>
        </w:rPr>
      </w:pPr>
    </w:p>
    <w:p w14:paraId="36B1C9A3" w14:textId="77777777" w:rsidR="00A127A7" w:rsidRDefault="00A127A7">
      <w:pPr>
        <w:keepNext/>
        <w:keepLines/>
        <w:tabs>
          <w:tab w:val="left" w:pos="9400"/>
        </w:tabs>
        <w:suppressAutoHyphens/>
        <w:rPr>
          <w:vanish/>
          <w:color w:val="008000"/>
          <w:sz w:val="18"/>
          <w:szCs w:val="18"/>
          <w:lang w:val="pl-PL"/>
        </w:rPr>
      </w:pPr>
    </w:p>
    <w:p w14:paraId="5D913845" w14:textId="77777777" w:rsidR="00A127A7" w:rsidRDefault="00A127A7">
      <w:pPr>
        <w:keepNext/>
        <w:keepLines/>
        <w:tabs>
          <w:tab w:val="left" w:pos="7088"/>
        </w:tabs>
        <w:suppressAutoHyphens/>
        <w:rPr>
          <w:vanish/>
          <w:color w:val="C0C0C0"/>
          <w:sz w:val="16"/>
          <w:szCs w:val="16"/>
          <w:lang w:val="pl-PL"/>
        </w:rPr>
      </w:pPr>
    </w:p>
    <w:p w14:paraId="2728A8E7" w14:textId="77777777" w:rsidR="00A127A7" w:rsidRDefault="00A127A7">
      <w:pPr>
        <w:keepNext/>
        <w:keepLines/>
        <w:tabs>
          <w:tab w:val="left" w:pos="9400"/>
        </w:tabs>
        <w:suppressAutoHyphens/>
        <w:rPr>
          <w:vanish/>
          <w:color w:val="008000"/>
          <w:sz w:val="18"/>
          <w:szCs w:val="18"/>
          <w:lang w:val="pl-PL"/>
        </w:rPr>
      </w:pPr>
    </w:p>
    <w:p w14:paraId="5DE466BB" w14:textId="77777777" w:rsidR="00A127A7" w:rsidRDefault="00A127A7">
      <w:pPr>
        <w:keepNext/>
        <w:keepLines/>
        <w:tabs>
          <w:tab w:val="left" w:pos="7088"/>
        </w:tabs>
        <w:suppressAutoHyphens/>
        <w:rPr>
          <w:vanish/>
          <w:color w:val="C0C0C0"/>
          <w:sz w:val="16"/>
          <w:szCs w:val="16"/>
          <w:lang w:val="pl-PL"/>
        </w:rPr>
      </w:pPr>
    </w:p>
    <w:p w14:paraId="1E45F258" w14:textId="77777777" w:rsidR="00A127A7" w:rsidRDefault="00A127A7">
      <w:pPr>
        <w:keepNext/>
        <w:keepLines/>
        <w:tabs>
          <w:tab w:val="left" w:pos="9400"/>
        </w:tabs>
        <w:suppressAutoHyphens/>
        <w:rPr>
          <w:vanish/>
          <w:color w:val="008000"/>
          <w:sz w:val="18"/>
          <w:szCs w:val="18"/>
          <w:lang w:val="pl-PL"/>
        </w:rPr>
      </w:pPr>
    </w:p>
    <w:p w14:paraId="7C6EEEB6" w14:textId="77777777" w:rsidR="00A127A7" w:rsidRDefault="00A127A7">
      <w:pPr>
        <w:keepNext/>
        <w:keepLines/>
        <w:tabs>
          <w:tab w:val="left" w:pos="7088"/>
        </w:tabs>
        <w:suppressAutoHyphens/>
        <w:rPr>
          <w:vanish/>
          <w:color w:val="C0C0C0"/>
          <w:sz w:val="18"/>
          <w:szCs w:val="18"/>
          <w:lang w:val="pl-PL"/>
        </w:rPr>
      </w:pPr>
    </w:p>
    <w:p w14:paraId="46C8A6AA" w14:textId="77777777" w:rsidR="00A127A7" w:rsidRDefault="00A127A7">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3A2F2899" w14:textId="77777777">
        <w:tc>
          <w:tcPr>
            <w:tcW w:w="9072" w:type="dxa"/>
            <w:hideMark/>
          </w:tcPr>
          <w:p w14:paraId="1AAEACFD" w14:textId="77777777" w:rsidR="00A127A7" w:rsidRDefault="00A01451">
            <w:pPr>
              <w:keepNext/>
              <w:keepLines/>
              <w:tabs>
                <w:tab w:val="left" w:pos="7088"/>
              </w:tabs>
              <w:suppressAutoHyphens/>
              <w:rPr>
                <w:b/>
                <w:bCs/>
                <w:sz w:val="18"/>
                <w:szCs w:val="18"/>
                <w:lang w:val="en-US"/>
              </w:rPr>
            </w:pPr>
            <w:r>
              <w:rPr>
                <w:b/>
                <w:bCs/>
                <w:sz w:val="18"/>
                <w:szCs w:val="18"/>
                <w:lang w:val="ru-RU" w:eastAsia="ru-RU"/>
              </w:rPr>
              <w:t>STOT-однократное воздействие:</w:t>
            </w:r>
          </w:p>
        </w:tc>
      </w:tr>
    </w:tbl>
    <w:p w14:paraId="3E354262" w14:textId="77777777" w:rsidR="00A127A7" w:rsidRDefault="00A127A7">
      <w:pPr>
        <w:keepNext/>
        <w:keepLines/>
        <w:tabs>
          <w:tab w:val="left" w:pos="7088"/>
        </w:tabs>
        <w:suppressAutoHyphens/>
        <w:rPr>
          <w:sz w:val="18"/>
          <w:szCs w:val="18"/>
          <w:lang w:val="en-US"/>
        </w:rPr>
      </w:pPr>
    </w:p>
    <w:p w14:paraId="1C408A69" w14:textId="77777777" w:rsidR="00A127A7" w:rsidRDefault="00A127A7">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A127A7" w14:paraId="7B69A56D" w14:textId="77777777">
        <w:tc>
          <w:tcPr>
            <w:tcW w:w="9497" w:type="dxa"/>
            <w:hideMark/>
          </w:tcPr>
          <w:p w14:paraId="730AABB1" w14:textId="77777777" w:rsidR="00A127A7" w:rsidRDefault="00A01451">
            <w:pPr>
              <w:keepNext/>
              <w:keepLines/>
              <w:suppressAutoHyphens/>
              <w:rPr>
                <w:bCs/>
                <w:sz w:val="18"/>
                <w:szCs w:val="18"/>
                <w:lang w:val="en-US"/>
              </w:rPr>
            </w:pPr>
            <w:r>
              <w:rPr>
                <w:bCs/>
                <w:sz w:val="18"/>
                <w:szCs w:val="18"/>
                <w:lang w:val="ru-RU" w:eastAsia="ru-RU"/>
              </w:rPr>
              <w:t>Данные отсутствуют.</w:t>
            </w:r>
          </w:p>
        </w:tc>
      </w:tr>
    </w:tbl>
    <w:p w14:paraId="1EFC37D1" w14:textId="77777777" w:rsidR="00A127A7" w:rsidRDefault="00A127A7">
      <w:pPr>
        <w:keepNext/>
        <w:keepLines/>
        <w:suppressAutoHyphens/>
        <w:jc w:val="both"/>
        <w:rPr>
          <w:sz w:val="18"/>
          <w:szCs w:val="18"/>
          <w:lang w:val="en-US"/>
        </w:rPr>
      </w:pPr>
    </w:p>
    <w:p w14:paraId="4CF61216" w14:textId="77777777" w:rsidR="00A127A7" w:rsidRDefault="00A127A7">
      <w:pPr>
        <w:widowControl w:val="0"/>
        <w:rPr>
          <w:color w:val="0000FF"/>
          <w:sz w:val="2"/>
          <w:szCs w:val="18"/>
          <w:lang w:val="pl-PL"/>
        </w:rPr>
      </w:pPr>
    </w:p>
    <w:p w14:paraId="1720A292" w14:textId="77777777" w:rsidR="00A127A7" w:rsidRDefault="00A127A7">
      <w:pPr>
        <w:keepNext/>
        <w:keepLines/>
        <w:tabs>
          <w:tab w:val="left" w:pos="7088"/>
        </w:tabs>
        <w:suppressAutoHyphens/>
        <w:rPr>
          <w:vanish/>
          <w:color w:val="008000"/>
          <w:sz w:val="18"/>
          <w:szCs w:val="18"/>
          <w:lang w:val="en-US"/>
        </w:rPr>
      </w:pPr>
    </w:p>
    <w:p w14:paraId="5A0986F1" w14:textId="77777777" w:rsidR="00A127A7" w:rsidRDefault="00A01451">
      <w:pPr>
        <w:keepNext/>
        <w:keepLines/>
        <w:suppressAutoHyphens/>
        <w:rPr>
          <w:vanish/>
          <w:color w:val="0000FF"/>
          <w:sz w:val="18"/>
          <w:szCs w:val="18"/>
          <w:lang w:val="pl-PL"/>
        </w:rPr>
      </w:pPr>
      <w:r>
        <w:rPr>
          <w:vanish/>
          <w:color w:val="0000FF"/>
          <w:sz w:val="18"/>
          <w:szCs w:val="18"/>
          <w:lang w:val="pl-PL"/>
        </w:rPr>
        <w:t>*** STOT Repeated Exposure (is in fact just a copy of what is printed above under repeated dose toxicity***</w:t>
      </w:r>
    </w:p>
    <w:p w14:paraId="3A8AA577" w14:textId="77777777" w:rsidR="00A127A7" w:rsidRDefault="00A127A7">
      <w:pPr>
        <w:keepNext/>
        <w:keepLines/>
        <w:suppressAutoHyphen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70ADA647" w14:textId="77777777">
        <w:tc>
          <w:tcPr>
            <w:tcW w:w="9072" w:type="dxa"/>
            <w:hideMark/>
          </w:tcPr>
          <w:p w14:paraId="73FA9EDE" w14:textId="77777777" w:rsidR="00A127A7" w:rsidRDefault="00A01451">
            <w:pPr>
              <w:keepNext/>
              <w:keepLines/>
              <w:tabs>
                <w:tab w:val="left" w:pos="7088"/>
              </w:tabs>
              <w:suppressAutoHyphens/>
              <w:rPr>
                <w:b/>
                <w:bCs/>
                <w:vanish/>
                <w:sz w:val="18"/>
                <w:szCs w:val="18"/>
                <w:lang w:val="en-US"/>
              </w:rPr>
            </w:pPr>
            <w:r>
              <w:rPr>
                <w:rFonts w:ascii="Times New Roman Bold" w:hAnsi="Times New Roman Bold" w:cs="Times New Roman Bold"/>
                <w:b/>
                <w:bCs/>
                <w:sz w:val="18"/>
                <w:szCs w:val="18"/>
                <w:lang w:val="ru-RU" w:eastAsia="ru-RU"/>
              </w:rPr>
              <w:t xml:space="preserve">STOT-повторяющееся </w:t>
            </w:r>
            <w:proofErr w:type="gramStart"/>
            <w:r>
              <w:rPr>
                <w:rFonts w:ascii="Times New Roman Bold" w:hAnsi="Times New Roman Bold" w:cs="Times New Roman Bold"/>
                <w:b/>
                <w:bCs/>
                <w:sz w:val="18"/>
                <w:szCs w:val="18"/>
                <w:lang w:val="ru-RU" w:eastAsia="ru-RU"/>
              </w:rPr>
              <w:t>воздействие:</w:t>
            </w:r>
            <w:r>
              <w:rPr>
                <w:rFonts w:ascii="Times New Roman Bold" w:hAnsi="Times New Roman Bold" w:cs="Times New Roman Bold"/>
                <w:b/>
                <w:bCs/>
                <w:sz w:val="18"/>
                <w:szCs w:val="18"/>
                <w:lang w:val="en-US"/>
              </w:rPr>
              <w:t>:</w:t>
            </w:r>
            <w:proofErr w:type="gramEnd"/>
          </w:p>
        </w:tc>
      </w:tr>
    </w:tbl>
    <w:p w14:paraId="50D0E6E8" w14:textId="77777777" w:rsidR="00A127A7" w:rsidRDefault="00A127A7">
      <w:pPr>
        <w:keepNext/>
        <w:keepLines/>
        <w:tabs>
          <w:tab w:val="left" w:pos="7088"/>
        </w:tabs>
        <w:suppressAutoHyphens/>
        <w:rPr>
          <w:vanish/>
          <w:color w:val="FF0000"/>
          <w:sz w:val="18"/>
          <w:szCs w:val="18"/>
          <w:lang w:val="en-US"/>
        </w:rPr>
      </w:pPr>
    </w:p>
    <w:p w14:paraId="79372885" w14:textId="77777777" w:rsidR="00A127A7" w:rsidRDefault="00A127A7">
      <w:pPr>
        <w:keepNext/>
        <w:keepLines/>
        <w:tabs>
          <w:tab w:val="left" w:pos="7088"/>
        </w:tabs>
        <w:suppressAutoHyphens/>
        <w:rPr>
          <w:vanish/>
          <w:color w:val="C0C0C0"/>
          <w:sz w:val="16"/>
          <w:szCs w:val="16"/>
          <w:lang w:val="pl-PL"/>
        </w:rPr>
      </w:pPr>
    </w:p>
    <w:p w14:paraId="541A7924" w14:textId="77777777" w:rsidR="00A127A7" w:rsidRDefault="00A127A7">
      <w:pPr>
        <w:keepNext/>
        <w:keepLines/>
        <w:tabs>
          <w:tab w:val="left" w:pos="9400"/>
        </w:tabs>
        <w:suppressAutoHyphens/>
        <w:rPr>
          <w:vanish/>
          <w:color w:val="008000"/>
          <w:sz w:val="18"/>
          <w:szCs w:val="18"/>
          <w:lang w:val="pl-PL"/>
        </w:rPr>
      </w:pPr>
    </w:p>
    <w:p w14:paraId="16A6399D" w14:textId="77777777" w:rsidR="00A127A7" w:rsidRDefault="00A127A7">
      <w:pPr>
        <w:keepNext/>
        <w:keepLines/>
        <w:tabs>
          <w:tab w:val="left" w:pos="7088"/>
        </w:tabs>
        <w:suppressAutoHyphens/>
        <w:rPr>
          <w:vanish/>
          <w:color w:val="C0C0C0"/>
          <w:sz w:val="16"/>
          <w:szCs w:val="16"/>
          <w:lang w:val="pl-PL"/>
        </w:rPr>
      </w:pPr>
    </w:p>
    <w:p w14:paraId="01FD0638" w14:textId="77777777" w:rsidR="00A127A7" w:rsidRDefault="00A127A7">
      <w:pPr>
        <w:keepNext/>
        <w:keepLines/>
        <w:tabs>
          <w:tab w:val="left" w:pos="9400"/>
        </w:tabs>
        <w:suppressAutoHyphens/>
        <w:rPr>
          <w:vanish/>
          <w:color w:val="008000"/>
          <w:sz w:val="18"/>
          <w:szCs w:val="18"/>
          <w:lang w:val="pl-PL"/>
        </w:rPr>
      </w:pPr>
    </w:p>
    <w:p w14:paraId="62E43F13" w14:textId="77777777" w:rsidR="00A127A7" w:rsidRDefault="00A127A7">
      <w:pPr>
        <w:keepNext/>
        <w:keepLines/>
        <w:tabs>
          <w:tab w:val="left" w:pos="7088"/>
        </w:tabs>
        <w:suppressAutoHyphens/>
        <w:rPr>
          <w:vanish/>
          <w:color w:val="C0C0C0"/>
          <w:sz w:val="16"/>
          <w:szCs w:val="16"/>
          <w:lang w:val="pl-PL"/>
        </w:rPr>
      </w:pPr>
    </w:p>
    <w:p w14:paraId="6954A69A" w14:textId="77777777" w:rsidR="00A127A7" w:rsidRDefault="00A127A7">
      <w:pPr>
        <w:keepNext/>
        <w:keepLines/>
        <w:tabs>
          <w:tab w:val="left" w:pos="9400"/>
        </w:tabs>
        <w:suppressAutoHyphens/>
        <w:rPr>
          <w:vanish/>
          <w:color w:val="008000"/>
          <w:sz w:val="18"/>
          <w:szCs w:val="18"/>
          <w:lang w:val="pl-PL"/>
        </w:rPr>
      </w:pPr>
    </w:p>
    <w:p w14:paraId="6F884599" w14:textId="77777777" w:rsidR="00A127A7" w:rsidRDefault="00A127A7">
      <w:pPr>
        <w:keepNext/>
        <w:keepLines/>
        <w:tabs>
          <w:tab w:val="left" w:pos="7088"/>
        </w:tabs>
        <w:suppressAutoHyphens/>
        <w:rPr>
          <w:vanish/>
          <w:color w:val="C0C0C0"/>
          <w:sz w:val="16"/>
          <w:szCs w:val="16"/>
          <w:lang w:val="pl-PL"/>
        </w:rPr>
      </w:pPr>
    </w:p>
    <w:p w14:paraId="59E2EEC0" w14:textId="77777777" w:rsidR="00A127A7" w:rsidRDefault="00A127A7">
      <w:pPr>
        <w:keepNext/>
        <w:keepLines/>
        <w:tabs>
          <w:tab w:val="left" w:pos="9400"/>
        </w:tabs>
        <w:suppressAutoHyphens/>
        <w:rPr>
          <w:vanish/>
          <w:color w:val="008000"/>
          <w:sz w:val="18"/>
          <w:szCs w:val="18"/>
          <w:lang w:val="pl-PL"/>
        </w:rPr>
      </w:pPr>
    </w:p>
    <w:p w14:paraId="71EE1270" w14:textId="77777777" w:rsidR="00A127A7" w:rsidRDefault="00A127A7">
      <w:pPr>
        <w:keepNext/>
        <w:keepLines/>
        <w:tabs>
          <w:tab w:val="left" w:pos="7088"/>
        </w:tabs>
        <w:suppressAutoHyphens/>
        <w:rPr>
          <w:vanish/>
          <w:color w:val="C0C0C0"/>
          <w:sz w:val="16"/>
          <w:szCs w:val="16"/>
          <w:lang w:val="pl-PL"/>
        </w:rPr>
      </w:pPr>
    </w:p>
    <w:p w14:paraId="554658F5" w14:textId="77777777" w:rsidR="00A127A7" w:rsidRDefault="00A127A7">
      <w:pPr>
        <w:keepNext/>
        <w:keepLines/>
        <w:tabs>
          <w:tab w:val="left" w:pos="9400"/>
        </w:tabs>
        <w:suppressAutoHyphens/>
        <w:rPr>
          <w:vanish/>
          <w:color w:val="008000"/>
          <w:sz w:val="18"/>
          <w:szCs w:val="18"/>
          <w:lang w:val="pl-PL"/>
        </w:rPr>
      </w:pPr>
    </w:p>
    <w:p w14:paraId="06CF9C07" w14:textId="77777777" w:rsidR="00A127A7" w:rsidRDefault="00A127A7">
      <w:pPr>
        <w:keepNext/>
        <w:keepLines/>
        <w:suppressAutoHyphens/>
        <w:jc w:val="both"/>
        <w:rPr>
          <w:color w:val="C0C0C0"/>
          <w:sz w:val="18"/>
          <w:szCs w:val="18"/>
          <w:lang w:val="pl-PL"/>
        </w:rPr>
      </w:pPr>
    </w:p>
    <w:p w14:paraId="65A17708" w14:textId="77777777" w:rsidR="00A127A7" w:rsidRDefault="00A127A7">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517BDBBA" w14:textId="77777777">
        <w:tc>
          <w:tcPr>
            <w:tcW w:w="9072" w:type="dxa"/>
            <w:hideMark/>
          </w:tcPr>
          <w:p w14:paraId="7E605A79" w14:textId="77777777" w:rsidR="00A127A7" w:rsidRPr="0057764E" w:rsidRDefault="00A01451">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17A94D82" w14:textId="77777777" w:rsidR="00A127A7" w:rsidRPr="0057764E" w:rsidRDefault="00A127A7">
      <w:pPr>
        <w:keepNext/>
        <w:keepLines/>
        <w:tabs>
          <w:tab w:val="left" w:pos="7088"/>
        </w:tabs>
        <w:suppressAutoHyphens/>
        <w:rPr>
          <w:sz w:val="18"/>
          <w:szCs w:val="18"/>
          <w:lang w:val="ru-RU"/>
        </w:rPr>
      </w:pPr>
    </w:p>
    <w:p w14:paraId="550F2D05" w14:textId="77777777" w:rsidR="00A127A7" w:rsidRDefault="00A127A7">
      <w:pPr>
        <w:keepNext/>
        <w:keepLines/>
        <w:suppressAutoHyphens/>
        <w:jc w:val="both"/>
        <w:rPr>
          <w:vanish/>
          <w:color w:val="FF0000"/>
          <w:sz w:val="18"/>
          <w:szCs w:val="18"/>
          <w:lang w:val="pl-PL"/>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700"/>
        <w:gridCol w:w="993"/>
        <w:gridCol w:w="1559"/>
        <w:gridCol w:w="1134"/>
        <w:gridCol w:w="1843"/>
      </w:tblGrid>
      <w:tr w:rsidR="00A127A7" w14:paraId="116A6F48" w14:textId="77777777">
        <w:tc>
          <w:tcPr>
            <w:tcW w:w="1843" w:type="dxa"/>
            <w:tcBorders>
              <w:top w:val="single" w:sz="4" w:space="0" w:color="auto"/>
              <w:bottom w:val="single" w:sz="4" w:space="0" w:color="auto"/>
              <w:right w:val="single" w:sz="4" w:space="0" w:color="auto"/>
            </w:tcBorders>
            <w:hideMark/>
          </w:tcPr>
          <w:p w14:paraId="423F0CE1"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07DDFB71" w14:textId="77777777" w:rsidR="00A127A7" w:rsidRDefault="00A01451">
            <w:pPr>
              <w:keepNext/>
              <w:keepLines/>
              <w:tabs>
                <w:tab w:val="left" w:pos="7088"/>
              </w:tabs>
              <w:suppressAutoHyphens/>
              <w:rPr>
                <w:b/>
                <w:bCs/>
                <w:sz w:val="16"/>
                <w:szCs w:val="16"/>
                <w:lang w:val="en-US"/>
              </w:rPr>
            </w:pPr>
            <w:r>
              <w:rPr>
                <w:b/>
                <w:bCs/>
                <w:sz w:val="16"/>
                <w:szCs w:val="16"/>
                <w:lang w:val="ru-RU" w:eastAsia="ru-RU"/>
              </w:rPr>
              <w:t>CAS №</w:t>
            </w:r>
          </w:p>
        </w:tc>
        <w:tc>
          <w:tcPr>
            <w:tcW w:w="1700" w:type="dxa"/>
            <w:tcBorders>
              <w:top w:val="single" w:sz="4" w:space="0" w:color="auto"/>
              <w:left w:val="single" w:sz="4" w:space="0" w:color="auto"/>
              <w:bottom w:val="single" w:sz="4" w:space="0" w:color="auto"/>
              <w:right w:val="nil"/>
            </w:tcBorders>
            <w:hideMark/>
          </w:tcPr>
          <w:p w14:paraId="6A03E083" w14:textId="77777777" w:rsidR="00A127A7" w:rsidRDefault="00A01451">
            <w:pPr>
              <w:keepNext/>
              <w:keepLines/>
              <w:tabs>
                <w:tab w:val="left" w:pos="7088"/>
              </w:tabs>
              <w:suppressAutoHyphens/>
              <w:jc w:val="center"/>
              <w:rPr>
                <w:b/>
                <w:bCs/>
                <w:sz w:val="16"/>
                <w:szCs w:val="16"/>
                <w:lang w:val="en-US"/>
              </w:rPr>
            </w:pPr>
            <w:r>
              <w:rPr>
                <w:b/>
                <w:bCs/>
                <w:sz w:val="16"/>
                <w:szCs w:val="16"/>
                <w:lang w:val="ru-RU" w:eastAsia="ru-RU"/>
              </w:rPr>
              <w:t>Результат</w:t>
            </w:r>
            <w:r>
              <w:rPr>
                <w:rFonts w:ascii="Times New Roman Bold" w:hAnsi="Times New Roman Bold" w:cs="Times New Roman Bold"/>
                <w:b/>
                <w:bCs/>
                <w:sz w:val="16"/>
                <w:szCs w:val="16"/>
                <w:lang w:val="en-US"/>
              </w:rPr>
              <w:t xml:space="preserve"> / </w:t>
            </w:r>
            <w:r>
              <w:rPr>
                <w:b/>
                <w:bCs/>
                <w:sz w:val="16"/>
                <w:szCs w:val="16"/>
                <w:lang w:val="ru-RU" w:eastAsia="ru-RU"/>
              </w:rPr>
              <w:t>Значение</w:t>
            </w:r>
          </w:p>
        </w:tc>
        <w:tc>
          <w:tcPr>
            <w:tcW w:w="993" w:type="dxa"/>
            <w:tcBorders>
              <w:top w:val="single" w:sz="4" w:space="0" w:color="auto"/>
              <w:left w:val="single" w:sz="4" w:space="0" w:color="auto"/>
              <w:bottom w:val="single" w:sz="4" w:space="0" w:color="auto"/>
              <w:right w:val="nil"/>
            </w:tcBorders>
            <w:hideMark/>
          </w:tcPr>
          <w:p w14:paraId="31C8DFDA"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Способ применения</w:t>
            </w:r>
          </w:p>
        </w:tc>
        <w:tc>
          <w:tcPr>
            <w:tcW w:w="1559" w:type="dxa"/>
            <w:tcBorders>
              <w:top w:val="single" w:sz="4" w:space="0" w:color="auto"/>
              <w:left w:val="single" w:sz="4" w:space="0" w:color="auto"/>
              <w:bottom w:val="single" w:sz="4" w:space="0" w:color="auto"/>
              <w:right w:val="nil"/>
            </w:tcBorders>
            <w:hideMark/>
          </w:tcPr>
          <w:p w14:paraId="02407502"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Длительность воздействия / Частота обработки</w:t>
            </w:r>
          </w:p>
        </w:tc>
        <w:tc>
          <w:tcPr>
            <w:tcW w:w="1134" w:type="dxa"/>
            <w:tcBorders>
              <w:top w:val="single" w:sz="4" w:space="0" w:color="auto"/>
              <w:left w:val="single" w:sz="4" w:space="0" w:color="auto"/>
              <w:bottom w:val="single" w:sz="4" w:space="0" w:color="auto"/>
              <w:right w:val="nil"/>
            </w:tcBorders>
            <w:hideMark/>
          </w:tcPr>
          <w:p w14:paraId="7DD573C9" w14:textId="77777777" w:rsidR="00A127A7" w:rsidRDefault="00A01451">
            <w:pPr>
              <w:keepNext/>
              <w:keepLines/>
              <w:tabs>
                <w:tab w:val="left" w:pos="7088"/>
              </w:tabs>
              <w:suppressAutoHyphens/>
              <w:rPr>
                <w:b/>
                <w:vanish/>
                <w:sz w:val="16"/>
                <w:szCs w:val="16"/>
                <w:lang w:val="pl-PL"/>
              </w:rPr>
            </w:pPr>
            <w:r>
              <w:rPr>
                <w:b/>
                <w:bCs/>
                <w:sz w:val="16"/>
                <w:szCs w:val="16"/>
                <w:lang w:val="ru-RU" w:eastAsia="ru-RU"/>
              </w:rPr>
              <w:t>Тип</w:t>
            </w:r>
          </w:p>
        </w:tc>
        <w:tc>
          <w:tcPr>
            <w:tcW w:w="1843" w:type="dxa"/>
            <w:tcBorders>
              <w:top w:val="single" w:sz="4" w:space="0" w:color="auto"/>
              <w:left w:val="single" w:sz="4" w:space="0" w:color="auto"/>
              <w:bottom w:val="single" w:sz="4" w:space="0" w:color="auto"/>
            </w:tcBorders>
            <w:hideMark/>
          </w:tcPr>
          <w:p w14:paraId="00C7F0B8" w14:textId="77777777" w:rsidR="00A127A7" w:rsidRDefault="00A01451">
            <w:pPr>
              <w:keepNext/>
              <w:keepLines/>
              <w:tabs>
                <w:tab w:val="left" w:pos="7088"/>
              </w:tabs>
              <w:suppressAutoHyphens/>
              <w:rPr>
                <w:b/>
                <w:vanish/>
                <w:sz w:val="16"/>
                <w:szCs w:val="16"/>
                <w:lang w:val="pl-PL"/>
              </w:rPr>
            </w:pPr>
            <w:r>
              <w:rPr>
                <w:b/>
                <w:bCs/>
                <w:sz w:val="16"/>
                <w:szCs w:val="16"/>
                <w:lang w:val="ru-RU" w:eastAsia="ru-RU"/>
              </w:rPr>
              <w:t>Метод</w:t>
            </w:r>
          </w:p>
        </w:tc>
      </w:tr>
    </w:tbl>
    <w:p w14:paraId="3B3BC59F" w14:textId="77777777" w:rsidR="00A127A7" w:rsidRDefault="00A127A7">
      <w:pPr>
        <w:keepNext/>
        <w:keepLines/>
        <w:tabs>
          <w:tab w:val="left" w:pos="9400"/>
        </w:tabs>
        <w:suppressAutoHyphens/>
        <w:rPr>
          <w:vanish/>
          <w:sz w:val="16"/>
          <w:szCs w:val="16"/>
          <w:lang w:val="en-US"/>
        </w:rPr>
      </w:pPr>
    </w:p>
    <w:p w14:paraId="7F192708" w14:textId="77777777" w:rsidR="00A127A7" w:rsidRDefault="00A01451">
      <w:pPr>
        <w:keepNext/>
        <w:keepLines/>
        <w:tabs>
          <w:tab w:val="left" w:pos="9400"/>
        </w:tabs>
        <w:suppressAutoHyphens/>
        <w:rPr>
          <w:vanish/>
          <w:color w:val="008000"/>
          <w:sz w:val="18"/>
          <w:szCs w:val="18"/>
          <w:lang w:val="pl-PL"/>
        </w:rPr>
      </w:pPr>
      <w:r>
        <w:rPr>
          <w:vanish/>
          <w:sz w:val="16"/>
          <w:szCs w:val="16"/>
          <w:lang w:val="en-US"/>
        </w:rPr>
        <w:t xml:space="preserve"> </w:t>
      </w:r>
    </w:p>
    <w:p w14:paraId="02FB6455" w14:textId="77777777" w:rsidR="00A127A7" w:rsidRDefault="00A127A7">
      <w:pPr>
        <w:keepNext/>
        <w:keepLines/>
        <w:tabs>
          <w:tab w:val="left" w:pos="9400"/>
        </w:tabs>
        <w:suppressAutoHyphens/>
        <w:rPr>
          <w:vanish/>
          <w:color w:val="008000"/>
          <w:sz w:val="18"/>
          <w:szCs w:val="18"/>
          <w:lang w:val="pl-PL"/>
        </w:rPr>
      </w:pPr>
    </w:p>
    <w:p w14:paraId="0144BF44" w14:textId="77777777" w:rsidR="00A127A7" w:rsidRDefault="00A127A7">
      <w:pPr>
        <w:keepNext/>
        <w:keepLines/>
        <w:tabs>
          <w:tab w:val="left" w:pos="9400"/>
        </w:tabs>
        <w:suppressAutoHyphens/>
        <w:rPr>
          <w:vanish/>
          <w:color w:val="008000"/>
          <w:sz w:val="18"/>
          <w:szCs w:val="18"/>
          <w:lang w:val="pl-PL"/>
        </w:rPr>
      </w:pPr>
    </w:p>
    <w:p w14:paraId="456A3187" w14:textId="77777777" w:rsidR="00A127A7" w:rsidRDefault="00A01451">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15FADDC2" w14:textId="77777777" w:rsidR="00A127A7" w:rsidRDefault="00A127A7">
      <w:pPr>
        <w:keepNext/>
        <w:keepLines/>
        <w:suppressAutoHyphens/>
        <w:jc w:val="both"/>
        <w:rPr>
          <w:vanish/>
          <w:color w:val="C0C0C0"/>
          <w:sz w:val="18"/>
          <w:szCs w:val="18"/>
          <w:lang w:val="pl-PL"/>
        </w:rPr>
      </w:pPr>
    </w:p>
    <w:p w14:paraId="541A1A6A" w14:textId="77777777" w:rsidR="00A127A7" w:rsidRDefault="00A127A7">
      <w:pPr>
        <w:keepNext/>
        <w:keepLines/>
        <w:suppressAutoHyphens/>
        <w:jc w:val="both"/>
        <w:rPr>
          <w:vanish/>
          <w:color w:val="FF0000"/>
          <w:sz w:val="18"/>
          <w:szCs w:val="18"/>
          <w:lang w:val="pl-PL"/>
        </w:rPr>
      </w:pPr>
    </w:p>
    <w:p w14:paraId="08744488"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A127A7" w14:paraId="6CF88705" w14:textId="77777777">
        <w:tc>
          <w:tcPr>
            <w:tcW w:w="1845" w:type="dxa"/>
            <w:tcBorders>
              <w:top w:val="nil"/>
            </w:tcBorders>
            <w:hideMark/>
          </w:tcPr>
          <w:p w14:paraId="6F75B7B9" w14:textId="77777777" w:rsidR="00A127A7" w:rsidRDefault="00A01451">
            <w:pPr>
              <w:keepNext/>
              <w:keepLines/>
              <w:suppressAutoHyphens/>
              <w:rPr>
                <w:color w:val="008000"/>
                <w:sz w:val="16"/>
                <w:szCs w:val="16"/>
                <w:lang w:val="pl-PL"/>
              </w:rPr>
            </w:pPr>
            <w:r>
              <w:rPr>
                <w:sz w:val="16"/>
                <w:szCs w:val="16"/>
                <w:lang w:val="ru-RU" w:eastAsia="ru-RU"/>
              </w:rPr>
              <w:t>Титана двуокись</w:t>
            </w:r>
          </w:p>
          <w:p w14:paraId="12161564" w14:textId="77777777" w:rsidR="00A127A7" w:rsidRDefault="00A01451">
            <w:pPr>
              <w:keepNext/>
              <w:keepLines/>
              <w:suppressAutoHyphens/>
              <w:rPr>
                <w:sz w:val="16"/>
                <w:szCs w:val="16"/>
                <w:lang w:val="pl-PL"/>
              </w:rPr>
            </w:pPr>
            <w:r>
              <w:rPr>
                <w:sz w:val="16"/>
                <w:szCs w:val="16"/>
                <w:lang w:val="ru-RU" w:eastAsia="ru-RU"/>
              </w:rPr>
              <w:t>13463-67-7</w:t>
            </w:r>
          </w:p>
        </w:tc>
        <w:tc>
          <w:tcPr>
            <w:tcW w:w="1701" w:type="dxa"/>
            <w:tcBorders>
              <w:top w:val="nil"/>
            </w:tcBorders>
          </w:tcPr>
          <w:p w14:paraId="743F676E"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***ResultValue***</w:t>
            </w:r>
          </w:p>
          <w:p w14:paraId="3F6FD974" w14:textId="77777777" w:rsidR="00A127A7" w:rsidRDefault="00A127A7">
            <w:pPr>
              <w:keepNext/>
              <w:keepLines/>
              <w:suppressAutoHyphens/>
              <w:rPr>
                <w:vanish/>
                <w:color w:val="008000"/>
                <w:sz w:val="16"/>
                <w:szCs w:val="16"/>
                <w:lang w:val="pl-PL"/>
              </w:rPr>
            </w:pPr>
          </w:p>
          <w:p w14:paraId="40F5FF99" w14:textId="77777777" w:rsidR="00A127A7" w:rsidRDefault="00A01451">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 xml:space="preserve">1.000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385B5CDC" w14:textId="77777777" w:rsidR="00A127A7" w:rsidRDefault="00A127A7">
            <w:pPr>
              <w:keepNext/>
              <w:keepLines/>
              <w:suppressAutoHyphens/>
              <w:jc w:val="both"/>
              <w:rPr>
                <w:vanish/>
                <w:color w:val="008000"/>
                <w:sz w:val="16"/>
                <w:szCs w:val="16"/>
                <w:lang w:val="pl-PL"/>
              </w:rPr>
            </w:pPr>
          </w:p>
        </w:tc>
        <w:tc>
          <w:tcPr>
            <w:tcW w:w="993" w:type="dxa"/>
            <w:tcBorders>
              <w:top w:val="nil"/>
            </w:tcBorders>
            <w:hideMark/>
          </w:tcPr>
          <w:p w14:paraId="24063A51"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1DF7F977" w14:textId="77777777" w:rsidR="00A127A7" w:rsidRDefault="00A01451">
            <w:pPr>
              <w:keepNext/>
              <w:keepLines/>
              <w:tabs>
                <w:tab w:val="left" w:pos="7088"/>
              </w:tabs>
              <w:suppressAutoHyphens/>
              <w:rPr>
                <w:sz w:val="16"/>
                <w:szCs w:val="16"/>
                <w:lang w:val="pl-PL"/>
              </w:rPr>
            </w:pPr>
            <w:r>
              <w:rPr>
                <w:sz w:val="16"/>
                <w:szCs w:val="16"/>
                <w:lang w:val="ru-RU" w:eastAsia="ru-RU"/>
              </w:rPr>
              <w:t>Орально: зонд</w:t>
            </w:r>
          </w:p>
        </w:tc>
        <w:tc>
          <w:tcPr>
            <w:tcW w:w="1559" w:type="dxa"/>
            <w:tcBorders>
              <w:top w:val="nil"/>
            </w:tcBorders>
            <w:hideMark/>
          </w:tcPr>
          <w:p w14:paraId="4D29FB02"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5E8F5F14" w14:textId="77777777" w:rsidR="00A127A7" w:rsidRDefault="00A01451">
            <w:pPr>
              <w:keepNext/>
              <w:keepLines/>
              <w:tabs>
                <w:tab w:val="left" w:pos="7088"/>
              </w:tabs>
              <w:suppressAutoHyphens/>
              <w:rPr>
                <w:sz w:val="16"/>
                <w:szCs w:val="16"/>
                <w:lang w:val="pl-PL"/>
              </w:rPr>
            </w:pPr>
            <w:r>
              <w:rPr>
                <w:sz w:val="16"/>
                <w:szCs w:val="16"/>
                <w:lang w:val="ru-RU" w:eastAsia="ru-RU"/>
              </w:rPr>
              <w:t>90 d</w:t>
            </w:r>
          </w:p>
          <w:p w14:paraId="3D3F7CEC" w14:textId="77777777" w:rsidR="00A127A7" w:rsidRDefault="00A01451">
            <w:pPr>
              <w:keepNext/>
              <w:keepLines/>
              <w:tabs>
                <w:tab w:val="left" w:pos="7088"/>
              </w:tabs>
              <w:suppressAutoHyphens/>
              <w:rPr>
                <w:sz w:val="16"/>
                <w:szCs w:val="16"/>
                <w:lang w:val="pl-PL"/>
              </w:rPr>
            </w:pPr>
            <w:proofErr w:type="spellStart"/>
            <w:r>
              <w:rPr>
                <w:sz w:val="16"/>
                <w:szCs w:val="16"/>
                <w:lang w:val="ru-RU" w:eastAsia="ru-RU"/>
              </w:rPr>
              <w:t>daily</w:t>
            </w:r>
            <w:proofErr w:type="spellEnd"/>
          </w:p>
        </w:tc>
        <w:tc>
          <w:tcPr>
            <w:tcW w:w="1134" w:type="dxa"/>
            <w:tcBorders>
              <w:top w:val="nil"/>
            </w:tcBorders>
            <w:hideMark/>
          </w:tcPr>
          <w:p w14:paraId="47A850D6"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***Species***</w:t>
            </w:r>
          </w:p>
          <w:p w14:paraId="1F31F930" w14:textId="77777777" w:rsidR="00A127A7" w:rsidRDefault="00A01451">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5B3158F0"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***Method***</w:t>
            </w:r>
          </w:p>
          <w:p w14:paraId="0F2DD95D" w14:textId="77777777" w:rsidR="00A127A7" w:rsidRDefault="00A01451">
            <w:pPr>
              <w:keepNext/>
              <w:keepLines/>
              <w:tabs>
                <w:tab w:val="left" w:pos="7088"/>
              </w:tabs>
              <w:suppressAutoHyphens/>
              <w:rPr>
                <w:sz w:val="16"/>
                <w:szCs w:val="16"/>
                <w:lang w:val="pl-PL"/>
              </w:rPr>
            </w:pPr>
            <w:r w:rsidRPr="0057764E">
              <w:rPr>
                <w:sz w:val="16"/>
                <w:szCs w:val="16"/>
                <w:lang w:val="en-US" w:eastAsia="ru-RU"/>
              </w:rPr>
              <w:t>OECD Guideline 408 (Repeated Dose 90-Day Oral Toxicity in Rodents)</w:t>
            </w:r>
          </w:p>
        </w:tc>
      </w:tr>
    </w:tbl>
    <w:p w14:paraId="1560BA8A" w14:textId="77777777" w:rsidR="00A127A7" w:rsidRDefault="00A127A7">
      <w:pPr>
        <w:keepNext/>
        <w:keepLines/>
        <w:tabs>
          <w:tab w:val="left" w:pos="9400"/>
        </w:tabs>
        <w:suppressAutoHyphens/>
        <w:rPr>
          <w:vanish/>
          <w:color w:val="008000"/>
          <w:sz w:val="18"/>
          <w:szCs w:val="18"/>
          <w:lang w:val="pl-PL"/>
        </w:rPr>
      </w:pPr>
    </w:p>
    <w:p w14:paraId="3AE0ED04" w14:textId="77777777" w:rsidR="00A127A7" w:rsidRDefault="00A01451">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61F184B9" w14:textId="77777777" w:rsidR="00A127A7" w:rsidRDefault="00A127A7">
      <w:pPr>
        <w:keepNext/>
        <w:keepLines/>
        <w:suppressAutoHyphens/>
        <w:jc w:val="both"/>
        <w:rPr>
          <w:vanish/>
          <w:color w:val="C0C0C0"/>
          <w:sz w:val="18"/>
          <w:szCs w:val="18"/>
          <w:lang w:val="pl-PL"/>
        </w:rPr>
      </w:pPr>
    </w:p>
    <w:p w14:paraId="097D97FC" w14:textId="77777777" w:rsidR="00A127A7" w:rsidRDefault="00A127A7">
      <w:pPr>
        <w:keepNext/>
        <w:keepLines/>
        <w:suppressAutoHyphens/>
        <w:jc w:val="both"/>
        <w:rPr>
          <w:vanish/>
          <w:color w:val="FF0000"/>
          <w:sz w:val="18"/>
          <w:szCs w:val="18"/>
          <w:lang w:val="pl-PL"/>
        </w:rPr>
      </w:pPr>
    </w:p>
    <w:p w14:paraId="323C4BCE"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A127A7" w14:paraId="4D42F488" w14:textId="77777777">
        <w:tc>
          <w:tcPr>
            <w:tcW w:w="1845" w:type="dxa"/>
            <w:tcBorders>
              <w:top w:val="nil"/>
            </w:tcBorders>
            <w:hideMark/>
          </w:tcPr>
          <w:p w14:paraId="4E34EC96" w14:textId="77777777" w:rsidR="00A127A7" w:rsidRDefault="00A01451">
            <w:pPr>
              <w:keepNext/>
              <w:keepLines/>
              <w:suppressAutoHyphens/>
              <w:rPr>
                <w:color w:val="008000"/>
                <w:sz w:val="16"/>
                <w:szCs w:val="16"/>
                <w:lang w:val="pl-PL"/>
              </w:rPr>
            </w:pPr>
            <w:proofErr w:type="spellStart"/>
            <w:r>
              <w:rPr>
                <w:sz w:val="16"/>
                <w:szCs w:val="16"/>
                <w:lang w:val="ru-RU" w:eastAsia="ru-RU"/>
              </w:rPr>
              <w:t>Октаметилциклотетрасилоксан</w:t>
            </w:r>
            <w:proofErr w:type="spellEnd"/>
          </w:p>
          <w:p w14:paraId="5F650CA8" w14:textId="77777777" w:rsidR="00A127A7" w:rsidRDefault="00A01451">
            <w:pPr>
              <w:keepNext/>
              <w:keepLines/>
              <w:suppressAutoHyphens/>
              <w:rPr>
                <w:sz w:val="16"/>
                <w:szCs w:val="16"/>
                <w:lang w:val="pl-PL"/>
              </w:rPr>
            </w:pPr>
            <w:r>
              <w:rPr>
                <w:sz w:val="16"/>
                <w:szCs w:val="16"/>
                <w:lang w:val="ru-RU" w:eastAsia="ru-RU"/>
              </w:rPr>
              <w:t>556-67-2</w:t>
            </w:r>
          </w:p>
        </w:tc>
        <w:tc>
          <w:tcPr>
            <w:tcW w:w="1701" w:type="dxa"/>
            <w:tcBorders>
              <w:top w:val="nil"/>
            </w:tcBorders>
          </w:tcPr>
          <w:p w14:paraId="42A384E3"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***ResultValue***</w:t>
            </w:r>
          </w:p>
          <w:p w14:paraId="162DDBF9" w14:textId="77777777" w:rsidR="00A127A7" w:rsidRDefault="00A127A7">
            <w:pPr>
              <w:keepNext/>
              <w:keepLines/>
              <w:suppressAutoHyphens/>
              <w:jc w:val="both"/>
              <w:rPr>
                <w:bCs/>
                <w:vanish/>
                <w:color w:val="C0C0C0"/>
                <w:sz w:val="16"/>
                <w:szCs w:val="16"/>
                <w:lang w:val="pl-PL"/>
              </w:rPr>
            </w:pPr>
          </w:p>
          <w:p w14:paraId="785C9B52" w14:textId="77777777" w:rsidR="00A127A7" w:rsidRDefault="00A127A7">
            <w:pPr>
              <w:keepNext/>
              <w:keepLines/>
              <w:suppressAutoHyphens/>
              <w:rPr>
                <w:vanish/>
                <w:color w:val="008000"/>
                <w:sz w:val="16"/>
                <w:szCs w:val="16"/>
                <w:lang w:val="pl-PL"/>
              </w:rPr>
            </w:pPr>
          </w:p>
          <w:p w14:paraId="13BF9E04" w14:textId="77777777" w:rsidR="00A127A7" w:rsidRDefault="00A01451">
            <w:pPr>
              <w:keepNext/>
              <w:keepLines/>
              <w:suppressAutoHyphens/>
              <w:rPr>
                <w:sz w:val="16"/>
                <w:szCs w:val="16"/>
                <w:lang w:val="pl-PL"/>
              </w:rPr>
            </w:pPr>
            <w:r>
              <w:rPr>
                <w:bCs/>
                <w:sz w:val="16"/>
                <w:szCs w:val="16"/>
                <w:lang w:val="ru-RU" w:eastAsia="ru-RU"/>
              </w:rPr>
              <w:t>LOAEL</w:t>
            </w:r>
            <w:r>
              <w:rPr>
                <w:bCs/>
                <w:sz w:val="16"/>
                <w:szCs w:val="16"/>
                <w:lang w:val="pl-PL"/>
              </w:rPr>
              <w:t xml:space="preserve"> </w:t>
            </w:r>
            <w:r>
              <w:rPr>
                <w:sz w:val="16"/>
                <w:szCs w:val="16"/>
                <w:lang w:val="ru-RU" w:eastAsia="ru-RU"/>
              </w:rPr>
              <w:t xml:space="preserve">35 </w:t>
            </w:r>
            <w:proofErr w:type="spellStart"/>
            <w:r>
              <w:rPr>
                <w:sz w:val="16"/>
                <w:szCs w:val="16"/>
                <w:lang w:val="ru-RU" w:eastAsia="ru-RU"/>
              </w:rPr>
              <w:t>ppm</w:t>
            </w:r>
            <w:proofErr w:type="spellEnd"/>
          </w:p>
          <w:p w14:paraId="391DB16E" w14:textId="77777777" w:rsidR="00A127A7" w:rsidRDefault="00A127A7">
            <w:pPr>
              <w:keepNext/>
              <w:keepLines/>
              <w:suppressAutoHyphens/>
              <w:jc w:val="both"/>
              <w:rPr>
                <w:vanish/>
                <w:color w:val="008000"/>
                <w:sz w:val="16"/>
                <w:szCs w:val="16"/>
                <w:lang w:val="pl-PL"/>
              </w:rPr>
            </w:pPr>
          </w:p>
        </w:tc>
        <w:tc>
          <w:tcPr>
            <w:tcW w:w="993" w:type="dxa"/>
            <w:tcBorders>
              <w:top w:val="nil"/>
            </w:tcBorders>
            <w:hideMark/>
          </w:tcPr>
          <w:p w14:paraId="432CA8B8"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235179EE" w14:textId="77777777" w:rsidR="00A127A7" w:rsidRDefault="00A01451">
            <w:pPr>
              <w:keepNext/>
              <w:keepLines/>
              <w:tabs>
                <w:tab w:val="left" w:pos="7088"/>
              </w:tabs>
              <w:suppressAutoHyphens/>
              <w:rPr>
                <w:sz w:val="16"/>
                <w:szCs w:val="16"/>
                <w:lang w:val="pl-PL"/>
              </w:rPr>
            </w:pPr>
            <w:r>
              <w:rPr>
                <w:sz w:val="16"/>
                <w:szCs w:val="16"/>
                <w:lang w:val="ru-RU" w:eastAsia="ru-RU"/>
              </w:rPr>
              <w:t>Вдыхание</w:t>
            </w:r>
          </w:p>
        </w:tc>
        <w:tc>
          <w:tcPr>
            <w:tcW w:w="1559" w:type="dxa"/>
            <w:tcBorders>
              <w:top w:val="nil"/>
            </w:tcBorders>
            <w:hideMark/>
          </w:tcPr>
          <w:p w14:paraId="07BF6632"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54C0519F" w14:textId="77777777" w:rsidR="00A127A7" w:rsidRDefault="00A01451">
            <w:pPr>
              <w:keepNext/>
              <w:keepLines/>
              <w:tabs>
                <w:tab w:val="left" w:pos="7088"/>
              </w:tabs>
              <w:suppressAutoHyphens/>
              <w:rPr>
                <w:sz w:val="16"/>
                <w:szCs w:val="16"/>
                <w:lang w:val="pl-PL"/>
              </w:rPr>
            </w:pPr>
            <w:r w:rsidRPr="0057764E">
              <w:rPr>
                <w:sz w:val="16"/>
                <w:szCs w:val="16"/>
                <w:lang w:val="en-US" w:eastAsia="ru-RU"/>
              </w:rPr>
              <w:t>6 h nose only inhalation</w:t>
            </w:r>
          </w:p>
          <w:p w14:paraId="71082936" w14:textId="77777777" w:rsidR="00A127A7" w:rsidRDefault="00A01451">
            <w:pPr>
              <w:keepNext/>
              <w:keepLines/>
              <w:tabs>
                <w:tab w:val="left" w:pos="7088"/>
              </w:tabs>
              <w:suppressAutoHyphens/>
              <w:rPr>
                <w:sz w:val="16"/>
                <w:szCs w:val="16"/>
                <w:lang w:val="pl-PL"/>
              </w:rPr>
            </w:pPr>
            <w:r w:rsidRPr="0057764E">
              <w:rPr>
                <w:sz w:val="16"/>
                <w:szCs w:val="16"/>
                <w:lang w:val="en-US" w:eastAsia="ru-RU"/>
              </w:rPr>
              <w:t>5 days/week for 13 weeks</w:t>
            </w:r>
          </w:p>
        </w:tc>
        <w:tc>
          <w:tcPr>
            <w:tcW w:w="1134" w:type="dxa"/>
            <w:tcBorders>
              <w:top w:val="nil"/>
            </w:tcBorders>
            <w:hideMark/>
          </w:tcPr>
          <w:p w14:paraId="6121DE66"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***Species***</w:t>
            </w:r>
          </w:p>
          <w:p w14:paraId="6B5DCA8A" w14:textId="77777777" w:rsidR="00A127A7" w:rsidRDefault="00A01451">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08300806"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***Method***</w:t>
            </w:r>
          </w:p>
          <w:p w14:paraId="35B07345" w14:textId="77777777" w:rsidR="00A127A7" w:rsidRDefault="00A01451">
            <w:pPr>
              <w:keepNext/>
              <w:keepLines/>
              <w:tabs>
                <w:tab w:val="left" w:pos="7088"/>
              </w:tabs>
              <w:suppressAutoHyphens/>
              <w:rPr>
                <w:sz w:val="16"/>
                <w:szCs w:val="16"/>
                <w:lang w:val="pl-PL"/>
              </w:rPr>
            </w:pPr>
            <w:r w:rsidRPr="0057764E">
              <w:rPr>
                <w:sz w:val="16"/>
                <w:szCs w:val="16"/>
                <w:lang w:val="en-US" w:eastAsia="ru-RU"/>
              </w:rPr>
              <w:t>OECD Guideline 412 (Repeated Dose Inhalation Toxicity: 28/14-Day)</w:t>
            </w:r>
          </w:p>
        </w:tc>
      </w:tr>
    </w:tbl>
    <w:p w14:paraId="1CABF6C6" w14:textId="77777777" w:rsidR="00A127A7" w:rsidRDefault="00A127A7">
      <w:pPr>
        <w:keepNext/>
        <w:keepLines/>
        <w:suppressAutoHyphens/>
        <w:jc w:val="both"/>
        <w:rPr>
          <w:vanish/>
          <w:color w:val="C0C0C0"/>
          <w:sz w:val="18"/>
          <w:szCs w:val="18"/>
          <w:lang w:val="pl-PL"/>
        </w:rPr>
      </w:pPr>
    </w:p>
    <w:p w14:paraId="0C26DCF4" w14:textId="77777777" w:rsidR="00A127A7" w:rsidRDefault="00A127A7">
      <w:pPr>
        <w:keepNext/>
        <w:keepLines/>
        <w:suppressAutoHyphens/>
        <w:jc w:val="both"/>
        <w:rPr>
          <w:vanish/>
          <w:color w:val="FF0000"/>
          <w:sz w:val="18"/>
          <w:szCs w:val="18"/>
          <w:lang w:val="pl-PL"/>
        </w:rPr>
      </w:pPr>
    </w:p>
    <w:p w14:paraId="49F73A02"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A127A7" w14:paraId="0843AC10" w14:textId="77777777">
        <w:tc>
          <w:tcPr>
            <w:tcW w:w="1845" w:type="dxa"/>
            <w:tcBorders>
              <w:top w:val="nil"/>
            </w:tcBorders>
            <w:hideMark/>
          </w:tcPr>
          <w:p w14:paraId="2C792F80" w14:textId="77777777" w:rsidR="00A127A7" w:rsidRDefault="00A01451">
            <w:pPr>
              <w:keepNext/>
              <w:keepLines/>
              <w:suppressAutoHyphens/>
              <w:rPr>
                <w:color w:val="008000"/>
                <w:sz w:val="16"/>
                <w:szCs w:val="16"/>
                <w:lang w:val="pl-PL"/>
              </w:rPr>
            </w:pPr>
            <w:proofErr w:type="spellStart"/>
            <w:r>
              <w:rPr>
                <w:sz w:val="16"/>
                <w:szCs w:val="16"/>
                <w:lang w:val="ru-RU" w:eastAsia="ru-RU"/>
              </w:rPr>
              <w:t>Октаметилциклотетрасилоксан</w:t>
            </w:r>
            <w:proofErr w:type="spellEnd"/>
          </w:p>
          <w:p w14:paraId="402013FF" w14:textId="77777777" w:rsidR="00A127A7" w:rsidRDefault="00A01451">
            <w:pPr>
              <w:keepNext/>
              <w:keepLines/>
              <w:suppressAutoHyphens/>
              <w:rPr>
                <w:sz w:val="16"/>
                <w:szCs w:val="16"/>
                <w:lang w:val="pl-PL"/>
              </w:rPr>
            </w:pPr>
            <w:r>
              <w:rPr>
                <w:sz w:val="16"/>
                <w:szCs w:val="16"/>
                <w:lang w:val="ru-RU" w:eastAsia="ru-RU"/>
              </w:rPr>
              <w:t>556-67-2</w:t>
            </w:r>
          </w:p>
        </w:tc>
        <w:tc>
          <w:tcPr>
            <w:tcW w:w="1701" w:type="dxa"/>
            <w:tcBorders>
              <w:top w:val="nil"/>
            </w:tcBorders>
          </w:tcPr>
          <w:p w14:paraId="29ABF6F4"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***ResultValue***</w:t>
            </w:r>
          </w:p>
          <w:p w14:paraId="452DB5E6" w14:textId="77777777" w:rsidR="00A127A7" w:rsidRDefault="00A127A7">
            <w:pPr>
              <w:keepNext/>
              <w:keepLines/>
              <w:suppressAutoHyphens/>
              <w:rPr>
                <w:vanish/>
                <w:color w:val="008000"/>
                <w:sz w:val="16"/>
                <w:szCs w:val="16"/>
                <w:lang w:val="pl-PL"/>
              </w:rPr>
            </w:pPr>
          </w:p>
          <w:p w14:paraId="05A8086F" w14:textId="77777777" w:rsidR="00A127A7" w:rsidRDefault="00A01451">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 xml:space="preserve">960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1A582F91" w14:textId="77777777" w:rsidR="00A127A7" w:rsidRDefault="00A127A7">
            <w:pPr>
              <w:keepNext/>
              <w:keepLines/>
              <w:suppressAutoHyphens/>
              <w:jc w:val="both"/>
              <w:rPr>
                <w:vanish/>
                <w:color w:val="008000"/>
                <w:sz w:val="16"/>
                <w:szCs w:val="16"/>
                <w:lang w:val="pl-PL"/>
              </w:rPr>
            </w:pPr>
          </w:p>
        </w:tc>
        <w:tc>
          <w:tcPr>
            <w:tcW w:w="993" w:type="dxa"/>
            <w:tcBorders>
              <w:top w:val="nil"/>
            </w:tcBorders>
            <w:hideMark/>
          </w:tcPr>
          <w:p w14:paraId="44258BB7"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6F6DD49A" w14:textId="77777777" w:rsidR="00A127A7" w:rsidRDefault="00A01451">
            <w:pPr>
              <w:keepNext/>
              <w:keepLines/>
              <w:tabs>
                <w:tab w:val="left" w:pos="7088"/>
              </w:tabs>
              <w:suppressAutoHyphens/>
              <w:rPr>
                <w:sz w:val="16"/>
                <w:szCs w:val="16"/>
                <w:lang w:val="pl-PL"/>
              </w:rPr>
            </w:pPr>
            <w:r>
              <w:rPr>
                <w:sz w:val="16"/>
                <w:szCs w:val="16"/>
                <w:lang w:val="ru-RU" w:eastAsia="ru-RU"/>
              </w:rPr>
              <w:t>Кожное</w:t>
            </w:r>
          </w:p>
        </w:tc>
        <w:tc>
          <w:tcPr>
            <w:tcW w:w="1559" w:type="dxa"/>
            <w:tcBorders>
              <w:top w:val="nil"/>
            </w:tcBorders>
            <w:hideMark/>
          </w:tcPr>
          <w:p w14:paraId="63821214"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0FFC661B" w14:textId="77777777" w:rsidR="00A127A7" w:rsidRDefault="00A01451">
            <w:pPr>
              <w:keepNext/>
              <w:keepLines/>
              <w:tabs>
                <w:tab w:val="left" w:pos="7088"/>
              </w:tabs>
              <w:suppressAutoHyphens/>
              <w:rPr>
                <w:sz w:val="16"/>
                <w:szCs w:val="16"/>
                <w:lang w:val="pl-PL"/>
              </w:rPr>
            </w:pPr>
            <w:r>
              <w:rPr>
                <w:sz w:val="16"/>
                <w:szCs w:val="16"/>
                <w:lang w:val="ru-RU" w:eastAsia="ru-RU"/>
              </w:rPr>
              <w:t>3 w</w:t>
            </w:r>
          </w:p>
          <w:p w14:paraId="60E5CF4E" w14:textId="77777777" w:rsidR="00A127A7" w:rsidRDefault="00A01451">
            <w:pPr>
              <w:keepNext/>
              <w:keepLines/>
              <w:tabs>
                <w:tab w:val="left" w:pos="7088"/>
              </w:tabs>
              <w:suppressAutoHyphens/>
              <w:rPr>
                <w:sz w:val="16"/>
                <w:szCs w:val="16"/>
                <w:lang w:val="pl-PL"/>
              </w:rPr>
            </w:pPr>
            <w:r>
              <w:rPr>
                <w:sz w:val="16"/>
                <w:szCs w:val="16"/>
                <w:lang w:val="ru-RU" w:eastAsia="ru-RU"/>
              </w:rPr>
              <w:t>5 d/w</w:t>
            </w:r>
          </w:p>
        </w:tc>
        <w:tc>
          <w:tcPr>
            <w:tcW w:w="1134" w:type="dxa"/>
            <w:tcBorders>
              <w:top w:val="nil"/>
            </w:tcBorders>
            <w:hideMark/>
          </w:tcPr>
          <w:p w14:paraId="6B4ED7B2"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***Species***</w:t>
            </w:r>
          </w:p>
          <w:p w14:paraId="4AB5CB3D" w14:textId="77777777" w:rsidR="00A127A7" w:rsidRDefault="00A01451">
            <w:pPr>
              <w:keepNext/>
              <w:keepLines/>
              <w:tabs>
                <w:tab w:val="left" w:pos="7088"/>
              </w:tabs>
              <w:suppressAutoHyphens/>
              <w:rPr>
                <w:sz w:val="16"/>
                <w:szCs w:val="16"/>
                <w:lang w:val="pl-PL"/>
              </w:rPr>
            </w:pPr>
            <w:r>
              <w:rPr>
                <w:sz w:val="16"/>
                <w:szCs w:val="16"/>
                <w:lang w:val="ru-RU" w:eastAsia="ru-RU"/>
              </w:rPr>
              <w:t>Кролик</w:t>
            </w:r>
          </w:p>
        </w:tc>
        <w:tc>
          <w:tcPr>
            <w:tcW w:w="1843" w:type="dxa"/>
            <w:tcBorders>
              <w:top w:val="nil"/>
            </w:tcBorders>
            <w:hideMark/>
          </w:tcPr>
          <w:p w14:paraId="3B42BB80"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***Method***</w:t>
            </w:r>
          </w:p>
          <w:p w14:paraId="0A1FFD43" w14:textId="77777777" w:rsidR="00A127A7" w:rsidRDefault="00A01451">
            <w:pPr>
              <w:keepNext/>
              <w:keepLines/>
              <w:tabs>
                <w:tab w:val="left" w:pos="7088"/>
              </w:tabs>
              <w:suppressAutoHyphens/>
              <w:rPr>
                <w:sz w:val="16"/>
                <w:szCs w:val="16"/>
                <w:lang w:val="pl-PL"/>
              </w:rPr>
            </w:pPr>
            <w:r w:rsidRPr="0057764E">
              <w:rPr>
                <w:sz w:val="16"/>
                <w:szCs w:val="16"/>
                <w:lang w:val="en-US" w:eastAsia="ru-RU"/>
              </w:rPr>
              <w:t>equivalent or similar to OECD Guideline 410 (Repeated Dose Dermal Toxicity: 21/28-Day Study)</w:t>
            </w:r>
          </w:p>
        </w:tc>
      </w:tr>
    </w:tbl>
    <w:p w14:paraId="272CA88C" w14:textId="77777777" w:rsidR="00A127A7" w:rsidRDefault="00A127A7">
      <w:pPr>
        <w:keepNext/>
        <w:keepLines/>
        <w:tabs>
          <w:tab w:val="left" w:pos="9400"/>
        </w:tabs>
        <w:suppressAutoHyphens/>
        <w:rPr>
          <w:vanish/>
          <w:color w:val="008000"/>
          <w:sz w:val="18"/>
          <w:szCs w:val="18"/>
          <w:lang w:val="pl-PL"/>
        </w:rPr>
      </w:pPr>
    </w:p>
    <w:p w14:paraId="774AC851" w14:textId="77777777" w:rsidR="00A127A7" w:rsidRDefault="00A127A7">
      <w:pPr>
        <w:widowControl w:val="0"/>
        <w:rPr>
          <w:color w:val="FF0000"/>
          <w:sz w:val="2"/>
          <w:szCs w:val="18"/>
          <w:lang w:val="pl-PL"/>
        </w:rPr>
      </w:pPr>
    </w:p>
    <w:p w14:paraId="0AF3B3E1" w14:textId="77777777" w:rsidR="00A127A7" w:rsidRDefault="00A127A7">
      <w:pPr>
        <w:keepNext/>
        <w:keepLines/>
        <w:tabs>
          <w:tab w:val="left" w:pos="7088"/>
        </w:tabs>
        <w:suppressAutoHyphens/>
        <w:rPr>
          <w:vanish/>
          <w:color w:val="008000"/>
          <w:sz w:val="18"/>
          <w:szCs w:val="18"/>
          <w:lang w:val="pl-PL"/>
        </w:rPr>
      </w:pPr>
    </w:p>
    <w:p w14:paraId="42487A4E" w14:textId="77777777" w:rsidR="00A127A7" w:rsidRDefault="00A127A7">
      <w:pPr>
        <w:keepNext/>
        <w:keepLines/>
        <w:tabs>
          <w:tab w:val="left" w:pos="7088"/>
        </w:tabs>
        <w:suppressAutoHyphens/>
        <w:rPr>
          <w:vanish/>
          <w:color w:val="008000"/>
          <w:sz w:val="18"/>
          <w:szCs w:val="18"/>
          <w:lang w:val="pl-PL"/>
        </w:rPr>
      </w:pPr>
    </w:p>
    <w:p w14:paraId="7188EBAF" w14:textId="77777777" w:rsidR="00A127A7" w:rsidRDefault="00A01451">
      <w:pPr>
        <w:keepNext/>
        <w:keepLines/>
        <w:suppressAutoHyphens/>
        <w:rPr>
          <w:vanish/>
          <w:color w:val="0000FF"/>
          <w:sz w:val="18"/>
          <w:szCs w:val="18"/>
          <w:lang w:val="pl-PL"/>
        </w:rPr>
      </w:pPr>
      <w:r>
        <w:rPr>
          <w:vanish/>
          <w:color w:val="0000FF"/>
          <w:sz w:val="18"/>
          <w:szCs w:val="18"/>
          <w:lang w:val="pl-PL"/>
        </w:rPr>
        <w:t>*** STOT Aspiration Hazard ***</w:t>
      </w:r>
    </w:p>
    <w:p w14:paraId="2CC68140" w14:textId="77777777" w:rsidR="00A127A7" w:rsidRDefault="00A127A7">
      <w:pPr>
        <w:keepNext/>
        <w:keepLines/>
        <w:tabs>
          <w:tab w:val="left" w:pos="7088"/>
        </w:tabs>
        <w:suppressAutoHyphens/>
        <w:rPr>
          <w:vanish/>
          <w:color w:val="C0C0C0"/>
          <w:sz w:val="16"/>
          <w:szCs w:val="16"/>
          <w:lang w:val="pl-PL"/>
        </w:rPr>
      </w:pPr>
    </w:p>
    <w:p w14:paraId="565944A6" w14:textId="77777777" w:rsidR="00A127A7" w:rsidRDefault="00A127A7">
      <w:pPr>
        <w:keepNext/>
        <w:keepLines/>
        <w:tabs>
          <w:tab w:val="left" w:pos="9400"/>
        </w:tabs>
        <w:suppressAutoHyphens/>
        <w:rPr>
          <w:vanish/>
          <w:color w:val="008000"/>
          <w:sz w:val="18"/>
          <w:szCs w:val="18"/>
          <w:lang w:val="pl-PL"/>
        </w:rPr>
      </w:pPr>
    </w:p>
    <w:p w14:paraId="39AB6A53" w14:textId="77777777" w:rsidR="00A127A7" w:rsidRDefault="00A127A7">
      <w:pPr>
        <w:keepNext/>
        <w:keepLines/>
        <w:tabs>
          <w:tab w:val="left" w:pos="7088"/>
        </w:tabs>
        <w:suppressAutoHyphens/>
        <w:rPr>
          <w:vanish/>
          <w:color w:val="C0C0C0"/>
          <w:sz w:val="16"/>
          <w:szCs w:val="16"/>
          <w:lang w:val="pl-PL"/>
        </w:rPr>
      </w:pPr>
    </w:p>
    <w:p w14:paraId="001AB9B7" w14:textId="77777777" w:rsidR="00A127A7" w:rsidRDefault="00A127A7">
      <w:pPr>
        <w:keepNext/>
        <w:keepLines/>
        <w:tabs>
          <w:tab w:val="left" w:pos="9400"/>
        </w:tabs>
        <w:suppressAutoHyphens/>
        <w:rPr>
          <w:vanish/>
          <w:color w:val="008000"/>
          <w:sz w:val="18"/>
          <w:szCs w:val="18"/>
          <w:lang w:val="pl-PL"/>
        </w:rPr>
      </w:pPr>
    </w:p>
    <w:p w14:paraId="1C534081" w14:textId="77777777" w:rsidR="00A127A7" w:rsidRDefault="00A127A7">
      <w:pPr>
        <w:keepNext/>
        <w:keepLines/>
        <w:tabs>
          <w:tab w:val="left" w:pos="7088"/>
        </w:tabs>
        <w:suppressAutoHyphens/>
        <w:rPr>
          <w:vanish/>
          <w:color w:val="C0C0C0"/>
          <w:sz w:val="16"/>
          <w:szCs w:val="16"/>
          <w:lang w:val="pl-PL"/>
        </w:rPr>
      </w:pPr>
    </w:p>
    <w:p w14:paraId="40DE4FFC" w14:textId="77777777" w:rsidR="00A127A7" w:rsidRDefault="00A127A7">
      <w:pPr>
        <w:keepNext/>
        <w:keepLines/>
        <w:tabs>
          <w:tab w:val="left" w:pos="9400"/>
        </w:tabs>
        <w:suppressAutoHyphens/>
        <w:rPr>
          <w:vanish/>
          <w:color w:val="008000"/>
          <w:sz w:val="18"/>
          <w:szCs w:val="18"/>
          <w:lang w:val="pl-PL"/>
        </w:rPr>
      </w:pPr>
    </w:p>
    <w:p w14:paraId="2BAF4479" w14:textId="77777777" w:rsidR="00A127A7" w:rsidRDefault="00A127A7">
      <w:pPr>
        <w:keepNext/>
        <w:keepLines/>
        <w:tabs>
          <w:tab w:val="left" w:pos="7088"/>
        </w:tabs>
        <w:suppressAutoHyphens/>
        <w:rPr>
          <w:vanish/>
          <w:color w:val="C0C0C0"/>
          <w:sz w:val="16"/>
          <w:szCs w:val="16"/>
          <w:lang w:val="pl-PL"/>
        </w:rPr>
      </w:pPr>
    </w:p>
    <w:p w14:paraId="7DE2AC32" w14:textId="77777777" w:rsidR="00A127A7" w:rsidRDefault="00A127A7">
      <w:pPr>
        <w:keepNext/>
        <w:keepLines/>
        <w:tabs>
          <w:tab w:val="left" w:pos="9400"/>
        </w:tabs>
        <w:suppressAutoHyphens/>
        <w:rPr>
          <w:vanish/>
          <w:color w:val="008000"/>
          <w:sz w:val="18"/>
          <w:szCs w:val="18"/>
          <w:lang w:val="pl-PL"/>
        </w:rPr>
      </w:pPr>
    </w:p>
    <w:p w14:paraId="7BF4FCFC" w14:textId="77777777" w:rsidR="00A127A7" w:rsidRDefault="00A127A7">
      <w:pPr>
        <w:keepNext/>
        <w:keepLines/>
        <w:tabs>
          <w:tab w:val="left" w:pos="7088"/>
        </w:tabs>
        <w:suppressAutoHyphens/>
        <w:rPr>
          <w:vanish/>
          <w:color w:val="C0C0C0"/>
          <w:sz w:val="16"/>
          <w:szCs w:val="16"/>
          <w:lang w:val="pl-PL"/>
        </w:rPr>
      </w:pPr>
    </w:p>
    <w:p w14:paraId="009A5573" w14:textId="77777777" w:rsidR="00A127A7" w:rsidRDefault="00A127A7">
      <w:pPr>
        <w:keepNext/>
        <w:keepLines/>
        <w:tabs>
          <w:tab w:val="left" w:pos="9400"/>
        </w:tabs>
        <w:suppressAutoHyphens/>
        <w:rPr>
          <w:vanish/>
          <w:color w:val="008000"/>
          <w:sz w:val="18"/>
          <w:szCs w:val="18"/>
          <w:lang w:val="pl-PL"/>
        </w:rPr>
      </w:pPr>
    </w:p>
    <w:p w14:paraId="3BCCC0AB" w14:textId="77777777" w:rsidR="00A127A7" w:rsidRDefault="00A127A7">
      <w:pPr>
        <w:keepNext/>
        <w:keepLines/>
        <w:tabs>
          <w:tab w:val="left" w:pos="7088"/>
        </w:tabs>
        <w:suppressAutoHyphens/>
        <w:rPr>
          <w:vanish/>
          <w:color w:val="C0C0C0"/>
          <w:sz w:val="18"/>
          <w:szCs w:val="18"/>
          <w:lang w:val="pl-PL"/>
        </w:rPr>
      </w:pPr>
    </w:p>
    <w:p w14:paraId="39083A30" w14:textId="77777777" w:rsidR="00A127A7" w:rsidRDefault="00A127A7">
      <w:pPr>
        <w:keepNext/>
        <w:keepLines/>
        <w:suppressAutoHyphens/>
        <w:jc w:val="both"/>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0929B6E9" w14:textId="77777777">
        <w:tc>
          <w:tcPr>
            <w:tcW w:w="9072" w:type="dxa"/>
            <w:hideMark/>
          </w:tcPr>
          <w:p w14:paraId="0BAD0F1E" w14:textId="77777777" w:rsidR="00A127A7" w:rsidRDefault="00A01451">
            <w:pPr>
              <w:keepNext/>
              <w:keepLines/>
              <w:tabs>
                <w:tab w:val="left" w:pos="7088"/>
              </w:tabs>
              <w:suppressAutoHyphens/>
              <w:rPr>
                <w:b/>
                <w:bCs/>
                <w:sz w:val="18"/>
                <w:szCs w:val="18"/>
                <w:lang w:val="en-US"/>
              </w:rPr>
            </w:pPr>
            <w:r>
              <w:rPr>
                <w:b/>
                <w:bCs/>
                <w:sz w:val="18"/>
                <w:szCs w:val="18"/>
                <w:lang w:val="ru-RU" w:eastAsia="ru-RU"/>
              </w:rPr>
              <w:t>Опасность при вдыхании:</w:t>
            </w:r>
          </w:p>
        </w:tc>
      </w:tr>
    </w:tbl>
    <w:p w14:paraId="205AC749" w14:textId="77777777" w:rsidR="00A127A7" w:rsidRDefault="00A127A7">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A127A7" w14:paraId="5F11C5EC" w14:textId="77777777">
        <w:tc>
          <w:tcPr>
            <w:tcW w:w="9497" w:type="dxa"/>
            <w:hideMark/>
          </w:tcPr>
          <w:p w14:paraId="559C0FAA" w14:textId="77777777" w:rsidR="00A127A7" w:rsidRDefault="00A01451">
            <w:pPr>
              <w:keepNext/>
              <w:keepLines/>
              <w:suppressAutoHyphens/>
              <w:rPr>
                <w:bCs/>
                <w:sz w:val="18"/>
                <w:szCs w:val="18"/>
                <w:lang w:val="en-US"/>
              </w:rPr>
            </w:pPr>
            <w:r>
              <w:rPr>
                <w:bCs/>
                <w:sz w:val="18"/>
                <w:szCs w:val="18"/>
                <w:lang w:val="ru-RU" w:eastAsia="ru-RU"/>
              </w:rPr>
              <w:t>Данные отсутствуют.</w:t>
            </w:r>
          </w:p>
        </w:tc>
      </w:tr>
    </w:tbl>
    <w:p w14:paraId="47E2CE6B" w14:textId="77777777" w:rsidR="00A127A7" w:rsidRDefault="00A127A7">
      <w:pPr>
        <w:keepNext/>
        <w:keepLines/>
        <w:suppressAutoHyphens/>
        <w:jc w:val="both"/>
        <w:rPr>
          <w:sz w:val="18"/>
          <w:szCs w:val="18"/>
          <w:lang w:val="en-US"/>
        </w:rPr>
      </w:pPr>
    </w:p>
    <w:p w14:paraId="6315B6FC" w14:textId="77777777" w:rsidR="00A127A7" w:rsidRDefault="00A127A7">
      <w:pPr>
        <w:widowControl w:val="0"/>
        <w:rPr>
          <w:color w:val="0000FF"/>
          <w:sz w:val="2"/>
          <w:szCs w:val="18"/>
          <w:lang w:val="pl-PL"/>
        </w:rPr>
      </w:pPr>
    </w:p>
    <w:p w14:paraId="5319D2C3" w14:textId="77777777" w:rsidR="00A127A7" w:rsidRDefault="00A127A7">
      <w:pPr>
        <w:keepNext/>
        <w:keepLines/>
        <w:tabs>
          <w:tab w:val="left" w:pos="7088"/>
        </w:tabs>
        <w:suppressAutoHyphens/>
        <w:rPr>
          <w:vanish/>
          <w:color w:val="008000"/>
          <w:sz w:val="18"/>
          <w:szCs w:val="18"/>
          <w:lang w:val="en-US"/>
        </w:rPr>
      </w:pPr>
    </w:p>
    <w:p w14:paraId="20B76E4A" w14:textId="77777777" w:rsidR="00A127A7" w:rsidRDefault="00A127A7">
      <w:pPr>
        <w:widowControl w:val="0"/>
        <w:tabs>
          <w:tab w:val="left" w:pos="7655"/>
          <w:tab w:val="left" w:pos="9072"/>
        </w:tabs>
        <w:suppressAutoHyphens/>
        <w:ind w:left="709"/>
        <w:rPr>
          <w:sz w:val="18"/>
          <w:szCs w:val="18"/>
        </w:rPr>
      </w:pPr>
    </w:p>
    <w:p w14:paraId="380ED27E" w14:textId="77777777" w:rsidR="00A127A7" w:rsidRDefault="00A127A7">
      <w:pPr>
        <w:widowControl w:val="0"/>
        <w:rPr>
          <w:color w:val="FF0000"/>
          <w:sz w:val="2"/>
          <w:szCs w:val="18"/>
          <w:lang w:val="en-US"/>
        </w:rPr>
      </w:pPr>
    </w:p>
    <w:p w14:paraId="2BADFBCC" w14:textId="77777777" w:rsidR="00A127A7" w:rsidRDefault="00A127A7">
      <w:pPr>
        <w:widowControl w:val="0"/>
        <w:rPr>
          <w:color w:val="FF0000"/>
          <w:sz w:val="2"/>
          <w:szCs w:val="18"/>
          <w:lang w:val="en-US"/>
        </w:rPr>
      </w:pPr>
    </w:p>
    <w:p w14:paraId="4CA19AA6" w14:textId="77777777" w:rsidR="00A127A7" w:rsidRDefault="00A127A7">
      <w:pPr>
        <w:widowControl w:val="0"/>
        <w:rPr>
          <w:color w:val="0000FF"/>
          <w:sz w:val="2"/>
          <w:szCs w:val="18"/>
          <w:lang w:val="pl-PL"/>
        </w:rPr>
      </w:pPr>
    </w:p>
    <w:p w14:paraId="6EB6AE77" w14:textId="77777777" w:rsidR="00A127A7" w:rsidRDefault="00A127A7">
      <w:pPr>
        <w:widowControl w:val="0"/>
        <w:rPr>
          <w:color w:val="FF0000"/>
          <w:sz w:val="2"/>
          <w:szCs w:val="18"/>
          <w:lang w:val="en-US"/>
        </w:rPr>
      </w:pPr>
    </w:p>
    <w:p w14:paraId="714FF51A" w14:textId="77777777" w:rsidR="00A127A7" w:rsidRDefault="00A127A7">
      <w:pPr>
        <w:widowControl w:val="0"/>
        <w:rPr>
          <w:color w:val="0000FF"/>
          <w:sz w:val="2"/>
          <w:szCs w:val="18"/>
          <w:lang w:val="pl-PL"/>
        </w:rPr>
      </w:pPr>
    </w:p>
    <w:p w14:paraId="237AD99D" w14:textId="77777777" w:rsidR="00A127A7" w:rsidRDefault="00A127A7">
      <w:pPr>
        <w:widowControl w:val="0"/>
        <w:tabs>
          <w:tab w:val="left" w:pos="7655"/>
          <w:tab w:val="left" w:pos="9072"/>
        </w:tabs>
        <w:suppressAutoHyphens/>
        <w:ind w:left="709"/>
        <w:rPr>
          <w:sz w:val="18"/>
          <w:szCs w:val="18"/>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4D9D1A1B" w14:textId="77777777">
        <w:tc>
          <w:tcPr>
            <w:tcW w:w="9923" w:type="dxa"/>
            <w:tcBorders>
              <w:top w:val="single" w:sz="4" w:space="0" w:color="auto"/>
              <w:bottom w:val="single" w:sz="4" w:space="0" w:color="auto"/>
            </w:tcBorders>
            <w:shd w:val="clear" w:color="auto" w:fill="CCCCCC"/>
          </w:tcPr>
          <w:p w14:paraId="3AFB168E" w14:textId="77777777" w:rsidR="00A127A7" w:rsidRDefault="00A01451">
            <w:pPr>
              <w:keepNext/>
              <w:keepLines/>
              <w:suppressAutoHyphens/>
              <w:jc w:val="center"/>
              <w:rPr>
                <w:b/>
                <w:bCs/>
                <w:sz w:val="22"/>
                <w:szCs w:val="22"/>
              </w:rPr>
            </w:pPr>
            <w:r>
              <w:rPr>
                <w:b/>
                <w:bCs/>
                <w:sz w:val="22"/>
                <w:szCs w:val="22"/>
                <w:highlight w:val="lightGray"/>
                <w:lang w:val="ru-RU" w:eastAsia="ru-RU"/>
              </w:rPr>
              <w:lastRenderedPageBreak/>
              <w:t>Раздел 12: Экологическая информация</w:t>
            </w:r>
          </w:p>
        </w:tc>
      </w:tr>
    </w:tbl>
    <w:p w14:paraId="1EFF5374" w14:textId="77777777" w:rsidR="00A127A7" w:rsidRDefault="00A127A7">
      <w:pPr>
        <w:keepNext/>
        <w:keepLines/>
        <w:suppressAutoHyphens/>
        <w:rPr>
          <w:sz w:val="18"/>
          <w:szCs w:val="18"/>
        </w:rPr>
      </w:pPr>
    </w:p>
    <w:p w14:paraId="44315438" w14:textId="77777777" w:rsidR="00A127A7" w:rsidRDefault="00A01451">
      <w:pPr>
        <w:keepNext/>
        <w:keepLines/>
        <w:suppressAutoHyphens/>
        <w:rPr>
          <w:vanish/>
          <w:color w:val="FF0000"/>
          <w:sz w:val="18"/>
          <w:szCs w:val="18"/>
        </w:rPr>
      </w:pPr>
      <w:r>
        <w:rPr>
          <w:vanish/>
          <w:color w:val="FF0000"/>
          <w:sz w:val="18"/>
          <w:szCs w:val="18"/>
        </w:rPr>
        <w:t>***Allgemeine Angaben zur Ökologie**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3AC4167D" w14:textId="77777777">
        <w:tc>
          <w:tcPr>
            <w:tcW w:w="9497" w:type="dxa"/>
          </w:tcPr>
          <w:p w14:paraId="3378C255" w14:textId="77777777" w:rsidR="00A127A7" w:rsidRDefault="00A01451">
            <w:pPr>
              <w:keepNext/>
              <w:keepLines/>
              <w:suppressAutoHyphens/>
              <w:rPr>
                <w:b/>
                <w:bCs/>
                <w:sz w:val="18"/>
                <w:szCs w:val="18"/>
              </w:rPr>
            </w:pPr>
            <w:r>
              <w:rPr>
                <w:b/>
                <w:bCs/>
                <w:sz w:val="18"/>
                <w:szCs w:val="18"/>
                <w:lang w:val="ru-RU" w:eastAsia="ru-RU"/>
              </w:rPr>
              <w:t>Общая информация по экологии:</w:t>
            </w:r>
          </w:p>
        </w:tc>
      </w:tr>
      <w:tr w:rsidR="00A127A7" w14:paraId="76935EEC" w14:textId="77777777">
        <w:tc>
          <w:tcPr>
            <w:tcW w:w="9214" w:type="dxa"/>
          </w:tcPr>
          <w:p w14:paraId="0F9F8A90" w14:textId="77777777" w:rsidR="00A127A7" w:rsidRDefault="00A01451">
            <w:pPr>
              <w:keepNext/>
              <w:keepLines/>
              <w:suppressAutoHyphens/>
              <w:rPr>
                <w:b/>
                <w:bCs/>
                <w:sz w:val="18"/>
                <w:szCs w:val="18"/>
                <w:lang w:val="pl-PL"/>
              </w:rPr>
            </w:pPr>
            <w:r>
              <w:rPr>
                <w:sz w:val="18"/>
                <w:szCs w:val="18"/>
                <w:lang w:val="ru-RU" w:eastAsia="ru-RU"/>
              </w:rPr>
              <w:t>Не допускать попадания в сточные воды, почву или водоемы.</w:t>
            </w:r>
            <w:r>
              <w:rPr>
                <w:sz w:val="18"/>
                <w:szCs w:val="18"/>
                <w:lang w:val="pl-PL"/>
              </w:rPr>
              <w:t xml:space="preserve"> </w:t>
            </w:r>
          </w:p>
        </w:tc>
      </w:tr>
    </w:tbl>
    <w:p w14:paraId="0EAD6ECF" w14:textId="77777777" w:rsidR="00A127A7" w:rsidRDefault="00A127A7">
      <w:pPr>
        <w:keepNext/>
        <w:keepLines/>
        <w:suppressAutoHyphens/>
        <w:rPr>
          <w:color w:val="008000"/>
          <w:sz w:val="18"/>
          <w:szCs w:val="18"/>
        </w:rPr>
      </w:pPr>
    </w:p>
    <w:p w14:paraId="2E80C468" w14:textId="77777777" w:rsidR="00A127A7" w:rsidRDefault="00A127A7">
      <w:pPr>
        <w:keepNext/>
        <w:keepLine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A127A7" w14:paraId="79AA5FFF" w14:textId="77777777">
        <w:tc>
          <w:tcPr>
            <w:tcW w:w="9480" w:type="dxa"/>
            <w:hideMark/>
          </w:tcPr>
          <w:p w14:paraId="1CFB8F04" w14:textId="77777777" w:rsidR="00A127A7" w:rsidRDefault="00A01451">
            <w:pPr>
              <w:keepNext/>
              <w:keepLines/>
              <w:tabs>
                <w:tab w:val="left" w:pos="7088"/>
              </w:tabs>
              <w:suppressAutoHyphens/>
              <w:adjustRightInd w:val="0"/>
              <w:jc w:val="both"/>
              <w:rPr>
                <w:b/>
                <w:bCs/>
                <w:sz w:val="18"/>
                <w:szCs w:val="18"/>
                <w:lang w:val="en-US"/>
              </w:rPr>
            </w:pPr>
            <w:r>
              <w:rPr>
                <w:b/>
                <w:bCs/>
                <w:sz w:val="18"/>
                <w:szCs w:val="18"/>
                <w:lang w:val="ru-RU" w:eastAsia="ru-RU"/>
              </w:rPr>
              <w:t>12.1. Токсичность</w:t>
            </w:r>
          </w:p>
        </w:tc>
      </w:tr>
    </w:tbl>
    <w:p w14:paraId="1831A7C9" w14:textId="77777777" w:rsidR="00A127A7" w:rsidRDefault="00A127A7">
      <w:pPr>
        <w:keepNext/>
        <w:keepLines/>
        <w:suppressAutoHyphens/>
        <w:rPr>
          <w:sz w:val="18"/>
          <w:szCs w:val="18"/>
          <w:lang w:val="en-US"/>
        </w:rPr>
      </w:pPr>
    </w:p>
    <w:p w14:paraId="43FE7E18" w14:textId="77777777" w:rsidR="00A127A7" w:rsidRDefault="00A127A7">
      <w:pPr>
        <w:keepNext/>
        <w:keepLines/>
        <w:tabs>
          <w:tab w:val="left" w:pos="7088"/>
        </w:tabs>
        <w:suppressAutoHyphens/>
        <w:rPr>
          <w:vanish/>
          <w:color w:val="FF0000"/>
          <w:sz w:val="18"/>
          <w:szCs w:val="18"/>
          <w:lang w:val="pl-PL"/>
        </w:rPr>
      </w:pPr>
    </w:p>
    <w:p w14:paraId="153841C7" w14:textId="77777777" w:rsidR="00A127A7" w:rsidRDefault="00A01451">
      <w:pPr>
        <w:keepNext/>
        <w:keepLines/>
        <w:suppressAutoHyphens/>
        <w:rPr>
          <w:vanish/>
          <w:color w:val="FF0000"/>
          <w:sz w:val="18"/>
          <w:szCs w:val="18"/>
          <w:lang w:val="en-US"/>
        </w:rPr>
      </w:pPr>
      <w:r>
        <w:rPr>
          <w:vanish/>
          <w:color w:val="FF0000"/>
          <w:sz w:val="18"/>
          <w:szCs w:val="18"/>
          <w:lang w:val="en-US"/>
        </w:rPr>
        <w:t>***Toxicity to fish***</w:t>
      </w:r>
    </w:p>
    <w:p w14:paraId="2A4027B7" w14:textId="77777777" w:rsidR="00A127A7" w:rsidRDefault="00A127A7">
      <w:pPr>
        <w:keepNext/>
        <w:keepLines/>
        <w:tabs>
          <w:tab w:val="left" w:pos="7088"/>
        </w:tabs>
        <w:suppressAutoHyphens/>
        <w:rPr>
          <w:vanish/>
          <w:color w:val="C0C0C0"/>
          <w:sz w:val="16"/>
          <w:szCs w:val="16"/>
          <w:lang w:val="pl-PL"/>
        </w:rPr>
      </w:pPr>
    </w:p>
    <w:p w14:paraId="7A4068B3" w14:textId="77777777" w:rsidR="00A127A7" w:rsidRDefault="00A127A7">
      <w:pPr>
        <w:keepNext/>
        <w:keepLines/>
        <w:tabs>
          <w:tab w:val="left" w:pos="9400"/>
        </w:tabs>
        <w:suppressAutoHyphens/>
        <w:rPr>
          <w:vanish/>
          <w:color w:val="008000"/>
          <w:sz w:val="18"/>
          <w:szCs w:val="18"/>
          <w:lang w:val="pl-PL"/>
        </w:rPr>
      </w:pPr>
    </w:p>
    <w:p w14:paraId="13FD9756" w14:textId="77777777" w:rsidR="00A127A7" w:rsidRDefault="00A127A7">
      <w:pPr>
        <w:keepNext/>
        <w:keepLines/>
        <w:tabs>
          <w:tab w:val="left" w:pos="7088"/>
        </w:tabs>
        <w:suppressAutoHyphens/>
        <w:rPr>
          <w:vanish/>
          <w:color w:val="C0C0C0"/>
          <w:sz w:val="16"/>
          <w:szCs w:val="16"/>
          <w:lang w:val="pl-PL"/>
        </w:rPr>
      </w:pPr>
    </w:p>
    <w:p w14:paraId="02A37EE9" w14:textId="77777777" w:rsidR="00A127A7" w:rsidRDefault="00A127A7">
      <w:pPr>
        <w:keepNext/>
        <w:keepLines/>
        <w:tabs>
          <w:tab w:val="left" w:pos="9400"/>
        </w:tabs>
        <w:suppressAutoHyphens/>
        <w:rPr>
          <w:vanish/>
          <w:color w:val="008000"/>
          <w:sz w:val="18"/>
          <w:szCs w:val="18"/>
          <w:lang w:val="pl-PL"/>
        </w:rPr>
      </w:pPr>
    </w:p>
    <w:p w14:paraId="55485AC1" w14:textId="77777777" w:rsidR="00A127A7" w:rsidRDefault="00A127A7">
      <w:pPr>
        <w:keepNext/>
        <w:keepLines/>
        <w:tabs>
          <w:tab w:val="left" w:pos="7088"/>
        </w:tabs>
        <w:suppressAutoHyphens/>
        <w:rPr>
          <w:vanish/>
          <w:color w:val="C0C0C0"/>
          <w:sz w:val="16"/>
          <w:szCs w:val="16"/>
          <w:lang w:val="pl-PL"/>
        </w:rPr>
      </w:pPr>
    </w:p>
    <w:p w14:paraId="53CE7B1A" w14:textId="77777777" w:rsidR="00A127A7" w:rsidRDefault="00A127A7">
      <w:pPr>
        <w:keepNext/>
        <w:keepLines/>
        <w:tabs>
          <w:tab w:val="left" w:pos="9400"/>
        </w:tabs>
        <w:suppressAutoHyphens/>
        <w:rPr>
          <w:vanish/>
          <w:color w:val="008000"/>
          <w:sz w:val="18"/>
          <w:szCs w:val="18"/>
          <w:lang w:val="pl-PL"/>
        </w:rPr>
      </w:pPr>
    </w:p>
    <w:p w14:paraId="33556EE3" w14:textId="77777777" w:rsidR="00A127A7" w:rsidRDefault="00A127A7">
      <w:pPr>
        <w:keepNext/>
        <w:keepLines/>
        <w:tabs>
          <w:tab w:val="left" w:pos="7088"/>
        </w:tabs>
        <w:suppressAutoHyphens/>
        <w:rPr>
          <w:vanish/>
          <w:color w:val="C0C0C0"/>
          <w:sz w:val="16"/>
          <w:szCs w:val="16"/>
          <w:lang w:val="pl-PL"/>
        </w:rPr>
      </w:pPr>
    </w:p>
    <w:p w14:paraId="6F8BB727" w14:textId="77777777" w:rsidR="00A127A7" w:rsidRDefault="00A127A7">
      <w:pPr>
        <w:keepNext/>
        <w:keepLines/>
        <w:tabs>
          <w:tab w:val="left" w:pos="9400"/>
        </w:tabs>
        <w:suppressAutoHyphens/>
        <w:rPr>
          <w:vanish/>
          <w:color w:val="008000"/>
          <w:sz w:val="18"/>
          <w:szCs w:val="18"/>
          <w:lang w:val="pl-PL"/>
        </w:rPr>
      </w:pPr>
    </w:p>
    <w:p w14:paraId="5DFE5850" w14:textId="77777777" w:rsidR="00A127A7" w:rsidRDefault="00A127A7">
      <w:pPr>
        <w:keepNext/>
        <w:keepLines/>
        <w:tabs>
          <w:tab w:val="left" w:pos="7088"/>
        </w:tabs>
        <w:suppressAutoHyphens/>
        <w:rPr>
          <w:vanish/>
          <w:color w:val="C0C0C0"/>
          <w:sz w:val="16"/>
          <w:szCs w:val="16"/>
          <w:lang w:val="pl-PL"/>
        </w:rPr>
      </w:pPr>
    </w:p>
    <w:p w14:paraId="018EECBA" w14:textId="77777777" w:rsidR="00A127A7" w:rsidRDefault="00A127A7">
      <w:pPr>
        <w:keepNext/>
        <w:keepLines/>
        <w:tabs>
          <w:tab w:val="left" w:pos="9400"/>
        </w:tabs>
        <w:suppressAutoHyphens/>
        <w:rPr>
          <w:vanish/>
          <w:color w:val="008000"/>
          <w:sz w:val="18"/>
          <w:szCs w:val="18"/>
          <w:lang w:val="pl-PL"/>
        </w:rPr>
      </w:pPr>
    </w:p>
    <w:p w14:paraId="631C521E" w14:textId="77777777" w:rsidR="00A127A7" w:rsidRDefault="00A127A7">
      <w:pPr>
        <w:keepNext/>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A127A7" w14:paraId="6CA57A46" w14:textId="77777777">
        <w:tc>
          <w:tcPr>
            <w:tcW w:w="9197" w:type="dxa"/>
            <w:hideMark/>
          </w:tcPr>
          <w:p w14:paraId="50872BBB" w14:textId="77777777" w:rsidR="00A127A7" w:rsidRDefault="00A01451">
            <w:pPr>
              <w:keepNext/>
              <w:keepLines/>
              <w:tabs>
                <w:tab w:val="left" w:pos="7088"/>
              </w:tabs>
              <w:suppressAutoHyphens/>
              <w:adjustRightInd w:val="0"/>
              <w:jc w:val="both"/>
              <w:rPr>
                <w:b/>
                <w:bCs/>
                <w:sz w:val="18"/>
                <w:szCs w:val="18"/>
                <w:lang w:val="en-US"/>
              </w:rPr>
            </w:pPr>
            <w:r>
              <w:rPr>
                <w:b/>
                <w:bCs/>
                <w:sz w:val="18"/>
                <w:szCs w:val="18"/>
                <w:lang w:val="ru-RU" w:eastAsia="ru-RU"/>
              </w:rPr>
              <w:t>Токсичность (рыбы):</w:t>
            </w:r>
          </w:p>
        </w:tc>
      </w:tr>
    </w:tbl>
    <w:p w14:paraId="2350CB5D" w14:textId="77777777" w:rsidR="00A127A7" w:rsidRDefault="00A127A7">
      <w:pPr>
        <w:keepNext/>
        <w:keepLines/>
        <w:tabs>
          <w:tab w:val="left" w:pos="7088"/>
        </w:tabs>
        <w:suppressAutoHyphens/>
        <w:rPr>
          <w:sz w:val="18"/>
          <w:szCs w:val="18"/>
          <w:lang w:val="en-US"/>
        </w:rPr>
      </w:pPr>
    </w:p>
    <w:p w14:paraId="6D96730B" w14:textId="77777777" w:rsidR="00A127A7" w:rsidRDefault="00A127A7">
      <w:pPr>
        <w:keepNext/>
        <w:tabs>
          <w:tab w:val="left" w:pos="7088"/>
        </w:tabs>
        <w:suppressAutoHyphens/>
        <w:rPr>
          <w:vanish/>
          <w:color w:val="C0C0C0"/>
          <w:sz w:val="18"/>
          <w:szCs w:val="18"/>
          <w:lang w:val="pl-PL"/>
        </w:rPr>
      </w:pPr>
    </w:p>
    <w:p w14:paraId="3FC8590B" w14:textId="77777777" w:rsidR="00A127A7" w:rsidRDefault="00A127A7">
      <w:pPr>
        <w:keepNext/>
        <w:keepLines/>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A127A7" w14:paraId="7AE66C11" w14:textId="77777777">
        <w:tc>
          <w:tcPr>
            <w:tcW w:w="8789" w:type="dxa"/>
            <w:hideMark/>
          </w:tcPr>
          <w:p w14:paraId="040CD224" w14:textId="77777777" w:rsidR="00A127A7" w:rsidRPr="0057764E" w:rsidRDefault="00A01451">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74CCC2D5" w14:textId="77777777" w:rsidR="00A127A7" w:rsidRPr="0057764E" w:rsidRDefault="00A127A7">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184FE460"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6E5B4C8D"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3F94C212"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48E60853"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3BDA458C"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3FAAED31"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1B5A48C5"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71A66A7B"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4BF8FBBC" w14:textId="77777777" w:rsidR="00A127A7" w:rsidRDefault="00A127A7">
      <w:pPr>
        <w:keepNext/>
        <w:keepLines/>
        <w:tabs>
          <w:tab w:val="left" w:pos="9400"/>
        </w:tabs>
        <w:suppressAutoHyphens/>
        <w:rPr>
          <w:vanish/>
          <w:color w:val="008000"/>
          <w:sz w:val="18"/>
          <w:szCs w:val="18"/>
          <w:lang w:val="pl-PL"/>
        </w:rPr>
      </w:pPr>
    </w:p>
    <w:p w14:paraId="29DE325D" w14:textId="77777777" w:rsidR="00A127A7" w:rsidRDefault="00A127A7">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A127A7" w14:paraId="705D80EB" w14:textId="77777777">
        <w:tc>
          <w:tcPr>
            <w:tcW w:w="2126" w:type="dxa"/>
            <w:hideMark/>
          </w:tcPr>
          <w:p w14:paraId="4C3EF62C" w14:textId="77777777" w:rsidR="00A127A7" w:rsidRDefault="00A01451">
            <w:pPr>
              <w:keepNext/>
              <w:keepLines/>
              <w:rPr>
                <w:color w:val="008000"/>
                <w:sz w:val="16"/>
                <w:szCs w:val="16"/>
                <w:lang w:val="pl-PL"/>
              </w:rPr>
            </w:pPr>
            <w:r w:rsidRPr="0057764E">
              <w:rPr>
                <w:sz w:val="16"/>
                <w:szCs w:val="16"/>
                <w:lang w:val="en-US" w:eastAsia="ru-RU"/>
              </w:rPr>
              <w:t xml:space="preserve">Hydrocarbons, C15-C20,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 0.03% aromatics</w:t>
            </w:r>
          </w:p>
          <w:p w14:paraId="2676CE67"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1335203-17-2</w:t>
            </w:r>
          </w:p>
        </w:tc>
        <w:tc>
          <w:tcPr>
            <w:tcW w:w="709" w:type="dxa"/>
            <w:tcMar>
              <w:top w:w="0" w:type="dxa"/>
              <w:left w:w="0" w:type="dxa"/>
              <w:bottom w:w="0" w:type="dxa"/>
              <w:right w:w="0" w:type="dxa"/>
            </w:tcMar>
            <w:hideMark/>
          </w:tcPr>
          <w:p w14:paraId="36D905C8" w14:textId="77777777" w:rsidR="00A127A7" w:rsidRDefault="00A01451">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3EBFA49F"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 xml:space="preserve">&gt; 1.028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591B2EDE" w14:textId="77777777" w:rsidR="00A127A7" w:rsidRDefault="00A01451">
            <w:pPr>
              <w:keepNext/>
              <w:keepLines/>
              <w:tabs>
                <w:tab w:val="left" w:pos="7088"/>
              </w:tabs>
              <w:rPr>
                <w:vanish/>
                <w:color w:val="808080"/>
                <w:sz w:val="16"/>
                <w:szCs w:val="16"/>
                <w:lang w:val="pl-PL"/>
              </w:rPr>
            </w:pPr>
            <w:r>
              <w:rPr>
                <w:sz w:val="16"/>
                <w:szCs w:val="16"/>
                <w:lang w:val="ru-RU" w:eastAsia="ru-RU"/>
              </w:rPr>
              <w:t>96 час</w:t>
            </w:r>
          </w:p>
        </w:tc>
        <w:tc>
          <w:tcPr>
            <w:tcW w:w="2126" w:type="dxa"/>
            <w:tcMar>
              <w:top w:w="0" w:type="dxa"/>
              <w:left w:w="0" w:type="dxa"/>
              <w:bottom w:w="0" w:type="dxa"/>
              <w:right w:w="0" w:type="dxa"/>
            </w:tcMar>
            <w:hideMark/>
          </w:tcPr>
          <w:p w14:paraId="02E1E2F4" w14:textId="77777777" w:rsidR="00A127A7" w:rsidRDefault="00A01451">
            <w:pPr>
              <w:keepNext/>
              <w:keepLines/>
              <w:tabs>
                <w:tab w:val="left" w:pos="7088"/>
              </w:tabs>
              <w:suppressAutoHyphens/>
              <w:adjustRightInd w:val="0"/>
              <w:rPr>
                <w:vanish/>
                <w:sz w:val="16"/>
                <w:szCs w:val="16"/>
                <w:lang w:val="pl-PL"/>
              </w:rPr>
            </w:pPr>
            <w:proofErr w:type="spellStart"/>
            <w:r>
              <w:rPr>
                <w:sz w:val="16"/>
                <w:szCs w:val="16"/>
                <w:lang w:val="ru-RU" w:eastAsia="ru-RU"/>
              </w:rPr>
              <w:t>Scophthalmus</w:t>
            </w:r>
            <w:proofErr w:type="spellEnd"/>
            <w:r>
              <w:rPr>
                <w:sz w:val="16"/>
                <w:szCs w:val="16"/>
                <w:lang w:val="ru-RU" w:eastAsia="ru-RU"/>
              </w:rPr>
              <w:t xml:space="preserve"> </w:t>
            </w:r>
            <w:proofErr w:type="spellStart"/>
            <w:r>
              <w:rPr>
                <w:sz w:val="16"/>
                <w:szCs w:val="16"/>
                <w:lang w:val="ru-RU" w:eastAsia="ru-RU"/>
              </w:rPr>
              <w:t>maximus</w:t>
            </w:r>
            <w:proofErr w:type="spellEnd"/>
          </w:p>
        </w:tc>
        <w:tc>
          <w:tcPr>
            <w:tcW w:w="1843" w:type="dxa"/>
            <w:tcMar>
              <w:top w:w="0" w:type="dxa"/>
              <w:left w:w="0" w:type="dxa"/>
              <w:bottom w:w="0" w:type="dxa"/>
              <w:right w:w="0" w:type="dxa"/>
            </w:tcMar>
            <w:hideMark/>
          </w:tcPr>
          <w:p w14:paraId="2ECC5820"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OECD Guideline 203 (Fish, Acute Toxicity Test)</w:t>
            </w:r>
          </w:p>
        </w:tc>
      </w:tr>
    </w:tbl>
    <w:p w14:paraId="4E27982E" w14:textId="77777777" w:rsidR="00A127A7" w:rsidRDefault="00A127A7">
      <w:pPr>
        <w:keepNext/>
        <w:keepLines/>
        <w:tabs>
          <w:tab w:val="left" w:pos="9400"/>
        </w:tabs>
        <w:suppressAutoHyphens/>
        <w:rPr>
          <w:vanish/>
          <w:color w:val="008000"/>
          <w:sz w:val="18"/>
          <w:szCs w:val="18"/>
          <w:lang w:val="pl-PL"/>
        </w:rPr>
      </w:pPr>
    </w:p>
    <w:p w14:paraId="6005EA43" w14:textId="77777777" w:rsidR="00A127A7" w:rsidRDefault="00A127A7">
      <w:pPr>
        <w:keepNext/>
        <w:keepLines/>
        <w:tabs>
          <w:tab w:val="left" w:pos="9400"/>
        </w:tabs>
        <w:suppressAutoHyphens/>
        <w:rPr>
          <w:vanish/>
          <w:color w:val="008000"/>
          <w:sz w:val="18"/>
          <w:szCs w:val="18"/>
          <w:lang w:val="pl-PL"/>
        </w:rPr>
      </w:pPr>
    </w:p>
    <w:p w14:paraId="5DF8E61A" w14:textId="77777777" w:rsidR="00A127A7" w:rsidRDefault="00A127A7">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A127A7" w14:paraId="1009D1B5" w14:textId="77777777">
        <w:tc>
          <w:tcPr>
            <w:tcW w:w="2126" w:type="dxa"/>
            <w:hideMark/>
          </w:tcPr>
          <w:p w14:paraId="30A06483" w14:textId="77777777" w:rsidR="00A127A7" w:rsidRDefault="00A01451">
            <w:pPr>
              <w:keepNext/>
              <w:keepLines/>
              <w:rPr>
                <w:color w:val="008000"/>
                <w:sz w:val="16"/>
                <w:szCs w:val="16"/>
                <w:lang w:val="pl-PL"/>
              </w:rPr>
            </w:pPr>
            <w:r w:rsidRPr="0057764E">
              <w:rPr>
                <w:sz w:val="16"/>
                <w:szCs w:val="16"/>
                <w:lang w:val="en-US" w:eastAsia="ru-RU"/>
              </w:rPr>
              <w:t xml:space="preserve">Hydrocarbons, C14-​C18,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&lt;2​% aromatics</w:t>
            </w:r>
          </w:p>
          <w:p w14:paraId="143CD31A"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1174522-18-9</w:t>
            </w:r>
          </w:p>
        </w:tc>
        <w:tc>
          <w:tcPr>
            <w:tcW w:w="709" w:type="dxa"/>
            <w:tcMar>
              <w:top w:w="0" w:type="dxa"/>
              <w:left w:w="0" w:type="dxa"/>
              <w:bottom w:w="0" w:type="dxa"/>
              <w:right w:w="0" w:type="dxa"/>
            </w:tcMar>
            <w:hideMark/>
          </w:tcPr>
          <w:p w14:paraId="7C7B5A4B" w14:textId="77777777" w:rsidR="00A127A7" w:rsidRDefault="00A01451">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2343E4E3"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 xml:space="preserve">&gt; 1.028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7EB092D5" w14:textId="77777777" w:rsidR="00A127A7" w:rsidRDefault="00A01451">
            <w:pPr>
              <w:keepNext/>
              <w:keepLines/>
              <w:tabs>
                <w:tab w:val="left" w:pos="7088"/>
              </w:tabs>
              <w:rPr>
                <w:vanish/>
                <w:color w:val="808080"/>
                <w:sz w:val="16"/>
                <w:szCs w:val="16"/>
                <w:lang w:val="pl-PL"/>
              </w:rPr>
            </w:pPr>
            <w:r>
              <w:rPr>
                <w:sz w:val="16"/>
                <w:szCs w:val="16"/>
                <w:lang w:val="ru-RU" w:eastAsia="ru-RU"/>
              </w:rPr>
              <w:t>96 час</w:t>
            </w:r>
          </w:p>
        </w:tc>
        <w:tc>
          <w:tcPr>
            <w:tcW w:w="2126" w:type="dxa"/>
            <w:tcMar>
              <w:top w:w="0" w:type="dxa"/>
              <w:left w:w="0" w:type="dxa"/>
              <w:bottom w:w="0" w:type="dxa"/>
              <w:right w:w="0" w:type="dxa"/>
            </w:tcMar>
            <w:hideMark/>
          </w:tcPr>
          <w:p w14:paraId="56FDE253" w14:textId="77777777" w:rsidR="00A127A7" w:rsidRDefault="00A01451">
            <w:pPr>
              <w:keepNext/>
              <w:keepLines/>
              <w:tabs>
                <w:tab w:val="left" w:pos="7088"/>
              </w:tabs>
              <w:suppressAutoHyphens/>
              <w:adjustRightInd w:val="0"/>
              <w:rPr>
                <w:vanish/>
                <w:sz w:val="16"/>
                <w:szCs w:val="16"/>
                <w:lang w:val="pl-PL"/>
              </w:rPr>
            </w:pPr>
            <w:r>
              <w:rPr>
                <w:sz w:val="16"/>
                <w:szCs w:val="16"/>
                <w:lang w:val="ru-RU" w:eastAsia="ru-RU"/>
              </w:rPr>
              <w:t>Не определено</w:t>
            </w:r>
          </w:p>
        </w:tc>
        <w:tc>
          <w:tcPr>
            <w:tcW w:w="1843" w:type="dxa"/>
            <w:tcMar>
              <w:top w:w="0" w:type="dxa"/>
              <w:left w:w="0" w:type="dxa"/>
              <w:bottom w:w="0" w:type="dxa"/>
              <w:right w:w="0" w:type="dxa"/>
            </w:tcMar>
            <w:hideMark/>
          </w:tcPr>
          <w:p w14:paraId="64E0682F" w14:textId="77777777" w:rsidR="00A127A7" w:rsidRDefault="00A01451">
            <w:pPr>
              <w:keepNext/>
              <w:keepLines/>
              <w:tabs>
                <w:tab w:val="left" w:pos="7088"/>
              </w:tabs>
              <w:rPr>
                <w:vanish/>
                <w:color w:val="808080"/>
                <w:sz w:val="16"/>
                <w:szCs w:val="16"/>
                <w:lang w:val="pl-PL"/>
              </w:rPr>
            </w:pPr>
            <w:r>
              <w:rPr>
                <w:sz w:val="16"/>
                <w:szCs w:val="16"/>
                <w:lang w:val="ru-RU" w:eastAsia="ru-RU"/>
              </w:rPr>
              <w:t>Не определено</w:t>
            </w:r>
          </w:p>
        </w:tc>
      </w:tr>
    </w:tbl>
    <w:p w14:paraId="63BEBF2E" w14:textId="77777777" w:rsidR="00A127A7" w:rsidRDefault="00A127A7">
      <w:pPr>
        <w:keepNext/>
        <w:keepLines/>
        <w:tabs>
          <w:tab w:val="left" w:pos="9400"/>
        </w:tabs>
        <w:suppressAutoHyphens/>
        <w:rPr>
          <w:vanish/>
          <w:color w:val="008000"/>
          <w:sz w:val="18"/>
          <w:szCs w:val="18"/>
          <w:lang w:val="pl-PL"/>
        </w:rPr>
      </w:pPr>
    </w:p>
    <w:p w14:paraId="27B92AEB" w14:textId="77777777" w:rsidR="00A127A7" w:rsidRDefault="00A127A7">
      <w:pPr>
        <w:keepNext/>
        <w:keepLines/>
        <w:tabs>
          <w:tab w:val="left" w:pos="9400"/>
        </w:tabs>
        <w:suppressAutoHyphens/>
        <w:rPr>
          <w:vanish/>
          <w:color w:val="008000"/>
          <w:sz w:val="18"/>
          <w:szCs w:val="18"/>
          <w:lang w:val="pl-PL"/>
        </w:rPr>
      </w:pPr>
    </w:p>
    <w:p w14:paraId="05B03FBC" w14:textId="77777777" w:rsidR="00A127A7" w:rsidRDefault="00A127A7">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A127A7" w14:paraId="04DD9628" w14:textId="77777777">
        <w:tc>
          <w:tcPr>
            <w:tcW w:w="2126" w:type="dxa"/>
            <w:hideMark/>
          </w:tcPr>
          <w:p w14:paraId="5589B1EA" w14:textId="77777777" w:rsidR="00A127A7" w:rsidRDefault="00A01451">
            <w:pPr>
              <w:keepNext/>
              <w:keepLines/>
              <w:rPr>
                <w:color w:val="008000"/>
                <w:sz w:val="16"/>
                <w:szCs w:val="16"/>
                <w:lang w:val="pl-PL"/>
              </w:rPr>
            </w:pPr>
            <w:r>
              <w:rPr>
                <w:sz w:val="16"/>
                <w:szCs w:val="16"/>
                <w:lang w:val="ru-RU" w:eastAsia="ru-RU"/>
              </w:rPr>
              <w:t>Титана двуокись</w:t>
            </w:r>
          </w:p>
          <w:p w14:paraId="1E7B34B4"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13463-67-7</w:t>
            </w:r>
          </w:p>
        </w:tc>
        <w:tc>
          <w:tcPr>
            <w:tcW w:w="709" w:type="dxa"/>
            <w:tcMar>
              <w:top w:w="0" w:type="dxa"/>
              <w:left w:w="0" w:type="dxa"/>
              <w:bottom w:w="0" w:type="dxa"/>
              <w:right w:w="0" w:type="dxa"/>
            </w:tcMar>
            <w:hideMark/>
          </w:tcPr>
          <w:p w14:paraId="77A196EF" w14:textId="77777777" w:rsidR="00A127A7" w:rsidRDefault="00A01451">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0D283BD9" w14:textId="77777777" w:rsidR="00A127A7" w:rsidRDefault="00A01451">
            <w:pPr>
              <w:keepNext/>
              <w:keepLines/>
              <w:tabs>
                <w:tab w:val="left" w:pos="7088"/>
              </w:tabs>
              <w:suppressAutoHyphens/>
              <w:adjustRightInd w:val="0"/>
              <w:rPr>
                <w:sz w:val="16"/>
                <w:szCs w:val="16"/>
                <w:lang w:val="pl-PL"/>
              </w:rPr>
            </w:pPr>
            <w:proofErr w:type="spellStart"/>
            <w:proofErr w:type="gramStart"/>
            <w:r>
              <w:rPr>
                <w:sz w:val="16"/>
                <w:szCs w:val="16"/>
                <w:lang w:val="ru-RU" w:eastAsia="ru-RU"/>
              </w:rPr>
              <w:t>Toxicity</w:t>
            </w:r>
            <w:proofErr w:type="spellEnd"/>
            <w:r>
              <w:rPr>
                <w:sz w:val="16"/>
                <w:szCs w:val="16"/>
                <w:lang w:val="ru-RU" w:eastAsia="ru-RU"/>
              </w:rPr>
              <w:t xml:space="preserve"> &gt;</w:t>
            </w:r>
            <w:proofErr w:type="gramEnd"/>
            <w:r>
              <w:rPr>
                <w:sz w:val="16"/>
                <w:szCs w:val="16"/>
                <w:lang w:val="ru-RU" w:eastAsia="ru-RU"/>
              </w:rPr>
              <w:t xml:space="preserve"> </w:t>
            </w:r>
            <w:proofErr w:type="spellStart"/>
            <w:r>
              <w:rPr>
                <w:sz w:val="16"/>
                <w:szCs w:val="16"/>
                <w:lang w:val="ru-RU" w:eastAsia="ru-RU"/>
              </w:rPr>
              <w:t>Water</w:t>
            </w:r>
            <w:proofErr w:type="spellEnd"/>
            <w:r>
              <w:rPr>
                <w:sz w:val="16"/>
                <w:szCs w:val="16"/>
                <w:lang w:val="ru-RU" w:eastAsia="ru-RU"/>
              </w:rPr>
              <w:t xml:space="preserve"> </w:t>
            </w:r>
            <w:proofErr w:type="spellStart"/>
            <w:r>
              <w:rPr>
                <w:sz w:val="16"/>
                <w:szCs w:val="16"/>
                <w:lang w:val="ru-RU" w:eastAsia="ru-RU"/>
              </w:rPr>
              <w:t>solubility</w:t>
            </w:r>
            <w:proofErr w:type="spellEnd"/>
          </w:p>
        </w:tc>
        <w:tc>
          <w:tcPr>
            <w:tcW w:w="1094" w:type="dxa"/>
            <w:tcMar>
              <w:top w:w="0" w:type="dxa"/>
              <w:left w:w="0" w:type="dxa"/>
              <w:bottom w:w="0" w:type="dxa"/>
              <w:right w:w="0" w:type="dxa"/>
            </w:tcMar>
            <w:hideMark/>
          </w:tcPr>
          <w:p w14:paraId="5B8CB265" w14:textId="77777777" w:rsidR="00A127A7" w:rsidRDefault="00A01451">
            <w:pPr>
              <w:keepNext/>
              <w:keepLines/>
              <w:tabs>
                <w:tab w:val="left" w:pos="7088"/>
              </w:tabs>
              <w:rPr>
                <w:vanish/>
                <w:color w:val="808080"/>
                <w:sz w:val="16"/>
                <w:szCs w:val="16"/>
                <w:lang w:val="pl-PL"/>
              </w:rPr>
            </w:pPr>
            <w:r>
              <w:rPr>
                <w:sz w:val="16"/>
                <w:szCs w:val="16"/>
                <w:lang w:val="ru-RU" w:eastAsia="ru-RU"/>
              </w:rPr>
              <w:t>48 час</w:t>
            </w:r>
          </w:p>
        </w:tc>
        <w:tc>
          <w:tcPr>
            <w:tcW w:w="2126" w:type="dxa"/>
            <w:tcMar>
              <w:top w:w="0" w:type="dxa"/>
              <w:left w:w="0" w:type="dxa"/>
              <w:bottom w:w="0" w:type="dxa"/>
              <w:right w:w="0" w:type="dxa"/>
            </w:tcMar>
            <w:hideMark/>
          </w:tcPr>
          <w:p w14:paraId="3FA4C03B" w14:textId="77777777" w:rsidR="00A127A7" w:rsidRDefault="00A01451">
            <w:pPr>
              <w:keepNext/>
              <w:keepLines/>
              <w:tabs>
                <w:tab w:val="left" w:pos="7088"/>
              </w:tabs>
              <w:suppressAutoHyphens/>
              <w:adjustRightInd w:val="0"/>
              <w:rPr>
                <w:vanish/>
                <w:sz w:val="16"/>
                <w:szCs w:val="16"/>
                <w:lang w:val="pl-PL"/>
              </w:rPr>
            </w:pPr>
            <w:proofErr w:type="spellStart"/>
            <w:r>
              <w:rPr>
                <w:sz w:val="16"/>
                <w:szCs w:val="16"/>
                <w:lang w:val="ru-RU" w:eastAsia="ru-RU"/>
              </w:rPr>
              <w:t>Leuciscus</w:t>
            </w:r>
            <w:proofErr w:type="spellEnd"/>
            <w:r>
              <w:rPr>
                <w:sz w:val="16"/>
                <w:szCs w:val="16"/>
                <w:lang w:val="ru-RU" w:eastAsia="ru-RU"/>
              </w:rPr>
              <w:t xml:space="preserve"> </w:t>
            </w:r>
            <w:proofErr w:type="spellStart"/>
            <w:r>
              <w:rPr>
                <w:sz w:val="16"/>
                <w:szCs w:val="16"/>
                <w:lang w:val="ru-RU" w:eastAsia="ru-RU"/>
              </w:rPr>
              <w:t>idus</w:t>
            </w:r>
            <w:proofErr w:type="spellEnd"/>
          </w:p>
        </w:tc>
        <w:tc>
          <w:tcPr>
            <w:tcW w:w="1843" w:type="dxa"/>
            <w:tcMar>
              <w:top w:w="0" w:type="dxa"/>
              <w:left w:w="0" w:type="dxa"/>
              <w:bottom w:w="0" w:type="dxa"/>
              <w:right w:w="0" w:type="dxa"/>
            </w:tcMar>
            <w:hideMark/>
          </w:tcPr>
          <w:p w14:paraId="2E6F74B9"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OECD Guideline 203 (Fish, Acute Toxicity Test)</w:t>
            </w:r>
          </w:p>
        </w:tc>
      </w:tr>
    </w:tbl>
    <w:p w14:paraId="43D631CE" w14:textId="77777777" w:rsidR="00A127A7" w:rsidRDefault="00A127A7">
      <w:pPr>
        <w:keepNext/>
        <w:keepLines/>
        <w:tabs>
          <w:tab w:val="left" w:pos="9400"/>
        </w:tabs>
        <w:suppressAutoHyphens/>
        <w:rPr>
          <w:vanish/>
          <w:color w:val="008000"/>
          <w:sz w:val="18"/>
          <w:szCs w:val="18"/>
          <w:lang w:val="pl-PL"/>
        </w:rPr>
      </w:pPr>
    </w:p>
    <w:p w14:paraId="0B418B4C" w14:textId="77777777" w:rsidR="00A127A7" w:rsidRDefault="00A127A7">
      <w:pPr>
        <w:keepNext/>
        <w:keepLines/>
        <w:tabs>
          <w:tab w:val="left" w:pos="9400"/>
        </w:tabs>
        <w:suppressAutoHyphens/>
        <w:rPr>
          <w:vanish/>
          <w:color w:val="008000"/>
          <w:sz w:val="18"/>
          <w:szCs w:val="18"/>
          <w:lang w:val="pl-PL"/>
        </w:rPr>
      </w:pPr>
    </w:p>
    <w:p w14:paraId="6C89A5D1" w14:textId="77777777" w:rsidR="00A127A7" w:rsidRDefault="00A127A7">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A127A7" w14:paraId="6A165414" w14:textId="77777777">
        <w:tc>
          <w:tcPr>
            <w:tcW w:w="2126" w:type="dxa"/>
            <w:hideMark/>
          </w:tcPr>
          <w:p w14:paraId="77AB4081" w14:textId="77777777" w:rsidR="00A127A7" w:rsidRDefault="00A01451">
            <w:pPr>
              <w:keepNext/>
              <w:keepLines/>
              <w:rPr>
                <w:color w:val="008000"/>
                <w:sz w:val="16"/>
                <w:szCs w:val="16"/>
                <w:lang w:val="pl-PL"/>
              </w:rPr>
            </w:pPr>
            <w:proofErr w:type="spellStart"/>
            <w:r>
              <w:rPr>
                <w:sz w:val="16"/>
                <w:szCs w:val="16"/>
                <w:lang w:val="ru-RU" w:eastAsia="ru-RU"/>
              </w:rPr>
              <w:t>Октаметилциклотетрасилоксан</w:t>
            </w:r>
            <w:proofErr w:type="spellEnd"/>
          </w:p>
          <w:p w14:paraId="7FD67F2F"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556-67-2</w:t>
            </w:r>
          </w:p>
        </w:tc>
        <w:tc>
          <w:tcPr>
            <w:tcW w:w="709" w:type="dxa"/>
            <w:tcMar>
              <w:top w:w="0" w:type="dxa"/>
              <w:left w:w="0" w:type="dxa"/>
              <w:bottom w:w="0" w:type="dxa"/>
              <w:right w:w="0" w:type="dxa"/>
            </w:tcMar>
            <w:hideMark/>
          </w:tcPr>
          <w:p w14:paraId="62DA24AF" w14:textId="77777777" w:rsidR="00A127A7" w:rsidRDefault="00A01451">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65BE3C17"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 xml:space="preserve">0,0044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4E143B7C" w14:textId="77777777" w:rsidR="00A127A7" w:rsidRDefault="00A01451">
            <w:pPr>
              <w:keepNext/>
              <w:keepLines/>
              <w:tabs>
                <w:tab w:val="left" w:pos="7088"/>
              </w:tabs>
              <w:rPr>
                <w:vanish/>
                <w:color w:val="808080"/>
                <w:sz w:val="16"/>
                <w:szCs w:val="16"/>
                <w:lang w:val="pl-PL"/>
              </w:rPr>
            </w:pPr>
            <w:r>
              <w:rPr>
                <w:sz w:val="16"/>
                <w:szCs w:val="16"/>
                <w:lang w:val="ru-RU" w:eastAsia="ru-RU"/>
              </w:rPr>
              <w:t xml:space="preserve">93 </w:t>
            </w:r>
            <w:proofErr w:type="spellStart"/>
            <w:r>
              <w:rPr>
                <w:sz w:val="16"/>
                <w:szCs w:val="16"/>
                <w:lang w:val="ru-RU" w:eastAsia="ru-RU"/>
              </w:rPr>
              <w:t>days</w:t>
            </w:r>
            <w:proofErr w:type="spellEnd"/>
          </w:p>
        </w:tc>
        <w:tc>
          <w:tcPr>
            <w:tcW w:w="2126" w:type="dxa"/>
            <w:tcMar>
              <w:top w:w="0" w:type="dxa"/>
              <w:left w:w="0" w:type="dxa"/>
              <w:bottom w:w="0" w:type="dxa"/>
              <w:right w:w="0" w:type="dxa"/>
            </w:tcMar>
            <w:hideMark/>
          </w:tcPr>
          <w:p w14:paraId="793AEAEC" w14:textId="77777777" w:rsidR="00A127A7" w:rsidRDefault="00A01451">
            <w:pPr>
              <w:keepNext/>
              <w:keepLines/>
              <w:tabs>
                <w:tab w:val="left" w:pos="7088"/>
              </w:tabs>
              <w:suppressAutoHyphens/>
              <w:adjustRightInd w:val="0"/>
              <w:rPr>
                <w:vanish/>
                <w:sz w:val="16"/>
                <w:szCs w:val="16"/>
                <w:lang w:val="pl-PL"/>
              </w:rPr>
            </w:pPr>
            <w:r w:rsidRPr="0057764E">
              <w:rPr>
                <w:sz w:val="16"/>
                <w:szCs w:val="16"/>
                <w:lang w:val="en-US" w:eastAsia="ru-RU"/>
              </w:rPr>
              <w:t xml:space="preserve">Salmo </w:t>
            </w:r>
            <w:proofErr w:type="spellStart"/>
            <w:r w:rsidRPr="0057764E">
              <w:rPr>
                <w:sz w:val="16"/>
                <w:szCs w:val="16"/>
                <w:lang w:val="en-US" w:eastAsia="ru-RU"/>
              </w:rPr>
              <w:t>gairdneri</w:t>
            </w:r>
            <w:proofErr w:type="spellEnd"/>
            <w:r w:rsidRPr="0057764E">
              <w:rPr>
                <w:sz w:val="16"/>
                <w:szCs w:val="16"/>
                <w:lang w:val="en-US" w:eastAsia="ru-RU"/>
              </w:rPr>
              <w:t xml:space="preserve"> (new name: Oncorhynchus mykiss)</w:t>
            </w:r>
          </w:p>
        </w:tc>
        <w:tc>
          <w:tcPr>
            <w:tcW w:w="1843" w:type="dxa"/>
            <w:tcMar>
              <w:top w:w="0" w:type="dxa"/>
              <w:left w:w="0" w:type="dxa"/>
              <w:bottom w:w="0" w:type="dxa"/>
              <w:right w:w="0" w:type="dxa"/>
            </w:tcMar>
            <w:hideMark/>
          </w:tcPr>
          <w:p w14:paraId="645348A2"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EPA OPPTS 797.1600 (Fish Early Life Stage Toxicity Test)</w:t>
            </w:r>
          </w:p>
        </w:tc>
      </w:tr>
      <w:tr w:rsidR="00A127A7" w14:paraId="677B87EA" w14:textId="77777777">
        <w:tc>
          <w:tcPr>
            <w:tcW w:w="2126" w:type="dxa"/>
            <w:hideMark/>
          </w:tcPr>
          <w:p w14:paraId="75A46C50" w14:textId="77777777" w:rsidR="00A127A7" w:rsidRDefault="00A01451">
            <w:pPr>
              <w:keepNext/>
              <w:keepLines/>
              <w:rPr>
                <w:color w:val="008000"/>
                <w:sz w:val="16"/>
                <w:szCs w:val="16"/>
                <w:lang w:val="pl-PL"/>
              </w:rPr>
            </w:pPr>
            <w:proofErr w:type="spellStart"/>
            <w:r>
              <w:rPr>
                <w:sz w:val="16"/>
                <w:szCs w:val="16"/>
                <w:lang w:val="ru-RU" w:eastAsia="ru-RU"/>
              </w:rPr>
              <w:t>Октаметилциклотетрасилоксан</w:t>
            </w:r>
            <w:proofErr w:type="spellEnd"/>
          </w:p>
          <w:p w14:paraId="3FDC2C3A"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556-67-2</w:t>
            </w:r>
          </w:p>
        </w:tc>
        <w:tc>
          <w:tcPr>
            <w:tcW w:w="709" w:type="dxa"/>
            <w:tcMar>
              <w:top w:w="0" w:type="dxa"/>
              <w:left w:w="0" w:type="dxa"/>
              <w:bottom w:w="0" w:type="dxa"/>
              <w:right w:w="0" w:type="dxa"/>
            </w:tcMar>
            <w:hideMark/>
          </w:tcPr>
          <w:p w14:paraId="7C998DF3" w14:textId="77777777" w:rsidR="00A127A7" w:rsidRDefault="00A01451">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29E79E29" w14:textId="77777777" w:rsidR="00A127A7" w:rsidRDefault="00A01451">
            <w:pPr>
              <w:keepNext/>
              <w:keepLines/>
              <w:tabs>
                <w:tab w:val="left" w:pos="7088"/>
              </w:tabs>
              <w:suppressAutoHyphens/>
              <w:adjustRightInd w:val="0"/>
              <w:rPr>
                <w:sz w:val="16"/>
                <w:szCs w:val="16"/>
                <w:lang w:val="pl-PL"/>
              </w:rPr>
            </w:pPr>
            <w:proofErr w:type="spellStart"/>
            <w:proofErr w:type="gramStart"/>
            <w:r>
              <w:rPr>
                <w:sz w:val="16"/>
                <w:szCs w:val="16"/>
                <w:lang w:val="ru-RU" w:eastAsia="ru-RU"/>
              </w:rPr>
              <w:t>Toxicity</w:t>
            </w:r>
            <w:proofErr w:type="spellEnd"/>
            <w:r>
              <w:rPr>
                <w:sz w:val="16"/>
                <w:szCs w:val="16"/>
                <w:lang w:val="ru-RU" w:eastAsia="ru-RU"/>
              </w:rPr>
              <w:t xml:space="preserve"> &gt;</w:t>
            </w:r>
            <w:proofErr w:type="gramEnd"/>
            <w:r>
              <w:rPr>
                <w:sz w:val="16"/>
                <w:szCs w:val="16"/>
                <w:lang w:val="ru-RU" w:eastAsia="ru-RU"/>
              </w:rPr>
              <w:t xml:space="preserve"> </w:t>
            </w:r>
            <w:proofErr w:type="spellStart"/>
            <w:r>
              <w:rPr>
                <w:sz w:val="16"/>
                <w:szCs w:val="16"/>
                <w:lang w:val="ru-RU" w:eastAsia="ru-RU"/>
              </w:rPr>
              <w:t>Water</w:t>
            </w:r>
            <w:proofErr w:type="spellEnd"/>
            <w:r>
              <w:rPr>
                <w:sz w:val="16"/>
                <w:szCs w:val="16"/>
                <w:lang w:val="ru-RU" w:eastAsia="ru-RU"/>
              </w:rPr>
              <w:t xml:space="preserve"> </w:t>
            </w:r>
            <w:proofErr w:type="spellStart"/>
            <w:r>
              <w:rPr>
                <w:sz w:val="16"/>
                <w:szCs w:val="16"/>
                <w:lang w:val="ru-RU" w:eastAsia="ru-RU"/>
              </w:rPr>
              <w:t>solubility</w:t>
            </w:r>
            <w:proofErr w:type="spellEnd"/>
          </w:p>
        </w:tc>
        <w:tc>
          <w:tcPr>
            <w:tcW w:w="1094" w:type="dxa"/>
            <w:tcMar>
              <w:top w:w="0" w:type="dxa"/>
              <w:left w:w="0" w:type="dxa"/>
              <w:bottom w:w="0" w:type="dxa"/>
              <w:right w:w="0" w:type="dxa"/>
            </w:tcMar>
            <w:hideMark/>
          </w:tcPr>
          <w:p w14:paraId="35AB608A" w14:textId="77777777" w:rsidR="00A127A7" w:rsidRDefault="00A01451">
            <w:pPr>
              <w:keepNext/>
              <w:keepLines/>
              <w:tabs>
                <w:tab w:val="left" w:pos="7088"/>
              </w:tabs>
              <w:rPr>
                <w:vanish/>
                <w:color w:val="808080"/>
                <w:sz w:val="16"/>
                <w:szCs w:val="16"/>
                <w:lang w:val="pl-PL"/>
              </w:rPr>
            </w:pPr>
            <w:r>
              <w:rPr>
                <w:sz w:val="16"/>
                <w:szCs w:val="16"/>
                <w:lang w:val="ru-RU" w:eastAsia="ru-RU"/>
              </w:rPr>
              <w:t>96 час</w:t>
            </w:r>
          </w:p>
        </w:tc>
        <w:tc>
          <w:tcPr>
            <w:tcW w:w="2126" w:type="dxa"/>
            <w:tcMar>
              <w:top w:w="0" w:type="dxa"/>
              <w:left w:w="0" w:type="dxa"/>
              <w:bottom w:w="0" w:type="dxa"/>
              <w:right w:w="0" w:type="dxa"/>
            </w:tcMar>
            <w:hideMark/>
          </w:tcPr>
          <w:p w14:paraId="0AA35937" w14:textId="77777777" w:rsidR="00A127A7" w:rsidRDefault="00A01451">
            <w:pPr>
              <w:keepNext/>
              <w:keepLines/>
              <w:tabs>
                <w:tab w:val="left" w:pos="7088"/>
              </w:tabs>
              <w:suppressAutoHyphens/>
              <w:adjustRightInd w:val="0"/>
              <w:rPr>
                <w:vanish/>
                <w:sz w:val="16"/>
                <w:szCs w:val="16"/>
                <w:lang w:val="pl-PL"/>
              </w:rPr>
            </w:pPr>
            <w:proofErr w:type="spellStart"/>
            <w:r>
              <w:rPr>
                <w:sz w:val="16"/>
                <w:szCs w:val="16"/>
                <w:lang w:val="ru-RU" w:eastAsia="ru-RU"/>
              </w:rPr>
              <w:t>Oncorhynchus</w:t>
            </w:r>
            <w:proofErr w:type="spellEnd"/>
            <w:r>
              <w:rPr>
                <w:sz w:val="16"/>
                <w:szCs w:val="16"/>
                <w:lang w:val="ru-RU" w:eastAsia="ru-RU"/>
              </w:rPr>
              <w:t xml:space="preserve"> </w:t>
            </w:r>
            <w:proofErr w:type="spellStart"/>
            <w:r>
              <w:rPr>
                <w:sz w:val="16"/>
                <w:szCs w:val="16"/>
                <w:lang w:val="ru-RU" w:eastAsia="ru-RU"/>
              </w:rPr>
              <w:t>mykiss</w:t>
            </w:r>
            <w:proofErr w:type="spellEnd"/>
          </w:p>
        </w:tc>
        <w:tc>
          <w:tcPr>
            <w:tcW w:w="1843" w:type="dxa"/>
            <w:tcMar>
              <w:top w:w="0" w:type="dxa"/>
              <w:left w:w="0" w:type="dxa"/>
              <w:bottom w:w="0" w:type="dxa"/>
              <w:right w:w="0" w:type="dxa"/>
            </w:tcMar>
            <w:hideMark/>
          </w:tcPr>
          <w:p w14:paraId="37A2469B"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EPA OTS 797.1400 (Fish Acute Toxicity Test)</w:t>
            </w:r>
          </w:p>
        </w:tc>
      </w:tr>
    </w:tbl>
    <w:p w14:paraId="091A1386" w14:textId="77777777" w:rsidR="00A127A7" w:rsidRDefault="00A127A7">
      <w:pPr>
        <w:keepNext/>
        <w:keepLines/>
        <w:tabs>
          <w:tab w:val="left" w:pos="9400"/>
        </w:tabs>
        <w:suppressAutoHyphens/>
        <w:rPr>
          <w:vanish/>
          <w:color w:val="008000"/>
          <w:sz w:val="18"/>
          <w:szCs w:val="18"/>
          <w:lang w:val="pl-PL"/>
        </w:rPr>
      </w:pPr>
    </w:p>
    <w:p w14:paraId="486BA44A" w14:textId="77777777" w:rsidR="00A127A7" w:rsidRDefault="00A127A7">
      <w:pPr>
        <w:keepNext/>
        <w:keepLines/>
        <w:tabs>
          <w:tab w:val="left" w:pos="9400"/>
        </w:tabs>
        <w:suppressAutoHyphens/>
        <w:rPr>
          <w:vanish/>
          <w:color w:val="008000"/>
          <w:sz w:val="18"/>
          <w:szCs w:val="18"/>
          <w:lang w:val="pl-PL"/>
        </w:rPr>
      </w:pPr>
    </w:p>
    <w:p w14:paraId="648A95F4" w14:textId="77777777" w:rsidR="00A127A7" w:rsidRDefault="00A127A7">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A127A7" w14:paraId="77EBCA6B" w14:textId="77777777">
        <w:tc>
          <w:tcPr>
            <w:tcW w:w="2126" w:type="dxa"/>
            <w:hideMark/>
          </w:tcPr>
          <w:p w14:paraId="33A7A123" w14:textId="77777777" w:rsidR="00A127A7" w:rsidRDefault="00A01451">
            <w:pPr>
              <w:keepNext/>
              <w:keepLines/>
              <w:rPr>
                <w:color w:val="008000"/>
                <w:sz w:val="16"/>
                <w:szCs w:val="16"/>
                <w:lang w:val="pl-PL"/>
              </w:rPr>
            </w:pPr>
            <w:r>
              <w:rPr>
                <w:sz w:val="16"/>
                <w:szCs w:val="16"/>
                <w:lang w:val="ru-RU" w:eastAsia="ru-RU"/>
              </w:rPr>
              <w:t>4,5-Дихлоро-2-октил-2Н-изотиазол-3-он</w:t>
            </w:r>
          </w:p>
          <w:p w14:paraId="40DD79FB"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64359-81-5</w:t>
            </w:r>
          </w:p>
        </w:tc>
        <w:tc>
          <w:tcPr>
            <w:tcW w:w="709" w:type="dxa"/>
            <w:tcMar>
              <w:top w:w="0" w:type="dxa"/>
              <w:left w:w="0" w:type="dxa"/>
              <w:bottom w:w="0" w:type="dxa"/>
              <w:right w:w="0" w:type="dxa"/>
            </w:tcMar>
            <w:hideMark/>
          </w:tcPr>
          <w:p w14:paraId="0B9D69DA" w14:textId="77777777" w:rsidR="00A127A7" w:rsidRDefault="00A01451">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30F2979A"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 xml:space="preserve">0,00056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65AECCC1" w14:textId="77777777" w:rsidR="00A127A7" w:rsidRDefault="00A01451">
            <w:pPr>
              <w:keepNext/>
              <w:keepLines/>
              <w:tabs>
                <w:tab w:val="left" w:pos="7088"/>
              </w:tabs>
              <w:rPr>
                <w:vanish/>
                <w:color w:val="808080"/>
                <w:sz w:val="16"/>
                <w:szCs w:val="16"/>
                <w:lang w:val="pl-PL"/>
              </w:rPr>
            </w:pPr>
            <w:r>
              <w:rPr>
                <w:sz w:val="16"/>
                <w:szCs w:val="16"/>
                <w:lang w:val="ru-RU" w:eastAsia="ru-RU"/>
              </w:rPr>
              <w:t xml:space="preserve">97 </w:t>
            </w:r>
            <w:proofErr w:type="spellStart"/>
            <w:r>
              <w:rPr>
                <w:sz w:val="16"/>
                <w:szCs w:val="16"/>
                <w:lang w:val="ru-RU" w:eastAsia="ru-RU"/>
              </w:rPr>
              <w:t>days</w:t>
            </w:r>
            <w:proofErr w:type="spellEnd"/>
          </w:p>
        </w:tc>
        <w:tc>
          <w:tcPr>
            <w:tcW w:w="2126" w:type="dxa"/>
            <w:tcMar>
              <w:top w:w="0" w:type="dxa"/>
              <w:left w:w="0" w:type="dxa"/>
              <w:bottom w:w="0" w:type="dxa"/>
              <w:right w:w="0" w:type="dxa"/>
            </w:tcMar>
            <w:hideMark/>
          </w:tcPr>
          <w:p w14:paraId="7DF1F1D5" w14:textId="77777777" w:rsidR="00A127A7" w:rsidRDefault="00A01451">
            <w:pPr>
              <w:keepNext/>
              <w:keepLines/>
              <w:tabs>
                <w:tab w:val="left" w:pos="7088"/>
              </w:tabs>
              <w:suppressAutoHyphens/>
              <w:adjustRightInd w:val="0"/>
              <w:rPr>
                <w:vanish/>
                <w:sz w:val="16"/>
                <w:szCs w:val="16"/>
                <w:lang w:val="pl-PL"/>
              </w:rPr>
            </w:pPr>
            <w:proofErr w:type="spellStart"/>
            <w:r>
              <w:rPr>
                <w:sz w:val="16"/>
                <w:szCs w:val="16"/>
                <w:lang w:val="ru-RU" w:eastAsia="ru-RU"/>
              </w:rPr>
              <w:t>Oncorhynchus</w:t>
            </w:r>
            <w:proofErr w:type="spellEnd"/>
            <w:r>
              <w:rPr>
                <w:sz w:val="16"/>
                <w:szCs w:val="16"/>
                <w:lang w:val="ru-RU" w:eastAsia="ru-RU"/>
              </w:rPr>
              <w:t xml:space="preserve"> </w:t>
            </w:r>
            <w:proofErr w:type="spellStart"/>
            <w:r>
              <w:rPr>
                <w:sz w:val="16"/>
                <w:szCs w:val="16"/>
                <w:lang w:val="ru-RU" w:eastAsia="ru-RU"/>
              </w:rPr>
              <w:t>mykiss</w:t>
            </w:r>
            <w:proofErr w:type="spellEnd"/>
          </w:p>
        </w:tc>
        <w:tc>
          <w:tcPr>
            <w:tcW w:w="1843" w:type="dxa"/>
            <w:tcMar>
              <w:top w:w="0" w:type="dxa"/>
              <w:left w:w="0" w:type="dxa"/>
              <w:bottom w:w="0" w:type="dxa"/>
              <w:right w:w="0" w:type="dxa"/>
            </w:tcMar>
            <w:hideMark/>
          </w:tcPr>
          <w:p w14:paraId="45D783E5"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OECD 210 (fish early lite stage toxicity test)</w:t>
            </w:r>
          </w:p>
        </w:tc>
      </w:tr>
      <w:tr w:rsidR="00A127A7" w14:paraId="509C951F" w14:textId="77777777">
        <w:tc>
          <w:tcPr>
            <w:tcW w:w="2126" w:type="dxa"/>
            <w:hideMark/>
          </w:tcPr>
          <w:p w14:paraId="2BC17018" w14:textId="77777777" w:rsidR="00A127A7" w:rsidRDefault="00A01451">
            <w:pPr>
              <w:keepNext/>
              <w:keepLines/>
              <w:rPr>
                <w:color w:val="008000"/>
                <w:sz w:val="16"/>
                <w:szCs w:val="16"/>
                <w:lang w:val="pl-PL"/>
              </w:rPr>
            </w:pPr>
            <w:r>
              <w:rPr>
                <w:sz w:val="16"/>
                <w:szCs w:val="16"/>
                <w:lang w:val="ru-RU" w:eastAsia="ru-RU"/>
              </w:rPr>
              <w:t>4,5-Дихлоро-2-октил-2Н-изотиазол-3-он</w:t>
            </w:r>
          </w:p>
          <w:p w14:paraId="36F6210F"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64359-81-5</w:t>
            </w:r>
          </w:p>
        </w:tc>
        <w:tc>
          <w:tcPr>
            <w:tcW w:w="709" w:type="dxa"/>
            <w:tcMar>
              <w:top w:w="0" w:type="dxa"/>
              <w:left w:w="0" w:type="dxa"/>
              <w:bottom w:w="0" w:type="dxa"/>
              <w:right w:w="0" w:type="dxa"/>
            </w:tcMar>
            <w:hideMark/>
          </w:tcPr>
          <w:p w14:paraId="1B5F1C36" w14:textId="77777777" w:rsidR="00A127A7" w:rsidRDefault="00A01451">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2AC9FC57"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 xml:space="preserve">0,0027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21E25C57" w14:textId="77777777" w:rsidR="00A127A7" w:rsidRDefault="00A01451">
            <w:pPr>
              <w:keepNext/>
              <w:keepLines/>
              <w:tabs>
                <w:tab w:val="left" w:pos="7088"/>
              </w:tabs>
              <w:rPr>
                <w:vanish/>
                <w:color w:val="808080"/>
                <w:sz w:val="16"/>
                <w:szCs w:val="16"/>
                <w:lang w:val="pl-PL"/>
              </w:rPr>
            </w:pPr>
            <w:r>
              <w:rPr>
                <w:sz w:val="16"/>
                <w:szCs w:val="16"/>
                <w:lang w:val="ru-RU" w:eastAsia="ru-RU"/>
              </w:rPr>
              <w:t>96 час</w:t>
            </w:r>
          </w:p>
        </w:tc>
        <w:tc>
          <w:tcPr>
            <w:tcW w:w="2126" w:type="dxa"/>
            <w:tcMar>
              <w:top w:w="0" w:type="dxa"/>
              <w:left w:w="0" w:type="dxa"/>
              <w:bottom w:w="0" w:type="dxa"/>
              <w:right w:w="0" w:type="dxa"/>
            </w:tcMar>
            <w:hideMark/>
          </w:tcPr>
          <w:p w14:paraId="03FD3B11" w14:textId="77777777" w:rsidR="00A127A7" w:rsidRDefault="00A01451">
            <w:pPr>
              <w:keepNext/>
              <w:keepLines/>
              <w:tabs>
                <w:tab w:val="left" w:pos="7088"/>
              </w:tabs>
              <w:suppressAutoHyphens/>
              <w:adjustRightInd w:val="0"/>
              <w:rPr>
                <w:vanish/>
                <w:sz w:val="16"/>
                <w:szCs w:val="16"/>
                <w:lang w:val="pl-PL"/>
              </w:rPr>
            </w:pPr>
            <w:proofErr w:type="spellStart"/>
            <w:r>
              <w:rPr>
                <w:sz w:val="16"/>
                <w:szCs w:val="16"/>
                <w:lang w:val="ru-RU" w:eastAsia="ru-RU"/>
              </w:rPr>
              <w:t>Oncorhynchus</w:t>
            </w:r>
            <w:proofErr w:type="spellEnd"/>
            <w:r>
              <w:rPr>
                <w:sz w:val="16"/>
                <w:szCs w:val="16"/>
                <w:lang w:val="ru-RU" w:eastAsia="ru-RU"/>
              </w:rPr>
              <w:t xml:space="preserve"> </w:t>
            </w:r>
            <w:proofErr w:type="spellStart"/>
            <w:r>
              <w:rPr>
                <w:sz w:val="16"/>
                <w:szCs w:val="16"/>
                <w:lang w:val="ru-RU" w:eastAsia="ru-RU"/>
              </w:rPr>
              <w:t>mykiss</w:t>
            </w:r>
            <w:proofErr w:type="spellEnd"/>
          </w:p>
        </w:tc>
        <w:tc>
          <w:tcPr>
            <w:tcW w:w="1843" w:type="dxa"/>
            <w:tcMar>
              <w:top w:w="0" w:type="dxa"/>
              <w:left w:w="0" w:type="dxa"/>
              <w:bottom w:w="0" w:type="dxa"/>
              <w:right w:w="0" w:type="dxa"/>
            </w:tcMar>
            <w:hideMark/>
          </w:tcPr>
          <w:p w14:paraId="24CFBD44"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OECD Guideline 203 (Fish, Acute Toxicity Test)</w:t>
            </w:r>
          </w:p>
        </w:tc>
      </w:tr>
    </w:tbl>
    <w:p w14:paraId="2211A1AD" w14:textId="77777777" w:rsidR="00A127A7" w:rsidRDefault="00A127A7">
      <w:pPr>
        <w:keepNext/>
        <w:keepLines/>
        <w:tabs>
          <w:tab w:val="left" w:pos="9400"/>
        </w:tabs>
        <w:suppressAutoHyphens/>
        <w:rPr>
          <w:vanish/>
          <w:color w:val="008000"/>
          <w:sz w:val="18"/>
          <w:szCs w:val="18"/>
          <w:lang w:val="pl-PL"/>
        </w:rPr>
      </w:pPr>
    </w:p>
    <w:p w14:paraId="19743467" w14:textId="77777777" w:rsidR="00A127A7" w:rsidRDefault="00A127A7">
      <w:pPr>
        <w:tabs>
          <w:tab w:val="left" w:pos="7088"/>
        </w:tabs>
        <w:suppressAutoHyphens/>
        <w:rPr>
          <w:vanish/>
          <w:color w:val="C0C0C0"/>
          <w:sz w:val="18"/>
          <w:szCs w:val="18"/>
          <w:lang w:val="pl-PL"/>
        </w:rPr>
      </w:pPr>
    </w:p>
    <w:p w14:paraId="1A0B22FF" w14:textId="77777777" w:rsidR="00A127A7" w:rsidRDefault="00A127A7">
      <w:pPr>
        <w:tabs>
          <w:tab w:val="left" w:pos="7088"/>
        </w:tabs>
        <w:suppressAutoHyphens/>
        <w:rPr>
          <w:vanish/>
          <w:color w:val="C0C0C0"/>
          <w:sz w:val="18"/>
          <w:szCs w:val="18"/>
          <w:lang w:val="pl-PL"/>
        </w:rPr>
      </w:pPr>
    </w:p>
    <w:p w14:paraId="384A405E" w14:textId="77777777" w:rsidR="00A127A7" w:rsidRDefault="00A01451">
      <w:pPr>
        <w:keepNext/>
        <w:suppressAutoHyphens/>
        <w:rPr>
          <w:vanish/>
          <w:color w:val="FF0000"/>
          <w:sz w:val="18"/>
          <w:szCs w:val="18"/>
          <w:lang w:val="en-US"/>
        </w:rPr>
      </w:pPr>
      <w:r>
        <w:rPr>
          <w:vanish/>
          <w:color w:val="FF0000"/>
          <w:sz w:val="18"/>
          <w:szCs w:val="18"/>
          <w:lang w:val="en-US"/>
        </w:rPr>
        <w:t>***Toxicity to daphnia***</w:t>
      </w:r>
    </w:p>
    <w:p w14:paraId="139424AD" w14:textId="77777777" w:rsidR="00A127A7" w:rsidRDefault="00A127A7">
      <w:pPr>
        <w:keepNext/>
        <w:tabs>
          <w:tab w:val="left" w:pos="7088"/>
        </w:tabs>
        <w:suppressAutoHyphens/>
        <w:rPr>
          <w:vanish/>
          <w:color w:val="C0C0C0"/>
          <w:sz w:val="16"/>
          <w:szCs w:val="16"/>
          <w:lang w:val="pl-PL"/>
        </w:rPr>
      </w:pPr>
    </w:p>
    <w:p w14:paraId="354FC21C" w14:textId="77777777" w:rsidR="00A127A7" w:rsidRDefault="00A127A7">
      <w:pPr>
        <w:keepNext/>
        <w:tabs>
          <w:tab w:val="left" w:pos="9400"/>
        </w:tabs>
        <w:suppressAutoHyphens/>
        <w:rPr>
          <w:vanish/>
          <w:color w:val="008000"/>
          <w:sz w:val="18"/>
          <w:szCs w:val="18"/>
          <w:lang w:val="pl-PL"/>
        </w:rPr>
      </w:pPr>
    </w:p>
    <w:p w14:paraId="4FD68E07" w14:textId="77777777" w:rsidR="00A127A7" w:rsidRDefault="00A127A7">
      <w:pPr>
        <w:keepNext/>
        <w:tabs>
          <w:tab w:val="left" w:pos="7088"/>
        </w:tabs>
        <w:suppressAutoHyphens/>
        <w:rPr>
          <w:vanish/>
          <w:color w:val="C0C0C0"/>
          <w:sz w:val="16"/>
          <w:szCs w:val="16"/>
          <w:lang w:val="pl-PL"/>
        </w:rPr>
      </w:pPr>
    </w:p>
    <w:p w14:paraId="751384EC" w14:textId="77777777" w:rsidR="00A127A7" w:rsidRDefault="00A127A7">
      <w:pPr>
        <w:keepNext/>
        <w:tabs>
          <w:tab w:val="left" w:pos="9400"/>
        </w:tabs>
        <w:suppressAutoHyphens/>
        <w:rPr>
          <w:vanish/>
          <w:color w:val="008000"/>
          <w:sz w:val="18"/>
          <w:szCs w:val="18"/>
          <w:lang w:val="pl-PL"/>
        </w:rPr>
      </w:pPr>
    </w:p>
    <w:p w14:paraId="08DF3E89" w14:textId="77777777" w:rsidR="00A127A7" w:rsidRDefault="00A127A7">
      <w:pPr>
        <w:keepNext/>
        <w:tabs>
          <w:tab w:val="left" w:pos="7088"/>
        </w:tabs>
        <w:suppressAutoHyphens/>
        <w:rPr>
          <w:vanish/>
          <w:color w:val="C0C0C0"/>
          <w:sz w:val="16"/>
          <w:szCs w:val="16"/>
          <w:lang w:val="pl-PL"/>
        </w:rPr>
      </w:pPr>
    </w:p>
    <w:p w14:paraId="776EB75A" w14:textId="77777777" w:rsidR="00A127A7" w:rsidRDefault="00A127A7">
      <w:pPr>
        <w:keepNext/>
        <w:tabs>
          <w:tab w:val="left" w:pos="9400"/>
        </w:tabs>
        <w:suppressAutoHyphens/>
        <w:rPr>
          <w:vanish/>
          <w:color w:val="008000"/>
          <w:sz w:val="18"/>
          <w:szCs w:val="18"/>
          <w:lang w:val="pl-PL"/>
        </w:rPr>
      </w:pPr>
    </w:p>
    <w:p w14:paraId="6D7CF0A1" w14:textId="77777777" w:rsidR="00A127A7" w:rsidRDefault="00A127A7">
      <w:pPr>
        <w:keepNext/>
        <w:tabs>
          <w:tab w:val="left" w:pos="7088"/>
        </w:tabs>
        <w:suppressAutoHyphens/>
        <w:rPr>
          <w:vanish/>
          <w:color w:val="C0C0C0"/>
          <w:sz w:val="16"/>
          <w:szCs w:val="16"/>
          <w:lang w:val="pl-PL"/>
        </w:rPr>
      </w:pPr>
    </w:p>
    <w:p w14:paraId="6D2830EB" w14:textId="77777777" w:rsidR="00A127A7" w:rsidRDefault="00A127A7">
      <w:pPr>
        <w:keepNext/>
        <w:tabs>
          <w:tab w:val="left" w:pos="9400"/>
        </w:tabs>
        <w:suppressAutoHyphens/>
        <w:rPr>
          <w:vanish/>
          <w:color w:val="008000"/>
          <w:sz w:val="18"/>
          <w:szCs w:val="18"/>
          <w:lang w:val="pl-PL"/>
        </w:rPr>
      </w:pPr>
    </w:p>
    <w:p w14:paraId="39E99EE2" w14:textId="77777777" w:rsidR="00A127A7" w:rsidRDefault="00A127A7">
      <w:pPr>
        <w:keepNext/>
        <w:tabs>
          <w:tab w:val="left" w:pos="7088"/>
        </w:tabs>
        <w:suppressAutoHyphens/>
        <w:rPr>
          <w:vanish/>
          <w:color w:val="C0C0C0"/>
          <w:sz w:val="16"/>
          <w:szCs w:val="16"/>
          <w:lang w:val="pl-PL"/>
        </w:rPr>
      </w:pPr>
    </w:p>
    <w:p w14:paraId="52811326" w14:textId="77777777" w:rsidR="00A127A7" w:rsidRDefault="00A127A7">
      <w:pPr>
        <w:keepNext/>
        <w:tabs>
          <w:tab w:val="left" w:pos="9400"/>
        </w:tabs>
        <w:suppressAutoHyphens/>
        <w:rPr>
          <w:vanish/>
          <w:color w:val="008000"/>
          <w:sz w:val="18"/>
          <w:szCs w:val="18"/>
          <w:lang w:val="pl-PL"/>
        </w:rPr>
      </w:pPr>
    </w:p>
    <w:p w14:paraId="3CC88AD9" w14:textId="77777777" w:rsidR="00A127A7" w:rsidRDefault="00A127A7">
      <w:pPr>
        <w:keepNext/>
        <w:tabs>
          <w:tab w:val="left" w:pos="7088"/>
        </w:tabs>
        <w:suppressAutoHyphens/>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A127A7" w14:paraId="70CCFC1B" w14:textId="77777777">
        <w:tc>
          <w:tcPr>
            <w:tcW w:w="9197" w:type="dxa"/>
            <w:hideMark/>
          </w:tcPr>
          <w:p w14:paraId="74836BD7" w14:textId="77777777" w:rsidR="00A127A7" w:rsidRDefault="00A01451">
            <w:pPr>
              <w:keepNext/>
              <w:tabs>
                <w:tab w:val="left" w:pos="7088"/>
              </w:tabs>
              <w:suppressAutoHyphens/>
              <w:adjustRightInd w:val="0"/>
              <w:jc w:val="both"/>
              <w:rPr>
                <w:b/>
                <w:bCs/>
                <w:sz w:val="18"/>
                <w:szCs w:val="18"/>
                <w:lang w:val="en-US"/>
              </w:rPr>
            </w:pPr>
            <w:r>
              <w:rPr>
                <w:b/>
                <w:bCs/>
                <w:sz w:val="18"/>
                <w:szCs w:val="18"/>
                <w:lang w:val="ru-RU" w:eastAsia="ru-RU"/>
              </w:rPr>
              <w:t>Токсичность (дафнии):</w:t>
            </w:r>
          </w:p>
        </w:tc>
      </w:tr>
    </w:tbl>
    <w:p w14:paraId="02F09252" w14:textId="77777777" w:rsidR="00A127A7" w:rsidRDefault="00A127A7">
      <w:pPr>
        <w:keepNext/>
        <w:tabs>
          <w:tab w:val="left" w:pos="7088"/>
        </w:tabs>
        <w:suppressAutoHyphens/>
        <w:rPr>
          <w:sz w:val="18"/>
          <w:szCs w:val="18"/>
          <w:lang w:val="en-US"/>
        </w:rPr>
      </w:pPr>
    </w:p>
    <w:p w14:paraId="622A06AA" w14:textId="77777777" w:rsidR="00A127A7" w:rsidRDefault="00A127A7">
      <w:pPr>
        <w:keepNext/>
        <w:tabs>
          <w:tab w:val="left" w:pos="7088"/>
        </w:tabs>
        <w:suppressAutoHyphens/>
        <w:rPr>
          <w:vanish/>
          <w:color w:val="C0C0C0"/>
          <w:sz w:val="18"/>
          <w:szCs w:val="18"/>
          <w:lang w:val="pl-PL"/>
        </w:rPr>
      </w:pPr>
    </w:p>
    <w:p w14:paraId="014E8E6B" w14:textId="77777777" w:rsidR="00A127A7" w:rsidRDefault="00A127A7">
      <w:pPr>
        <w:keepNext/>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A127A7" w14:paraId="2CC8769B" w14:textId="77777777">
        <w:tc>
          <w:tcPr>
            <w:tcW w:w="8789" w:type="dxa"/>
            <w:hideMark/>
          </w:tcPr>
          <w:p w14:paraId="3DBA3D25" w14:textId="77777777" w:rsidR="00A127A7" w:rsidRPr="0057764E" w:rsidRDefault="00A01451">
            <w:pPr>
              <w:keepNext/>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217AE629" w14:textId="77777777" w:rsidR="00A127A7" w:rsidRPr="0057764E" w:rsidRDefault="00A127A7">
      <w:pPr>
        <w:keepNext/>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3AB5C4F4"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02DC822C" w14:textId="77777777" w:rsidR="00A127A7" w:rsidRDefault="00A01451">
            <w:pPr>
              <w:keepNext/>
              <w:tabs>
                <w:tab w:val="left" w:pos="7088"/>
              </w:tabs>
              <w:suppressAutoHyphens/>
              <w:rPr>
                <w:b/>
                <w:bCs/>
                <w:sz w:val="16"/>
                <w:szCs w:val="16"/>
                <w:lang w:val="en-US"/>
              </w:rPr>
            </w:pPr>
            <w:r>
              <w:rPr>
                <w:b/>
                <w:bCs/>
                <w:sz w:val="16"/>
                <w:szCs w:val="16"/>
                <w:lang w:val="ru-RU" w:eastAsia="ru-RU"/>
              </w:rPr>
              <w:t>Опасные вещества</w:t>
            </w:r>
          </w:p>
          <w:p w14:paraId="607A8C34" w14:textId="77777777" w:rsidR="00A127A7" w:rsidRDefault="00A01451">
            <w:pPr>
              <w:keepNext/>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586185E7" w14:textId="77777777" w:rsidR="00A127A7" w:rsidRDefault="00A01451">
            <w:pPr>
              <w:keepNext/>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305AC5B0" w14:textId="77777777" w:rsidR="00A127A7" w:rsidRDefault="00A01451">
            <w:pPr>
              <w:keepNext/>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255EB174" w14:textId="77777777" w:rsidR="00A127A7" w:rsidRDefault="00A01451">
            <w:pPr>
              <w:keepNext/>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3CCA71AD" w14:textId="77777777" w:rsidR="00A127A7" w:rsidRDefault="00A01451">
            <w:pPr>
              <w:keepNext/>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3D77DF14" w14:textId="77777777" w:rsidR="00A127A7" w:rsidRDefault="00A01451">
            <w:pPr>
              <w:keepNext/>
              <w:tabs>
                <w:tab w:val="left" w:pos="7088"/>
              </w:tabs>
              <w:suppressAutoHyphens/>
              <w:adjustRightInd w:val="0"/>
              <w:rPr>
                <w:b/>
                <w:bCs/>
                <w:sz w:val="16"/>
                <w:szCs w:val="16"/>
                <w:lang w:val="en-US"/>
              </w:rPr>
            </w:pPr>
            <w:r>
              <w:rPr>
                <w:b/>
                <w:bCs/>
                <w:sz w:val="16"/>
                <w:szCs w:val="16"/>
                <w:lang w:val="ru-RU" w:eastAsia="ru-RU"/>
              </w:rPr>
              <w:t>Метод</w:t>
            </w:r>
          </w:p>
        </w:tc>
      </w:tr>
    </w:tbl>
    <w:p w14:paraId="6A519171" w14:textId="77777777" w:rsidR="00A127A7" w:rsidRDefault="00A127A7">
      <w:pPr>
        <w:keepNext/>
        <w:tabs>
          <w:tab w:val="left" w:pos="9400"/>
        </w:tabs>
        <w:suppressAutoHyphens/>
        <w:rPr>
          <w:vanish/>
          <w:color w:val="008000"/>
          <w:sz w:val="18"/>
          <w:szCs w:val="18"/>
          <w:lang w:val="pl-PL"/>
        </w:rPr>
      </w:pPr>
    </w:p>
    <w:p w14:paraId="56457CDB" w14:textId="77777777" w:rsidR="00A127A7" w:rsidRDefault="00A127A7">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55F9DD6B" w14:textId="77777777">
        <w:tc>
          <w:tcPr>
            <w:tcW w:w="2126" w:type="dxa"/>
            <w:tcMar>
              <w:top w:w="0" w:type="dxa"/>
              <w:left w:w="68" w:type="dxa"/>
              <w:bottom w:w="0" w:type="dxa"/>
              <w:right w:w="68" w:type="dxa"/>
            </w:tcMar>
            <w:hideMark/>
          </w:tcPr>
          <w:p w14:paraId="42D3D179" w14:textId="77777777" w:rsidR="00A127A7" w:rsidRDefault="00A01451">
            <w:pPr>
              <w:keepNext/>
              <w:rPr>
                <w:color w:val="008000"/>
                <w:sz w:val="16"/>
                <w:szCs w:val="16"/>
                <w:lang w:val="pl-PL"/>
              </w:rPr>
            </w:pPr>
            <w:r w:rsidRPr="0057764E">
              <w:rPr>
                <w:sz w:val="16"/>
                <w:szCs w:val="16"/>
                <w:lang w:val="en-US" w:eastAsia="ru-RU"/>
              </w:rPr>
              <w:t xml:space="preserve">Hydrocarbons, C15-C20,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 0.03% aromatics</w:t>
            </w:r>
          </w:p>
          <w:p w14:paraId="5317E8B8" w14:textId="77777777" w:rsidR="00A127A7" w:rsidRDefault="00A01451">
            <w:pPr>
              <w:keepNext/>
              <w:tabs>
                <w:tab w:val="left" w:pos="7088"/>
              </w:tabs>
              <w:suppressAutoHyphens/>
              <w:adjustRightInd w:val="0"/>
              <w:rPr>
                <w:sz w:val="16"/>
                <w:szCs w:val="16"/>
                <w:lang w:val="pl-PL"/>
              </w:rPr>
            </w:pPr>
            <w:r>
              <w:rPr>
                <w:sz w:val="16"/>
                <w:szCs w:val="16"/>
                <w:lang w:val="ru-RU" w:eastAsia="ru-RU"/>
              </w:rPr>
              <w:t>1335203-17-2</w:t>
            </w:r>
          </w:p>
        </w:tc>
        <w:tc>
          <w:tcPr>
            <w:tcW w:w="709" w:type="dxa"/>
            <w:hideMark/>
          </w:tcPr>
          <w:p w14:paraId="5747CBE9" w14:textId="77777777" w:rsidR="00A127A7" w:rsidRDefault="00A01451">
            <w:pPr>
              <w:keepNext/>
              <w:suppressAutoHyphens/>
              <w:adjustRightInd w:val="0"/>
              <w:rPr>
                <w:vanish/>
                <w:color w:val="008000"/>
                <w:sz w:val="16"/>
                <w:szCs w:val="16"/>
              </w:rPr>
            </w:pPr>
            <w:r>
              <w:rPr>
                <w:sz w:val="16"/>
                <w:szCs w:val="16"/>
                <w:lang w:val="ru-RU" w:eastAsia="ru-RU"/>
              </w:rPr>
              <w:t>LL50</w:t>
            </w:r>
            <w:r>
              <w:rPr>
                <w:vanish/>
                <w:color w:val="008000"/>
                <w:sz w:val="16"/>
                <w:szCs w:val="16"/>
              </w:rPr>
              <w:t xml:space="preserve"> </w:t>
            </w:r>
          </w:p>
        </w:tc>
        <w:tc>
          <w:tcPr>
            <w:tcW w:w="1599" w:type="dxa"/>
            <w:hideMark/>
          </w:tcPr>
          <w:p w14:paraId="78668727" w14:textId="77777777" w:rsidR="00A127A7" w:rsidRDefault="00A01451">
            <w:pPr>
              <w:keepNext/>
              <w:tabs>
                <w:tab w:val="left" w:pos="7088"/>
              </w:tabs>
              <w:suppressAutoHyphens/>
              <w:adjustRightInd w:val="0"/>
              <w:rPr>
                <w:sz w:val="16"/>
                <w:szCs w:val="16"/>
                <w:lang w:val="pl-PL"/>
              </w:rPr>
            </w:pPr>
            <w:r>
              <w:rPr>
                <w:sz w:val="16"/>
                <w:szCs w:val="16"/>
                <w:lang w:val="ru-RU" w:eastAsia="ru-RU"/>
              </w:rPr>
              <w:t xml:space="preserve">&gt; 3.193 </w:t>
            </w:r>
            <w:proofErr w:type="spellStart"/>
            <w:r>
              <w:rPr>
                <w:sz w:val="16"/>
                <w:szCs w:val="16"/>
                <w:lang w:val="ru-RU" w:eastAsia="ru-RU"/>
              </w:rPr>
              <w:t>mg</w:t>
            </w:r>
            <w:proofErr w:type="spellEnd"/>
            <w:r>
              <w:rPr>
                <w:sz w:val="16"/>
                <w:szCs w:val="16"/>
                <w:lang w:val="ru-RU" w:eastAsia="ru-RU"/>
              </w:rPr>
              <w:t>/l</w:t>
            </w:r>
          </w:p>
        </w:tc>
        <w:tc>
          <w:tcPr>
            <w:tcW w:w="1092" w:type="dxa"/>
            <w:hideMark/>
          </w:tcPr>
          <w:p w14:paraId="105BD763" w14:textId="77777777" w:rsidR="00A127A7" w:rsidRDefault="00A01451">
            <w:pPr>
              <w:keepNext/>
              <w:tabs>
                <w:tab w:val="left" w:pos="7088"/>
              </w:tabs>
              <w:rPr>
                <w:vanish/>
                <w:color w:val="808080"/>
                <w:sz w:val="16"/>
                <w:szCs w:val="16"/>
                <w:lang w:val="pl-PL"/>
              </w:rPr>
            </w:pPr>
            <w:r>
              <w:rPr>
                <w:sz w:val="16"/>
                <w:szCs w:val="16"/>
                <w:lang w:val="ru-RU" w:eastAsia="ru-RU"/>
              </w:rPr>
              <w:t>48 час</w:t>
            </w:r>
          </w:p>
        </w:tc>
        <w:tc>
          <w:tcPr>
            <w:tcW w:w="2126" w:type="dxa"/>
          </w:tcPr>
          <w:p w14:paraId="2E6299F4" w14:textId="77777777" w:rsidR="00A127A7" w:rsidRDefault="00A01451">
            <w:pPr>
              <w:keepNext/>
              <w:tabs>
                <w:tab w:val="left" w:pos="7088"/>
              </w:tabs>
              <w:rPr>
                <w:vanish/>
                <w:color w:val="808080"/>
                <w:sz w:val="16"/>
                <w:szCs w:val="16"/>
                <w:lang w:val="pl-PL"/>
              </w:rPr>
            </w:pPr>
            <w:proofErr w:type="spellStart"/>
            <w:r>
              <w:rPr>
                <w:sz w:val="16"/>
                <w:szCs w:val="16"/>
                <w:lang w:val="ru-RU" w:eastAsia="ru-RU"/>
              </w:rPr>
              <w:t>Acartia</w:t>
            </w:r>
            <w:proofErr w:type="spellEnd"/>
            <w:r>
              <w:rPr>
                <w:sz w:val="16"/>
                <w:szCs w:val="16"/>
                <w:lang w:val="ru-RU" w:eastAsia="ru-RU"/>
              </w:rPr>
              <w:t xml:space="preserve"> </w:t>
            </w:r>
            <w:proofErr w:type="spellStart"/>
            <w:r>
              <w:rPr>
                <w:sz w:val="16"/>
                <w:szCs w:val="16"/>
                <w:lang w:val="ru-RU" w:eastAsia="ru-RU"/>
              </w:rPr>
              <w:t>tonsa</w:t>
            </w:r>
            <w:proofErr w:type="spellEnd"/>
          </w:p>
          <w:p w14:paraId="17B8E6D5" w14:textId="77777777" w:rsidR="00A127A7" w:rsidRDefault="00A127A7">
            <w:pPr>
              <w:keepNext/>
              <w:tabs>
                <w:tab w:val="left" w:pos="7088"/>
              </w:tabs>
              <w:suppressAutoHyphens/>
              <w:adjustRightInd w:val="0"/>
              <w:rPr>
                <w:vanish/>
                <w:sz w:val="16"/>
                <w:szCs w:val="16"/>
                <w:lang w:val="pl-PL"/>
              </w:rPr>
            </w:pPr>
          </w:p>
        </w:tc>
        <w:tc>
          <w:tcPr>
            <w:tcW w:w="1845" w:type="dxa"/>
            <w:hideMark/>
          </w:tcPr>
          <w:p w14:paraId="2B7C2DE8" w14:textId="77777777" w:rsidR="00A127A7" w:rsidRDefault="00A01451">
            <w:pPr>
              <w:keepNext/>
              <w:tabs>
                <w:tab w:val="left" w:pos="7088"/>
              </w:tabs>
              <w:rPr>
                <w:vanish/>
                <w:color w:val="808080"/>
                <w:sz w:val="16"/>
                <w:szCs w:val="16"/>
                <w:lang w:val="pl-PL"/>
              </w:rPr>
            </w:pPr>
            <w:r>
              <w:rPr>
                <w:sz w:val="16"/>
                <w:szCs w:val="16"/>
                <w:lang w:val="ru-RU" w:eastAsia="ru-RU"/>
              </w:rPr>
              <w:t>Другая директива:</w:t>
            </w:r>
          </w:p>
        </w:tc>
      </w:tr>
    </w:tbl>
    <w:p w14:paraId="6DB03E4A" w14:textId="77777777" w:rsidR="00A127A7" w:rsidRDefault="00A127A7">
      <w:pPr>
        <w:keepNext/>
        <w:tabs>
          <w:tab w:val="left" w:pos="7088"/>
        </w:tabs>
        <w:suppressAutoHyphens/>
        <w:jc w:val="both"/>
        <w:rPr>
          <w:b/>
          <w:vanish/>
          <w:sz w:val="2"/>
          <w:szCs w:val="16"/>
          <w:lang w:val="pl-PL"/>
        </w:rPr>
      </w:pPr>
    </w:p>
    <w:p w14:paraId="1D5296B8" w14:textId="77777777" w:rsidR="00A127A7" w:rsidRDefault="00A127A7">
      <w:pPr>
        <w:keepNext/>
        <w:suppressAutoHyphens/>
        <w:jc w:val="both"/>
        <w:rPr>
          <w:vanish/>
          <w:color w:val="FF0000"/>
          <w:sz w:val="18"/>
          <w:szCs w:val="18"/>
          <w:lang w:val="pl-PL"/>
        </w:rPr>
      </w:pPr>
    </w:p>
    <w:p w14:paraId="046CD1CF" w14:textId="77777777" w:rsidR="00A127A7" w:rsidRDefault="00A127A7">
      <w:pPr>
        <w:keepNext/>
        <w:tabs>
          <w:tab w:val="left" w:pos="7088"/>
        </w:tabs>
        <w:suppressAutoHyphens/>
        <w:jc w:val="both"/>
        <w:rPr>
          <w:b/>
          <w:vanish/>
          <w:sz w:val="2"/>
          <w:szCs w:val="16"/>
          <w:lang w:val="pl-PL"/>
        </w:rPr>
      </w:pPr>
    </w:p>
    <w:p w14:paraId="5DB9B82E" w14:textId="77777777" w:rsidR="00A127A7" w:rsidRDefault="00A127A7">
      <w:pPr>
        <w:keepNext/>
        <w:tabs>
          <w:tab w:val="left" w:pos="9400"/>
        </w:tabs>
        <w:suppressAutoHyphens/>
        <w:rPr>
          <w:vanish/>
          <w:color w:val="008000"/>
          <w:sz w:val="18"/>
          <w:szCs w:val="18"/>
          <w:lang w:val="pl-PL"/>
        </w:rPr>
      </w:pPr>
    </w:p>
    <w:p w14:paraId="38DBAF94" w14:textId="77777777" w:rsidR="00A127A7" w:rsidRDefault="00A127A7">
      <w:pPr>
        <w:keepNext/>
        <w:tabs>
          <w:tab w:val="left" w:pos="9400"/>
        </w:tabs>
        <w:suppressAutoHyphens/>
        <w:rPr>
          <w:vanish/>
          <w:color w:val="008000"/>
          <w:sz w:val="18"/>
          <w:szCs w:val="18"/>
          <w:lang w:val="pl-PL"/>
        </w:rPr>
      </w:pPr>
    </w:p>
    <w:p w14:paraId="5EEB85B3" w14:textId="77777777" w:rsidR="00A127A7" w:rsidRDefault="00A127A7">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3ABE045E" w14:textId="77777777">
        <w:tc>
          <w:tcPr>
            <w:tcW w:w="2126" w:type="dxa"/>
            <w:tcMar>
              <w:top w:w="0" w:type="dxa"/>
              <w:left w:w="68" w:type="dxa"/>
              <w:bottom w:w="0" w:type="dxa"/>
              <w:right w:w="68" w:type="dxa"/>
            </w:tcMar>
            <w:hideMark/>
          </w:tcPr>
          <w:p w14:paraId="0C750211" w14:textId="77777777" w:rsidR="00A127A7" w:rsidRDefault="00A01451">
            <w:pPr>
              <w:keepNext/>
              <w:rPr>
                <w:color w:val="008000"/>
                <w:sz w:val="16"/>
                <w:szCs w:val="16"/>
                <w:lang w:val="pl-PL"/>
              </w:rPr>
            </w:pPr>
            <w:r w:rsidRPr="0057764E">
              <w:rPr>
                <w:sz w:val="16"/>
                <w:szCs w:val="16"/>
                <w:lang w:val="en-US" w:eastAsia="ru-RU"/>
              </w:rPr>
              <w:t xml:space="preserve">Hydrocarbons, C14-​C18,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&lt;2​% aromatics</w:t>
            </w:r>
          </w:p>
          <w:p w14:paraId="7FDCF813" w14:textId="77777777" w:rsidR="00A127A7" w:rsidRDefault="00A01451">
            <w:pPr>
              <w:keepNext/>
              <w:tabs>
                <w:tab w:val="left" w:pos="7088"/>
              </w:tabs>
              <w:suppressAutoHyphens/>
              <w:adjustRightInd w:val="0"/>
              <w:rPr>
                <w:sz w:val="16"/>
                <w:szCs w:val="16"/>
                <w:lang w:val="pl-PL"/>
              </w:rPr>
            </w:pPr>
            <w:r>
              <w:rPr>
                <w:sz w:val="16"/>
                <w:szCs w:val="16"/>
                <w:lang w:val="ru-RU" w:eastAsia="ru-RU"/>
              </w:rPr>
              <w:t>1174522-18-9</w:t>
            </w:r>
          </w:p>
        </w:tc>
        <w:tc>
          <w:tcPr>
            <w:tcW w:w="709" w:type="dxa"/>
            <w:hideMark/>
          </w:tcPr>
          <w:p w14:paraId="5B25F00E" w14:textId="77777777" w:rsidR="00A127A7" w:rsidRDefault="00A01451">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59772C5D" w14:textId="77777777" w:rsidR="00A127A7" w:rsidRDefault="00A01451">
            <w:pPr>
              <w:keepNext/>
              <w:tabs>
                <w:tab w:val="left" w:pos="7088"/>
              </w:tabs>
              <w:suppressAutoHyphens/>
              <w:adjustRightInd w:val="0"/>
              <w:rPr>
                <w:sz w:val="16"/>
                <w:szCs w:val="16"/>
                <w:lang w:val="pl-PL"/>
              </w:rPr>
            </w:pPr>
            <w:r>
              <w:rPr>
                <w:sz w:val="16"/>
                <w:szCs w:val="16"/>
                <w:lang w:val="ru-RU" w:eastAsia="ru-RU"/>
              </w:rPr>
              <w:t xml:space="preserve">&gt; 3.193 </w:t>
            </w:r>
            <w:proofErr w:type="spellStart"/>
            <w:r>
              <w:rPr>
                <w:sz w:val="16"/>
                <w:szCs w:val="16"/>
                <w:lang w:val="ru-RU" w:eastAsia="ru-RU"/>
              </w:rPr>
              <w:t>mg</w:t>
            </w:r>
            <w:proofErr w:type="spellEnd"/>
            <w:r>
              <w:rPr>
                <w:sz w:val="16"/>
                <w:szCs w:val="16"/>
                <w:lang w:val="ru-RU" w:eastAsia="ru-RU"/>
              </w:rPr>
              <w:t>/l</w:t>
            </w:r>
          </w:p>
        </w:tc>
        <w:tc>
          <w:tcPr>
            <w:tcW w:w="1092" w:type="dxa"/>
            <w:hideMark/>
          </w:tcPr>
          <w:p w14:paraId="4BEDDF79" w14:textId="77777777" w:rsidR="00A127A7" w:rsidRDefault="00A01451">
            <w:pPr>
              <w:keepNext/>
              <w:tabs>
                <w:tab w:val="left" w:pos="7088"/>
              </w:tabs>
              <w:rPr>
                <w:vanish/>
                <w:color w:val="808080"/>
                <w:sz w:val="16"/>
                <w:szCs w:val="16"/>
                <w:lang w:val="pl-PL"/>
              </w:rPr>
            </w:pPr>
            <w:r>
              <w:rPr>
                <w:sz w:val="16"/>
                <w:szCs w:val="16"/>
                <w:lang w:val="ru-RU" w:eastAsia="ru-RU"/>
              </w:rPr>
              <w:t>48 час</w:t>
            </w:r>
          </w:p>
        </w:tc>
        <w:tc>
          <w:tcPr>
            <w:tcW w:w="2126" w:type="dxa"/>
          </w:tcPr>
          <w:p w14:paraId="7FA3102D" w14:textId="77777777" w:rsidR="00A127A7" w:rsidRDefault="00A01451">
            <w:pPr>
              <w:keepNext/>
              <w:tabs>
                <w:tab w:val="left" w:pos="7088"/>
              </w:tabs>
              <w:rPr>
                <w:vanish/>
                <w:color w:val="808080"/>
                <w:sz w:val="16"/>
                <w:szCs w:val="16"/>
                <w:lang w:val="pl-PL"/>
              </w:rPr>
            </w:pPr>
            <w:r>
              <w:rPr>
                <w:sz w:val="16"/>
                <w:szCs w:val="16"/>
                <w:lang w:val="ru-RU" w:eastAsia="ru-RU"/>
              </w:rPr>
              <w:t>Не определено</w:t>
            </w:r>
          </w:p>
          <w:p w14:paraId="2DB08BC7" w14:textId="77777777" w:rsidR="00A127A7" w:rsidRDefault="00A127A7">
            <w:pPr>
              <w:keepNext/>
              <w:tabs>
                <w:tab w:val="left" w:pos="7088"/>
              </w:tabs>
              <w:suppressAutoHyphens/>
              <w:adjustRightInd w:val="0"/>
              <w:rPr>
                <w:vanish/>
                <w:sz w:val="16"/>
                <w:szCs w:val="16"/>
                <w:lang w:val="pl-PL"/>
              </w:rPr>
            </w:pPr>
          </w:p>
        </w:tc>
        <w:tc>
          <w:tcPr>
            <w:tcW w:w="1845" w:type="dxa"/>
            <w:hideMark/>
          </w:tcPr>
          <w:p w14:paraId="68EF2DD4" w14:textId="77777777" w:rsidR="00A127A7" w:rsidRDefault="00A01451">
            <w:pPr>
              <w:keepNext/>
              <w:tabs>
                <w:tab w:val="left" w:pos="7088"/>
              </w:tabs>
              <w:rPr>
                <w:vanish/>
                <w:color w:val="808080"/>
                <w:sz w:val="16"/>
                <w:szCs w:val="16"/>
                <w:lang w:val="pl-PL"/>
              </w:rPr>
            </w:pPr>
            <w:r>
              <w:rPr>
                <w:sz w:val="16"/>
                <w:szCs w:val="16"/>
                <w:lang w:val="ru-RU" w:eastAsia="ru-RU"/>
              </w:rPr>
              <w:t>Не определено</w:t>
            </w:r>
          </w:p>
        </w:tc>
      </w:tr>
    </w:tbl>
    <w:p w14:paraId="26BA68A3" w14:textId="77777777" w:rsidR="00A127A7" w:rsidRDefault="00A127A7">
      <w:pPr>
        <w:keepNext/>
        <w:tabs>
          <w:tab w:val="left" w:pos="7088"/>
        </w:tabs>
        <w:suppressAutoHyphens/>
        <w:jc w:val="both"/>
        <w:rPr>
          <w:b/>
          <w:vanish/>
          <w:sz w:val="2"/>
          <w:szCs w:val="16"/>
          <w:lang w:val="pl-PL"/>
        </w:rPr>
      </w:pPr>
    </w:p>
    <w:p w14:paraId="584CEA90" w14:textId="77777777" w:rsidR="00A127A7" w:rsidRDefault="00A127A7">
      <w:pPr>
        <w:keepNext/>
        <w:suppressAutoHyphens/>
        <w:jc w:val="both"/>
        <w:rPr>
          <w:vanish/>
          <w:color w:val="FF0000"/>
          <w:sz w:val="18"/>
          <w:szCs w:val="18"/>
          <w:lang w:val="pl-PL"/>
        </w:rPr>
      </w:pPr>
    </w:p>
    <w:p w14:paraId="19CF7CBE" w14:textId="77777777" w:rsidR="00A127A7" w:rsidRDefault="00A127A7">
      <w:pPr>
        <w:keepNext/>
        <w:tabs>
          <w:tab w:val="left" w:pos="7088"/>
        </w:tabs>
        <w:suppressAutoHyphens/>
        <w:jc w:val="both"/>
        <w:rPr>
          <w:b/>
          <w:vanish/>
          <w:sz w:val="2"/>
          <w:szCs w:val="16"/>
          <w:lang w:val="pl-PL"/>
        </w:rPr>
      </w:pPr>
    </w:p>
    <w:p w14:paraId="47F1441D" w14:textId="77777777" w:rsidR="00A127A7" w:rsidRDefault="00A127A7">
      <w:pPr>
        <w:keepNext/>
        <w:tabs>
          <w:tab w:val="left" w:pos="9400"/>
        </w:tabs>
        <w:suppressAutoHyphens/>
        <w:rPr>
          <w:vanish/>
          <w:color w:val="008000"/>
          <w:sz w:val="18"/>
          <w:szCs w:val="18"/>
          <w:lang w:val="pl-PL"/>
        </w:rPr>
      </w:pPr>
    </w:p>
    <w:p w14:paraId="0DCEE421" w14:textId="77777777" w:rsidR="00A127A7" w:rsidRDefault="00A127A7">
      <w:pPr>
        <w:keepNext/>
        <w:tabs>
          <w:tab w:val="left" w:pos="9400"/>
        </w:tabs>
        <w:suppressAutoHyphens/>
        <w:rPr>
          <w:vanish/>
          <w:color w:val="008000"/>
          <w:sz w:val="18"/>
          <w:szCs w:val="18"/>
          <w:lang w:val="pl-PL"/>
        </w:rPr>
      </w:pPr>
    </w:p>
    <w:p w14:paraId="5512866D" w14:textId="77777777" w:rsidR="00A127A7" w:rsidRDefault="00A127A7">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3C287A07" w14:textId="77777777">
        <w:tc>
          <w:tcPr>
            <w:tcW w:w="2126" w:type="dxa"/>
            <w:tcMar>
              <w:top w:w="0" w:type="dxa"/>
              <w:left w:w="68" w:type="dxa"/>
              <w:bottom w:w="0" w:type="dxa"/>
              <w:right w:w="68" w:type="dxa"/>
            </w:tcMar>
            <w:hideMark/>
          </w:tcPr>
          <w:p w14:paraId="42BBE587" w14:textId="77777777" w:rsidR="00A127A7" w:rsidRDefault="00A01451">
            <w:pPr>
              <w:keepNext/>
              <w:rPr>
                <w:color w:val="008000"/>
                <w:sz w:val="16"/>
                <w:szCs w:val="16"/>
                <w:lang w:val="pl-PL"/>
              </w:rPr>
            </w:pPr>
            <w:r>
              <w:rPr>
                <w:sz w:val="16"/>
                <w:szCs w:val="16"/>
                <w:lang w:val="ru-RU" w:eastAsia="ru-RU"/>
              </w:rPr>
              <w:t>Титана двуокись</w:t>
            </w:r>
          </w:p>
          <w:p w14:paraId="3D615565" w14:textId="77777777" w:rsidR="00A127A7" w:rsidRDefault="00A01451">
            <w:pPr>
              <w:keepNext/>
              <w:tabs>
                <w:tab w:val="left" w:pos="7088"/>
              </w:tabs>
              <w:suppressAutoHyphens/>
              <w:adjustRightInd w:val="0"/>
              <w:rPr>
                <w:sz w:val="16"/>
                <w:szCs w:val="16"/>
                <w:lang w:val="pl-PL"/>
              </w:rPr>
            </w:pPr>
            <w:r>
              <w:rPr>
                <w:sz w:val="16"/>
                <w:szCs w:val="16"/>
                <w:lang w:val="ru-RU" w:eastAsia="ru-RU"/>
              </w:rPr>
              <w:t>13463-67-7</w:t>
            </w:r>
          </w:p>
        </w:tc>
        <w:tc>
          <w:tcPr>
            <w:tcW w:w="709" w:type="dxa"/>
            <w:hideMark/>
          </w:tcPr>
          <w:p w14:paraId="5A15C600" w14:textId="77777777" w:rsidR="00A127A7" w:rsidRDefault="00A01451">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1059E4B1" w14:textId="77777777" w:rsidR="00A127A7" w:rsidRDefault="00A01451">
            <w:pPr>
              <w:keepNext/>
              <w:tabs>
                <w:tab w:val="left" w:pos="7088"/>
              </w:tabs>
              <w:suppressAutoHyphens/>
              <w:adjustRightInd w:val="0"/>
              <w:rPr>
                <w:sz w:val="16"/>
                <w:szCs w:val="16"/>
                <w:lang w:val="pl-PL"/>
              </w:rPr>
            </w:pPr>
            <w:proofErr w:type="spellStart"/>
            <w:proofErr w:type="gramStart"/>
            <w:r>
              <w:rPr>
                <w:sz w:val="16"/>
                <w:szCs w:val="16"/>
                <w:lang w:val="ru-RU" w:eastAsia="ru-RU"/>
              </w:rPr>
              <w:t>Toxicity</w:t>
            </w:r>
            <w:proofErr w:type="spellEnd"/>
            <w:r>
              <w:rPr>
                <w:sz w:val="16"/>
                <w:szCs w:val="16"/>
                <w:lang w:val="ru-RU" w:eastAsia="ru-RU"/>
              </w:rPr>
              <w:t xml:space="preserve"> &gt;</w:t>
            </w:r>
            <w:proofErr w:type="gramEnd"/>
            <w:r>
              <w:rPr>
                <w:sz w:val="16"/>
                <w:szCs w:val="16"/>
                <w:lang w:val="ru-RU" w:eastAsia="ru-RU"/>
              </w:rPr>
              <w:t xml:space="preserve"> </w:t>
            </w:r>
            <w:proofErr w:type="spellStart"/>
            <w:r>
              <w:rPr>
                <w:sz w:val="16"/>
                <w:szCs w:val="16"/>
                <w:lang w:val="ru-RU" w:eastAsia="ru-RU"/>
              </w:rPr>
              <w:t>Water</w:t>
            </w:r>
            <w:proofErr w:type="spellEnd"/>
            <w:r>
              <w:rPr>
                <w:sz w:val="16"/>
                <w:szCs w:val="16"/>
                <w:lang w:val="ru-RU" w:eastAsia="ru-RU"/>
              </w:rPr>
              <w:t xml:space="preserve"> </w:t>
            </w:r>
            <w:proofErr w:type="spellStart"/>
            <w:r>
              <w:rPr>
                <w:sz w:val="16"/>
                <w:szCs w:val="16"/>
                <w:lang w:val="ru-RU" w:eastAsia="ru-RU"/>
              </w:rPr>
              <w:t>solubility</w:t>
            </w:r>
            <w:proofErr w:type="spellEnd"/>
          </w:p>
        </w:tc>
        <w:tc>
          <w:tcPr>
            <w:tcW w:w="1092" w:type="dxa"/>
            <w:hideMark/>
          </w:tcPr>
          <w:p w14:paraId="63A702FC" w14:textId="77777777" w:rsidR="00A127A7" w:rsidRDefault="00A01451">
            <w:pPr>
              <w:keepNext/>
              <w:tabs>
                <w:tab w:val="left" w:pos="7088"/>
              </w:tabs>
              <w:rPr>
                <w:vanish/>
                <w:color w:val="808080"/>
                <w:sz w:val="16"/>
                <w:szCs w:val="16"/>
                <w:lang w:val="pl-PL"/>
              </w:rPr>
            </w:pPr>
            <w:r>
              <w:rPr>
                <w:sz w:val="16"/>
                <w:szCs w:val="16"/>
                <w:lang w:val="ru-RU" w:eastAsia="ru-RU"/>
              </w:rPr>
              <w:t>48 час</w:t>
            </w:r>
          </w:p>
        </w:tc>
        <w:tc>
          <w:tcPr>
            <w:tcW w:w="2126" w:type="dxa"/>
          </w:tcPr>
          <w:p w14:paraId="192A6F97" w14:textId="77777777" w:rsidR="00A127A7" w:rsidRDefault="00A01451">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0C07B8DE" w14:textId="77777777" w:rsidR="00A127A7" w:rsidRDefault="00A127A7">
            <w:pPr>
              <w:keepNext/>
              <w:tabs>
                <w:tab w:val="left" w:pos="7088"/>
              </w:tabs>
              <w:suppressAutoHyphens/>
              <w:adjustRightInd w:val="0"/>
              <w:rPr>
                <w:vanish/>
                <w:sz w:val="16"/>
                <w:szCs w:val="16"/>
                <w:lang w:val="pl-PL"/>
              </w:rPr>
            </w:pPr>
          </w:p>
        </w:tc>
        <w:tc>
          <w:tcPr>
            <w:tcW w:w="1845" w:type="dxa"/>
            <w:hideMark/>
          </w:tcPr>
          <w:p w14:paraId="1F4BDB4A" w14:textId="77777777" w:rsidR="00A127A7" w:rsidRDefault="00A01451">
            <w:pPr>
              <w:keepNext/>
              <w:tabs>
                <w:tab w:val="left" w:pos="7088"/>
              </w:tabs>
              <w:rPr>
                <w:vanish/>
                <w:color w:val="808080"/>
                <w:sz w:val="16"/>
                <w:szCs w:val="16"/>
                <w:lang w:val="pl-PL"/>
              </w:rPr>
            </w:pPr>
            <w:r w:rsidRPr="0057764E">
              <w:rPr>
                <w:sz w:val="16"/>
                <w:szCs w:val="16"/>
                <w:lang w:val="en-US" w:eastAsia="ru-RU"/>
              </w:rPr>
              <w:t xml:space="preserve">OECD Guideline 202 (Daphnia sp. Acute </w:t>
            </w:r>
            <w:proofErr w:type="spellStart"/>
            <w:r w:rsidRPr="0057764E">
              <w:rPr>
                <w:sz w:val="16"/>
                <w:szCs w:val="16"/>
                <w:lang w:val="en-US" w:eastAsia="ru-RU"/>
              </w:rPr>
              <w:t>Immobilisation</w:t>
            </w:r>
            <w:proofErr w:type="spellEnd"/>
            <w:r w:rsidRPr="0057764E">
              <w:rPr>
                <w:sz w:val="16"/>
                <w:szCs w:val="16"/>
                <w:lang w:val="en-US" w:eastAsia="ru-RU"/>
              </w:rPr>
              <w:t xml:space="preserve"> Test)</w:t>
            </w:r>
          </w:p>
        </w:tc>
      </w:tr>
    </w:tbl>
    <w:p w14:paraId="77DE37B4" w14:textId="77777777" w:rsidR="00A127A7" w:rsidRDefault="00A127A7">
      <w:pPr>
        <w:keepNext/>
        <w:tabs>
          <w:tab w:val="left" w:pos="7088"/>
        </w:tabs>
        <w:suppressAutoHyphens/>
        <w:jc w:val="both"/>
        <w:rPr>
          <w:b/>
          <w:vanish/>
          <w:sz w:val="2"/>
          <w:szCs w:val="16"/>
          <w:lang w:val="pl-PL"/>
        </w:rPr>
      </w:pPr>
    </w:p>
    <w:p w14:paraId="230BFA70" w14:textId="77777777" w:rsidR="00A127A7" w:rsidRDefault="00A127A7">
      <w:pPr>
        <w:keepNext/>
        <w:suppressAutoHyphens/>
        <w:jc w:val="both"/>
        <w:rPr>
          <w:vanish/>
          <w:color w:val="FF0000"/>
          <w:sz w:val="18"/>
          <w:szCs w:val="18"/>
          <w:lang w:val="pl-PL"/>
        </w:rPr>
      </w:pPr>
    </w:p>
    <w:p w14:paraId="1D9372E1" w14:textId="77777777" w:rsidR="00A127A7" w:rsidRDefault="00A127A7">
      <w:pPr>
        <w:keepNext/>
        <w:tabs>
          <w:tab w:val="left" w:pos="7088"/>
        </w:tabs>
        <w:suppressAutoHyphens/>
        <w:jc w:val="both"/>
        <w:rPr>
          <w:b/>
          <w:vanish/>
          <w:sz w:val="2"/>
          <w:szCs w:val="16"/>
          <w:lang w:val="pl-PL"/>
        </w:rPr>
      </w:pPr>
    </w:p>
    <w:p w14:paraId="3CAAF38F" w14:textId="77777777" w:rsidR="00A127A7" w:rsidRDefault="00A127A7">
      <w:pPr>
        <w:keepNext/>
        <w:tabs>
          <w:tab w:val="left" w:pos="9400"/>
        </w:tabs>
        <w:suppressAutoHyphens/>
        <w:rPr>
          <w:vanish/>
          <w:color w:val="008000"/>
          <w:sz w:val="18"/>
          <w:szCs w:val="18"/>
          <w:lang w:val="pl-PL"/>
        </w:rPr>
      </w:pPr>
    </w:p>
    <w:p w14:paraId="054E9C47" w14:textId="77777777" w:rsidR="00A127A7" w:rsidRDefault="00A127A7">
      <w:pPr>
        <w:keepNext/>
        <w:tabs>
          <w:tab w:val="left" w:pos="9400"/>
        </w:tabs>
        <w:suppressAutoHyphens/>
        <w:rPr>
          <w:vanish/>
          <w:color w:val="008000"/>
          <w:sz w:val="18"/>
          <w:szCs w:val="18"/>
          <w:lang w:val="pl-PL"/>
        </w:rPr>
      </w:pPr>
    </w:p>
    <w:p w14:paraId="33CE15C7" w14:textId="77777777" w:rsidR="00A127A7" w:rsidRDefault="00A127A7">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59702ECB" w14:textId="77777777">
        <w:tc>
          <w:tcPr>
            <w:tcW w:w="2126" w:type="dxa"/>
            <w:tcMar>
              <w:top w:w="0" w:type="dxa"/>
              <w:left w:w="68" w:type="dxa"/>
              <w:bottom w:w="0" w:type="dxa"/>
              <w:right w:w="68" w:type="dxa"/>
            </w:tcMar>
            <w:hideMark/>
          </w:tcPr>
          <w:p w14:paraId="04263FCC" w14:textId="77777777" w:rsidR="00A127A7" w:rsidRDefault="00A01451">
            <w:pPr>
              <w:keepNext/>
              <w:rPr>
                <w:color w:val="008000"/>
                <w:sz w:val="16"/>
                <w:szCs w:val="16"/>
                <w:lang w:val="pl-PL"/>
              </w:rPr>
            </w:pPr>
            <w:proofErr w:type="spellStart"/>
            <w:r>
              <w:rPr>
                <w:sz w:val="16"/>
                <w:szCs w:val="16"/>
                <w:lang w:val="ru-RU" w:eastAsia="ru-RU"/>
              </w:rPr>
              <w:t>Октаметилциклотетрасилоксан</w:t>
            </w:r>
            <w:proofErr w:type="spellEnd"/>
          </w:p>
          <w:p w14:paraId="4A6A3A0B" w14:textId="77777777" w:rsidR="00A127A7" w:rsidRDefault="00A01451">
            <w:pPr>
              <w:keepNext/>
              <w:tabs>
                <w:tab w:val="left" w:pos="7088"/>
              </w:tabs>
              <w:suppressAutoHyphens/>
              <w:adjustRightInd w:val="0"/>
              <w:rPr>
                <w:sz w:val="16"/>
                <w:szCs w:val="16"/>
                <w:lang w:val="pl-PL"/>
              </w:rPr>
            </w:pPr>
            <w:r>
              <w:rPr>
                <w:sz w:val="16"/>
                <w:szCs w:val="16"/>
                <w:lang w:val="ru-RU" w:eastAsia="ru-RU"/>
              </w:rPr>
              <w:t>556-67-2</w:t>
            </w:r>
          </w:p>
        </w:tc>
        <w:tc>
          <w:tcPr>
            <w:tcW w:w="709" w:type="dxa"/>
            <w:hideMark/>
          </w:tcPr>
          <w:p w14:paraId="68419607" w14:textId="77777777" w:rsidR="00A127A7" w:rsidRDefault="00A01451">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3725892C" w14:textId="77777777" w:rsidR="00A127A7" w:rsidRDefault="00A01451">
            <w:pPr>
              <w:keepNext/>
              <w:tabs>
                <w:tab w:val="left" w:pos="7088"/>
              </w:tabs>
              <w:suppressAutoHyphens/>
              <w:adjustRightInd w:val="0"/>
              <w:rPr>
                <w:sz w:val="16"/>
                <w:szCs w:val="16"/>
                <w:lang w:val="pl-PL"/>
              </w:rPr>
            </w:pPr>
            <w:proofErr w:type="spellStart"/>
            <w:proofErr w:type="gramStart"/>
            <w:r>
              <w:rPr>
                <w:sz w:val="16"/>
                <w:szCs w:val="16"/>
                <w:lang w:val="ru-RU" w:eastAsia="ru-RU"/>
              </w:rPr>
              <w:t>Toxicity</w:t>
            </w:r>
            <w:proofErr w:type="spellEnd"/>
            <w:r>
              <w:rPr>
                <w:sz w:val="16"/>
                <w:szCs w:val="16"/>
                <w:lang w:val="ru-RU" w:eastAsia="ru-RU"/>
              </w:rPr>
              <w:t xml:space="preserve"> &gt;</w:t>
            </w:r>
            <w:proofErr w:type="gramEnd"/>
            <w:r>
              <w:rPr>
                <w:sz w:val="16"/>
                <w:szCs w:val="16"/>
                <w:lang w:val="ru-RU" w:eastAsia="ru-RU"/>
              </w:rPr>
              <w:t xml:space="preserve"> </w:t>
            </w:r>
            <w:proofErr w:type="spellStart"/>
            <w:r>
              <w:rPr>
                <w:sz w:val="16"/>
                <w:szCs w:val="16"/>
                <w:lang w:val="ru-RU" w:eastAsia="ru-RU"/>
              </w:rPr>
              <w:t>Water</w:t>
            </w:r>
            <w:proofErr w:type="spellEnd"/>
            <w:r>
              <w:rPr>
                <w:sz w:val="16"/>
                <w:szCs w:val="16"/>
                <w:lang w:val="ru-RU" w:eastAsia="ru-RU"/>
              </w:rPr>
              <w:t xml:space="preserve"> </w:t>
            </w:r>
            <w:proofErr w:type="spellStart"/>
            <w:r>
              <w:rPr>
                <w:sz w:val="16"/>
                <w:szCs w:val="16"/>
                <w:lang w:val="ru-RU" w:eastAsia="ru-RU"/>
              </w:rPr>
              <w:t>solubility</w:t>
            </w:r>
            <w:proofErr w:type="spellEnd"/>
          </w:p>
        </w:tc>
        <w:tc>
          <w:tcPr>
            <w:tcW w:w="1092" w:type="dxa"/>
            <w:hideMark/>
          </w:tcPr>
          <w:p w14:paraId="360C35C6" w14:textId="77777777" w:rsidR="00A127A7" w:rsidRDefault="00A01451">
            <w:pPr>
              <w:keepNext/>
              <w:tabs>
                <w:tab w:val="left" w:pos="7088"/>
              </w:tabs>
              <w:rPr>
                <w:vanish/>
                <w:color w:val="808080"/>
                <w:sz w:val="16"/>
                <w:szCs w:val="16"/>
                <w:lang w:val="pl-PL"/>
              </w:rPr>
            </w:pPr>
            <w:r>
              <w:rPr>
                <w:sz w:val="16"/>
                <w:szCs w:val="16"/>
                <w:lang w:val="ru-RU" w:eastAsia="ru-RU"/>
              </w:rPr>
              <w:t>48 час</w:t>
            </w:r>
          </w:p>
        </w:tc>
        <w:tc>
          <w:tcPr>
            <w:tcW w:w="2126" w:type="dxa"/>
          </w:tcPr>
          <w:p w14:paraId="0D77D023" w14:textId="77777777" w:rsidR="00A127A7" w:rsidRDefault="00A01451">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48789513" w14:textId="77777777" w:rsidR="00A127A7" w:rsidRDefault="00A127A7">
            <w:pPr>
              <w:keepNext/>
              <w:tabs>
                <w:tab w:val="left" w:pos="7088"/>
              </w:tabs>
              <w:suppressAutoHyphens/>
              <w:adjustRightInd w:val="0"/>
              <w:rPr>
                <w:vanish/>
                <w:sz w:val="16"/>
                <w:szCs w:val="16"/>
                <w:lang w:val="pl-PL"/>
              </w:rPr>
            </w:pPr>
          </w:p>
        </w:tc>
        <w:tc>
          <w:tcPr>
            <w:tcW w:w="1845" w:type="dxa"/>
            <w:hideMark/>
          </w:tcPr>
          <w:p w14:paraId="54FBC2E2" w14:textId="77777777" w:rsidR="00A127A7" w:rsidRDefault="00A01451">
            <w:pPr>
              <w:keepNext/>
              <w:tabs>
                <w:tab w:val="left" w:pos="7088"/>
              </w:tabs>
              <w:rPr>
                <w:vanish/>
                <w:color w:val="808080"/>
                <w:sz w:val="16"/>
                <w:szCs w:val="16"/>
                <w:lang w:val="pl-PL"/>
              </w:rPr>
            </w:pPr>
            <w:r w:rsidRPr="0057764E">
              <w:rPr>
                <w:sz w:val="16"/>
                <w:szCs w:val="16"/>
                <w:lang w:val="en-US" w:eastAsia="ru-RU"/>
              </w:rPr>
              <w:t>EPA OTS 797.1300 (Aquatic Invertebrate Acute Toxicity Test, Freshwater Daphnids)</w:t>
            </w:r>
          </w:p>
        </w:tc>
      </w:tr>
    </w:tbl>
    <w:p w14:paraId="3FC001A8" w14:textId="77777777" w:rsidR="00A127A7" w:rsidRDefault="00A127A7">
      <w:pPr>
        <w:keepNext/>
        <w:tabs>
          <w:tab w:val="left" w:pos="7088"/>
        </w:tabs>
        <w:suppressAutoHyphens/>
        <w:jc w:val="both"/>
        <w:rPr>
          <w:b/>
          <w:vanish/>
          <w:sz w:val="2"/>
          <w:szCs w:val="16"/>
          <w:lang w:val="pl-PL"/>
        </w:rPr>
      </w:pPr>
    </w:p>
    <w:p w14:paraId="440C50B0" w14:textId="77777777" w:rsidR="00A127A7" w:rsidRDefault="00A127A7">
      <w:pPr>
        <w:keepNext/>
        <w:suppressAutoHyphens/>
        <w:jc w:val="both"/>
        <w:rPr>
          <w:vanish/>
          <w:color w:val="FF0000"/>
          <w:sz w:val="18"/>
          <w:szCs w:val="18"/>
          <w:lang w:val="pl-PL"/>
        </w:rPr>
      </w:pPr>
    </w:p>
    <w:p w14:paraId="278054CB" w14:textId="77777777" w:rsidR="00A127A7" w:rsidRDefault="00A127A7">
      <w:pPr>
        <w:keepNext/>
        <w:tabs>
          <w:tab w:val="left" w:pos="7088"/>
        </w:tabs>
        <w:suppressAutoHyphens/>
        <w:jc w:val="both"/>
        <w:rPr>
          <w:b/>
          <w:vanish/>
          <w:sz w:val="2"/>
          <w:szCs w:val="16"/>
          <w:lang w:val="pl-PL"/>
        </w:rPr>
      </w:pPr>
    </w:p>
    <w:p w14:paraId="0141B5F5" w14:textId="77777777" w:rsidR="00A127A7" w:rsidRDefault="00A127A7">
      <w:pPr>
        <w:keepNext/>
        <w:tabs>
          <w:tab w:val="left" w:pos="9400"/>
        </w:tabs>
        <w:suppressAutoHyphens/>
        <w:rPr>
          <w:vanish/>
          <w:color w:val="008000"/>
          <w:sz w:val="18"/>
          <w:szCs w:val="18"/>
          <w:lang w:val="pl-PL"/>
        </w:rPr>
      </w:pPr>
    </w:p>
    <w:p w14:paraId="50EE330C" w14:textId="77777777" w:rsidR="00A127A7" w:rsidRDefault="00A127A7">
      <w:pPr>
        <w:keepNext/>
        <w:tabs>
          <w:tab w:val="left" w:pos="9400"/>
        </w:tabs>
        <w:suppressAutoHyphens/>
        <w:rPr>
          <w:vanish/>
          <w:color w:val="008000"/>
          <w:sz w:val="18"/>
          <w:szCs w:val="18"/>
          <w:lang w:val="pl-PL"/>
        </w:rPr>
      </w:pPr>
    </w:p>
    <w:p w14:paraId="5D29324B" w14:textId="77777777" w:rsidR="00A127A7" w:rsidRDefault="00A127A7">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666855F9" w14:textId="77777777">
        <w:tc>
          <w:tcPr>
            <w:tcW w:w="2126" w:type="dxa"/>
            <w:tcMar>
              <w:top w:w="0" w:type="dxa"/>
              <w:left w:w="68" w:type="dxa"/>
              <w:bottom w:w="0" w:type="dxa"/>
              <w:right w:w="68" w:type="dxa"/>
            </w:tcMar>
            <w:hideMark/>
          </w:tcPr>
          <w:p w14:paraId="107B51DF" w14:textId="77777777" w:rsidR="00A127A7" w:rsidRDefault="00A01451">
            <w:pPr>
              <w:keepNext/>
              <w:rPr>
                <w:color w:val="008000"/>
                <w:sz w:val="16"/>
                <w:szCs w:val="16"/>
                <w:lang w:val="pl-PL"/>
              </w:rPr>
            </w:pPr>
            <w:r>
              <w:rPr>
                <w:sz w:val="16"/>
                <w:szCs w:val="16"/>
                <w:lang w:val="ru-RU" w:eastAsia="ru-RU"/>
              </w:rPr>
              <w:t>4,5-Дихлоро-2-октил-2Н-изотиазол-3-он</w:t>
            </w:r>
          </w:p>
          <w:p w14:paraId="66009DB1" w14:textId="77777777" w:rsidR="00A127A7" w:rsidRDefault="00A01451">
            <w:pPr>
              <w:keepNext/>
              <w:tabs>
                <w:tab w:val="left" w:pos="7088"/>
              </w:tabs>
              <w:suppressAutoHyphens/>
              <w:adjustRightInd w:val="0"/>
              <w:rPr>
                <w:sz w:val="16"/>
                <w:szCs w:val="16"/>
                <w:lang w:val="pl-PL"/>
              </w:rPr>
            </w:pPr>
            <w:r>
              <w:rPr>
                <w:sz w:val="16"/>
                <w:szCs w:val="16"/>
                <w:lang w:val="ru-RU" w:eastAsia="ru-RU"/>
              </w:rPr>
              <w:t>64359-81-5</w:t>
            </w:r>
          </w:p>
        </w:tc>
        <w:tc>
          <w:tcPr>
            <w:tcW w:w="709" w:type="dxa"/>
            <w:hideMark/>
          </w:tcPr>
          <w:p w14:paraId="40AE8CA8" w14:textId="77777777" w:rsidR="00A127A7" w:rsidRDefault="00A01451">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0356DE74" w14:textId="77777777" w:rsidR="00A127A7" w:rsidRDefault="00A01451">
            <w:pPr>
              <w:keepNext/>
              <w:tabs>
                <w:tab w:val="left" w:pos="7088"/>
              </w:tabs>
              <w:suppressAutoHyphens/>
              <w:adjustRightInd w:val="0"/>
              <w:rPr>
                <w:sz w:val="16"/>
                <w:szCs w:val="16"/>
                <w:lang w:val="pl-PL"/>
              </w:rPr>
            </w:pPr>
            <w:r>
              <w:rPr>
                <w:sz w:val="16"/>
                <w:szCs w:val="16"/>
                <w:lang w:val="ru-RU" w:eastAsia="ru-RU"/>
              </w:rPr>
              <w:t xml:space="preserve">0,0057 </w:t>
            </w:r>
            <w:proofErr w:type="spellStart"/>
            <w:r>
              <w:rPr>
                <w:sz w:val="16"/>
                <w:szCs w:val="16"/>
                <w:lang w:val="ru-RU" w:eastAsia="ru-RU"/>
              </w:rPr>
              <w:t>mg</w:t>
            </w:r>
            <w:proofErr w:type="spellEnd"/>
            <w:r>
              <w:rPr>
                <w:sz w:val="16"/>
                <w:szCs w:val="16"/>
                <w:lang w:val="ru-RU" w:eastAsia="ru-RU"/>
              </w:rPr>
              <w:t>/l</w:t>
            </w:r>
          </w:p>
        </w:tc>
        <w:tc>
          <w:tcPr>
            <w:tcW w:w="1092" w:type="dxa"/>
            <w:hideMark/>
          </w:tcPr>
          <w:p w14:paraId="36A0BE51" w14:textId="77777777" w:rsidR="00A127A7" w:rsidRDefault="00A01451">
            <w:pPr>
              <w:keepNext/>
              <w:tabs>
                <w:tab w:val="left" w:pos="7088"/>
              </w:tabs>
              <w:rPr>
                <w:vanish/>
                <w:color w:val="808080"/>
                <w:sz w:val="16"/>
                <w:szCs w:val="16"/>
                <w:lang w:val="pl-PL"/>
              </w:rPr>
            </w:pPr>
            <w:r>
              <w:rPr>
                <w:sz w:val="16"/>
                <w:szCs w:val="16"/>
                <w:lang w:val="ru-RU" w:eastAsia="ru-RU"/>
              </w:rPr>
              <w:t>48 час</w:t>
            </w:r>
          </w:p>
        </w:tc>
        <w:tc>
          <w:tcPr>
            <w:tcW w:w="2126" w:type="dxa"/>
          </w:tcPr>
          <w:p w14:paraId="4FB1E96A" w14:textId="77777777" w:rsidR="00A127A7" w:rsidRDefault="00A01451">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775465FD" w14:textId="77777777" w:rsidR="00A127A7" w:rsidRDefault="00A127A7">
            <w:pPr>
              <w:keepNext/>
              <w:tabs>
                <w:tab w:val="left" w:pos="7088"/>
              </w:tabs>
              <w:suppressAutoHyphens/>
              <w:adjustRightInd w:val="0"/>
              <w:rPr>
                <w:vanish/>
                <w:sz w:val="16"/>
                <w:szCs w:val="16"/>
                <w:lang w:val="pl-PL"/>
              </w:rPr>
            </w:pPr>
          </w:p>
        </w:tc>
        <w:tc>
          <w:tcPr>
            <w:tcW w:w="1845" w:type="dxa"/>
            <w:hideMark/>
          </w:tcPr>
          <w:p w14:paraId="7BD99CFB" w14:textId="77777777" w:rsidR="00A127A7" w:rsidRDefault="00A01451">
            <w:pPr>
              <w:keepNext/>
              <w:tabs>
                <w:tab w:val="left" w:pos="7088"/>
              </w:tabs>
              <w:rPr>
                <w:vanish/>
                <w:color w:val="808080"/>
                <w:sz w:val="16"/>
                <w:szCs w:val="16"/>
                <w:lang w:val="pl-PL"/>
              </w:rPr>
            </w:pPr>
            <w:r w:rsidRPr="0057764E">
              <w:rPr>
                <w:sz w:val="16"/>
                <w:szCs w:val="16"/>
                <w:lang w:val="en-US" w:eastAsia="ru-RU"/>
              </w:rPr>
              <w:t xml:space="preserve">OECD Guideline 202 (Daphnia sp. Acute </w:t>
            </w:r>
            <w:proofErr w:type="spellStart"/>
            <w:r w:rsidRPr="0057764E">
              <w:rPr>
                <w:sz w:val="16"/>
                <w:szCs w:val="16"/>
                <w:lang w:val="en-US" w:eastAsia="ru-RU"/>
              </w:rPr>
              <w:t>Immobilisation</w:t>
            </w:r>
            <w:proofErr w:type="spellEnd"/>
            <w:r w:rsidRPr="0057764E">
              <w:rPr>
                <w:sz w:val="16"/>
                <w:szCs w:val="16"/>
                <w:lang w:val="en-US" w:eastAsia="ru-RU"/>
              </w:rPr>
              <w:t xml:space="preserve"> Test)</w:t>
            </w:r>
          </w:p>
        </w:tc>
      </w:tr>
    </w:tbl>
    <w:p w14:paraId="4BB716FC" w14:textId="77777777" w:rsidR="00A127A7" w:rsidRDefault="00A127A7">
      <w:pPr>
        <w:keepNext/>
        <w:tabs>
          <w:tab w:val="left" w:pos="7088"/>
        </w:tabs>
        <w:suppressAutoHyphens/>
        <w:jc w:val="both"/>
        <w:rPr>
          <w:b/>
          <w:vanish/>
          <w:sz w:val="2"/>
          <w:szCs w:val="16"/>
          <w:lang w:val="pl-PL"/>
        </w:rPr>
      </w:pPr>
    </w:p>
    <w:p w14:paraId="49F9A01B" w14:textId="77777777" w:rsidR="00A127A7" w:rsidRDefault="00A127A7">
      <w:pPr>
        <w:keepNext/>
        <w:suppressAutoHyphens/>
        <w:jc w:val="both"/>
        <w:rPr>
          <w:vanish/>
          <w:color w:val="FF0000"/>
          <w:sz w:val="18"/>
          <w:szCs w:val="18"/>
          <w:lang w:val="pl-PL"/>
        </w:rPr>
      </w:pPr>
    </w:p>
    <w:p w14:paraId="08800E7E" w14:textId="77777777" w:rsidR="00A127A7" w:rsidRDefault="00A127A7">
      <w:pPr>
        <w:keepNext/>
        <w:tabs>
          <w:tab w:val="left" w:pos="7088"/>
        </w:tabs>
        <w:suppressAutoHyphens/>
        <w:jc w:val="both"/>
        <w:rPr>
          <w:b/>
          <w:vanish/>
          <w:sz w:val="2"/>
          <w:szCs w:val="16"/>
          <w:lang w:val="pl-PL"/>
        </w:rPr>
      </w:pPr>
    </w:p>
    <w:p w14:paraId="33B8B3B8" w14:textId="77777777" w:rsidR="00A127A7" w:rsidRDefault="00A127A7">
      <w:pPr>
        <w:keepNext/>
        <w:tabs>
          <w:tab w:val="left" w:pos="9400"/>
        </w:tabs>
        <w:suppressAutoHyphens/>
        <w:rPr>
          <w:vanish/>
          <w:color w:val="008000"/>
          <w:sz w:val="18"/>
          <w:szCs w:val="18"/>
          <w:lang w:val="pl-PL"/>
        </w:rPr>
      </w:pPr>
    </w:p>
    <w:p w14:paraId="4FD3594F" w14:textId="77777777" w:rsidR="00A127A7" w:rsidRDefault="00A127A7">
      <w:pPr>
        <w:keepNext/>
        <w:keepLines/>
        <w:tabs>
          <w:tab w:val="left" w:pos="7088"/>
        </w:tabs>
        <w:suppressAutoHyphens/>
        <w:rPr>
          <w:vanish/>
          <w:sz w:val="18"/>
          <w:szCs w:val="18"/>
          <w:lang w:val="pl-PL"/>
        </w:rPr>
      </w:pPr>
    </w:p>
    <w:p w14:paraId="7A15FFC4" w14:textId="77777777" w:rsidR="00A127A7" w:rsidRDefault="00A01451">
      <w:pPr>
        <w:keepNext/>
        <w:keepLines/>
        <w:tabs>
          <w:tab w:val="left" w:pos="7088"/>
        </w:tabs>
        <w:suppressAutoHyphens/>
        <w:rPr>
          <w:vanish/>
          <w:sz w:val="18"/>
          <w:szCs w:val="18"/>
          <w:lang w:val="pl-PL"/>
        </w:rPr>
      </w:pPr>
      <w:r>
        <w:rPr>
          <w:vanish/>
          <w:sz w:val="18"/>
          <w:szCs w:val="18"/>
          <w:lang w:val="pl-PL"/>
        </w:rPr>
        <w:t>***New Chronic toxicity to aquat. invertebrates (SAP_EHS_1018_006)***</w:t>
      </w:r>
    </w:p>
    <w:p w14:paraId="3901FAC3" w14:textId="77777777" w:rsidR="00A127A7" w:rsidRDefault="00A127A7">
      <w:pPr>
        <w:keepNext/>
        <w:keepLines/>
        <w:tabs>
          <w:tab w:val="left" w:pos="7088"/>
        </w:tabs>
        <w:suppressAutoHyphens/>
        <w:rPr>
          <w:vanish/>
          <w:color w:val="C0C0C0"/>
          <w:sz w:val="16"/>
          <w:szCs w:val="16"/>
          <w:lang w:val="pl-PL"/>
        </w:rPr>
      </w:pPr>
    </w:p>
    <w:p w14:paraId="1BFDEEB9" w14:textId="77777777" w:rsidR="00A127A7" w:rsidRDefault="00A127A7">
      <w:pPr>
        <w:keepNext/>
        <w:keepLines/>
        <w:tabs>
          <w:tab w:val="left" w:pos="9400"/>
        </w:tabs>
        <w:suppressAutoHyphens/>
        <w:rPr>
          <w:vanish/>
          <w:color w:val="008000"/>
          <w:sz w:val="18"/>
          <w:szCs w:val="18"/>
          <w:lang w:val="pl-PL"/>
        </w:rPr>
      </w:pPr>
    </w:p>
    <w:p w14:paraId="77BBE78D" w14:textId="77777777" w:rsidR="00A127A7" w:rsidRDefault="00A127A7">
      <w:pPr>
        <w:keepNext/>
        <w:keepLines/>
        <w:tabs>
          <w:tab w:val="left" w:pos="7088"/>
        </w:tabs>
        <w:suppressAutoHyphens/>
        <w:rPr>
          <w:vanish/>
          <w:color w:val="C0C0C0"/>
          <w:sz w:val="16"/>
          <w:szCs w:val="16"/>
          <w:lang w:val="pl-PL"/>
        </w:rPr>
      </w:pPr>
    </w:p>
    <w:p w14:paraId="7EAEFCD6" w14:textId="77777777" w:rsidR="00A127A7" w:rsidRDefault="00A127A7">
      <w:pPr>
        <w:keepNext/>
        <w:keepLines/>
        <w:tabs>
          <w:tab w:val="left" w:pos="9400"/>
        </w:tabs>
        <w:suppressAutoHyphens/>
        <w:rPr>
          <w:vanish/>
          <w:color w:val="008000"/>
          <w:sz w:val="18"/>
          <w:szCs w:val="18"/>
          <w:lang w:val="pl-PL"/>
        </w:rPr>
      </w:pPr>
    </w:p>
    <w:p w14:paraId="1A269E3F" w14:textId="77777777" w:rsidR="00A127A7" w:rsidRDefault="00A127A7">
      <w:pPr>
        <w:keepNext/>
        <w:keepLines/>
        <w:tabs>
          <w:tab w:val="left" w:pos="7088"/>
        </w:tabs>
        <w:suppressAutoHyphens/>
        <w:rPr>
          <w:vanish/>
          <w:color w:val="C0C0C0"/>
          <w:sz w:val="16"/>
          <w:szCs w:val="16"/>
          <w:lang w:val="pl-PL"/>
        </w:rPr>
      </w:pPr>
    </w:p>
    <w:p w14:paraId="56919E24" w14:textId="77777777" w:rsidR="00A127A7" w:rsidRDefault="00A127A7">
      <w:pPr>
        <w:keepNext/>
        <w:keepLines/>
        <w:tabs>
          <w:tab w:val="left" w:pos="9400"/>
        </w:tabs>
        <w:suppressAutoHyphens/>
        <w:rPr>
          <w:vanish/>
          <w:color w:val="008000"/>
          <w:sz w:val="18"/>
          <w:szCs w:val="18"/>
          <w:lang w:val="pl-PL"/>
        </w:rPr>
      </w:pPr>
    </w:p>
    <w:p w14:paraId="2B6CC151" w14:textId="77777777" w:rsidR="00A127A7" w:rsidRDefault="00A127A7">
      <w:pPr>
        <w:keepNext/>
        <w:keepLines/>
        <w:tabs>
          <w:tab w:val="left" w:pos="7088"/>
        </w:tabs>
        <w:suppressAutoHyphens/>
        <w:rPr>
          <w:vanish/>
          <w:color w:val="C0C0C0"/>
          <w:sz w:val="16"/>
          <w:szCs w:val="16"/>
          <w:lang w:val="pl-PL"/>
        </w:rPr>
      </w:pPr>
    </w:p>
    <w:p w14:paraId="06410C08" w14:textId="77777777" w:rsidR="00A127A7" w:rsidRDefault="00A127A7">
      <w:pPr>
        <w:keepNext/>
        <w:keepLines/>
        <w:tabs>
          <w:tab w:val="left" w:pos="9400"/>
        </w:tabs>
        <w:suppressAutoHyphens/>
        <w:rPr>
          <w:vanish/>
          <w:color w:val="008000"/>
          <w:sz w:val="18"/>
          <w:szCs w:val="18"/>
          <w:lang w:val="pl-PL"/>
        </w:rPr>
      </w:pPr>
    </w:p>
    <w:p w14:paraId="08774CF3" w14:textId="77777777" w:rsidR="00A127A7" w:rsidRDefault="00A127A7">
      <w:pPr>
        <w:keepNext/>
        <w:keepLines/>
        <w:tabs>
          <w:tab w:val="left" w:pos="7088"/>
        </w:tabs>
        <w:suppressAutoHyphens/>
        <w:rPr>
          <w:vanish/>
          <w:color w:val="C0C0C0"/>
          <w:sz w:val="16"/>
          <w:szCs w:val="16"/>
          <w:lang w:val="pl-PL"/>
        </w:rPr>
      </w:pPr>
    </w:p>
    <w:p w14:paraId="63CFC909" w14:textId="77777777" w:rsidR="00A127A7" w:rsidRDefault="00A127A7">
      <w:pPr>
        <w:keepNext/>
        <w:keepLines/>
        <w:tabs>
          <w:tab w:val="left" w:pos="9400"/>
        </w:tabs>
        <w:suppressAutoHyphens/>
        <w:rPr>
          <w:vanish/>
          <w:color w:val="008000"/>
          <w:sz w:val="18"/>
          <w:szCs w:val="18"/>
          <w:lang w:val="pl-PL"/>
        </w:rPr>
      </w:pPr>
    </w:p>
    <w:p w14:paraId="35605867" w14:textId="77777777" w:rsidR="00A127A7" w:rsidRDefault="00A127A7">
      <w:pPr>
        <w:keepNext/>
        <w:keepLines/>
        <w:suppressAutoHyphens/>
        <w:jc w:val="both"/>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A127A7" w14:paraId="593D8DBC" w14:textId="77777777">
        <w:tc>
          <w:tcPr>
            <w:tcW w:w="9197" w:type="dxa"/>
            <w:hideMark/>
          </w:tcPr>
          <w:p w14:paraId="4C2C441B" w14:textId="77777777" w:rsidR="00A127A7" w:rsidRPr="0057764E" w:rsidRDefault="00A01451">
            <w:pPr>
              <w:keepNext/>
              <w:keepLines/>
              <w:tabs>
                <w:tab w:val="left" w:pos="7088"/>
              </w:tabs>
              <w:suppressAutoHyphens/>
              <w:adjustRightInd w:val="0"/>
              <w:jc w:val="both"/>
              <w:rPr>
                <w:b/>
                <w:bCs/>
                <w:sz w:val="18"/>
                <w:szCs w:val="18"/>
                <w:lang w:val="ru-RU"/>
              </w:rPr>
            </w:pPr>
            <w:r>
              <w:rPr>
                <w:b/>
                <w:bCs/>
                <w:sz w:val="18"/>
                <w:szCs w:val="18"/>
                <w:lang w:val="ru-RU" w:eastAsia="ru-RU"/>
              </w:rPr>
              <w:t>хроническая токсичность для водных беспозвоночных</w:t>
            </w:r>
          </w:p>
        </w:tc>
      </w:tr>
    </w:tbl>
    <w:p w14:paraId="29733B8B" w14:textId="77777777" w:rsidR="00A127A7" w:rsidRPr="0057764E" w:rsidRDefault="00A127A7">
      <w:pPr>
        <w:keepNext/>
        <w:keepLines/>
        <w:tabs>
          <w:tab w:val="left" w:pos="7088"/>
        </w:tabs>
        <w:suppressAutoHyphens/>
        <w:rPr>
          <w:sz w:val="16"/>
          <w:szCs w:val="16"/>
          <w:lang w:val="ru-RU"/>
        </w:rPr>
      </w:pPr>
    </w:p>
    <w:p w14:paraId="44BFF998" w14:textId="77777777" w:rsidR="00A127A7" w:rsidRDefault="00A127A7">
      <w:pPr>
        <w:keepNext/>
        <w:keepLines/>
        <w:tabs>
          <w:tab w:val="left" w:pos="7088"/>
        </w:tabs>
        <w:suppressAutoHyphens/>
        <w:rPr>
          <w:vanish/>
          <w:sz w:val="16"/>
          <w:szCs w:val="16"/>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A127A7" w14:paraId="3E4AC58D" w14:textId="77777777">
        <w:tc>
          <w:tcPr>
            <w:tcW w:w="9214" w:type="dxa"/>
            <w:hideMark/>
          </w:tcPr>
          <w:p w14:paraId="13D71B9B" w14:textId="77777777" w:rsidR="00A127A7" w:rsidRPr="0057764E" w:rsidRDefault="00A01451">
            <w:pPr>
              <w:keepNext/>
              <w:keepLines/>
              <w:suppressAutoHyphens/>
              <w:rPr>
                <w:bCs/>
                <w:sz w:val="18"/>
                <w:szCs w:val="18"/>
                <w:lang w:val="ru-RU"/>
              </w:rPr>
            </w:pPr>
            <w:r>
              <w:rPr>
                <w:bCs/>
                <w:sz w:val="18"/>
                <w:szCs w:val="18"/>
                <w:lang w:val="ru-RU" w:eastAsia="ru-RU"/>
              </w:rPr>
              <w:t xml:space="preserve">Смесь классифицирована на основании </w:t>
            </w:r>
            <w:proofErr w:type="gramStart"/>
            <w:r>
              <w:rPr>
                <w:bCs/>
                <w:sz w:val="18"/>
                <w:szCs w:val="18"/>
                <w:lang w:val="ru-RU" w:eastAsia="ru-RU"/>
              </w:rPr>
              <w:t>метода классификации</w:t>
            </w:r>
            <w:proofErr w:type="gramEnd"/>
            <w:r>
              <w:rPr>
                <w:bCs/>
                <w:sz w:val="18"/>
                <w:szCs w:val="18"/>
                <w:lang w:val="ru-RU" w:eastAsia="ru-RU"/>
              </w:rPr>
              <w:t xml:space="preserve"> относящегося к классифицированным веществам, присутствующим в смеси.</w:t>
            </w:r>
          </w:p>
        </w:tc>
      </w:tr>
    </w:tbl>
    <w:p w14:paraId="55898D8F" w14:textId="77777777" w:rsidR="00A127A7" w:rsidRPr="0057764E" w:rsidRDefault="00A127A7">
      <w:pPr>
        <w:keepNext/>
        <w:keepLines/>
        <w:tabs>
          <w:tab w:val="left" w:pos="7088"/>
        </w:tabs>
        <w:suppressAutoHyphens/>
        <w:rPr>
          <w:sz w:val="16"/>
          <w:szCs w:val="16"/>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508E2E50"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190890E7"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78AB9B3F"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6A6FBBF7"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5B8AEB24"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7B6B99F1"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69FDB8E5"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45AB1D41"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79939BE2" w14:textId="77777777" w:rsidR="00A127A7" w:rsidRDefault="00A127A7">
      <w:pPr>
        <w:keepNext/>
        <w:keepLines/>
        <w:tabs>
          <w:tab w:val="left" w:pos="9400"/>
        </w:tabs>
        <w:suppressAutoHyphens/>
        <w:rPr>
          <w:vanish/>
          <w:color w:val="008000"/>
          <w:sz w:val="18"/>
          <w:szCs w:val="18"/>
          <w:lang w:val="pl-PL"/>
        </w:rPr>
      </w:pPr>
    </w:p>
    <w:p w14:paraId="2ED031BA" w14:textId="77777777" w:rsidR="00A127A7" w:rsidRDefault="00A127A7">
      <w:pPr>
        <w:keepNext/>
        <w:keepLines/>
        <w:tabs>
          <w:tab w:val="left" w:pos="9400"/>
        </w:tabs>
        <w:suppressAutoHyphens/>
        <w:rPr>
          <w:vanish/>
          <w:color w:val="008000"/>
          <w:sz w:val="18"/>
          <w:szCs w:val="18"/>
          <w:lang w:val="pl-PL"/>
        </w:rPr>
      </w:pPr>
    </w:p>
    <w:p w14:paraId="04107388" w14:textId="77777777" w:rsidR="00A127A7" w:rsidRDefault="00A127A7">
      <w:pPr>
        <w:keepNext/>
        <w:keepLines/>
        <w:tabs>
          <w:tab w:val="left" w:pos="9400"/>
        </w:tabs>
        <w:suppressAutoHyphens/>
        <w:rPr>
          <w:vanish/>
          <w:color w:val="008000"/>
          <w:sz w:val="18"/>
          <w:szCs w:val="18"/>
          <w:lang w:val="pl-PL"/>
        </w:rPr>
      </w:pPr>
    </w:p>
    <w:p w14:paraId="062CDC69" w14:textId="77777777" w:rsidR="00A127A7" w:rsidRDefault="00A127A7">
      <w:pPr>
        <w:keepNext/>
        <w:keepLines/>
        <w:tabs>
          <w:tab w:val="left" w:pos="9400"/>
        </w:tabs>
        <w:suppressAutoHyphens/>
        <w:rPr>
          <w:vanish/>
          <w:color w:val="008000"/>
          <w:sz w:val="18"/>
          <w:szCs w:val="18"/>
          <w:lang w:val="pl-PL"/>
        </w:rPr>
      </w:pPr>
    </w:p>
    <w:p w14:paraId="02105DDF" w14:textId="77777777" w:rsidR="00A127A7" w:rsidRDefault="00A127A7">
      <w:pPr>
        <w:keepNext/>
        <w:keepLines/>
        <w:tabs>
          <w:tab w:val="left" w:pos="9400"/>
        </w:tabs>
        <w:suppressAutoHyphens/>
        <w:rPr>
          <w:vanish/>
          <w:color w:val="008000"/>
          <w:sz w:val="18"/>
          <w:szCs w:val="18"/>
          <w:lang w:val="pl-PL"/>
        </w:rPr>
      </w:pPr>
    </w:p>
    <w:p w14:paraId="48EDF08E" w14:textId="77777777" w:rsidR="00A127A7" w:rsidRDefault="00A127A7">
      <w:pPr>
        <w:keepNext/>
        <w:keepLines/>
        <w:tabs>
          <w:tab w:val="left" w:pos="9400"/>
        </w:tabs>
        <w:suppressAutoHyphens/>
        <w:rPr>
          <w:vanish/>
          <w:color w:val="008000"/>
          <w:sz w:val="18"/>
          <w:szCs w:val="18"/>
          <w:lang w:val="pl-PL"/>
        </w:rPr>
      </w:pPr>
    </w:p>
    <w:p w14:paraId="6B32486F" w14:textId="77777777" w:rsidR="00A127A7" w:rsidRDefault="00A127A7">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42897322" w14:textId="77777777">
        <w:tc>
          <w:tcPr>
            <w:tcW w:w="2126" w:type="dxa"/>
            <w:tcMar>
              <w:top w:w="0" w:type="dxa"/>
              <w:left w:w="68" w:type="dxa"/>
              <w:bottom w:w="0" w:type="dxa"/>
              <w:right w:w="68" w:type="dxa"/>
            </w:tcMar>
            <w:hideMark/>
          </w:tcPr>
          <w:p w14:paraId="0311BACC" w14:textId="77777777" w:rsidR="00A127A7" w:rsidRDefault="00A01451">
            <w:pPr>
              <w:keepNext/>
              <w:keepLines/>
              <w:rPr>
                <w:color w:val="008000"/>
                <w:sz w:val="16"/>
                <w:szCs w:val="16"/>
                <w:lang w:val="pl-PL"/>
              </w:rPr>
            </w:pPr>
            <w:proofErr w:type="spellStart"/>
            <w:r>
              <w:rPr>
                <w:sz w:val="16"/>
                <w:szCs w:val="16"/>
                <w:lang w:val="ru-RU" w:eastAsia="ru-RU"/>
              </w:rPr>
              <w:lastRenderedPageBreak/>
              <w:t>Октаметилциклотетрасилоксан</w:t>
            </w:r>
            <w:proofErr w:type="spellEnd"/>
          </w:p>
          <w:p w14:paraId="5A37C9F2"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556-67-2</w:t>
            </w:r>
          </w:p>
        </w:tc>
        <w:tc>
          <w:tcPr>
            <w:tcW w:w="709" w:type="dxa"/>
            <w:hideMark/>
          </w:tcPr>
          <w:p w14:paraId="294B3EB5" w14:textId="77777777" w:rsidR="00A127A7" w:rsidRDefault="00A01451">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46B15E8D"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7.9 µg/l</w:t>
            </w:r>
          </w:p>
        </w:tc>
        <w:tc>
          <w:tcPr>
            <w:tcW w:w="1092" w:type="dxa"/>
            <w:hideMark/>
          </w:tcPr>
          <w:p w14:paraId="1D8514ED" w14:textId="77777777" w:rsidR="00A127A7" w:rsidRDefault="00A01451">
            <w:pPr>
              <w:keepNext/>
              <w:keepLines/>
              <w:tabs>
                <w:tab w:val="left" w:pos="7088"/>
              </w:tabs>
              <w:rPr>
                <w:vanish/>
                <w:color w:val="808080"/>
                <w:sz w:val="16"/>
                <w:szCs w:val="16"/>
                <w:lang w:val="pl-PL"/>
              </w:rPr>
            </w:pPr>
            <w:r>
              <w:rPr>
                <w:sz w:val="16"/>
                <w:szCs w:val="16"/>
                <w:lang w:val="ru-RU" w:eastAsia="ru-RU"/>
              </w:rPr>
              <w:t xml:space="preserve">21 </w:t>
            </w:r>
            <w:proofErr w:type="spellStart"/>
            <w:r>
              <w:rPr>
                <w:sz w:val="16"/>
                <w:szCs w:val="16"/>
                <w:lang w:val="ru-RU" w:eastAsia="ru-RU"/>
              </w:rPr>
              <w:t>days</w:t>
            </w:r>
            <w:proofErr w:type="spellEnd"/>
          </w:p>
        </w:tc>
        <w:tc>
          <w:tcPr>
            <w:tcW w:w="2126" w:type="dxa"/>
          </w:tcPr>
          <w:p w14:paraId="15808970" w14:textId="77777777" w:rsidR="00A127A7" w:rsidRDefault="00A01451">
            <w:pPr>
              <w:keepNext/>
              <w:keepLines/>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7F255025" w14:textId="77777777" w:rsidR="00A127A7" w:rsidRDefault="00A127A7">
            <w:pPr>
              <w:keepNext/>
              <w:keepLines/>
              <w:tabs>
                <w:tab w:val="left" w:pos="7088"/>
              </w:tabs>
              <w:suppressAutoHyphens/>
              <w:adjustRightInd w:val="0"/>
              <w:rPr>
                <w:vanish/>
                <w:sz w:val="16"/>
                <w:szCs w:val="16"/>
                <w:lang w:val="pl-PL"/>
              </w:rPr>
            </w:pPr>
          </w:p>
        </w:tc>
        <w:tc>
          <w:tcPr>
            <w:tcW w:w="1845" w:type="dxa"/>
            <w:hideMark/>
          </w:tcPr>
          <w:p w14:paraId="5580A010"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EPA OTS 797.1330 (Daphnid Chronic Toxicity Test)</w:t>
            </w:r>
          </w:p>
        </w:tc>
      </w:tr>
    </w:tbl>
    <w:p w14:paraId="2E12B9B7" w14:textId="77777777" w:rsidR="00A127A7" w:rsidRDefault="00A127A7">
      <w:pPr>
        <w:keepNext/>
        <w:keepLines/>
        <w:tabs>
          <w:tab w:val="left" w:pos="7088"/>
        </w:tabs>
        <w:suppressAutoHyphens/>
        <w:jc w:val="both"/>
        <w:rPr>
          <w:b/>
          <w:vanish/>
          <w:sz w:val="2"/>
          <w:szCs w:val="16"/>
          <w:lang w:val="pl-PL"/>
        </w:rPr>
      </w:pPr>
    </w:p>
    <w:p w14:paraId="1F6B7D92" w14:textId="77777777" w:rsidR="00A127A7" w:rsidRDefault="00A127A7">
      <w:pPr>
        <w:keepNext/>
        <w:keepLines/>
        <w:suppressAutoHyphens/>
        <w:jc w:val="both"/>
        <w:rPr>
          <w:vanish/>
          <w:color w:val="FF0000"/>
          <w:sz w:val="18"/>
          <w:szCs w:val="18"/>
          <w:lang w:val="pl-PL"/>
        </w:rPr>
      </w:pPr>
    </w:p>
    <w:p w14:paraId="79BD0694" w14:textId="77777777" w:rsidR="00A127A7" w:rsidRDefault="00A127A7">
      <w:pPr>
        <w:keepNext/>
        <w:keepLines/>
        <w:tabs>
          <w:tab w:val="left" w:pos="7088"/>
        </w:tabs>
        <w:suppressAutoHyphens/>
        <w:jc w:val="both"/>
        <w:rPr>
          <w:b/>
          <w:vanish/>
          <w:sz w:val="2"/>
          <w:szCs w:val="16"/>
          <w:lang w:val="pl-PL"/>
        </w:rPr>
      </w:pPr>
    </w:p>
    <w:p w14:paraId="63B252FA" w14:textId="77777777" w:rsidR="00A127A7" w:rsidRDefault="00A127A7">
      <w:pPr>
        <w:keepNext/>
        <w:keepLines/>
        <w:tabs>
          <w:tab w:val="left" w:pos="9400"/>
        </w:tabs>
        <w:suppressAutoHyphens/>
        <w:rPr>
          <w:vanish/>
          <w:color w:val="008000"/>
          <w:sz w:val="18"/>
          <w:szCs w:val="18"/>
          <w:lang w:val="pl-PL"/>
        </w:rPr>
      </w:pPr>
    </w:p>
    <w:p w14:paraId="4B261A5C" w14:textId="77777777" w:rsidR="00A127A7" w:rsidRDefault="00A127A7">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3BC256AA" w14:textId="77777777">
        <w:tc>
          <w:tcPr>
            <w:tcW w:w="2126" w:type="dxa"/>
            <w:tcMar>
              <w:top w:w="0" w:type="dxa"/>
              <w:left w:w="68" w:type="dxa"/>
              <w:bottom w:w="0" w:type="dxa"/>
              <w:right w:w="68" w:type="dxa"/>
            </w:tcMar>
            <w:hideMark/>
          </w:tcPr>
          <w:p w14:paraId="0FCE1796" w14:textId="77777777" w:rsidR="00A127A7" w:rsidRDefault="00A01451">
            <w:pPr>
              <w:keepNext/>
              <w:keepLines/>
              <w:rPr>
                <w:color w:val="008000"/>
                <w:sz w:val="16"/>
                <w:szCs w:val="16"/>
                <w:lang w:val="pl-PL"/>
              </w:rPr>
            </w:pPr>
            <w:r>
              <w:rPr>
                <w:sz w:val="16"/>
                <w:szCs w:val="16"/>
                <w:lang w:val="ru-RU" w:eastAsia="ru-RU"/>
              </w:rPr>
              <w:t>4,5-Дихлоро-2-октил-2Н-изотиазол-3-он</w:t>
            </w:r>
          </w:p>
          <w:p w14:paraId="706B9900"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64359-81-5</w:t>
            </w:r>
          </w:p>
        </w:tc>
        <w:tc>
          <w:tcPr>
            <w:tcW w:w="709" w:type="dxa"/>
            <w:hideMark/>
          </w:tcPr>
          <w:p w14:paraId="6AD98816" w14:textId="77777777" w:rsidR="00A127A7" w:rsidRDefault="00A01451">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3646B432"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 xml:space="preserve">0,00063 </w:t>
            </w:r>
            <w:proofErr w:type="spellStart"/>
            <w:r>
              <w:rPr>
                <w:sz w:val="16"/>
                <w:szCs w:val="16"/>
                <w:lang w:val="ru-RU" w:eastAsia="ru-RU"/>
              </w:rPr>
              <w:t>mg</w:t>
            </w:r>
            <w:proofErr w:type="spellEnd"/>
            <w:r>
              <w:rPr>
                <w:sz w:val="16"/>
                <w:szCs w:val="16"/>
                <w:lang w:val="ru-RU" w:eastAsia="ru-RU"/>
              </w:rPr>
              <w:t>/l</w:t>
            </w:r>
          </w:p>
        </w:tc>
        <w:tc>
          <w:tcPr>
            <w:tcW w:w="1092" w:type="dxa"/>
            <w:hideMark/>
          </w:tcPr>
          <w:p w14:paraId="517BB3E9" w14:textId="77777777" w:rsidR="00A127A7" w:rsidRDefault="00A01451">
            <w:pPr>
              <w:keepNext/>
              <w:keepLines/>
              <w:tabs>
                <w:tab w:val="left" w:pos="7088"/>
              </w:tabs>
              <w:rPr>
                <w:vanish/>
                <w:color w:val="808080"/>
                <w:sz w:val="16"/>
                <w:szCs w:val="16"/>
                <w:lang w:val="pl-PL"/>
              </w:rPr>
            </w:pPr>
            <w:r>
              <w:rPr>
                <w:sz w:val="16"/>
                <w:szCs w:val="16"/>
                <w:lang w:val="ru-RU" w:eastAsia="ru-RU"/>
              </w:rPr>
              <w:t xml:space="preserve">21 </w:t>
            </w:r>
            <w:proofErr w:type="spellStart"/>
            <w:r>
              <w:rPr>
                <w:sz w:val="16"/>
                <w:szCs w:val="16"/>
                <w:lang w:val="ru-RU" w:eastAsia="ru-RU"/>
              </w:rPr>
              <w:t>days</w:t>
            </w:r>
            <w:proofErr w:type="spellEnd"/>
          </w:p>
        </w:tc>
        <w:tc>
          <w:tcPr>
            <w:tcW w:w="2126" w:type="dxa"/>
          </w:tcPr>
          <w:p w14:paraId="11B1D201" w14:textId="77777777" w:rsidR="00A127A7" w:rsidRDefault="00A01451">
            <w:pPr>
              <w:keepNext/>
              <w:keepLines/>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6DD23A77" w14:textId="77777777" w:rsidR="00A127A7" w:rsidRDefault="00A127A7">
            <w:pPr>
              <w:keepNext/>
              <w:keepLines/>
              <w:tabs>
                <w:tab w:val="left" w:pos="7088"/>
              </w:tabs>
              <w:suppressAutoHyphens/>
              <w:adjustRightInd w:val="0"/>
              <w:rPr>
                <w:vanish/>
                <w:sz w:val="16"/>
                <w:szCs w:val="16"/>
                <w:lang w:val="pl-PL"/>
              </w:rPr>
            </w:pPr>
          </w:p>
        </w:tc>
        <w:tc>
          <w:tcPr>
            <w:tcW w:w="1845" w:type="dxa"/>
            <w:hideMark/>
          </w:tcPr>
          <w:p w14:paraId="3519D9B9"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OECD 211 (Daphnia magna, Reproduction Test)</w:t>
            </w:r>
          </w:p>
        </w:tc>
      </w:tr>
    </w:tbl>
    <w:p w14:paraId="29838409" w14:textId="77777777" w:rsidR="00A127A7" w:rsidRDefault="00A127A7">
      <w:pPr>
        <w:keepNext/>
        <w:keepLines/>
        <w:tabs>
          <w:tab w:val="left" w:pos="7088"/>
        </w:tabs>
        <w:suppressAutoHyphens/>
        <w:jc w:val="both"/>
        <w:rPr>
          <w:b/>
          <w:vanish/>
          <w:sz w:val="2"/>
          <w:szCs w:val="16"/>
          <w:lang w:val="pl-PL"/>
        </w:rPr>
      </w:pPr>
    </w:p>
    <w:p w14:paraId="356D23AA" w14:textId="77777777" w:rsidR="00A127A7" w:rsidRDefault="00A127A7">
      <w:pPr>
        <w:keepNext/>
        <w:keepLines/>
        <w:suppressAutoHyphens/>
        <w:jc w:val="both"/>
        <w:rPr>
          <w:vanish/>
          <w:color w:val="FF0000"/>
          <w:sz w:val="18"/>
          <w:szCs w:val="18"/>
          <w:lang w:val="pl-PL"/>
        </w:rPr>
      </w:pPr>
    </w:p>
    <w:p w14:paraId="36FDF4CB" w14:textId="77777777" w:rsidR="00A127A7" w:rsidRDefault="00A127A7">
      <w:pPr>
        <w:keepNext/>
        <w:keepLines/>
        <w:tabs>
          <w:tab w:val="left" w:pos="7088"/>
        </w:tabs>
        <w:suppressAutoHyphens/>
        <w:jc w:val="both"/>
        <w:rPr>
          <w:b/>
          <w:vanish/>
          <w:sz w:val="2"/>
          <w:szCs w:val="16"/>
          <w:lang w:val="pl-PL"/>
        </w:rPr>
      </w:pPr>
    </w:p>
    <w:p w14:paraId="47A4E6E3" w14:textId="77777777" w:rsidR="00A127A7" w:rsidRDefault="00A127A7">
      <w:pPr>
        <w:keepNext/>
        <w:keepLines/>
        <w:tabs>
          <w:tab w:val="left" w:pos="9400"/>
        </w:tabs>
        <w:suppressAutoHyphens/>
        <w:rPr>
          <w:vanish/>
          <w:color w:val="008000"/>
          <w:sz w:val="18"/>
          <w:szCs w:val="18"/>
          <w:lang w:val="pl-PL"/>
        </w:rPr>
      </w:pPr>
    </w:p>
    <w:p w14:paraId="1C3A75D3" w14:textId="77777777" w:rsidR="00A127A7" w:rsidRDefault="00A127A7">
      <w:pPr>
        <w:keepNext/>
        <w:keepLines/>
        <w:widowControl w:val="0"/>
        <w:suppressAutoHyphens/>
        <w:rPr>
          <w:sz w:val="18"/>
          <w:szCs w:val="18"/>
          <w:lang w:val="en-US"/>
        </w:rPr>
      </w:pPr>
    </w:p>
    <w:p w14:paraId="09C6CD96" w14:textId="77777777" w:rsidR="00A127A7" w:rsidRDefault="00A01451">
      <w:pPr>
        <w:keepNext/>
        <w:keepLines/>
        <w:suppressAutoHyphens/>
        <w:rPr>
          <w:vanish/>
          <w:color w:val="FF0000"/>
          <w:sz w:val="18"/>
          <w:szCs w:val="18"/>
          <w:lang w:val="en-US"/>
        </w:rPr>
      </w:pPr>
      <w:r>
        <w:rPr>
          <w:vanish/>
          <w:color w:val="FF0000"/>
          <w:sz w:val="18"/>
          <w:szCs w:val="18"/>
          <w:lang w:val="en-US"/>
        </w:rPr>
        <w:t>***Toxicity to algae***</w:t>
      </w:r>
    </w:p>
    <w:p w14:paraId="2AC9B43B" w14:textId="77777777" w:rsidR="00A127A7" w:rsidRDefault="00A127A7">
      <w:pPr>
        <w:keepNext/>
        <w:keepLines/>
        <w:tabs>
          <w:tab w:val="left" w:pos="7088"/>
        </w:tabs>
        <w:suppressAutoHyphens/>
        <w:rPr>
          <w:vanish/>
          <w:color w:val="C0C0C0"/>
          <w:sz w:val="16"/>
          <w:szCs w:val="16"/>
          <w:lang w:val="pl-PL"/>
        </w:rPr>
      </w:pPr>
    </w:p>
    <w:p w14:paraId="171412E1" w14:textId="77777777" w:rsidR="00A127A7" w:rsidRDefault="00A127A7">
      <w:pPr>
        <w:keepNext/>
        <w:keepLines/>
        <w:tabs>
          <w:tab w:val="left" w:pos="9400"/>
        </w:tabs>
        <w:suppressAutoHyphens/>
        <w:rPr>
          <w:vanish/>
          <w:color w:val="008000"/>
          <w:sz w:val="18"/>
          <w:szCs w:val="18"/>
          <w:lang w:val="pl-PL"/>
        </w:rPr>
      </w:pPr>
    </w:p>
    <w:p w14:paraId="7824F43D" w14:textId="77777777" w:rsidR="00A127A7" w:rsidRDefault="00A127A7">
      <w:pPr>
        <w:keepNext/>
        <w:keepLines/>
        <w:tabs>
          <w:tab w:val="left" w:pos="7088"/>
        </w:tabs>
        <w:suppressAutoHyphens/>
        <w:rPr>
          <w:vanish/>
          <w:color w:val="C0C0C0"/>
          <w:sz w:val="16"/>
          <w:szCs w:val="16"/>
          <w:lang w:val="pl-PL"/>
        </w:rPr>
      </w:pPr>
    </w:p>
    <w:p w14:paraId="3CBAB256" w14:textId="77777777" w:rsidR="00A127A7" w:rsidRDefault="00A127A7">
      <w:pPr>
        <w:keepNext/>
        <w:keepLines/>
        <w:tabs>
          <w:tab w:val="left" w:pos="9400"/>
        </w:tabs>
        <w:suppressAutoHyphens/>
        <w:rPr>
          <w:vanish/>
          <w:color w:val="008000"/>
          <w:sz w:val="18"/>
          <w:szCs w:val="18"/>
          <w:lang w:val="pl-PL"/>
        </w:rPr>
      </w:pPr>
    </w:p>
    <w:p w14:paraId="61584F8D" w14:textId="77777777" w:rsidR="00A127A7" w:rsidRDefault="00A127A7">
      <w:pPr>
        <w:keepNext/>
        <w:keepLines/>
        <w:tabs>
          <w:tab w:val="left" w:pos="7088"/>
        </w:tabs>
        <w:suppressAutoHyphens/>
        <w:rPr>
          <w:vanish/>
          <w:color w:val="C0C0C0"/>
          <w:sz w:val="16"/>
          <w:szCs w:val="16"/>
          <w:lang w:val="pl-PL"/>
        </w:rPr>
      </w:pPr>
    </w:p>
    <w:p w14:paraId="13F0CAE9" w14:textId="77777777" w:rsidR="00A127A7" w:rsidRDefault="00A127A7">
      <w:pPr>
        <w:keepNext/>
        <w:keepLines/>
        <w:tabs>
          <w:tab w:val="left" w:pos="9400"/>
        </w:tabs>
        <w:suppressAutoHyphens/>
        <w:rPr>
          <w:vanish/>
          <w:color w:val="008000"/>
          <w:sz w:val="18"/>
          <w:szCs w:val="18"/>
          <w:lang w:val="pl-PL"/>
        </w:rPr>
      </w:pPr>
    </w:p>
    <w:p w14:paraId="17A51BB2" w14:textId="77777777" w:rsidR="00A127A7" w:rsidRDefault="00A127A7">
      <w:pPr>
        <w:keepNext/>
        <w:keepLines/>
        <w:tabs>
          <w:tab w:val="left" w:pos="7088"/>
        </w:tabs>
        <w:suppressAutoHyphens/>
        <w:rPr>
          <w:vanish/>
          <w:color w:val="C0C0C0"/>
          <w:sz w:val="16"/>
          <w:szCs w:val="16"/>
          <w:lang w:val="pl-PL"/>
        </w:rPr>
      </w:pPr>
    </w:p>
    <w:p w14:paraId="34244758" w14:textId="77777777" w:rsidR="00A127A7" w:rsidRDefault="00A127A7">
      <w:pPr>
        <w:keepNext/>
        <w:keepLines/>
        <w:tabs>
          <w:tab w:val="left" w:pos="9400"/>
        </w:tabs>
        <w:suppressAutoHyphens/>
        <w:rPr>
          <w:vanish/>
          <w:color w:val="008000"/>
          <w:sz w:val="18"/>
          <w:szCs w:val="18"/>
          <w:lang w:val="pl-PL"/>
        </w:rPr>
      </w:pPr>
    </w:p>
    <w:p w14:paraId="6ED1BFFA" w14:textId="77777777" w:rsidR="00A127A7" w:rsidRDefault="00A127A7">
      <w:pPr>
        <w:keepNext/>
        <w:keepLines/>
        <w:tabs>
          <w:tab w:val="left" w:pos="7088"/>
        </w:tabs>
        <w:suppressAutoHyphens/>
        <w:rPr>
          <w:vanish/>
          <w:color w:val="C0C0C0"/>
          <w:sz w:val="16"/>
          <w:szCs w:val="16"/>
          <w:lang w:val="pl-PL"/>
        </w:rPr>
      </w:pPr>
    </w:p>
    <w:p w14:paraId="7FBEBED2" w14:textId="77777777" w:rsidR="00A127A7" w:rsidRDefault="00A127A7">
      <w:pPr>
        <w:keepNext/>
        <w:keepLines/>
        <w:tabs>
          <w:tab w:val="left" w:pos="9400"/>
        </w:tabs>
        <w:suppressAutoHyphens/>
        <w:rPr>
          <w:vanish/>
          <w:color w:val="008000"/>
          <w:sz w:val="18"/>
          <w:szCs w:val="18"/>
          <w:lang w:val="pl-PL"/>
        </w:rPr>
      </w:pPr>
    </w:p>
    <w:p w14:paraId="53AB78CC" w14:textId="77777777" w:rsidR="00A127A7" w:rsidRDefault="00A127A7">
      <w:pPr>
        <w:tabs>
          <w:tab w:val="left" w:pos="7088"/>
        </w:tabs>
        <w:suppressAutoHyphens/>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A127A7" w14:paraId="3CFB53FC" w14:textId="77777777">
        <w:tc>
          <w:tcPr>
            <w:tcW w:w="9197" w:type="dxa"/>
            <w:hideMark/>
          </w:tcPr>
          <w:p w14:paraId="74460359" w14:textId="77777777" w:rsidR="00A127A7" w:rsidRDefault="00A01451">
            <w:pPr>
              <w:keepNext/>
              <w:keepLines/>
              <w:tabs>
                <w:tab w:val="left" w:pos="7088"/>
              </w:tabs>
              <w:suppressAutoHyphens/>
              <w:adjustRightInd w:val="0"/>
              <w:jc w:val="both"/>
              <w:rPr>
                <w:b/>
                <w:bCs/>
                <w:sz w:val="18"/>
                <w:szCs w:val="18"/>
                <w:lang w:val="en-US"/>
              </w:rPr>
            </w:pPr>
            <w:r>
              <w:rPr>
                <w:b/>
                <w:bCs/>
                <w:sz w:val="18"/>
                <w:szCs w:val="18"/>
                <w:lang w:val="ru-RU" w:eastAsia="ru-RU"/>
              </w:rPr>
              <w:t>Токсичность (водоросли):</w:t>
            </w:r>
          </w:p>
        </w:tc>
      </w:tr>
    </w:tbl>
    <w:p w14:paraId="10D1BEB2" w14:textId="77777777" w:rsidR="00A127A7" w:rsidRDefault="00A127A7">
      <w:pPr>
        <w:keepNext/>
        <w:keepLines/>
        <w:tabs>
          <w:tab w:val="left" w:pos="7088"/>
        </w:tabs>
        <w:suppressAutoHyphens/>
        <w:rPr>
          <w:color w:val="008000"/>
          <w:sz w:val="18"/>
          <w:szCs w:val="18"/>
          <w:lang w:val="en-US"/>
        </w:rPr>
      </w:pPr>
    </w:p>
    <w:p w14:paraId="598D6577" w14:textId="77777777" w:rsidR="00A127A7" w:rsidRDefault="00A127A7">
      <w:pPr>
        <w:tabs>
          <w:tab w:val="left" w:pos="7088"/>
        </w:tabs>
        <w:suppressAutoHyphens/>
        <w:rPr>
          <w:vanish/>
          <w:color w:val="C0C0C0"/>
          <w:sz w:val="18"/>
          <w:szCs w:val="18"/>
          <w:lang w:val="pl-PL"/>
        </w:rPr>
      </w:pPr>
    </w:p>
    <w:p w14:paraId="207A65EB" w14:textId="77777777" w:rsidR="00A127A7" w:rsidRDefault="00A127A7">
      <w:pPr>
        <w:keepNext/>
        <w:keepLines/>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A127A7" w14:paraId="4FB9887A" w14:textId="77777777">
        <w:tc>
          <w:tcPr>
            <w:tcW w:w="8789" w:type="dxa"/>
            <w:hideMark/>
          </w:tcPr>
          <w:p w14:paraId="12A49A20" w14:textId="77777777" w:rsidR="00A127A7" w:rsidRPr="0057764E" w:rsidRDefault="00A01451">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1BB59BC5" w14:textId="77777777" w:rsidR="00A127A7" w:rsidRPr="0057764E" w:rsidRDefault="00A127A7">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645132B3"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21259A2D"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3A98805F"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0781960E"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11664CE3"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1CA063FA"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50283A8C"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325AE6B3"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1A12D66B" w14:textId="77777777" w:rsidR="00A127A7" w:rsidRDefault="00A127A7">
      <w:pPr>
        <w:keepNext/>
        <w:keepLines/>
        <w:tabs>
          <w:tab w:val="left" w:pos="9400"/>
        </w:tabs>
        <w:suppressAutoHyphens/>
        <w:rPr>
          <w:vanish/>
          <w:color w:val="008000"/>
          <w:sz w:val="18"/>
          <w:szCs w:val="18"/>
          <w:lang w:val="pl-PL"/>
        </w:rPr>
      </w:pPr>
    </w:p>
    <w:p w14:paraId="5FB89518" w14:textId="77777777" w:rsidR="00A127A7" w:rsidRDefault="00A127A7">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A127A7" w14:paraId="1BB56BDF" w14:textId="77777777">
        <w:tc>
          <w:tcPr>
            <w:tcW w:w="2126" w:type="dxa"/>
            <w:tcMar>
              <w:top w:w="0" w:type="dxa"/>
              <w:left w:w="68" w:type="dxa"/>
              <w:bottom w:w="0" w:type="dxa"/>
              <w:right w:w="68" w:type="dxa"/>
            </w:tcMar>
            <w:hideMark/>
          </w:tcPr>
          <w:p w14:paraId="473CABD6" w14:textId="77777777" w:rsidR="00A127A7" w:rsidRDefault="00A01451">
            <w:pPr>
              <w:keepNext/>
              <w:keepLines/>
              <w:rPr>
                <w:color w:val="008000"/>
                <w:sz w:val="16"/>
                <w:szCs w:val="16"/>
                <w:lang w:val="pl-PL"/>
              </w:rPr>
            </w:pPr>
            <w:r w:rsidRPr="0057764E">
              <w:rPr>
                <w:sz w:val="16"/>
                <w:szCs w:val="16"/>
                <w:lang w:val="en-US" w:eastAsia="ru-RU"/>
              </w:rPr>
              <w:t xml:space="preserve">Hydrocarbons, C15-C20,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 0.03% aromatics</w:t>
            </w:r>
          </w:p>
          <w:p w14:paraId="7D98FCB7"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1335203-17-2</w:t>
            </w:r>
          </w:p>
        </w:tc>
        <w:tc>
          <w:tcPr>
            <w:tcW w:w="709" w:type="dxa"/>
            <w:hideMark/>
          </w:tcPr>
          <w:p w14:paraId="7123FFB9" w14:textId="77777777" w:rsidR="00A127A7" w:rsidRDefault="00A01451">
            <w:pPr>
              <w:keepNext/>
              <w:keepLines/>
              <w:suppressAutoHyphens/>
              <w:adjustRightInd w:val="0"/>
              <w:rPr>
                <w:vanish/>
                <w:color w:val="008000"/>
                <w:sz w:val="16"/>
                <w:szCs w:val="16"/>
              </w:rPr>
            </w:pPr>
            <w:r>
              <w:rPr>
                <w:sz w:val="16"/>
                <w:szCs w:val="16"/>
                <w:lang w:val="ru-RU" w:eastAsia="ru-RU"/>
              </w:rPr>
              <w:t>EL50</w:t>
            </w:r>
            <w:r>
              <w:rPr>
                <w:vanish/>
                <w:color w:val="008000"/>
                <w:sz w:val="16"/>
                <w:szCs w:val="16"/>
              </w:rPr>
              <w:t xml:space="preserve"> </w:t>
            </w:r>
          </w:p>
        </w:tc>
        <w:tc>
          <w:tcPr>
            <w:tcW w:w="1597" w:type="dxa"/>
            <w:hideMark/>
          </w:tcPr>
          <w:p w14:paraId="0D16572B"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 xml:space="preserve">&gt; 10.000 </w:t>
            </w:r>
            <w:proofErr w:type="spellStart"/>
            <w:r>
              <w:rPr>
                <w:sz w:val="16"/>
                <w:szCs w:val="16"/>
                <w:lang w:val="ru-RU" w:eastAsia="ru-RU"/>
              </w:rPr>
              <w:t>mg</w:t>
            </w:r>
            <w:proofErr w:type="spellEnd"/>
            <w:r>
              <w:rPr>
                <w:sz w:val="16"/>
                <w:szCs w:val="16"/>
                <w:lang w:val="ru-RU" w:eastAsia="ru-RU"/>
              </w:rPr>
              <w:t>/l</w:t>
            </w:r>
          </w:p>
        </w:tc>
        <w:tc>
          <w:tcPr>
            <w:tcW w:w="1094" w:type="dxa"/>
            <w:hideMark/>
          </w:tcPr>
          <w:p w14:paraId="2D1AC2F2" w14:textId="77777777" w:rsidR="00A127A7" w:rsidRDefault="00A01451">
            <w:pPr>
              <w:keepNext/>
              <w:keepLines/>
              <w:tabs>
                <w:tab w:val="left" w:pos="7088"/>
              </w:tabs>
              <w:rPr>
                <w:vanish/>
                <w:color w:val="808080"/>
                <w:sz w:val="16"/>
                <w:szCs w:val="16"/>
                <w:lang w:val="pl-PL"/>
              </w:rPr>
            </w:pPr>
            <w:r>
              <w:rPr>
                <w:sz w:val="16"/>
                <w:szCs w:val="16"/>
                <w:lang w:val="ru-RU" w:eastAsia="ru-RU"/>
              </w:rPr>
              <w:t>72 час</w:t>
            </w:r>
          </w:p>
        </w:tc>
        <w:tc>
          <w:tcPr>
            <w:tcW w:w="2126" w:type="dxa"/>
            <w:hideMark/>
          </w:tcPr>
          <w:p w14:paraId="76B58BD6" w14:textId="77777777" w:rsidR="00A127A7" w:rsidRDefault="00A01451">
            <w:pPr>
              <w:keepNext/>
              <w:keepLines/>
              <w:tabs>
                <w:tab w:val="left" w:pos="7088"/>
              </w:tabs>
              <w:suppressAutoHyphens/>
              <w:adjustRightInd w:val="0"/>
              <w:rPr>
                <w:vanish/>
                <w:sz w:val="16"/>
                <w:szCs w:val="16"/>
                <w:lang w:val="pl-PL"/>
              </w:rPr>
            </w:pPr>
            <w:proofErr w:type="spellStart"/>
            <w:r>
              <w:rPr>
                <w:sz w:val="16"/>
                <w:szCs w:val="16"/>
                <w:lang w:val="ru-RU" w:eastAsia="ru-RU"/>
              </w:rPr>
              <w:t>Skeletonema</w:t>
            </w:r>
            <w:proofErr w:type="spellEnd"/>
            <w:r>
              <w:rPr>
                <w:sz w:val="16"/>
                <w:szCs w:val="16"/>
                <w:lang w:val="ru-RU" w:eastAsia="ru-RU"/>
              </w:rPr>
              <w:t xml:space="preserve"> </w:t>
            </w:r>
            <w:proofErr w:type="spellStart"/>
            <w:r>
              <w:rPr>
                <w:sz w:val="16"/>
                <w:szCs w:val="16"/>
                <w:lang w:val="ru-RU" w:eastAsia="ru-RU"/>
              </w:rPr>
              <w:t>costatum</w:t>
            </w:r>
            <w:proofErr w:type="spellEnd"/>
          </w:p>
        </w:tc>
        <w:tc>
          <w:tcPr>
            <w:tcW w:w="1845" w:type="dxa"/>
            <w:hideMark/>
          </w:tcPr>
          <w:p w14:paraId="2DC28D59" w14:textId="77777777" w:rsidR="00A127A7" w:rsidRDefault="00A01451">
            <w:pPr>
              <w:keepNext/>
              <w:keepLines/>
              <w:tabs>
                <w:tab w:val="left" w:pos="7088"/>
              </w:tabs>
              <w:rPr>
                <w:vanish/>
                <w:color w:val="808080"/>
                <w:sz w:val="16"/>
                <w:szCs w:val="16"/>
                <w:lang w:val="pl-PL"/>
              </w:rPr>
            </w:pPr>
            <w:r>
              <w:rPr>
                <w:sz w:val="16"/>
                <w:szCs w:val="16"/>
                <w:lang w:val="ru-RU" w:eastAsia="ru-RU"/>
              </w:rPr>
              <w:t>ISO 10253 (</w:t>
            </w:r>
            <w:proofErr w:type="spellStart"/>
            <w:r>
              <w:rPr>
                <w:sz w:val="16"/>
                <w:szCs w:val="16"/>
                <w:lang w:val="ru-RU" w:eastAsia="ru-RU"/>
              </w:rPr>
              <w:t>Water</w:t>
            </w:r>
            <w:proofErr w:type="spellEnd"/>
            <w:r>
              <w:rPr>
                <w:sz w:val="16"/>
                <w:szCs w:val="16"/>
                <w:lang w:val="ru-RU" w:eastAsia="ru-RU"/>
              </w:rPr>
              <w:t xml:space="preserve"> </w:t>
            </w:r>
            <w:proofErr w:type="spellStart"/>
            <w:r>
              <w:rPr>
                <w:sz w:val="16"/>
                <w:szCs w:val="16"/>
                <w:lang w:val="ru-RU" w:eastAsia="ru-RU"/>
              </w:rPr>
              <w:t>quality</w:t>
            </w:r>
            <w:proofErr w:type="spellEnd"/>
            <w:r>
              <w:rPr>
                <w:sz w:val="16"/>
                <w:szCs w:val="16"/>
                <w:lang w:val="ru-RU" w:eastAsia="ru-RU"/>
              </w:rPr>
              <w:t>)</w:t>
            </w:r>
          </w:p>
        </w:tc>
      </w:tr>
    </w:tbl>
    <w:p w14:paraId="19F80A01" w14:textId="77777777" w:rsidR="00A127A7" w:rsidRDefault="00A127A7">
      <w:pPr>
        <w:keepNext/>
        <w:keepLines/>
        <w:tabs>
          <w:tab w:val="left" w:pos="9400"/>
        </w:tabs>
        <w:suppressAutoHyphens/>
        <w:rPr>
          <w:vanish/>
          <w:color w:val="008000"/>
          <w:sz w:val="16"/>
          <w:szCs w:val="16"/>
          <w:lang w:val="en-US"/>
        </w:rPr>
      </w:pPr>
    </w:p>
    <w:p w14:paraId="5BA4807C" w14:textId="77777777" w:rsidR="00A127A7" w:rsidRDefault="00A127A7">
      <w:pPr>
        <w:keepNext/>
        <w:keepLines/>
        <w:tabs>
          <w:tab w:val="left" w:pos="9400"/>
        </w:tabs>
        <w:suppressAutoHyphens/>
        <w:rPr>
          <w:vanish/>
          <w:color w:val="008000"/>
          <w:sz w:val="18"/>
          <w:szCs w:val="18"/>
          <w:lang w:val="pl-PL"/>
        </w:rPr>
      </w:pPr>
    </w:p>
    <w:p w14:paraId="50E1F0C2" w14:textId="77777777" w:rsidR="00A127A7" w:rsidRDefault="00A127A7">
      <w:pPr>
        <w:keepNext/>
        <w:keepLines/>
        <w:tabs>
          <w:tab w:val="left" w:pos="9400"/>
        </w:tabs>
        <w:suppressAutoHyphens/>
        <w:rPr>
          <w:vanish/>
          <w:color w:val="008000"/>
          <w:sz w:val="18"/>
          <w:szCs w:val="18"/>
          <w:lang w:val="pl-PL"/>
        </w:rPr>
      </w:pPr>
    </w:p>
    <w:p w14:paraId="06DE28E8" w14:textId="77777777" w:rsidR="00A127A7" w:rsidRDefault="00A127A7">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A127A7" w14:paraId="4BBEB967" w14:textId="77777777">
        <w:tc>
          <w:tcPr>
            <w:tcW w:w="2126" w:type="dxa"/>
            <w:tcMar>
              <w:top w:w="0" w:type="dxa"/>
              <w:left w:w="68" w:type="dxa"/>
              <w:bottom w:w="0" w:type="dxa"/>
              <w:right w:w="68" w:type="dxa"/>
            </w:tcMar>
            <w:hideMark/>
          </w:tcPr>
          <w:p w14:paraId="13D40B60" w14:textId="77777777" w:rsidR="00A127A7" w:rsidRDefault="00A01451">
            <w:pPr>
              <w:keepNext/>
              <w:keepLines/>
              <w:rPr>
                <w:color w:val="008000"/>
                <w:sz w:val="16"/>
                <w:szCs w:val="16"/>
                <w:lang w:val="pl-PL"/>
              </w:rPr>
            </w:pPr>
            <w:r w:rsidRPr="0057764E">
              <w:rPr>
                <w:sz w:val="16"/>
                <w:szCs w:val="16"/>
                <w:lang w:val="en-US" w:eastAsia="ru-RU"/>
              </w:rPr>
              <w:t xml:space="preserve">Hydrocarbons, C14-​C18,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&lt;2​% aromatics</w:t>
            </w:r>
          </w:p>
          <w:p w14:paraId="48C5131A"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1174522-18-9</w:t>
            </w:r>
          </w:p>
        </w:tc>
        <w:tc>
          <w:tcPr>
            <w:tcW w:w="709" w:type="dxa"/>
            <w:hideMark/>
          </w:tcPr>
          <w:p w14:paraId="4B7AB33F" w14:textId="77777777" w:rsidR="00A127A7" w:rsidRDefault="00A01451">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3D3B59D2"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 xml:space="preserve">&gt; 3.198 </w:t>
            </w:r>
            <w:proofErr w:type="spellStart"/>
            <w:r>
              <w:rPr>
                <w:sz w:val="16"/>
                <w:szCs w:val="16"/>
                <w:lang w:val="ru-RU" w:eastAsia="ru-RU"/>
              </w:rPr>
              <w:t>mg</w:t>
            </w:r>
            <w:proofErr w:type="spellEnd"/>
            <w:r>
              <w:rPr>
                <w:sz w:val="16"/>
                <w:szCs w:val="16"/>
                <w:lang w:val="ru-RU" w:eastAsia="ru-RU"/>
              </w:rPr>
              <w:t>/l</w:t>
            </w:r>
          </w:p>
        </w:tc>
        <w:tc>
          <w:tcPr>
            <w:tcW w:w="1094" w:type="dxa"/>
            <w:hideMark/>
          </w:tcPr>
          <w:p w14:paraId="28F19047" w14:textId="77777777" w:rsidR="00A127A7" w:rsidRDefault="00A01451">
            <w:pPr>
              <w:keepNext/>
              <w:keepLines/>
              <w:tabs>
                <w:tab w:val="left" w:pos="7088"/>
              </w:tabs>
              <w:rPr>
                <w:vanish/>
                <w:color w:val="808080"/>
                <w:sz w:val="16"/>
                <w:szCs w:val="16"/>
                <w:lang w:val="pl-PL"/>
              </w:rPr>
            </w:pPr>
            <w:r>
              <w:rPr>
                <w:sz w:val="16"/>
                <w:szCs w:val="16"/>
                <w:lang w:val="ru-RU" w:eastAsia="ru-RU"/>
              </w:rPr>
              <w:t>72 час</w:t>
            </w:r>
          </w:p>
        </w:tc>
        <w:tc>
          <w:tcPr>
            <w:tcW w:w="2126" w:type="dxa"/>
            <w:hideMark/>
          </w:tcPr>
          <w:p w14:paraId="5638B61A" w14:textId="77777777" w:rsidR="00A127A7" w:rsidRDefault="00A01451">
            <w:pPr>
              <w:keepNext/>
              <w:keepLines/>
              <w:tabs>
                <w:tab w:val="left" w:pos="7088"/>
              </w:tabs>
              <w:suppressAutoHyphens/>
              <w:adjustRightInd w:val="0"/>
              <w:rPr>
                <w:vanish/>
                <w:sz w:val="16"/>
                <w:szCs w:val="16"/>
                <w:lang w:val="pl-PL"/>
              </w:rPr>
            </w:pPr>
            <w:proofErr w:type="spellStart"/>
            <w:r>
              <w:rPr>
                <w:sz w:val="16"/>
                <w:szCs w:val="16"/>
                <w:lang w:val="ru-RU" w:eastAsia="ru-RU"/>
              </w:rPr>
              <w:t>Skeletonema</w:t>
            </w:r>
            <w:proofErr w:type="spellEnd"/>
            <w:r>
              <w:rPr>
                <w:sz w:val="16"/>
                <w:szCs w:val="16"/>
                <w:lang w:val="ru-RU" w:eastAsia="ru-RU"/>
              </w:rPr>
              <w:t xml:space="preserve"> </w:t>
            </w:r>
            <w:proofErr w:type="spellStart"/>
            <w:r>
              <w:rPr>
                <w:sz w:val="16"/>
                <w:szCs w:val="16"/>
                <w:lang w:val="ru-RU" w:eastAsia="ru-RU"/>
              </w:rPr>
              <w:t>costatum</w:t>
            </w:r>
            <w:proofErr w:type="spellEnd"/>
          </w:p>
        </w:tc>
        <w:tc>
          <w:tcPr>
            <w:tcW w:w="1845" w:type="dxa"/>
            <w:hideMark/>
          </w:tcPr>
          <w:p w14:paraId="58AEFA21" w14:textId="77777777" w:rsidR="00A127A7" w:rsidRDefault="00A01451">
            <w:pPr>
              <w:keepNext/>
              <w:keepLines/>
              <w:tabs>
                <w:tab w:val="left" w:pos="7088"/>
              </w:tabs>
              <w:rPr>
                <w:vanish/>
                <w:color w:val="808080"/>
                <w:sz w:val="16"/>
                <w:szCs w:val="16"/>
                <w:lang w:val="pl-PL"/>
              </w:rPr>
            </w:pPr>
            <w:r>
              <w:rPr>
                <w:sz w:val="16"/>
                <w:szCs w:val="16"/>
                <w:lang w:val="ru-RU" w:eastAsia="ru-RU"/>
              </w:rPr>
              <w:t>Не определено</w:t>
            </w:r>
          </w:p>
        </w:tc>
      </w:tr>
    </w:tbl>
    <w:p w14:paraId="6EDB7018" w14:textId="77777777" w:rsidR="00A127A7" w:rsidRDefault="00A127A7">
      <w:pPr>
        <w:keepNext/>
        <w:keepLines/>
        <w:tabs>
          <w:tab w:val="left" w:pos="9400"/>
        </w:tabs>
        <w:suppressAutoHyphens/>
        <w:rPr>
          <w:vanish/>
          <w:color w:val="008000"/>
          <w:sz w:val="16"/>
          <w:szCs w:val="16"/>
          <w:lang w:val="en-US"/>
        </w:rPr>
      </w:pPr>
    </w:p>
    <w:p w14:paraId="73683417" w14:textId="77777777" w:rsidR="00A127A7" w:rsidRDefault="00A127A7">
      <w:pPr>
        <w:keepNext/>
        <w:keepLines/>
        <w:tabs>
          <w:tab w:val="left" w:pos="9400"/>
        </w:tabs>
        <w:suppressAutoHyphens/>
        <w:rPr>
          <w:vanish/>
          <w:color w:val="008000"/>
          <w:sz w:val="18"/>
          <w:szCs w:val="18"/>
          <w:lang w:val="pl-PL"/>
        </w:rPr>
      </w:pPr>
    </w:p>
    <w:p w14:paraId="7FA33B6E" w14:textId="77777777" w:rsidR="00A127A7" w:rsidRDefault="00A127A7">
      <w:pPr>
        <w:keepNext/>
        <w:keepLines/>
        <w:tabs>
          <w:tab w:val="left" w:pos="9400"/>
        </w:tabs>
        <w:suppressAutoHyphens/>
        <w:rPr>
          <w:vanish/>
          <w:color w:val="008000"/>
          <w:sz w:val="18"/>
          <w:szCs w:val="18"/>
          <w:lang w:val="pl-PL"/>
        </w:rPr>
      </w:pPr>
    </w:p>
    <w:p w14:paraId="342BEC83" w14:textId="77777777" w:rsidR="00A127A7" w:rsidRDefault="00A127A7">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A127A7" w14:paraId="2546EF20" w14:textId="77777777">
        <w:tc>
          <w:tcPr>
            <w:tcW w:w="2126" w:type="dxa"/>
            <w:tcMar>
              <w:top w:w="0" w:type="dxa"/>
              <w:left w:w="68" w:type="dxa"/>
              <w:bottom w:w="0" w:type="dxa"/>
              <w:right w:w="68" w:type="dxa"/>
            </w:tcMar>
            <w:hideMark/>
          </w:tcPr>
          <w:p w14:paraId="141D39AE" w14:textId="77777777" w:rsidR="00A127A7" w:rsidRDefault="00A01451">
            <w:pPr>
              <w:keepNext/>
              <w:keepLines/>
              <w:rPr>
                <w:color w:val="008000"/>
                <w:sz w:val="16"/>
                <w:szCs w:val="16"/>
                <w:lang w:val="pl-PL"/>
              </w:rPr>
            </w:pPr>
            <w:r>
              <w:rPr>
                <w:sz w:val="16"/>
                <w:szCs w:val="16"/>
                <w:lang w:val="ru-RU" w:eastAsia="ru-RU"/>
              </w:rPr>
              <w:t>Титана двуокись</w:t>
            </w:r>
          </w:p>
          <w:p w14:paraId="403A84C1"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13463-67-7</w:t>
            </w:r>
          </w:p>
        </w:tc>
        <w:tc>
          <w:tcPr>
            <w:tcW w:w="709" w:type="dxa"/>
            <w:hideMark/>
          </w:tcPr>
          <w:p w14:paraId="2003B0F7" w14:textId="77777777" w:rsidR="00A127A7" w:rsidRDefault="00A01451">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48A8A6D5" w14:textId="77777777" w:rsidR="00A127A7" w:rsidRDefault="00A01451">
            <w:pPr>
              <w:keepNext/>
              <w:keepLines/>
              <w:tabs>
                <w:tab w:val="left" w:pos="7088"/>
              </w:tabs>
              <w:suppressAutoHyphens/>
              <w:adjustRightInd w:val="0"/>
              <w:rPr>
                <w:sz w:val="16"/>
                <w:szCs w:val="16"/>
                <w:lang w:val="pl-PL"/>
              </w:rPr>
            </w:pPr>
            <w:proofErr w:type="spellStart"/>
            <w:proofErr w:type="gramStart"/>
            <w:r>
              <w:rPr>
                <w:sz w:val="16"/>
                <w:szCs w:val="16"/>
                <w:lang w:val="ru-RU" w:eastAsia="ru-RU"/>
              </w:rPr>
              <w:t>Toxicity</w:t>
            </w:r>
            <w:proofErr w:type="spellEnd"/>
            <w:r>
              <w:rPr>
                <w:sz w:val="16"/>
                <w:szCs w:val="16"/>
                <w:lang w:val="ru-RU" w:eastAsia="ru-RU"/>
              </w:rPr>
              <w:t xml:space="preserve"> &gt;</w:t>
            </w:r>
            <w:proofErr w:type="gramEnd"/>
            <w:r>
              <w:rPr>
                <w:sz w:val="16"/>
                <w:szCs w:val="16"/>
                <w:lang w:val="ru-RU" w:eastAsia="ru-RU"/>
              </w:rPr>
              <w:t xml:space="preserve"> </w:t>
            </w:r>
            <w:proofErr w:type="spellStart"/>
            <w:r>
              <w:rPr>
                <w:sz w:val="16"/>
                <w:szCs w:val="16"/>
                <w:lang w:val="ru-RU" w:eastAsia="ru-RU"/>
              </w:rPr>
              <w:t>Water</w:t>
            </w:r>
            <w:proofErr w:type="spellEnd"/>
            <w:r>
              <w:rPr>
                <w:sz w:val="16"/>
                <w:szCs w:val="16"/>
                <w:lang w:val="ru-RU" w:eastAsia="ru-RU"/>
              </w:rPr>
              <w:t xml:space="preserve"> </w:t>
            </w:r>
            <w:proofErr w:type="spellStart"/>
            <w:r>
              <w:rPr>
                <w:sz w:val="16"/>
                <w:szCs w:val="16"/>
                <w:lang w:val="ru-RU" w:eastAsia="ru-RU"/>
              </w:rPr>
              <w:t>solubility</w:t>
            </w:r>
            <w:proofErr w:type="spellEnd"/>
          </w:p>
        </w:tc>
        <w:tc>
          <w:tcPr>
            <w:tcW w:w="1094" w:type="dxa"/>
            <w:hideMark/>
          </w:tcPr>
          <w:p w14:paraId="09150E93" w14:textId="77777777" w:rsidR="00A127A7" w:rsidRDefault="00A01451">
            <w:pPr>
              <w:keepNext/>
              <w:keepLines/>
              <w:tabs>
                <w:tab w:val="left" w:pos="7088"/>
              </w:tabs>
              <w:rPr>
                <w:vanish/>
                <w:color w:val="808080"/>
                <w:sz w:val="16"/>
                <w:szCs w:val="16"/>
                <w:lang w:val="pl-PL"/>
              </w:rPr>
            </w:pPr>
            <w:r>
              <w:rPr>
                <w:sz w:val="16"/>
                <w:szCs w:val="16"/>
                <w:lang w:val="ru-RU" w:eastAsia="ru-RU"/>
              </w:rPr>
              <w:t>72 час</w:t>
            </w:r>
          </w:p>
        </w:tc>
        <w:tc>
          <w:tcPr>
            <w:tcW w:w="2126" w:type="dxa"/>
            <w:hideMark/>
          </w:tcPr>
          <w:p w14:paraId="07DCE50A" w14:textId="77777777" w:rsidR="00A127A7" w:rsidRDefault="00A01451">
            <w:pPr>
              <w:keepNext/>
              <w:keepLines/>
              <w:tabs>
                <w:tab w:val="left" w:pos="7088"/>
              </w:tabs>
              <w:suppressAutoHyphens/>
              <w:adjustRightInd w:val="0"/>
              <w:rPr>
                <w:vanish/>
                <w:sz w:val="16"/>
                <w:szCs w:val="16"/>
                <w:lang w:val="pl-PL"/>
              </w:rPr>
            </w:pPr>
            <w:proofErr w:type="spellStart"/>
            <w:r>
              <w:rPr>
                <w:sz w:val="16"/>
                <w:szCs w:val="16"/>
                <w:lang w:val="ru-RU" w:eastAsia="ru-RU"/>
              </w:rPr>
              <w:t>Pseudokirchneriella</w:t>
            </w:r>
            <w:proofErr w:type="spellEnd"/>
            <w:r>
              <w:rPr>
                <w:sz w:val="16"/>
                <w:szCs w:val="16"/>
                <w:lang w:val="ru-RU" w:eastAsia="ru-RU"/>
              </w:rPr>
              <w:t xml:space="preserve"> </w:t>
            </w:r>
            <w:proofErr w:type="spellStart"/>
            <w:r>
              <w:rPr>
                <w:sz w:val="16"/>
                <w:szCs w:val="16"/>
                <w:lang w:val="ru-RU" w:eastAsia="ru-RU"/>
              </w:rPr>
              <w:t>subcapitata</w:t>
            </w:r>
            <w:proofErr w:type="spellEnd"/>
          </w:p>
        </w:tc>
        <w:tc>
          <w:tcPr>
            <w:tcW w:w="1845" w:type="dxa"/>
            <w:hideMark/>
          </w:tcPr>
          <w:p w14:paraId="404B569F"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OECD Guideline 201 (Alga, Growth Inhibition Test)</w:t>
            </w:r>
          </w:p>
        </w:tc>
      </w:tr>
    </w:tbl>
    <w:p w14:paraId="2D505E8A" w14:textId="77777777" w:rsidR="00A127A7" w:rsidRDefault="00A127A7">
      <w:pPr>
        <w:keepNext/>
        <w:keepLines/>
        <w:tabs>
          <w:tab w:val="left" w:pos="9400"/>
        </w:tabs>
        <w:suppressAutoHyphens/>
        <w:rPr>
          <w:vanish/>
          <w:color w:val="008000"/>
          <w:sz w:val="16"/>
          <w:szCs w:val="16"/>
          <w:lang w:val="en-US"/>
        </w:rPr>
      </w:pPr>
    </w:p>
    <w:p w14:paraId="7F47ABA5" w14:textId="77777777" w:rsidR="00A127A7" w:rsidRDefault="00A127A7">
      <w:pPr>
        <w:keepNext/>
        <w:keepLines/>
        <w:tabs>
          <w:tab w:val="left" w:pos="9400"/>
        </w:tabs>
        <w:suppressAutoHyphens/>
        <w:rPr>
          <w:vanish/>
          <w:color w:val="008000"/>
          <w:sz w:val="18"/>
          <w:szCs w:val="18"/>
          <w:lang w:val="pl-PL"/>
        </w:rPr>
      </w:pPr>
    </w:p>
    <w:p w14:paraId="7B90DF22" w14:textId="77777777" w:rsidR="00A127A7" w:rsidRDefault="00A127A7">
      <w:pPr>
        <w:keepNext/>
        <w:keepLines/>
        <w:tabs>
          <w:tab w:val="left" w:pos="9400"/>
        </w:tabs>
        <w:suppressAutoHyphens/>
        <w:rPr>
          <w:vanish/>
          <w:color w:val="008000"/>
          <w:sz w:val="18"/>
          <w:szCs w:val="18"/>
          <w:lang w:val="pl-PL"/>
        </w:rPr>
      </w:pPr>
    </w:p>
    <w:p w14:paraId="7FCD27D7" w14:textId="77777777" w:rsidR="00A127A7" w:rsidRDefault="00A127A7">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A127A7" w14:paraId="54532FC7" w14:textId="77777777">
        <w:tc>
          <w:tcPr>
            <w:tcW w:w="2126" w:type="dxa"/>
            <w:tcMar>
              <w:top w:w="0" w:type="dxa"/>
              <w:left w:w="68" w:type="dxa"/>
              <w:bottom w:w="0" w:type="dxa"/>
              <w:right w:w="68" w:type="dxa"/>
            </w:tcMar>
            <w:hideMark/>
          </w:tcPr>
          <w:p w14:paraId="7C7E531F" w14:textId="77777777" w:rsidR="00A127A7" w:rsidRDefault="00A01451">
            <w:pPr>
              <w:keepNext/>
              <w:keepLines/>
              <w:rPr>
                <w:color w:val="008000"/>
                <w:sz w:val="16"/>
                <w:szCs w:val="16"/>
                <w:lang w:val="pl-PL"/>
              </w:rPr>
            </w:pPr>
            <w:proofErr w:type="spellStart"/>
            <w:r>
              <w:rPr>
                <w:sz w:val="16"/>
                <w:szCs w:val="16"/>
                <w:lang w:val="ru-RU" w:eastAsia="ru-RU"/>
              </w:rPr>
              <w:t>Октаметилциклотетрасилоксан</w:t>
            </w:r>
            <w:proofErr w:type="spellEnd"/>
          </w:p>
          <w:p w14:paraId="1547BB62"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556-67-2</w:t>
            </w:r>
          </w:p>
        </w:tc>
        <w:tc>
          <w:tcPr>
            <w:tcW w:w="709" w:type="dxa"/>
            <w:hideMark/>
          </w:tcPr>
          <w:p w14:paraId="7BEC6076" w14:textId="77777777" w:rsidR="00A127A7" w:rsidRDefault="00A01451">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363D821C" w14:textId="77777777" w:rsidR="00A127A7" w:rsidRDefault="00A01451">
            <w:pPr>
              <w:keepNext/>
              <w:keepLines/>
              <w:tabs>
                <w:tab w:val="left" w:pos="7088"/>
              </w:tabs>
              <w:suppressAutoHyphens/>
              <w:adjustRightInd w:val="0"/>
              <w:rPr>
                <w:sz w:val="16"/>
                <w:szCs w:val="16"/>
                <w:lang w:val="pl-PL"/>
              </w:rPr>
            </w:pPr>
            <w:proofErr w:type="spellStart"/>
            <w:proofErr w:type="gramStart"/>
            <w:r>
              <w:rPr>
                <w:sz w:val="16"/>
                <w:szCs w:val="16"/>
                <w:lang w:val="ru-RU" w:eastAsia="ru-RU"/>
              </w:rPr>
              <w:t>Toxicity</w:t>
            </w:r>
            <w:proofErr w:type="spellEnd"/>
            <w:r>
              <w:rPr>
                <w:sz w:val="16"/>
                <w:szCs w:val="16"/>
                <w:lang w:val="ru-RU" w:eastAsia="ru-RU"/>
              </w:rPr>
              <w:t xml:space="preserve"> &gt;</w:t>
            </w:r>
            <w:proofErr w:type="gramEnd"/>
            <w:r>
              <w:rPr>
                <w:sz w:val="16"/>
                <w:szCs w:val="16"/>
                <w:lang w:val="ru-RU" w:eastAsia="ru-RU"/>
              </w:rPr>
              <w:t xml:space="preserve"> </w:t>
            </w:r>
            <w:proofErr w:type="spellStart"/>
            <w:r>
              <w:rPr>
                <w:sz w:val="16"/>
                <w:szCs w:val="16"/>
                <w:lang w:val="ru-RU" w:eastAsia="ru-RU"/>
              </w:rPr>
              <w:t>Water</w:t>
            </w:r>
            <w:proofErr w:type="spellEnd"/>
            <w:r>
              <w:rPr>
                <w:sz w:val="16"/>
                <w:szCs w:val="16"/>
                <w:lang w:val="ru-RU" w:eastAsia="ru-RU"/>
              </w:rPr>
              <w:t xml:space="preserve"> </w:t>
            </w:r>
            <w:proofErr w:type="spellStart"/>
            <w:r>
              <w:rPr>
                <w:sz w:val="16"/>
                <w:szCs w:val="16"/>
                <w:lang w:val="ru-RU" w:eastAsia="ru-RU"/>
              </w:rPr>
              <w:t>solubility</w:t>
            </w:r>
            <w:proofErr w:type="spellEnd"/>
          </w:p>
        </w:tc>
        <w:tc>
          <w:tcPr>
            <w:tcW w:w="1094" w:type="dxa"/>
            <w:hideMark/>
          </w:tcPr>
          <w:p w14:paraId="70B52DBB" w14:textId="77777777" w:rsidR="00A127A7" w:rsidRDefault="00A01451">
            <w:pPr>
              <w:keepNext/>
              <w:keepLines/>
              <w:tabs>
                <w:tab w:val="left" w:pos="7088"/>
              </w:tabs>
              <w:rPr>
                <w:vanish/>
                <w:color w:val="808080"/>
                <w:sz w:val="16"/>
                <w:szCs w:val="16"/>
                <w:lang w:val="pl-PL"/>
              </w:rPr>
            </w:pPr>
            <w:r>
              <w:rPr>
                <w:sz w:val="16"/>
                <w:szCs w:val="16"/>
                <w:lang w:val="ru-RU" w:eastAsia="ru-RU"/>
              </w:rPr>
              <w:t>96 час</w:t>
            </w:r>
          </w:p>
        </w:tc>
        <w:tc>
          <w:tcPr>
            <w:tcW w:w="2126" w:type="dxa"/>
            <w:hideMark/>
          </w:tcPr>
          <w:p w14:paraId="71A85CA9" w14:textId="77777777" w:rsidR="00A127A7" w:rsidRDefault="00A01451">
            <w:pPr>
              <w:keepNext/>
              <w:keepLines/>
              <w:tabs>
                <w:tab w:val="left" w:pos="7088"/>
              </w:tabs>
              <w:suppressAutoHyphens/>
              <w:adjustRightInd w:val="0"/>
              <w:rPr>
                <w:vanish/>
                <w:sz w:val="16"/>
                <w:szCs w:val="16"/>
                <w:lang w:val="pl-PL"/>
              </w:rPr>
            </w:pPr>
            <w:proofErr w:type="spellStart"/>
            <w:r w:rsidRPr="0057764E">
              <w:rPr>
                <w:sz w:val="16"/>
                <w:szCs w:val="16"/>
                <w:lang w:val="en-US" w:eastAsia="ru-RU"/>
              </w:rPr>
              <w:t>Selenastrum</w:t>
            </w:r>
            <w:proofErr w:type="spellEnd"/>
            <w:r w:rsidRPr="0057764E">
              <w:rPr>
                <w:sz w:val="16"/>
                <w:szCs w:val="16"/>
                <w:lang w:val="en-US" w:eastAsia="ru-RU"/>
              </w:rPr>
              <w:t xml:space="preserve"> </w:t>
            </w:r>
            <w:proofErr w:type="spellStart"/>
            <w:r w:rsidRPr="0057764E">
              <w:rPr>
                <w:sz w:val="16"/>
                <w:szCs w:val="16"/>
                <w:lang w:val="en-US" w:eastAsia="ru-RU"/>
              </w:rPr>
              <w:t>capricornutum</w:t>
            </w:r>
            <w:proofErr w:type="spellEnd"/>
            <w:r w:rsidRPr="0057764E">
              <w:rPr>
                <w:sz w:val="16"/>
                <w:szCs w:val="16"/>
                <w:lang w:val="en-US" w:eastAsia="ru-RU"/>
              </w:rPr>
              <w:t xml:space="preserve"> (new name: </w:t>
            </w:r>
            <w:proofErr w:type="spellStart"/>
            <w:r w:rsidRPr="0057764E">
              <w:rPr>
                <w:sz w:val="16"/>
                <w:szCs w:val="16"/>
                <w:lang w:val="en-US" w:eastAsia="ru-RU"/>
              </w:rPr>
              <w:t>Pseudokirchneriella</w:t>
            </w:r>
            <w:proofErr w:type="spellEnd"/>
            <w:r w:rsidRPr="0057764E">
              <w:rPr>
                <w:sz w:val="16"/>
                <w:szCs w:val="16"/>
                <w:lang w:val="en-US" w:eastAsia="ru-RU"/>
              </w:rPr>
              <w:t xml:space="preserve"> </w:t>
            </w:r>
            <w:proofErr w:type="spellStart"/>
            <w:r w:rsidRPr="0057764E">
              <w:rPr>
                <w:sz w:val="16"/>
                <w:szCs w:val="16"/>
                <w:lang w:val="en-US" w:eastAsia="ru-RU"/>
              </w:rPr>
              <w:t>subcapitata</w:t>
            </w:r>
            <w:proofErr w:type="spellEnd"/>
            <w:r w:rsidRPr="0057764E">
              <w:rPr>
                <w:sz w:val="16"/>
                <w:szCs w:val="16"/>
                <w:lang w:val="en-US" w:eastAsia="ru-RU"/>
              </w:rPr>
              <w:t>)</w:t>
            </w:r>
          </w:p>
        </w:tc>
        <w:tc>
          <w:tcPr>
            <w:tcW w:w="1845" w:type="dxa"/>
            <w:hideMark/>
          </w:tcPr>
          <w:p w14:paraId="62F7B7CD"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EPA OTS 797.1050 (Algal Toxicity, Tiers I and II)</w:t>
            </w:r>
          </w:p>
        </w:tc>
      </w:tr>
      <w:tr w:rsidR="00A127A7" w14:paraId="5EA01CEE" w14:textId="77777777">
        <w:tc>
          <w:tcPr>
            <w:tcW w:w="2126" w:type="dxa"/>
            <w:tcMar>
              <w:top w:w="0" w:type="dxa"/>
              <w:left w:w="68" w:type="dxa"/>
              <w:bottom w:w="0" w:type="dxa"/>
              <w:right w:w="68" w:type="dxa"/>
            </w:tcMar>
            <w:hideMark/>
          </w:tcPr>
          <w:p w14:paraId="165CCC3F" w14:textId="77777777" w:rsidR="00A127A7" w:rsidRDefault="00A01451">
            <w:pPr>
              <w:keepNext/>
              <w:keepLines/>
              <w:rPr>
                <w:color w:val="008000"/>
                <w:sz w:val="16"/>
                <w:szCs w:val="16"/>
                <w:lang w:val="pl-PL"/>
              </w:rPr>
            </w:pPr>
            <w:proofErr w:type="spellStart"/>
            <w:r>
              <w:rPr>
                <w:sz w:val="16"/>
                <w:szCs w:val="16"/>
                <w:lang w:val="ru-RU" w:eastAsia="ru-RU"/>
              </w:rPr>
              <w:t>Октаметилциклотетрасилоксан</w:t>
            </w:r>
            <w:proofErr w:type="spellEnd"/>
          </w:p>
          <w:p w14:paraId="01145665"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556-67-2</w:t>
            </w:r>
          </w:p>
        </w:tc>
        <w:tc>
          <w:tcPr>
            <w:tcW w:w="709" w:type="dxa"/>
            <w:hideMark/>
          </w:tcPr>
          <w:p w14:paraId="04431B70" w14:textId="77777777" w:rsidR="00A127A7" w:rsidRDefault="00A01451">
            <w:pPr>
              <w:keepNext/>
              <w:keepLines/>
              <w:suppressAutoHyphens/>
              <w:adjustRightInd w:val="0"/>
              <w:rPr>
                <w:vanish/>
                <w:color w:val="008000"/>
                <w:sz w:val="16"/>
                <w:szCs w:val="16"/>
              </w:rPr>
            </w:pPr>
            <w:r>
              <w:rPr>
                <w:sz w:val="16"/>
                <w:szCs w:val="16"/>
                <w:lang w:val="ru-RU" w:eastAsia="ru-RU"/>
              </w:rPr>
              <w:t>EC10</w:t>
            </w:r>
            <w:r>
              <w:rPr>
                <w:vanish/>
                <w:color w:val="008000"/>
                <w:sz w:val="16"/>
                <w:szCs w:val="16"/>
              </w:rPr>
              <w:t xml:space="preserve"> </w:t>
            </w:r>
          </w:p>
        </w:tc>
        <w:tc>
          <w:tcPr>
            <w:tcW w:w="1597" w:type="dxa"/>
            <w:hideMark/>
          </w:tcPr>
          <w:p w14:paraId="1D805AC0"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 xml:space="preserve">0,022 </w:t>
            </w:r>
            <w:proofErr w:type="spellStart"/>
            <w:r>
              <w:rPr>
                <w:sz w:val="16"/>
                <w:szCs w:val="16"/>
                <w:lang w:val="ru-RU" w:eastAsia="ru-RU"/>
              </w:rPr>
              <w:t>mg</w:t>
            </w:r>
            <w:proofErr w:type="spellEnd"/>
            <w:r>
              <w:rPr>
                <w:sz w:val="16"/>
                <w:szCs w:val="16"/>
                <w:lang w:val="ru-RU" w:eastAsia="ru-RU"/>
              </w:rPr>
              <w:t>/l</w:t>
            </w:r>
          </w:p>
        </w:tc>
        <w:tc>
          <w:tcPr>
            <w:tcW w:w="1094" w:type="dxa"/>
            <w:hideMark/>
          </w:tcPr>
          <w:p w14:paraId="60264C86" w14:textId="77777777" w:rsidR="00A127A7" w:rsidRDefault="00A01451">
            <w:pPr>
              <w:keepNext/>
              <w:keepLines/>
              <w:tabs>
                <w:tab w:val="left" w:pos="7088"/>
              </w:tabs>
              <w:rPr>
                <w:vanish/>
                <w:color w:val="808080"/>
                <w:sz w:val="16"/>
                <w:szCs w:val="16"/>
                <w:lang w:val="pl-PL"/>
              </w:rPr>
            </w:pPr>
            <w:r>
              <w:rPr>
                <w:sz w:val="16"/>
                <w:szCs w:val="16"/>
                <w:lang w:val="ru-RU" w:eastAsia="ru-RU"/>
              </w:rPr>
              <w:t>96 час</w:t>
            </w:r>
          </w:p>
        </w:tc>
        <w:tc>
          <w:tcPr>
            <w:tcW w:w="2126" w:type="dxa"/>
            <w:hideMark/>
          </w:tcPr>
          <w:p w14:paraId="3852AA40" w14:textId="77777777" w:rsidR="00A127A7" w:rsidRDefault="00A01451">
            <w:pPr>
              <w:keepNext/>
              <w:keepLines/>
              <w:tabs>
                <w:tab w:val="left" w:pos="7088"/>
              </w:tabs>
              <w:suppressAutoHyphens/>
              <w:adjustRightInd w:val="0"/>
              <w:rPr>
                <w:vanish/>
                <w:sz w:val="16"/>
                <w:szCs w:val="16"/>
                <w:lang w:val="pl-PL"/>
              </w:rPr>
            </w:pPr>
            <w:proofErr w:type="spellStart"/>
            <w:r w:rsidRPr="0057764E">
              <w:rPr>
                <w:sz w:val="16"/>
                <w:szCs w:val="16"/>
                <w:lang w:val="en-US" w:eastAsia="ru-RU"/>
              </w:rPr>
              <w:t>Selenastrum</w:t>
            </w:r>
            <w:proofErr w:type="spellEnd"/>
            <w:r w:rsidRPr="0057764E">
              <w:rPr>
                <w:sz w:val="16"/>
                <w:szCs w:val="16"/>
                <w:lang w:val="en-US" w:eastAsia="ru-RU"/>
              </w:rPr>
              <w:t xml:space="preserve"> </w:t>
            </w:r>
            <w:proofErr w:type="spellStart"/>
            <w:r w:rsidRPr="0057764E">
              <w:rPr>
                <w:sz w:val="16"/>
                <w:szCs w:val="16"/>
                <w:lang w:val="en-US" w:eastAsia="ru-RU"/>
              </w:rPr>
              <w:t>capricornutum</w:t>
            </w:r>
            <w:proofErr w:type="spellEnd"/>
            <w:r w:rsidRPr="0057764E">
              <w:rPr>
                <w:sz w:val="16"/>
                <w:szCs w:val="16"/>
                <w:lang w:val="en-US" w:eastAsia="ru-RU"/>
              </w:rPr>
              <w:t xml:space="preserve"> (new name: </w:t>
            </w:r>
            <w:proofErr w:type="spellStart"/>
            <w:r w:rsidRPr="0057764E">
              <w:rPr>
                <w:sz w:val="16"/>
                <w:szCs w:val="16"/>
                <w:lang w:val="en-US" w:eastAsia="ru-RU"/>
              </w:rPr>
              <w:t>Pseudokirchneriella</w:t>
            </w:r>
            <w:proofErr w:type="spellEnd"/>
            <w:r w:rsidRPr="0057764E">
              <w:rPr>
                <w:sz w:val="16"/>
                <w:szCs w:val="16"/>
                <w:lang w:val="en-US" w:eastAsia="ru-RU"/>
              </w:rPr>
              <w:t xml:space="preserve"> </w:t>
            </w:r>
            <w:proofErr w:type="spellStart"/>
            <w:r w:rsidRPr="0057764E">
              <w:rPr>
                <w:sz w:val="16"/>
                <w:szCs w:val="16"/>
                <w:lang w:val="en-US" w:eastAsia="ru-RU"/>
              </w:rPr>
              <w:t>subcapitata</w:t>
            </w:r>
            <w:proofErr w:type="spellEnd"/>
            <w:r w:rsidRPr="0057764E">
              <w:rPr>
                <w:sz w:val="16"/>
                <w:szCs w:val="16"/>
                <w:lang w:val="en-US" w:eastAsia="ru-RU"/>
              </w:rPr>
              <w:t>)</w:t>
            </w:r>
          </w:p>
        </w:tc>
        <w:tc>
          <w:tcPr>
            <w:tcW w:w="1845" w:type="dxa"/>
            <w:hideMark/>
          </w:tcPr>
          <w:p w14:paraId="565A3B41"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EPA OTS 797.1050 (Algal Toxicity, Tiers I and II)</w:t>
            </w:r>
          </w:p>
        </w:tc>
      </w:tr>
    </w:tbl>
    <w:p w14:paraId="3F82BB04" w14:textId="77777777" w:rsidR="00A127A7" w:rsidRDefault="00A127A7">
      <w:pPr>
        <w:keepNext/>
        <w:keepLines/>
        <w:tabs>
          <w:tab w:val="left" w:pos="9400"/>
        </w:tabs>
        <w:suppressAutoHyphens/>
        <w:rPr>
          <w:vanish/>
          <w:color w:val="008000"/>
          <w:sz w:val="16"/>
          <w:szCs w:val="16"/>
          <w:lang w:val="en-US"/>
        </w:rPr>
      </w:pPr>
    </w:p>
    <w:p w14:paraId="154D5927" w14:textId="77777777" w:rsidR="00A127A7" w:rsidRDefault="00A127A7">
      <w:pPr>
        <w:keepNext/>
        <w:keepLines/>
        <w:tabs>
          <w:tab w:val="left" w:pos="9400"/>
        </w:tabs>
        <w:suppressAutoHyphens/>
        <w:rPr>
          <w:vanish/>
          <w:color w:val="008000"/>
          <w:sz w:val="18"/>
          <w:szCs w:val="18"/>
          <w:lang w:val="pl-PL"/>
        </w:rPr>
      </w:pPr>
    </w:p>
    <w:p w14:paraId="5361F8B2" w14:textId="77777777" w:rsidR="00A127A7" w:rsidRDefault="00A127A7">
      <w:pPr>
        <w:keepNext/>
        <w:keepLines/>
        <w:tabs>
          <w:tab w:val="left" w:pos="9400"/>
        </w:tabs>
        <w:suppressAutoHyphens/>
        <w:rPr>
          <w:vanish/>
          <w:color w:val="008000"/>
          <w:sz w:val="18"/>
          <w:szCs w:val="18"/>
          <w:lang w:val="pl-PL"/>
        </w:rPr>
      </w:pPr>
    </w:p>
    <w:p w14:paraId="708EA219" w14:textId="77777777" w:rsidR="00A127A7" w:rsidRDefault="00A127A7">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A127A7" w14:paraId="5C2890E5" w14:textId="77777777">
        <w:tc>
          <w:tcPr>
            <w:tcW w:w="2126" w:type="dxa"/>
            <w:tcMar>
              <w:top w:w="0" w:type="dxa"/>
              <w:left w:w="68" w:type="dxa"/>
              <w:bottom w:w="0" w:type="dxa"/>
              <w:right w:w="68" w:type="dxa"/>
            </w:tcMar>
            <w:hideMark/>
          </w:tcPr>
          <w:p w14:paraId="2AED8654" w14:textId="77777777" w:rsidR="00A127A7" w:rsidRDefault="00A01451">
            <w:pPr>
              <w:keepNext/>
              <w:keepLines/>
              <w:rPr>
                <w:color w:val="008000"/>
                <w:sz w:val="16"/>
                <w:szCs w:val="16"/>
                <w:lang w:val="pl-PL"/>
              </w:rPr>
            </w:pPr>
            <w:r>
              <w:rPr>
                <w:sz w:val="16"/>
                <w:szCs w:val="16"/>
                <w:lang w:val="ru-RU" w:eastAsia="ru-RU"/>
              </w:rPr>
              <w:t>4,5-Дихлоро-2-октил-2Н-изотиазол-3-он</w:t>
            </w:r>
          </w:p>
          <w:p w14:paraId="7547180F"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64359-81-5</w:t>
            </w:r>
          </w:p>
        </w:tc>
        <w:tc>
          <w:tcPr>
            <w:tcW w:w="709" w:type="dxa"/>
            <w:hideMark/>
          </w:tcPr>
          <w:p w14:paraId="4372E598" w14:textId="77777777" w:rsidR="00A127A7" w:rsidRDefault="00A01451">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29DED2A9"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 xml:space="preserve">0,077 </w:t>
            </w:r>
            <w:proofErr w:type="spellStart"/>
            <w:r>
              <w:rPr>
                <w:sz w:val="16"/>
                <w:szCs w:val="16"/>
                <w:lang w:val="ru-RU" w:eastAsia="ru-RU"/>
              </w:rPr>
              <w:t>mg</w:t>
            </w:r>
            <w:proofErr w:type="spellEnd"/>
            <w:r>
              <w:rPr>
                <w:sz w:val="16"/>
                <w:szCs w:val="16"/>
                <w:lang w:val="ru-RU" w:eastAsia="ru-RU"/>
              </w:rPr>
              <w:t>/l</w:t>
            </w:r>
          </w:p>
        </w:tc>
        <w:tc>
          <w:tcPr>
            <w:tcW w:w="1094" w:type="dxa"/>
            <w:hideMark/>
          </w:tcPr>
          <w:p w14:paraId="64445A16" w14:textId="77777777" w:rsidR="00A127A7" w:rsidRDefault="00A01451">
            <w:pPr>
              <w:keepNext/>
              <w:keepLines/>
              <w:tabs>
                <w:tab w:val="left" w:pos="7088"/>
              </w:tabs>
              <w:rPr>
                <w:vanish/>
                <w:color w:val="808080"/>
                <w:sz w:val="16"/>
                <w:szCs w:val="16"/>
                <w:lang w:val="pl-PL"/>
              </w:rPr>
            </w:pPr>
            <w:r>
              <w:rPr>
                <w:sz w:val="16"/>
                <w:szCs w:val="16"/>
                <w:lang w:val="ru-RU" w:eastAsia="ru-RU"/>
              </w:rPr>
              <w:t>72 час</w:t>
            </w:r>
          </w:p>
        </w:tc>
        <w:tc>
          <w:tcPr>
            <w:tcW w:w="2126" w:type="dxa"/>
            <w:hideMark/>
          </w:tcPr>
          <w:p w14:paraId="2D40DCC7" w14:textId="77777777" w:rsidR="00A127A7" w:rsidRDefault="00A01451">
            <w:pPr>
              <w:keepNext/>
              <w:keepLines/>
              <w:tabs>
                <w:tab w:val="left" w:pos="7088"/>
              </w:tabs>
              <w:suppressAutoHyphens/>
              <w:adjustRightInd w:val="0"/>
              <w:rPr>
                <w:vanish/>
                <w:sz w:val="16"/>
                <w:szCs w:val="16"/>
                <w:lang w:val="pl-PL"/>
              </w:rPr>
            </w:pPr>
            <w:proofErr w:type="spellStart"/>
            <w:r>
              <w:rPr>
                <w:sz w:val="16"/>
                <w:szCs w:val="16"/>
                <w:lang w:val="ru-RU" w:eastAsia="ru-RU"/>
              </w:rPr>
              <w:t>Pseudokirchneriella</w:t>
            </w:r>
            <w:proofErr w:type="spellEnd"/>
            <w:r>
              <w:rPr>
                <w:sz w:val="16"/>
                <w:szCs w:val="16"/>
                <w:lang w:val="ru-RU" w:eastAsia="ru-RU"/>
              </w:rPr>
              <w:t xml:space="preserve"> </w:t>
            </w:r>
            <w:proofErr w:type="spellStart"/>
            <w:r>
              <w:rPr>
                <w:sz w:val="16"/>
                <w:szCs w:val="16"/>
                <w:lang w:val="ru-RU" w:eastAsia="ru-RU"/>
              </w:rPr>
              <w:t>subcapitata</w:t>
            </w:r>
            <w:proofErr w:type="spellEnd"/>
          </w:p>
        </w:tc>
        <w:tc>
          <w:tcPr>
            <w:tcW w:w="1845" w:type="dxa"/>
            <w:hideMark/>
          </w:tcPr>
          <w:p w14:paraId="2C628F84"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OECD Guideline 201 (Alga, Growth Inhibition Test)</w:t>
            </w:r>
          </w:p>
        </w:tc>
      </w:tr>
    </w:tbl>
    <w:p w14:paraId="1B4B8825" w14:textId="77777777" w:rsidR="00A127A7" w:rsidRDefault="00A127A7">
      <w:pPr>
        <w:keepNext/>
        <w:keepLines/>
        <w:tabs>
          <w:tab w:val="left" w:pos="9400"/>
        </w:tabs>
        <w:suppressAutoHyphens/>
        <w:rPr>
          <w:vanish/>
          <w:color w:val="008000"/>
          <w:sz w:val="16"/>
          <w:szCs w:val="16"/>
          <w:lang w:val="en-US"/>
        </w:rPr>
      </w:pPr>
    </w:p>
    <w:p w14:paraId="3BB2BCF2" w14:textId="77777777" w:rsidR="00A127A7" w:rsidRDefault="00A127A7">
      <w:pPr>
        <w:keepNext/>
        <w:keepLines/>
        <w:tabs>
          <w:tab w:val="left" w:pos="9400"/>
        </w:tabs>
        <w:suppressAutoHyphens/>
        <w:rPr>
          <w:vanish/>
          <w:color w:val="008000"/>
          <w:sz w:val="18"/>
          <w:szCs w:val="18"/>
          <w:lang w:val="pl-PL"/>
        </w:rPr>
      </w:pPr>
    </w:p>
    <w:p w14:paraId="53077105" w14:textId="77777777" w:rsidR="00A127A7" w:rsidRDefault="00A127A7">
      <w:pPr>
        <w:keepNext/>
        <w:keepLines/>
        <w:suppressAutoHyphens/>
        <w:rPr>
          <w:sz w:val="18"/>
          <w:szCs w:val="18"/>
          <w:lang w:val="pl-PL"/>
        </w:rPr>
      </w:pPr>
    </w:p>
    <w:p w14:paraId="5F87B63D" w14:textId="77777777" w:rsidR="00A127A7" w:rsidRDefault="00A127A7">
      <w:pPr>
        <w:keepNext/>
        <w:keepLines/>
        <w:tabs>
          <w:tab w:val="left" w:pos="7088"/>
        </w:tabs>
        <w:suppressAutoHyphens/>
        <w:rPr>
          <w:vanish/>
          <w:sz w:val="18"/>
          <w:szCs w:val="18"/>
          <w:lang w:val="pl-PL"/>
        </w:rPr>
      </w:pPr>
    </w:p>
    <w:p w14:paraId="746731CD" w14:textId="77777777" w:rsidR="00A127A7" w:rsidRDefault="00A01451">
      <w:pPr>
        <w:keepNext/>
        <w:keepLines/>
        <w:tabs>
          <w:tab w:val="left" w:pos="7088"/>
        </w:tabs>
        <w:suppressAutoHyphens/>
        <w:rPr>
          <w:vanish/>
          <w:sz w:val="18"/>
          <w:szCs w:val="18"/>
          <w:lang w:val="pl-PL"/>
        </w:rPr>
      </w:pPr>
      <w:r>
        <w:rPr>
          <w:vanish/>
          <w:sz w:val="18"/>
          <w:szCs w:val="18"/>
          <w:lang w:val="pl-PL"/>
        </w:rPr>
        <w:t>***New Toxicity to Microorganisms (SAP_EHS_1018_004)***</w:t>
      </w:r>
    </w:p>
    <w:p w14:paraId="35EE780A" w14:textId="77777777" w:rsidR="00A127A7" w:rsidRDefault="00A127A7">
      <w:pPr>
        <w:keepNext/>
        <w:keepLines/>
        <w:tabs>
          <w:tab w:val="left" w:pos="7088"/>
        </w:tabs>
        <w:suppressAutoHyphens/>
        <w:rPr>
          <w:vanish/>
          <w:color w:val="C0C0C0"/>
          <w:sz w:val="16"/>
          <w:szCs w:val="16"/>
          <w:lang w:val="pl-PL"/>
        </w:rPr>
      </w:pPr>
    </w:p>
    <w:p w14:paraId="187FE722" w14:textId="77777777" w:rsidR="00A127A7" w:rsidRDefault="00A127A7">
      <w:pPr>
        <w:keepNext/>
        <w:keepLines/>
        <w:tabs>
          <w:tab w:val="left" w:pos="9400"/>
        </w:tabs>
        <w:suppressAutoHyphens/>
        <w:rPr>
          <w:vanish/>
          <w:color w:val="008000"/>
          <w:sz w:val="18"/>
          <w:szCs w:val="18"/>
          <w:lang w:val="pl-PL"/>
        </w:rPr>
      </w:pPr>
    </w:p>
    <w:p w14:paraId="7DD2D279" w14:textId="77777777" w:rsidR="00A127A7" w:rsidRDefault="00A127A7">
      <w:pPr>
        <w:keepNext/>
        <w:keepLines/>
        <w:tabs>
          <w:tab w:val="left" w:pos="7088"/>
        </w:tabs>
        <w:suppressAutoHyphens/>
        <w:rPr>
          <w:vanish/>
          <w:color w:val="C0C0C0"/>
          <w:sz w:val="16"/>
          <w:szCs w:val="16"/>
          <w:lang w:val="pl-PL"/>
        </w:rPr>
      </w:pPr>
    </w:p>
    <w:p w14:paraId="1BE164F8" w14:textId="77777777" w:rsidR="00A127A7" w:rsidRDefault="00A127A7">
      <w:pPr>
        <w:keepNext/>
        <w:keepLines/>
        <w:tabs>
          <w:tab w:val="left" w:pos="9400"/>
        </w:tabs>
        <w:suppressAutoHyphens/>
        <w:rPr>
          <w:vanish/>
          <w:color w:val="008000"/>
          <w:sz w:val="18"/>
          <w:szCs w:val="18"/>
          <w:lang w:val="pl-PL"/>
        </w:rPr>
      </w:pPr>
    </w:p>
    <w:p w14:paraId="30EB3F0F" w14:textId="77777777" w:rsidR="00A127A7" w:rsidRDefault="00A127A7">
      <w:pPr>
        <w:keepNext/>
        <w:keepLines/>
        <w:tabs>
          <w:tab w:val="left" w:pos="7088"/>
        </w:tabs>
        <w:suppressAutoHyphens/>
        <w:rPr>
          <w:vanish/>
          <w:color w:val="C0C0C0"/>
          <w:sz w:val="16"/>
          <w:szCs w:val="16"/>
          <w:lang w:val="pl-PL"/>
        </w:rPr>
      </w:pPr>
    </w:p>
    <w:p w14:paraId="4BDEE86F" w14:textId="77777777" w:rsidR="00A127A7" w:rsidRDefault="00A127A7">
      <w:pPr>
        <w:keepNext/>
        <w:keepLines/>
        <w:tabs>
          <w:tab w:val="left" w:pos="9400"/>
        </w:tabs>
        <w:suppressAutoHyphens/>
        <w:rPr>
          <w:vanish/>
          <w:color w:val="008000"/>
          <w:sz w:val="18"/>
          <w:szCs w:val="18"/>
          <w:lang w:val="pl-PL"/>
        </w:rPr>
      </w:pPr>
    </w:p>
    <w:p w14:paraId="4187B6D4" w14:textId="77777777" w:rsidR="00A127A7" w:rsidRDefault="00A127A7">
      <w:pPr>
        <w:keepNext/>
        <w:keepLines/>
        <w:tabs>
          <w:tab w:val="left" w:pos="7088"/>
        </w:tabs>
        <w:suppressAutoHyphens/>
        <w:rPr>
          <w:vanish/>
          <w:color w:val="C0C0C0"/>
          <w:sz w:val="16"/>
          <w:szCs w:val="16"/>
          <w:lang w:val="pl-PL"/>
        </w:rPr>
      </w:pPr>
    </w:p>
    <w:p w14:paraId="0E7DA7F4" w14:textId="77777777" w:rsidR="00A127A7" w:rsidRDefault="00A127A7">
      <w:pPr>
        <w:keepNext/>
        <w:keepLines/>
        <w:tabs>
          <w:tab w:val="left" w:pos="9400"/>
        </w:tabs>
        <w:suppressAutoHyphens/>
        <w:rPr>
          <w:vanish/>
          <w:color w:val="008000"/>
          <w:sz w:val="18"/>
          <w:szCs w:val="18"/>
          <w:lang w:val="pl-PL"/>
        </w:rPr>
      </w:pPr>
    </w:p>
    <w:p w14:paraId="05A0F351" w14:textId="77777777" w:rsidR="00A127A7" w:rsidRDefault="00A127A7">
      <w:pPr>
        <w:keepNext/>
        <w:keepLines/>
        <w:tabs>
          <w:tab w:val="left" w:pos="7088"/>
        </w:tabs>
        <w:suppressAutoHyphens/>
        <w:rPr>
          <w:vanish/>
          <w:color w:val="C0C0C0"/>
          <w:sz w:val="16"/>
          <w:szCs w:val="16"/>
          <w:lang w:val="pl-PL"/>
        </w:rPr>
      </w:pPr>
    </w:p>
    <w:p w14:paraId="0AA31C55" w14:textId="77777777" w:rsidR="00A127A7" w:rsidRDefault="00A127A7">
      <w:pPr>
        <w:keepNext/>
        <w:keepLines/>
        <w:tabs>
          <w:tab w:val="left" w:pos="9400"/>
        </w:tabs>
        <w:suppressAutoHyphens/>
        <w:rPr>
          <w:vanish/>
          <w:color w:val="008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A127A7" w14:paraId="638CE28A" w14:textId="77777777">
        <w:tc>
          <w:tcPr>
            <w:tcW w:w="9197" w:type="dxa"/>
            <w:hideMark/>
          </w:tcPr>
          <w:p w14:paraId="2E829B4F" w14:textId="77777777" w:rsidR="00A127A7" w:rsidRDefault="00A01451">
            <w:pPr>
              <w:keepNext/>
              <w:keepLines/>
              <w:tabs>
                <w:tab w:val="left" w:pos="7088"/>
              </w:tabs>
              <w:suppressAutoHyphens/>
              <w:adjustRightInd w:val="0"/>
              <w:jc w:val="both"/>
              <w:rPr>
                <w:b/>
                <w:bCs/>
                <w:sz w:val="18"/>
                <w:szCs w:val="18"/>
                <w:lang w:val="en-US"/>
              </w:rPr>
            </w:pPr>
            <w:r>
              <w:rPr>
                <w:b/>
                <w:bCs/>
                <w:sz w:val="18"/>
                <w:szCs w:val="18"/>
                <w:lang w:val="ru-RU" w:eastAsia="ru-RU"/>
              </w:rPr>
              <w:t xml:space="preserve">Токсично </w:t>
            </w:r>
            <w:proofErr w:type="spellStart"/>
            <w:r>
              <w:rPr>
                <w:b/>
                <w:bCs/>
                <w:sz w:val="18"/>
                <w:szCs w:val="18"/>
                <w:lang w:val="ru-RU" w:eastAsia="ru-RU"/>
              </w:rPr>
              <w:t>двлияет</w:t>
            </w:r>
            <w:proofErr w:type="spellEnd"/>
            <w:r>
              <w:rPr>
                <w:b/>
                <w:bCs/>
                <w:sz w:val="18"/>
                <w:szCs w:val="18"/>
                <w:lang w:val="ru-RU" w:eastAsia="ru-RU"/>
              </w:rPr>
              <w:t xml:space="preserve"> на микроорганизмы</w:t>
            </w:r>
          </w:p>
        </w:tc>
      </w:tr>
    </w:tbl>
    <w:p w14:paraId="2EDBB4DB" w14:textId="77777777" w:rsidR="00A127A7" w:rsidRDefault="00A127A7">
      <w:pPr>
        <w:keepNext/>
        <w:keepLines/>
        <w:tabs>
          <w:tab w:val="left" w:pos="7088"/>
        </w:tabs>
        <w:suppressAutoHyphens/>
        <w:rPr>
          <w:sz w:val="16"/>
          <w:szCs w:val="16"/>
          <w:lang w:val="en-US"/>
        </w:rPr>
      </w:pPr>
    </w:p>
    <w:p w14:paraId="3DB5FE8A" w14:textId="77777777" w:rsidR="00A127A7" w:rsidRDefault="00A127A7">
      <w:pPr>
        <w:keepNext/>
        <w:keepLines/>
        <w:tabs>
          <w:tab w:val="left" w:pos="7088"/>
        </w:tabs>
        <w:suppressAutoHyphens/>
        <w:rPr>
          <w:vanish/>
          <w:sz w:val="16"/>
          <w:szCs w:val="16"/>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A127A7" w14:paraId="425BE090" w14:textId="77777777">
        <w:tc>
          <w:tcPr>
            <w:tcW w:w="9214" w:type="dxa"/>
            <w:hideMark/>
          </w:tcPr>
          <w:p w14:paraId="09F2CAD4" w14:textId="77777777" w:rsidR="00A127A7" w:rsidRPr="0057764E" w:rsidRDefault="00A01451">
            <w:pPr>
              <w:keepNext/>
              <w:keepLines/>
              <w:suppressAutoHyphens/>
              <w:rPr>
                <w:bCs/>
                <w:sz w:val="18"/>
                <w:szCs w:val="18"/>
                <w:lang w:val="ru-RU"/>
              </w:rPr>
            </w:pPr>
            <w:r>
              <w:rPr>
                <w:bCs/>
                <w:sz w:val="18"/>
                <w:szCs w:val="18"/>
                <w:lang w:val="ru-RU" w:eastAsia="ru-RU"/>
              </w:rPr>
              <w:t xml:space="preserve">Смесь классифицирована на основании </w:t>
            </w:r>
            <w:proofErr w:type="gramStart"/>
            <w:r>
              <w:rPr>
                <w:bCs/>
                <w:sz w:val="18"/>
                <w:szCs w:val="18"/>
                <w:lang w:val="ru-RU" w:eastAsia="ru-RU"/>
              </w:rPr>
              <w:t>метода классификации</w:t>
            </w:r>
            <w:proofErr w:type="gramEnd"/>
            <w:r>
              <w:rPr>
                <w:bCs/>
                <w:sz w:val="18"/>
                <w:szCs w:val="18"/>
                <w:lang w:val="ru-RU" w:eastAsia="ru-RU"/>
              </w:rPr>
              <w:t xml:space="preserve"> относящегося к классифицированным веществам, присутствующим в смеси.</w:t>
            </w:r>
          </w:p>
        </w:tc>
      </w:tr>
    </w:tbl>
    <w:p w14:paraId="59C2BAF8" w14:textId="77777777" w:rsidR="00A127A7" w:rsidRPr="0057764E" w:rsidRDefault="00A127A7">
      <w:pPr>
        <w:keepNext/>
        <w:keepLines/>
        <w:tabs>
          <w:tab w:val="left" w:pos="7088"/>
        </w:tabs>
        <w:suppressAutoHyphens/>
        <w:rPr>
          <w:sz w:val="16"/>
          <w:szCs w:val="16"/>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472886B5"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1E8BA0F3"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6DAA507C"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39DE8674"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28D8EF14"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25588B10"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50DBB283"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175C334B"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78C4AC03" w14:textId="77777777" w:rsidR="00A127A7" w:rsidRDefault="00A127A7">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35E636DE" w14:textId="77777777">
        <w:tc>
          <w:tcPr>
            <w:tcW w:w="2126" w:type="dxa"/>
            <w:tcMar>
              <w:top w:w="0" w:type="dxa"/>
              <w:left w:w="68" w:type="dxa"/>
              <w:bottom w:w="0" w:type="dxa"/>
              <w:right w:w="68" w:type="dxa"/>
            </w:tcMar>
            <w:hideMark/>
          </w:tcPr>
          <w:p w14:paraId="2C07DC43" w14:textId="77777777" w:rsidR="00A127A7" w:rsidRDefault="00A01451">
            <w:pPr>
              <w:keepNext/>
              <w:keepLines/>
              <w:rPr>
                <w:color w:val="008000"/>
                <w:sz w:val="16"/>
                <w:szCs w:val="16"/>
                <w:lang w:val="pl-PL"/>
              </w:rPr>
            </w:pPr>
            <w:r w:rsidRPr="0057764E">
              <w:rPr>
                <w:sz w:val="16"/>
                <w:szCs w:val="16"/>
                <w:lang w:val="en-US" w:eastAsia="ru-RU"/>
              </w:rPr>
              <w:t xml:space="preserve">Hydrocarbons, C15-C20,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 0.03% aromatics</w:t>
            </w:r>
          </w:p>
          <w:p w14:paraId="4499C2D7"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1335203-17-2</w:t>
            </w:r>
          </w:p>
        </w:tc>
        <w:tc>
          <w:tcPr>
            <w:tcW w:w="709" w:type="dxa"/>
            <w:hideMark/>
          </w:tcPr>
          <w:p w14:paraId="59D49D67" w14:textId="77777777" w:rsidR="00A127A7" w:rsidRDefault="00A01451">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4CA75674"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 xml:space="preserve">&gt; 100 </w:t>
            </w:r>
            <w:proofErr w:type="spellStart"/>
            <w:r>
              <w:rPr>
                <w:sz w:val="16"/>
                <w:szCs w:val="16"/>
                <w:lang w:val="ru-RU" w:eastAsia="ru-RU"/>
              </w:rPr>
              <w:t>mg</w:t>
            </w:r>
            <w:proofErr w:type="spellEnd"/>
            <w:r>
              <w:rPr>
                <w:sz w:val="16"/>
                <w:szCs w:val="16"/>
                <w:lang w:val="ru-RU" w:eastAsia="ru-RU"/>
              </w:rPr>
              <w:t>/l</w:t>
            </w:r>
          </w:p>
        </w:tc>
        <w:tc>
          <w:tcPr>
            <w:tcW w:w="1092" w:type="dxa"/>
            <w:hideMark/>
          </w:tcPr>
          <w:p w14:paraId="4AAC7868" w14:textId="77777777" w:rsidR="00A127A7" w:rsidRDefault="00A01451">
            <w:pPr>
              <w:keepNext/>
              <w:keepLines/>
              <w:tabs>
                <w:tab w:val="left" w:pos="7088"/>
              </w:tabs>
              <w:rPr>
                <w:vanish/>
                <w:color w:val="808080"/>
                <w:sz w:val="16"/>
                <w:szCs w:val="16"/>
                <w:lang w:val="pl-PL"/>
              </w:rPr>
            </w:pPr>
            <w:r>
              <w:rPr>
                <w:sz w:val="16"/>
                <w:szCs w:val="16"/>
                <w:lang w:val="ru-RU" w:eastAsia="ru-RU"/>
              </w:rPr>
              <w:t>3 час</w:t>
            </w:r>
          </w:p>
        </w:tc>
        <w:tc>
          <w:tcPr>
            <w:tcW w:w="2126" w:type="dxa"/>
          </w:tcPr>
          <w:p w14:paraId="55940692"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activated sludge of a predominantly domestic sewage</w:t>
            </w:r>
          </w:p>
          <w:p w14:paraId="2ACCF23F" w14:textId="77777777" w:rsidR="00A127A7" w:rsidRDefault="00A127A7">
            <w:pPr>
              <w:keepNext/>
              <w:keepLines/>
              <w:tabs>
                <w:tab w:val="left" w:pos="7088"/>
              </w:tabs>
              <w:suppressAutoHyphens/>
              <w:adjustRightInd w:val="0"/>
              <w:rPr>
                <w:vanish/>
                <w:sz w:val="16"/>
                <w:szCs w:val="16"/>
                <w:lang w:val="pl-PL"/>
              </w:rPr>
            </w:pPr>
          </w:p>
        </w:tc>
        <w:tc>
          <w:tcPr>
            <w:tcW w:w="1845" w:type="dxa"/>
            <w:hideMark/>
          </w:tcPr>
          <w:p w14:paraId="1376213F"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OECD Guideline 209 (Activated Sludge, Respiration Inhibition Test)</w:t>
            </w:r>
          </w:p>
        </w:tc>
      </w:tr>
    </w:tbl>
    <w:p w14:paraId="5BD3B957" w14:textId="77777777" w:rsidR="00A127A7" w:rsidRDefault="00A127A7">
      <w:pPr>
        <w:keepNext/>
        <w:keepLines/>
        <w:tabs>
          <w:tab w:val="left" w:pos="7088"/>
        </w:tabs>
        <w:suppressAutoHyphens/>
        <w:jc w:val="both"/>
        <w:rPr>
          <w:b/>
          <w:vanish/>
          <w:sz w:val="2"/>
          <w:szCs w:val="16"/>
          <w:lang w:val="pl-PL"/>
        </w:rPr>
      </w:pPr>
    </w:p>
    <w:p w14:paraId="647A1E83" w14:textId="77777777" w:rsidR="00A127A7" w:rsidRDefault="00A127A7">
      <w:pPr>
        <w:keepNext/>
        <w:keepLines/>
        <w:tabs>
          <w:tab w:val="left" w:pos="7088"/>
        </w:tabs>
        <w:suppressAutoHyphens/>
        <w:jc w:val="both"/>
        <w:rPr>
          <w:b/>
          <w:vanish/>
          <w:sz w:val="2"/>
          <w:szCs w:val="16"/>
          <w:lang w:val="pl-PL"/>
        </w:rPr>
      </w:pPr>
    </w:p>
    <w:p w14:paraId="3BF1749C" w14:textId="77777777" w:rsidR="00A127A7" w:rsidRDefault="00A127A7">
      <w:pPr>
        <w:keepNext/>
        <w:keepLines/>
        <w:tabs>
          <w:tab w:val="left" w:pos="9400"/>
        </w:tabs>
        <w:suppressAutoHyphens/>
        <w:rPr>
          <w:vanish/>
          <w:color w:val="008000"/>
          <w:sz w:val="18"/>
          <w:szCs w:val="18"/>
          <w:lang w:val="pl-PL"/>
        </w:rPr>
      </w:pPr>
    </w:p>
    <w:p w14:paraId="39136987" w14:textId="77777777" w:rsidR="00A127A7" w:rsidRDefault="00A127A7">
      <w:pPr>
        <w:keepNext/>
        <w:keepLines/>
        <w:tabs>
          <w:tab w:val="left" w:pos="9400"/>
        </w:tabs>
        <w:suppressAutoHyphens/>
        <w:rPr>
          <w:vanish/>
          <w:color w:val="008000"/>
          <w:sz w:val="18"/>
          <w:szCs w:val="18"/>
          <w:lang w:val="pl-PL"/>
        </w:rPr>
      </w:pPr>
    </w:p>
    <w:p w14:paraId="38C42640" w14:textId="77777777" w:rsidR="00A127A7" w:rsidRDefault="00A127A7">
      <w:pPr>
        <w:keepNext/>
        <w:keepLines/>
        <w:tabs>
          <w:tab w:val="left" w:pos="9400"/>
        </w:tabs>
        <w:suppressAutoHyphens/>
        <w:rPr>
          <w:vanish/>
          <w:color w:val="008000"/>
          <w:sz w:val="18"/>
          <w:szCs w:val="18"/>
          <w:lang w:val="pl-PL"/>
        </w:rPr>
      </w:pPr>
    </w:p>
    <w:p w14:paraId="57FC46A8" w14:textId="77777777" w:rsidR="00A127A7" w:rsidRDefault="00A127A7">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38D2591A" w14:textId="77777777">
        <w:tc>
          <w:tcPr>
            <w:tcW w:w="2126" w:type="dxa"/>
            <w:tcMar>
              <w:top w:w="0" w:type="dxa"/>
              <w:left w:w="68" w:type="dxa"/>
              <w:bottom w:w="0" w:type="dxa"/>
              <w:right w:w="68" w:type="dxa"/>
            </w:tcMar>
            <w:hideMark/>
          </w:tcPr>
          <w:p w14:paraId="042F79F8" w14:textId="77777777" w:rsidR="00A127A7" w:rsidRDefault="00A01451">
            <w:pPr>
              <w:keepNext/>
              <w:keepLines/>
              <w:rPr>
                <w:color w:val="008000"/>
                <w:sz w:val="16"/>
                <w:szCs w:val="16"/>
                <w:lang w:val="pl-PL"/>
              </w:rPr>
            </w:pPr>
            <w:r>
              <w:rPr>
                <w:sz w:val="16"/>
                <w:szCs w:val="16"/>
                <w:lang w:val="ru-RU" w:eastAsia="ru-RU"/>
              </w:rPr>
              <w:t>Титана двуокись</w:t>
            </w:r>
          </w:p>
          <w:p w14:paraId="2C66D7E4"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13463-67-7</w:t>
            </w:r>
          </w:p>
        </w:tc>
        <w:tc>
          <w:tcPr>
            <w:tcW w:w="709" w:type="dxa"/>
            <w:hideMark/>
          </w:tcPr>
          <w:p w14:paraId="00751388" w14:textId="77777777" w:rsidR="00A127A7" w:rsidRDefault="00A01451">
            <w:pPr>
              <w:keepNext/>
              <w:keepLines/>
              <w:suppressAutoHyphens/>
              <w:adjustRightInd w:val="0"/>
              <w:rPr>
                <w:vanish/>
                <w:color w:val="008000"/>
                <w:sz w:val="16"/>
                <w:szCs w:val="16"/>
              </w:rPr>
            </w:pPr>
            <w:r>
              <w:rPr>
                <w:sz w:val="16"/>
                <w:szCs w:val="16"/>
                <w:lang w:val="ru-RU" w:eastAsia="ru-RU"/>
              </w:rPr>
              <w:t>EC0</w:t>
            </w:r>
            <w:r>
              <w:rPr>
                <w:vanish/>
                <w:color w:val="008000"/>
                <w:sz w:val="16"/>
                <w:szCs w:val="16"/>
              </w:rPr>
              <w:t xml:space="preserve"> </w:t>
            </w:r>
          </w:p>
        </w:tc>
        <w:tc>
          <w:tcPr>
            <w:tcW w:w="1599" w:type="dxa"/>
            <w:hideMark/>
          </w:tcPr>
          <w:p w14:paraId="267B09BF" w14:textId="77777777" w:rsidR="00A127A7" w:rsidRDefault="00A01451">
            <w:pPr>
              <w:keepNext/>
              <w:keepLines/>
              <w:tabs>
                <w:tab w:val="left" w:pos="7088"/>
              </w:tabs>
              <w:suppressAutoHyphens/>
              <w:adjustRightInd w:val="0"/>
              <w:rPr>
                <w:sz w:val="16"/>
                <w:szCs w:val="16"/>
                <w:lang w:val="pl-PL"/>
              </w:rPr>
            </w:pPr>
            <w:proofErr w:type="spellStart"/>
            <w:proofErr w:type="gramStart"/>
            <w:r>
              <w:rPr>
                <w:sz w:val="16"/>
                <w:szCs w:val="16"/>
                <w:lang w:val="ru-RU" w:eastAsia="ru-RU"/>
              </w:rPr>
              <w:t>Toxicity</w:t>
            </w:r>
            <w:proofErr w:type="spellEnd"/>
            <w:r>
              <w:rPr>
                <w:sz w:val="16"/>
                <w:szCs w:val="16"/>
                <w:lang w:val="ru-RU" w:eastAsia="ru-RU"/>
              </w:rPr>
              <w:t xml:space="preserve"> &gt;</w:t>
            </w:r>
            <w:proofErr w:type="gramEnd"/>
            <w:r>
              <w:rPr>
                <w:sz w:val="16"/>
                <w:szCs w:val="16"/>
                <w:lang w:val="ru-RU" w:eastAsia="ru-RU"/>
              </w:rPr>
              <w:t xml:space="preserve"> </w:t>
            </w:r>
            <w:proofErr w:type="spellStart"/>
            <w:r>
              <w:rPr>
                <w:sz w:val="16"/>
                <w:szCs w:val="16"/>
                <w:lang w:val="ru-RU" w:eastAsia="ru-RU"/>
              </w:rPr>
              <w:t>Water</w:t>
            </w:r>
            <w:proofErr w:type="spellEnd"/>
            <w:r>
              <w:rPr>
                <w:sz w:val="16"/>
                <w:szCs w:val="16"/>
                <w:lang w:val="ru-RU" w:eastAsia="ru-RU"/>
              </w:rPr>
              <w:t xml:space="preserve"> </w:t>
            </w:r>
            <w:proofErr w:type="spellStart"/>
            <w:r>
              <w:rPr>
                <w:sz w:val="16"/>
                <w:szCs w:val="16"/>
                <w:lang w:val="ru-RU" w:eastAsia="ru-RU"/>
              </w:rPr>
              <w:t>solubility</w:t>
            </w:r>
            <w:proofErr w:type="spellEnd"/>
          </w:p>
        </w:tc>
        <w:tc>
          <w:tcPr>
            <w:tcW w:w="1092" w:type="dxa"/>
            <w:hideMark/>
          </w:tcPr>
          <w:p w14:paraId="5931A6D9" w14:textId="77777777" w:rsidR="00A127A7" w:rsidRDefault="00A01451">
            <w:pPr>
              <w:keepNext/>
              <w:keepLines/>
              <w:tabs>
                <w:tab w:val="left" w:pos="7088"/>
              </w:tabs>
              <w:rPr>
                <w:vanish/>
                <w:color w:val="808080"/>
                <w:sz w:val="16"/>
                <w:szCs w:val="16"/>
                <w:lang w:val="pl-PL"/>
              </w:rPr>
            </w:pPr>
            <w:r>
              <w:rPr>
                <w:sz w:val="16"/>
                <w:szCs w:val="16"/>
                <w:lang w:val="ru-RU" w:eastAsia="ru-RU"/>
              </w:rPr>
              <w:t>24 час</w:t>
            </w:r>
          </w:p>
        </w:tc>
        <w:tc>
          <w:tcPr>
            <w:tcW w:w="2126" w:type="dxa"/>
          </w:tcPr>
          <w:p w14:paraId="60DABC97" w14:textId="77777777" w:rsidR="00A127A7" w:rsidRDefault="00A01451">
            <w:pPr>
              <w:keepNext/>
              <w:keepLines/>
              <w:tabs>
                <w:tab w:val="left" w:pos="7088"/>
              </w:tabs>
              <w:rPr>
                <w:vanish/>
                <w:color w:val="808080"/>
                <w:sz w:val="16"/>
                <w:szCs w:val="16"/>
                <w:lang w:val="pl-PL"/>
              </w:rPr>
            </w:pPr>
            <w:proofErr w:type="spellStart"/>
            <w:r>
              <w:rPr>
                <w:sz w:val="16"/>
                <w:szCs w:val="16"/>
                <w:lang w:val="ru-RU" w:eastAsia="ru-RU"/>
              </w:rPr>
              <w:t>Pseudomonas</w:t>
            </w:r>
            <w:proofErr w:type="spellEnd"/>
            <w:r>
              <w:rPr>
                <w:sz w:val="16"/>
                <w:szCs w:val="16"/>
                <w:lang w:val="ru-RU" w:eastAsia="ru-RU"/>
              </w:rPr>
              <w:t xml:space="preserve"> </w:t>
            </w:r>
            <w:proofErr w:type="spellStart"/>
            <w:r>
              <w:rPr>
                <w:sz w:val="16"/>
                <w:szCs w:val="16"/>
                <w:lang w:val="ru-RU" w:eastAsia="ru-RU"/>
              </w:rPr>
              <w:t>fluorescens</w:t>
            </w:r>
            <w:proofErr w:type="spellEnd"/>
          </w:p>
          <w:p w14:paraId="4281E8A3" w14:textId="77777777" w:rsidR="00A127A7" w:rsidRDefault="00A127A7">
            <w:pPr>
              <w:keepNext/>
              <w:keepLines/>
              <w:tabs>
                <w:tab w:val="left" w:pos="7088"/>
              </w:tabs>
              <w:suppressAutoHyphens/>
              <w:adjustRightInd w:val="0"/>
              <w:rPr>
                <w:vanish/>
                <w:sz w:val="16"/>
                <w:szCs w:val="16"/>
                <w:lang w:val="pl-PL"/>
              </w:rPr>
            </w:pPr>
          </w:p>
        </w:tc>
        <w:tc>
          <w:tcPr>
            <w:tcW w:w="1845" w:type="dxa"/>
            <w:hideMark/>
          </w:tcPr>
          <w:p w14:paraId="0CC691C1"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 xml:space="preserve">DIN 38412, part 8 (Pseudomonas </w:t>
            </w:r>
            <w:proofErr w:type="spellStart"/>
            <w:r w:rsidRPr="0057764E">
              <w:rPr>
                <w:sz w:val="16"/>
                <w:szCs w:val="16"/>
                <w:lang w:val="en-US" w:eastAsia="ru-RU"/>
              </w:rPr>
              <w:t>Zellvermehrungshemm</w:t>
            </w:r>
            <w:proofErr w:type="spellEnd"/>
            <w:r w:rsidRPr="0057764E">
              <w:rPr>
                <w:sz w:val="16"/>
                <w:szCs w:val="16"/>
                <w:lang w:val="en-US" w:eastAsia="ru-RU"/>
              </w:rPr>
              <w:t>-Test)</w:t>
            </w:r>
          </w:p>
        </w:tc>
      </w:tr>
    </w:tbl>
    <w:p w14:paraId="78B118ED" w14:textId="77777777" w:rsidR="00A127A7" w:rsidRDefault="00A127A7">
      <w:pPr>
        <w:keepNext/>
        <w:keepLines/>
        <w:tabs>
          <w:tab w:val="left" w:pos="7088"/>
        </w:tabs>
        <w:suppressAutoHyphens/>
        <w:jc w:val="both"/>
        <w:rPr>
          <w:b/>
          <w:vanish/>
          <w:sz w:val="2"/>
          <w:szCs w:val="16"/>
          <w:lang w:val="pl-PL"/>
        </w:rPr>
      </w:pPr>
    </w:p>
    <w:p w14:paraId="3D163E2C" w14:textId="77777777" w:rsidR="00A127A7" w:rsidRDefault="00A127A7">
      <w:pPr>
        <w:keepNext/>
        <w:keepLines/>
        <w:tabs>
          <w:tab w:val="left" w:pos="7088"/>
        </w:tabs>
        <w:suppressAutoHyphens/>
        <w:jc w:val="both"/>
        <w:rPr>
          <w:b/>
          <w:vanish/>
          <w:sz w:val="2"/>
          <w:szCs w:val="16"/>
          <w:lang w:val="pl-PL"/>
        </w:rPr>
      </w:pPr>
    </w:p>
    <w:p w14:paraId="195C046A" w14:textId="77777777" w:rsidR="00A127A7" w:rsidRDefault="00A127A7">
      <w:pPr>
        <w:keepNext/>
        <w:keepLines/>
        <w:tabs>
          <w:tab w:val="left" w:pos="9400"/>
        </w:tabs>
        <w:suppressAutoHyphens/>
        <w:rPr>
          <w:vanish/>
          <w:color w:val="008000"/>
          <w:sz w:val="18"/>
          <w:szCs w:val="18"/>
          <w:lang w:val="pl-PL"/>
        </w:rPr>
      </w:pPr>
    </w:p>
    <w:p w14:paraId="7A221598" w14:textId="77777777" w:rsidR="00A127A7" w:rsidRDefault="00A127A7">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0EA34F6A" w14:textId="77777777">
        <w:tc>
          <w:tcPr>
            <w:tcW w:w="2126" w:type="dxa"/>
            <w:tcMar>
              <w:top w:w="0" w:type="dxa"/>
              <w:left w:w="68" w:type="dxa"/>
              <w:bottom w:w="0" w:type="dxa"/>
              <w:right w:w="68" w:type="dxa"/>
            </w:tcMar>
            <w:hideMark/>
          </w:tcPr>
          <w:p w14:paraId="08A3662D" w14:textId="77777777" w:rsidR="00A127A7" w:rsidRDefault="00A01451">
            <w:pPr>
              <w:keepNext/>
              <w:keepLines/>
              <w:rPr>
                <w:color w:val="008000"/>
                <w:sz w:val="16"/>
                <w:szCs w:val="16"/>
                <w:lang w:val="pl-PL"/>
              </w:rPr>
            </w:pPr>
            <w:proofErr w:type="spellStart"/>
            <w:r>
              <w:rPr>
                <w:sz w:val="16"/>
                <w:szCs w:val="16"/>
                <w:lang w:val="ru-RU" w:eastAsia="ru-RU"/>
              </w:rPr>
              <w:t>Октаметилциклотетрасилоксан</w:t>
            </w:r>
            <w:proofErr w:type="spellEnd"/>
          </w:p>
          <w:p w14:paraId="7F938CDB"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556-67-2</w:t>
            </w:r>
          </w:p>
        </w:tc>
        <w:tc>
          <w:tcPr>
            <w:tcW w:w="709" w:type="dxa"/>
            <w:hideMark/>
          </w:tcPr>
          <w:p w14:paraId="5A8FBCD2" w14:textId="77777777" w:rsidR="00A127A7" w:rsidRDefault="00A01451">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574BA984" w14:textId="77777777" w:rsidR="00A127A7" w:rsidRDefault="00A01451">
            <w:pPr>
              <w:keepNext/>
              <w:keepLines/>
              <w:tabs>
                <w:tab w:val="left" w:pos="7088"/>
              </w:tabs>
              <w:suppressAutoHyphens/>
              <w:adjustRightInd w:val="0"/>
              <w:rPr>
                <w:sz w:val="16"/>
                <w:szCs w:val="16"/>
                <w:lang w:val="pl-PL"/>
              </w:rPr>
            </w:pPr>
            <w:proofErr w:type="spellStart"/>
            <w:proofErr w:type="gramStart"/>
            <w:r>
              <w:rPr>
                <w:sz w:val="16"/>
                <w:szCs w:val="16"/>
                <w:lang w:val="ru-RU" w:eastAsia="ru-RU"/>
              </w:rPr>
              <w:t>Toxicity</w:t>
            </w:r>
            <w:proofErr w:type="spellEnd"/>
            <w:r>
              <w:rPr>
                <w:sz w:val="16"/>
                <w:szCs w:val="16"/>
                <w:lang w:val="ru-RU" w:eastAsia="ru-RU"/>
              </w:rPr>
              <w:t xml:space="preserve"> &gt;</w:t>
            </w:r>
            <w:proofErr w:type="gramEnd"/>
            <w:r>
              <w:rPr>
                <w:sz w:val="16"/>
                <w:szCs w:val="16"/>
                <w:lang w:val="ru-RU" w:eastAsia="ru-RU"/>
              </w:rPr>
              <w:t xml:space="preserve"> </w:t>
            </w:r>
            <w:proofErr w:type="spellStart"/>
            <w:r>
              <w:rPr>
                <w:sz w:val="16"/>
                <w:szCs w:val="16"/>
                <w:lang w:val="ru-RU" w:eastAsia="ru-RU"/>
              </w:rPr>
              <w:t>Water</w:t>
            </w:r>
            <w:proofErr w:type="spellEnd"/>
            <w:r>
              <w:rPr>
                <w:sz w:val="16"/>
                <w:szCs w:val="16"/>
                <w:lang w:val="ru-RU" w:eastAsia="ru-RU"/>
              </w:rPr>
              <w:t xml:space="preserve"> </w:t>
            </w:r>
            <w:proofErr w:type="spellStart"/>
            <w:r>
              <w:rPr>
                <w:sz w:val="16"/>
                <w:szCs w:val="16"/>
                <w:lang w:val="ru-RU" w:eastAsia="ru-RU"/>
              </w:rPr>
              <w:t>solubility</w:t>
            </w:r>
            <w:proofErr w:type="spellEnd"/>
          </w:p>
        </w:tc>
        <w:tc>
          <w:tcPr>
            <w:tcW w:w="1092" w:type="dxa"/>
            <w:hideMark/>
          </w:tcPr>
          <w:p w14:paraId="0CB31602" w14:textId="77777777" w:rsidR="00A127A7" w:rsidRDefault="00A01451">
            <w:pPr>
              <w:keepNext/>
              <w:keepLines/>
              <w:tabs>
                <w:tab w:val="left" w:pos="7088"/>
              </w:tabs>
              <w:rPr>
                <w:vanish/>
                <w:color w:val="808080"/>
                <w:sz w:val="16"/>
                <w:szCs w:val="16"/>
                <w:lang w:val="pl-PL"/>
              </w:rPr>
            </w:pPr>
            <w:r>
              <w:rPr>
                <w:sz w:val="16"/>
                <w:szCs w:val="16"/>
                <w:lang w:val="ru-RU" w:eastAsia="ru-RU"/>
              </w:rPr>
              <w:t>3 час</w:t>
            </w:r>
          </w:p>
        </w:tc>
        <w:tc>
          <w:tcPr>
            <w:tcW w:w="2126" w:type="dxa"/>
          </w:tcPr>
          <w:p w14:paraId="4D5FF12A" w14:textId="77777777" w:rsidR="00A127A7" w:rsidRDefault="00A01451">
            <w:pPr>
              <w:keepNext/>
              <w:keepLines/>
              <w:tabs>
                <w:tab w:val="left" w:pos="7088"/>
              </w:tabs>
              <w:rPr>
                <w:vanish/>
                <w:color w:val="808080"/>
                <w:sz w:val="16"/>
                <w:szCs w:val="16"/>
                <w:lang w:val="pl-PL"/>
              </w:rPr>
            </w:pPr>
            <w:proofErr w:type="spellStart"/>
            <w:r>
              <w:rPr>
                <w:sz w:val="16"/>
                <w:szCs w:val="16"/>
                <w:lang w:val="ru-RU" w:eastAsia="ru-RU"/>
              </w:rPr>
              <w:t>activated</w:t>
            </w:r>
            <w:proofErr w:type="spellEnd"/>
            <w:r>
              <w:rPr>
                <w:sz w:val="16"/>
                <w:szCs w:val="16"/>
                <w:lang w:val="ru-RU" w:eastAsia="ru-RU"/>
              </w:rPr>
              <w:t xml:space="preserve"> </w:t>
            </w:r>
            <w:proofErr w:type="spellStart"/>
            <w:r>
              <w:rPr>
                <w:sz w:val="16"/>
                <w:szCs w:val="16"/>
                <w:lang w:val="ru-RU" w:eastAsia="ru-RU"/>
              </w:rPr>
              <w:t>sludge</w:t>
            </w:r>
            <w:proofErr w:type="spellEnd"/>
          </w:p>
          <w:p w14:paraId="74B3B910" w14:textId="77777777" w:rsidR="00A127A7" w:rsidRDefault="00A127A7">
            <w:pPr>
              <w:keepNext/>
              <w:keepLines/>
              <w:tabs>
                <w:tab w:val="left" w:pos="7088"/>
              </w:tabs>
              <w:suppressAutoHyphens/>
              <w:adjustRightInd w:val="0"/>
              <w:rPr>
                <w:vanish/>
                <w:sz w:val="16"/>
                <w:szCs w:val="16"/>
                <w:lang w:val="pl-PL"/>
              </w:rPr>
            </w:pPr>
          </w:p>
        </w:tc>
        <w:tc>
          <w:tcPr>
            <w:tcW w:w="1845" w:type="dxa"/>
            <w:hideMark/>
          </w:tcPr>
          <w:p w14:paraId="2DCF8EBA"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ISO 8192 (Test for Inhibition of Oxygen Consumption by Activated Sludge)</w:t>
            </w:r>
          </w:p>
        </w:tc>
      </w:tr>
    </w:tbl>
    <w:p w14:paraId="2A2A40D1" w14:textId="77777777" w:rsidR="00A127A7" w:rsidRDefault="00A127A7">
      <w:pPr>
        <w:keepNext/>
        <w:keepLines/>
        <w:tabs>
          <w:tab w:val="left" w:pos="7088"/>
        </w:tabs>
        <w:suppressAutoHyphens/>
        <w:jc w:val="both"/>
        <w:rPr>
          <w:b/>
          <w:vanish/>
          <w:sz w:val="2"/>
          <w:szCs w:val="16"/>
          <w:lang w:val="pl-PL"/>
        </w:rPr>
      </w:pPr>
    </w:p>
    <w:p w14:paraId="32056B51" w14:textId="77777777" w:rsidR="00A127A7" w:rsidRDefault="00A127A7">
      <w:pPr>
        <w:keepNext/>
        <w:keepLines/>
        <w:tabs>
          <w:tab w:val="left" w:pos="7088"/>
        </w:tabs>
        <w:suppressAutoHyphens/>
        <w:jc w:val="both"/>
        <w:rPr>
          <w:b/>
          <w:vanish/>
          <w:sz w:val="2"/>
          <w:szCs w:val="16"/>
          <w:lang w:val="pl-PL"/>
        </w:rPr>
      </w:pPr>
    </w:p>
    <w:p w14:paraId="14F2D0A7" w14:textId="77777777" w:rsidR="00A127A7" w:rsidRDefault="00A127A7">
      <w:pPr>
        <w:keepNext/>
        <w:keepLines/>
        <w:tabs>
          <w:tab w:val="left" w:pos="9400"/>
        </w:tabs>
        <w:suppressAutoHyphens/>
        <w:rPr>
          <w:vanish/>
          <w:color w:val="008000"/>
          <w:sz w:val="18"/>
          <w:szCs w:val="18"/>
          <w:lang w:val="pl-PL"/>
        </w:rPr>
      </w:pPr>
    </w:p>
    <w:p w14:paraId="423B626C" w14:textId="77777777" w:rsidR="00A127A7" w:rsidRDefault="00A127A7">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A127A7" w14:paraId="1EB20AEF" w14:textId="77777777">
        <w:tc>
          <w:tcPr>
            <w:tcW w:w="2126" w:type="dxa"/>
            <w:tcMar>
              <w:top w:w="0" w:type="dxa"/>
              <w:left w:w="68" w:type="dxa"/>
              <w:bottom w:w="0" w:type="dxa"/>
              <w:right w:w="68" w:type="dxa"/>
            </w:tcMar>
            <w:hideMark/>
          </w:tcPr>
          <w:p w14:paraId="7B3B9535" w14:textId="77777777" w:rsidR="00A127A7" w:rsidRDefault="00A01451">
            <w:pPr>
              <w:keepNext/>
              <w:keepLines/>
              <w:rPr>
                <w:color w:val="008000"/>
                <w:sz w:val="16"/>
                <w:szCs w:val="16"/>
                <w:lang w:val="pl-PL"/>
              </w:rPr>
            </w:pPr>
            <w:r>
              <w:rPr>
                <w:sz w:val="16"/>
                <w:szCs w:val="16"/>
                <w:lang w:val="ru-RU" w:eastAsia="ru-RU"/>
              </w:rPr>
              <w:t>4,5-Дихлоро-2-октил-2Н-изотиазол-3-он</w:t>
            </w:r>
          </w:p>
          <w:p w14:paraId="37D81980"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64359-81-5</w:t>
            </w:r>
          </w:p>
        </w:tc>
        <w:tc>
          <w:tcPr>
            <w:tcW w:w="709" w:type="dxa"/>
            <w:hideMark/>
          </w:tcPr>
          <w:p w14:paraId="78571817" w14:textId="77777777" w:rsidR="00A127A7" w:rsidRDefault="00A01451">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40442D55"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 xml:space="preserve">5,7 </w:t>
            </w:r>
            <w:proofErr w:type="spellStart"/>
            <w:r>
              <w:rPr>
                <w:sz w:val="16"/>
                <w:szCs w:val="16"/>
                <w:lang w:val="ru-RU" w:eastAsia="ru-RU"/>
              </w:rPr>
              <w:t>mg</w:t>
            </w:r>
            <w:proofErr w:type="spellEnd"/>
            <w:r>
              <w:rPr>
                <w:sz w:val="16"/>
                <w:szCs w:val="16"/>
                <w:lang w:val="ru-RU" w:eastAsia="ru-RU"/>
              </w:rPr>
              <w:t>/l</w:t>
            </w:r>
          </w:p>
        </w:tc>
        <w:tc>
          <w:tcPr>
            <w:tcW w:w="1092" w:type="dxa"/>
            <w:hideMark/>
          </w:tcPr>
          <w:p w14:paraId="128BDCD7" w14:textId="77777777" w:rsidR="00A127A7" w:rsidRDefault="00A01451">
            <w:pPr>
              <w:keepNext/>
              <w:keepLines/>
              <w:tabs>
                <w:tab w:val="left" w:pos="7088"/>
              </w:tabs>
              <w:rPr>
                <w:vanish/>
                <w:color w:val="808080"/>
                <w:sz w:val="16"/>
                <w:szCs w:val="16"/>
                <w:lang w:val="pl-PL"/>
              </w:rPr>
            </w:pPr>
            <w:r>
              <w:rPr>
                <w:sz w:val="16"/>
                <w:szCs w:val="16"/>
                <w:lang w:val="ru-RU" w:eastAsia="ru-RU"/>
              </w:rPr>
              <w:t>3 час</w:t>
            </w:r>
          </w:p>
        </w:tc>
        <w:tc>
          <w:tcPr>
            <w:tcW w:w="2126" w:type="dxa"/>
          </w:tcPr>
          <w:p w14:paraId="1AA3D81C" w14:textId="77777777" w:rsidR="00A127A7" w:rsidRDefault="00A01451">
            <w:pPr>
              <w:keepNext/>
              <w:keepLines/>
              <w:tabs>
                <w:tab w:val="left" w:pos="7088"/>
              </w:tabs>
              <w:rPr>
                <w:vanish/>
                <w:color w:val="808080"/>
                <w:sz w:val="16"/>
                <w:szCs w:val="16"/>
                <w:lang w:val="pl-PL"/>
              </w:rPr>
            </w:pPr>
            <w:proofErr w:type="spellStart"/>
            <w:r>
              <w:rPr>
                <w:sz w:val="16"/>
                <w:szCs w:val="16"/>
                <w:lang w:val="ru-RU" w:eastAsia="ru-RU"/>
              </w:rPr>
              <w:t>activated</w:t>
            </w:r>
            <w:proofErr w:type="spellEnd"/>
            <w:r>
              <w:rPr>
                <w:sz w:val="16"/>
                <w:szCs w:val="16"/>
                <w:lang w:val="ru-RU" w:eastAsia="ru-RU"/>
              </w:rPr>
              <w:t xml:space="preserve"> </w:t>
            </w:r>
            <w:proofErr w:type="spellStart"/>
            <w:r>
              <w:rPr>
                <w:sz w:val="16"/>
                <w:szCs w:val="16"/>
                <w:lang w:val="ru-RU" w:eastAsia="ru-RU"/>
              </w:rPr>
              <w:t>sludge</w:t>
            </w:r>
            <w:proofErr w:type="spellEnd"/>
          </w:p>
          <w:p w14:paraId="1AA65FE6" w14:textId="77777777" w:rsidR="00A127A7" w:rsidRDefault="00A127A7">
            <w:pPr>
              <w:keepNext/>
              <w:keepLines/>
              <w:tabs>
                <w:tab w:val="left" w:pos="7088"/>
              </w:tabs>
              <w:suppressAutoHyphens/>
              <w:adjustRightInd w:val="0"/>
              <w:rPr>
                <w:vanish/>
                <w:sz w:val="16"/>
                <w:szCs w:val="16"/>
                <w:lang w:val="pl-PL"/>
              </w:rPr>
            </w:pPr>
          </w:p>
        </w:tc>
        <w:tc>
          <w:tcPr>
            <w:tcW w:w="1845" w:type="dxa"/>
            <w:hideMark/>
          </w:tcPr>
          <w:p w14:paraId="7BB9B718" w14:textId="77777777" w:rsidR="00A127A7" w:rsidRDefault="00A01451">
            <w:pPr>
              <w:keepNext/>
              <w:keepLines/>
              <w:tabs>
                <w:tab w:val="left" w:pos="7088"/>
              </w:tabs>
              <w:rPr>
                <w:vanish/>
                <w:color w:val="808080"/>
                <w:sz w:val="16"/>
                <w:szCs w:val="16"/>
                <w:lang w:val="pl-PL"/>
              </w:rPr>
            </w:pPr>
            <w:r w:rsidRPr="0057764E">
              <w:rPr>
                <w:sz w:val="16"/>
                <w:szCs w:val="16"/>
                <w:lang w:val="en-US" w:eastAsia="ru-RU"/>
              </w:rPr>
              <w:t>OECD Guideline 209 (Activated Sludge, Respiration Inhibition Test)</w:t>
            </w:r>
          </w:p>
        </w:tc>
      </w:tr>
    </w:tbl>
    <w:p w14:paraId="2F5A2600" w14:textId="77777777" w:rsidR="00A127A7" w:rsidRDefault="00A127A7">
      <w:pPr>
        <w:keepNext/>
        <w:keepLines/>
        <w:tabs>
          <w:tab w:val="left" w:pos="7088"/>
        </w:tabs>
        <w:suppressAutoHyphens/>
        <w:jc w:val="both"/>
        <w:rPr>
          <w:b/>
          <w:vanish/>
          <w:sz w:val="2"/>
          <w:szCs w:val="16"/>
          <w:lang w:val="pl-PL"/>
        </w:rPr>
      </w:pPr>
    </w:p>
    <w:p w14:paraId="3070AA2A" w14:textId="77777777" w:rsidR="00A127A7" w:rsidRDefault="00A127A7">
      <w:pPr>
        <w:keepNext/>
        <w:keepLines/>
        <w:tabs>
          <w:tab w:val="left" w:pos="7088"/>
        </w:tabs>
        <w:suppressAutoHyphens/>
        <w:jc w:val="both"/>
        <w:rPr>
          <w:b/>
          <w:vanish/>
          <w:sz w:val="2"/>
          <w:szCs w:val="16"/>
          <w:lang w:val="pl-PL"/>
        </w:rPr>
      </w:pPr>
    </w:p>
    <w:p w14:paraId="6D3CD0C4" w14:textId="77777777" w:rsidR="00A127A7" w:rsidRDefault="00A127A7">
      <w:pPr>
        <w:keepNext/>
        <w:keepLines/>
        <w:tabs>
          <w:tab w:val="left" w:pos="9400"/>
        </w:tabs>
        <w:suppressAutoHyphens/>
        <w:rPr>
          <w:vanish/>
          <w:color w:val="008000"/>
          <w:sz w:val="18"/>
          <w:szCs w:val="18"/>
          <w:lang w:val="pl-PL"/>
        </w:rPr>
      </w:pPr>
    </w:p>
    <w:p w14:paraId="5121E24B" w14:textId="77777777" w:rsidR="00A127A7" w:rsidRDefault="00A127A7">
      <w:pPr>
        <w:keepNext/>
        <w:keepLines/>
        <w:suppressAutoHyphens/>
        <w:rPr>
          <w:sz w:val="18"/>
          <w:szCs w:val="18"/>
          <w:lang w:val="pl-PL"/>
        </w:rPr>
      </w:pPr>
    </w:p>
    <w:p w14:paraId="1BF33116" w14:textId="77777777" w:rsidR="00A127A7" w:rsidRDefault="00A127A7">
      <w:pPr>
        <w:widowControl w:val="0"/>
        <w:jc w:val="both"/>
        <w:rPr>
          <w:color w:val="FF0000"/>
          <w:sz w:val="2"/>
          <w:szCs w:val="18"/>
          <w:lang w:val="pl-PL"/>
        </w:rPr>
      </w:pPr>
    </w:p>
    <w:p w14:paraId="5BAEEAAA" w14:textId="77777777" w:rsidR="00A127A7" w:rsidRDefault="00A127A7">
      <w:pPr>
        <w:widowControl w:val="0"/>
        <w:suppressAutoHyphens/>
        <w:rPr>
          <w:vanish/>
          <w:sz w:val="18"/>
          <w:szCs w:val="18"/>
          <w:lang w:val="en-US"/>
        </w:rPr>
      </w:pPr>
    </w:p>
    <w:p w14:paraId="606D5525" w14:textId="77777777" w:rsidR="00A127A7" w:rsidRDefault="00A01451">
      <w:pPr>
        <w:widowControl w:val="0"/>
        <w:suppressAutoHyphens/>
        <w:rPr>
          <w:vanish/>
          <w:color w:val="0000FF"/>
          <w:sz w:val="18"/>
          <w:szCs w:val="18"/>
          <w:lang w:val="pl-PL"/>
        </w:rPr>
      </w:pPr>
      <w:r>
        <w:rPr>
          <w:vanish/>
          <w:color w:val="0000FF"/>
          <w:sz w:val="18"/>
          <w:szCs w:val="18"/>
          <w:lang w:val="pl-PL"/>
        </w:rPr>
        <w:t>*** Persistence and degradability***</w:t>
      </w:r>
    </w:p>
    <w:p w14:paraId="5D686107" w14:textId="77777777" w:rsidR="00A127A7" w:rsidRDefault="00A127A7">
      <w:pPr>
        <w:keepNext/>
        <w:keepLines/>
        <w:tabs>
          <w:tab w:val="left" w:pos="7088"/>
        </w:tabs>
        <w:suppressAutoHyphens/>
        <w:rPr>
          <w:vanish/>
          <w:color w:val="C0C0C0"/>
          <w:sz w:val="16"/>
          <w:szCs w:val="16"/>
          <w:lang w:val="pl-PL"/>
        </w:rPr>
      </w:pPr>
    </w:p>
    <w:p w14:paraId="085F3BAA" w14:textId="77777777" w:rsidR="00A127A7" w:rsidRDefault="00A127A7">
      <w:pPr>
        <w:keepNext/>
        <w:keepLines/>
        <w:tabs>
          <w:tab w:val="left" w:pos="9400"/>
        </w:tabs>
        <w:suppressAutoHyphens/>
        <w:rPr>
          <w:vanish/>
          <w:color w:val="008000"/>
          <w:sz w:val="18"/>
          <w:szCs w:val="18"/>
          <w:lang w:val="pl-PL"/>
        </w:rPr>
      </w:pPr>
    </w:p>
    <w:p w14:paraId="48808E5F" w14:textId="77777777" w:rsidR="00A127A7" w:rsidRDefault="00A127A7">
      <w:pPr>
        <w:keepNext/>
        <w:keepLines/>
        <w:tabs>
          <w:tab w:val="left" w:pos="7088"/>
        </w:tabs>
        <w:suppressAutoHyphens/>
        <w:rPr>
          <w:vanish/>
          <w:color w:val="C0C0C0"/>
          <w:sz w:val="16"/>
          <w:szCs w:val="16"/>
          <w:lang w:val="pl-PL"/>
        </w:rPr>
      </w:pPr>
    </w:p>
    <w:p w14:paraId="06E2B366" w14:textId="77777777" w:rsidR="00A127A7" w:rsidRDefault="00A127A7">
      <w:pPr>
        <w:keepNext/>
        <w:keepLines/>
        <w:tabs>
          <w:tab w:val="left" w:pos="9400"/>
        </w:tabs>
        <w:suppressAutoHyphens/>
        <w:rPr>
          <w:vanish/>
          <w:color w:val="008000"/>
          <w:sz w:val="18"/>
          <w:szCs w:val="18"/>
          <w:lang w:val="pl-PL"/>
        </w:rPr>
      </w:pPr>
    </w:p>
    <w:p w14:paraId="4208FE36" w14:textId="77777777" w:rsidR="00A127A7" w:rsidRDefault="00A127A7">
      <w:pPr>
        <w:keepNext/>
        <w:keepLines/>
        <w:tabs>
          <w:tab w:val="left" w:pos="7088"/>
        </w:tabs>
        <w:suppressAutoHyphens/>
        <w:rPr>
          <w:vanish/>
          <w:color w:val="C0C0C0"/>
          <w:sz w:val="16"/>
          <w:szCs w:val="16"/>
          <w:lang w:val="pl-PL"/>
        </w:rPr>
      </w:pPr>
    </w:p>
    <w:p w14:paraId="6E0D3342" w14:textId="77777777" w:rsidR="00A127A7" w:rsidRDefault="00A127A7">
      <w:pPr>
        <w:keepNext/>
        <w:keepLines/>
        <w:tabs>
          <w:tab w:val="left" w:pos="9400"/>
        </w:tabs>
        <w:suppressAutoHyphens/>
        <w:rPr>
          <w:vanish/>
          <w:color w:val="008000"/>
          <w:sz w:val="18"/>
          <w:szCs w:val="18"/>
          <w:lang w:val="pl-PL"/>
        </w:rPr>
      </w:pPr>
    </w:p>
    <w:p w14:paraId="0B745C6C" w14:textId="77777777" w:rsidR="00A127A7" w:rsidRDefault="00A127A7">
      <w:pPr>
        <w:keepNext/>
        <w:keepLines/>
        <w:tabs>
          <w:tab w:val="left" w:pos="7088"/>
        </w:tabs>
        <w:suppressAutoHyphens/>
        <w:rPr>
          <w:vanish/>
          <w:color w:val="C0C0C0"/>
          <w:sz w:val="16"/>
          <w:szCs w:val="16"/>
          <w:lang w:val="pl-PL"/>
        </w:rPr>
      </w:pPr>
    </w:p>
    <w:p w14:paraId="0A0A4F03" w14:textId="77777777" w:rsidR="00A127A7" w:rsidRDefault="00A127A7">
      <w:pPr>
        <w:keepNext/>
        <w:keepLines/>
        <w:tabs>
          <w:tab w:val="left" w:pos="9400"/>
        </w:tabs>
        <w:suppressAutoHyphens/>
        <w:rPr>
          <w:vanish/>
          <w:color w:val="008000"/>
          <w:sz w:val="18"/>
          <w:szCs w:val="18"/>
          <w:lang w:val="pl-PL"/>
        </w:rPr>
      </w:pPr>
    </w:p>
    <w:p w14:paraId="4885ED46" w14:textId="77777777" w:rsidR="00A127A7" w:rsidRDefault="00A127A7">
      <w:pPr>
        <w:keepNext/>
        <w:keepLines/>
        <w:tabs>
          <w:tab w:val="left" w:pos="7088"/>
        </w:tabs>
        <w:suppressAutoHyphens/>
        <w:rPr>
          <w:vanish/>
          <w:color w:val="C0C0C0"/>
          <w:sz w:val="16"/>
          <w:szCs w:val="16"/>
          <w:lang w:val="pl-PL"/>
        </w:rPr>
      </w:pPr>
    </w:p>
    <w:p w14:paraId="54EC5F55" w14:textId="77777777" w:rsidR="00A127A7" w:rsidRDefault="00A127A7">
      <w:pPr>
        <w:keepNext/>
        <w:keepLines/>
        <w:tabs>
          <w:tab w:val="left" w:pos="9400"/>
        </w:tabs>
        <w:suppressAutoHyphens/>
        <w:rPr>
          <w:vanish/>
          <w:color w:val="008000"/>
          <w:sz w:val="18"/>
          <w:szCs w:val="18"/>
          <w:lang w:val="pl-PL"/>
        </w:rPr>
      </w:pPr>
    </w:p>
    <w:p w14:paraId="0B1235F8" w14:textId="77777777" w:rsidR="00A127A7" w:rsidRDefault="00A127A7">
      <w:pPr>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A127A7" w14:paraId="12018720" w14:textId="77777777">
        <w:tc>
          <w:tcPr>
            <w:tcW w:w="9480" w:type="dxa"/>
            <w:hideMark/>
          </w:tcPr>
          <w:p w14:paraId="54AD28C2" w14:textId="77777777" w:rsidR="00A127A7" w:rsidRPr="0057764E" w:rsidRDefault="00A01451">
            <w:pPr>
              <w:keepNext/>
              <w:keepLines/>
              <w:tabs>
                <w:tab w:val="left" w:pos="7088"/>
              </w:tabs>
              <w:suppressAutoHyphens/>
              <w:adjustRightInd w:val="0"/>
              <w:jc w:val="both"/>
              <w:rPr>
                <w:b/>
                <w:bCs/>
                <w:sz w:val="18"/>
                <w:szCs w:val="18"/>
                <w:lang w:val="ru-RU"/>
              </w:rPr>
            </w:pPr>
            <w:r>
              <w:rPr>
                <w:b/>
                <w:bCs/>
                <w:sz w:val="18"/>
                <w:szCs w:val="18"/>
                <w:lang w:val="ru-RU" w:eastAsia="ru-RU"/>
              </w:rPr>
              <w:t>12.2. Стойкость и способность к разложению</w:t>
            </w:r>
          </w:p>
        </w:tc>
      </w:tr>
    </w:tbl>
    <w:p w14:paraId="5FA998A3" w14:textId="77777777" w:rsidR="00A127A7" w:rsidRPr="0057764E" w:rsidRDefault="00A127A7">
      <w:pPr>
        <w:keepNext/>
        <w:keepLines/>
        <w:tabs>
          <w:tab w:val="left" w:pos="7088"/>
        </w:tabs>
        <w:suppressAutoHyphens/>
        <w:rPr>
          <w:sz w:val="18"/>
          <w:szCs w:val="18"/>
          <w:lang w:val="ru-RU"/>
        </w:rPr>
      </w:pPr>
    </w:p>
    <w:p w14:paraId="08518008" w14:textId="77777777" w:rsidR="00A127A7" w:rsidRDefault="00A127A7">
      <w:pPr>
        <w:tabs>
          <w:tab w:val="left" w:pos="7088"/>
        </w:tabs>
        <w:suppressAutoHyphens/>
        <w:rPr>
          <w:color w:val="C0C0C0"/>
          <w:sz w:val="18"/>
          <w:szCs w:val="18"/>
          <w:lang w:val="pl-PL"/>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6"/>
        <w:gridCol w:w="1843"/>
        <w:gridCol w:w="992"/>
        <w:gridCol w:w="1134"/>
        <w:gridCol w:w="992"/>
        <w:gridCol w:w="2410"/>
      </w:tblGrid>
      <w:tr w:rsidR="00A127A7" w14:paraId="0715331B" w14:textId="77777777">
        <w:tc>
          <w:tcPr>
            <w:tcW w:w="2126" w:type="dxa"/>
            <w:tcBorders>
              <w:top w:val="single" w:sz="4" w:space="0" w:color="auto"/>
              <w:bottom w:val="single" w:sz="4" w:space="0" w:color="auto"/>
              <w:right w:val="single" w:sz="4" w:space="0" w:color="auto"/>
            </w:tcBorders>
            <w:hideMark/>
          </w:tcPr>
          <w:p w14:paraId="39A96C14" w14:textId="77777777" w:rsidR="00A127A7" w:rsidRDefault="00A01451">
            <w:pPr>
              <w:keepNext/>
              <w:keepLines/>
              <w:tabs>
                <w:tab w:val="left" w:pos="7088"/>
              </w:tabs>
              <w:suppressAutoHyphens/>
              <w:rPr>
                <w:b/>
                <w:bCs/>
                <w:sz w:val="16"/>
                <w:szCs w:val="16"/>
                <w:lang w:val="en-US"/>
              </w:rPr>
            </w:pPr>
            <w:r>
              <w:rPr>
                <w:b/>
                <w:bCs/>
                <w:sz w:val="16"/>
                <w:szCs w:val="16"/>
                <w:lang w:val="ru-RU" w:eastAsia="ru-RU"/>
              </w:rPr>
              <w:lastRenderedPageBreak/>
              <w:t>Опасные вещества</w:t>
            </w:r>
          </w:p>
          <w:p w14:paraId="33A40572" w14:textId="77777777" w:rsidR="00A127A7" w:rsidRDefault="00A01451">
            <w:pPr>
              <w:keepNext/>
              <w:keepLines/>
              <w:tabs>
                <w:tab w:val="left" w:pos="7088"/>
              </w:tabs>
              <w:suppressAutoHyphens/>
              <w:rPr>
                <w:b/>
                <w:bCs/>
                <w:sz w:val="16"/>
                <w:szCs w:val="16"/>
                <w:lang w:val="en-US"/>
              </w:rPr>
            </w:pPr>
            <w:r>
              <w:rPr>
                <w:b/>
                <w:bCs/>
                <w:sz w:val="16"/>
                <w:szCs w:val="16"/>
                <w:lang w:val="ru-RU" w:eastAsia="ru-RU"/>
              </w:rPr>
              <w:t>CAS №</w:t>
            </w:r>
          </w:p>
        </w:tc>
        <w:tc>
          <w:tcPr>
            <w:tcW w:w="1843" w:type="dxa"/>
            <w:tcBorders>
              <w:top w:val="single" w:sz="4" w:space="0" w:color="auto"/>
              <w:left w:val="single" w:sz="4" w:space="0" w:color="auto"/>
              <w:bottom w:val="single" w:sz="4" w:space="0" w:color="auto"/>
              <w:right w:val="nil"/>
            </w:tcBorders>
            <w:hideMark/>
          </w:tcPr>
          <w:p w14:paraId="3671B983" w14:textId="77777777" w:rsidR="00A127A7" w:rsidRDefault="00A01451">
            <w:pPr>
              <w:keepNext/>
              <w:keepLines/>
              <w:tabs>
                <w:tab w:val="left" w:pos="7088"/>
              </w:tabs>
              <w:suppressAutoHyphens/>
              <w:rPr>
                <w:b/>
                <w:bCs/>
                <w:sz w:val="16"/>
                <w:szCs w:val="16"/>
                <w:lang w:val="en-US"/>
              </w:rPr>
            </w:pPr>
            <w:r>
              <w:rPr>
                <w:b/>
                <w:bCs/>
                <w:sz w:val="16"/>
                <w:szCs w:val="16"/>
                <w:lang w:val="ru-RU" w:eastAsia="ru-RU"/>
              </w:rPr>
              <w:t>Результат</w:t>
            </w:r>
          </w:p>
        </w:tc>
        <w:tc>
          <w:tcPr>
            <w:tcW w:w="992" w:type="dxa"/>
            <w:tcBorders>
              <w:top w:val="single" w:sz="4" w:space="0" w:color="auto"/>
              <w:left w:val="single" w:sz="4" w:space="0" w:color="auto"/>
              <w:bottom w:val="single" w:sz="4" w:space="0" w:color="auto"/>
              <w:right w:val="nil"/>
            </w:tcBorders>
            <w:hideMark/>
          </w:tcPr>
          <w:p w14:paraId="43E69AED" w14:textId="77777777" w:rsidR="00A127A7" w:rsidRDefault="00A01451">
            <w:pPr>
              <w:keepNext/>
              <w:keepLines/>
              <w:tabs>
                <w:tab w:val="left" w:pos="7088"/>
              </w:tabs>
              <w:rPr>
                <w:b/>
                <w:vanish/>
                <w:sz w:val="16"/>
                <w:szCs w:val="16"/>
                <w:lang w:val="pl-PL"/>
              </w:rPr>
            </w:pPr>
            <w:r>
              <w:rPr>
                <w:b/>
                <w:bCs/>
                <w:sz w:val="16"/>
                <w:szCs w:val="16"/>
                <w:lang w:val="ru-RU" w:eastAsia="ru-RU"/>
              </w:rPr>
              <w:t>Тип теста</w:t>
            </w:r>
          </w:p>
        </w:tc>
        <w:tc>
          <w:tcPr>
            <w:tcW w:w="1134" w:type="dxa"/>
            <w:tcBorders>
              <w:top w:val="single" w:sz="4" w:space="0" w:color="auto"/>
              <w:left w:val="single" w:sz="4" w:space="0" w:color="auto"/>
              <w:bottom w:val="single" w:sz="4" w:space="0" w:color="auto"/>
              <w:right w:val="nil"/>
            </w:tcBorders>
            <w:hideMark/>
          </w:tcPr>
          <w:p w14:paraId="00D242C1" w14:textId="77777777" w:rsidR="00A127A7" w:rsidRDefault="00A01451">
            <w:pPr>
              <w:keepNext/>
              <w:keepLines/>
              <w:tabs>
                <w:tab w:val="left" w:pos="7088"/>
              </w:tabs>
              <w:rPr>
                <w:b/>
                <w:vanish/>
                <w:sz w:val="16"/>
                <w:szCs w:val="16"/>
                <w:lang w:val="pl-PL"/>
              </w:rPr>
            </w:pPr>
            <w:r>
              <w:rPr>
                <w:b/>
                <w:bCs/>
                <w:sz w:val="16"/>
                <w:szCs w:val="16"/>
                <w:lang w:val="ru-RU" w:eastAsia="ru-RU"/>
              </w:rPr>
              <w:t>Способность к разложению</w:t>
            </w:r>
          </w:p>
        </w:tc>
        <w:tc>
          <w:tcPr>
            <w:tcW w:w="992" w:type="dxa"/>
            <w:tcBorders>
              <w:top w:val="single" w:sz="4" w:space="0" w:color="auto"/>
              <w:left w:val="single" w:sz="4" w:space="0" w:color="auto"/>
              <w:bottom w:val="single" w:sz="4" w:space="0" w:color="auto"/>
              <w:right w:val="nil"/>
            </w:tcBorders>
          </w:tcPr>
          <w:p w14:paraId="1D5792A0" w14:textId="77777777" w:rsidR="00A127A7" w:rsidRDefault="00A01451">
            <w:pPr>
              <w:keepNext/>
              <w:keepLines/>
              <w:tabs>
                <w:tab w:val="left" w:pos="7088"/>
              </w:tabs>
              <w:rPr>
                <w:b/>
                <w:vanish/>
                <w:sz w:val="16"/>
                <w:szCs w:val="16"/>
                <w:lang w:val="pl-PL"/>
              </w:rPr>
            </w:pPr>
            <w:r>
              <w:rPr>
                <w:b/>
                <w:bCs/>
                <w:sz w:val="16"/>
                <w:szCs w:val="16"/>
                <w:lang w:val="ru-RU" w:eastAsia="ru-RU"/>
              </w:rPr>
              <w:t>Время воздействия</w:t>
            </w:r>
          </w:p>
        </w:tc>
        <w:tc>
          <w:tcPr>
            <w:tcW w:w="2410" w:type="dxa"/>
            <w:tcBorders>
              <w:top w:val="single" w:sz="4" w:space="0" w:color="auto"/>
              <w:left w:val="single" w:sz="4" w:space="0" w:color="auto"/>
              <w:bottom w:val="single" w:sz="4" w:space="0" w:color="auto"/>
            </w:tcBorders>
            <w:hideMark/>
          </w:tcPr>
          <w:p w14:paraId="43A0B38E" w14:textId="77777777" w:rsidR="00A127A7" w:rsidRDefault="00A01451">
            <w:pPr>
              <w:keepNext/>
              <w:keepLines/>
              <w:tabs>
                <w:tab w:val="left" w:pos="7088"/>
              </w:tabs>
              <w:rPr>
                <w:b/>
                <w:vanish/>
                <w:sz w:val="16"/>
                <w:szCs w:val="16"/>
                <w:lang w:val="pl-PL"/>
              </w:rPr>
            </w:pPr>
            <w:r>
              <w:rPr>
                <w:b/>
                <w:bCs/>
                <w:sz w:val="16"/>
                <w:szCs w:val="16"/>
                <w:lang w:val="ru-RU" w:eastAsia="ru-RU"/>
              </w:rPr>
              <w:t>Метод</w:t>
            </w:r>
          </w:p>
        </w:tc>
      </w:tr>
    </w:tbl>
    <w:p w14:paraId="53564CCD" w14:textId="77777777" w:rsidR="00A127A7" w:rsidRDefault="00A127A7">
      <w:pPr>
        <w:keepNext/>
        <w:keepLines/>
        <w:tabs>
          <w:tab w:val="left" w:pos="9400"/>
        </w:tabs>
        <w:suppressAutoHyphens/>
        <w:rPr>
          <w:vanish/>
          <w:color w:val="008000"/>
          <w:sz w:val="18"/>
          <w:szCs w:val="18"/>
          <w:lang w:val="pl-PL"/>
        </w:rPr>
      </w:pPr>
    </w:p>
    <w:p w14:paraId="30CD44F1" w14:textId="77777777" w:rsidR="00A127A7" w:rsidRDefault="00A127A7">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A127A7" w14:paraId="1C4FBA1A" w14:textId="77777777">
        <w:tc>
          <w:tcPr>
            <w:tcW w:w="2129" w:type="dxa"/>
            <w:hideMark/>
          </w:tcPr>
          <w:p w14:paraId="4DDA9DAD" w14:textId="77777777" w:rsidR="00A127A7" w:rsidRDefault="00A01451">
            <w:pPr>
              <w:keepNext/>
              <w:keepLines/>
              <w:rPr>
                <w:color w:val="008000"/>
                <w:sz w:val="16"/>
                <w:szCs w:val="16"/>
                <w:lang w:val="pl-PL"/>
              </w:rPr>
            </w:pPr>
            <w:r w:rsidRPr="0057764E">
              <w:rPr>
                <w:sz w:val="16"/>
                <w:szCs w:val="16"/>
                <w:lang w:val="en-US" w:eastAsia="ru-RU"/>
              </w:rPr>
              <w:t xml:space="preserve">Hydrocarbons, C15-C20,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 0.03% aromatics</w:t>
            </w:r>
          </w:p>
          <w:p w14:paraId="56DFE4AA" w14:textId="77777777" w:rsidR="00A127A7" w:rsidRDefault="00A01451">
            <w:pPr>
              <w:keepNext/>
              <w:keepLines/>
              <w:rPr>
                <w:sz w:val="16"/>
                <w:szCs w:val="16"/>
                <w:lang w:val="pl-PL"/>
              </w:rPr>
            </w:pPr>
            <w:r>
              <w:rPr>
                <w:sz w:val="16"/>
                <w:szCs w:val="16"/>
                <w:lang w:val="ru-RU" w:eastAsia="ru-RU"/>
              </w:rPr>
              <w:t>1335203-17-2</w:t>
            </w:r>
          </w:p>
        </w:tc>
        <w:tc>
          <w:tcPr>
            <w:tcW w:w="1843" w:type="dxa"/>
            <w:hideMark/>
          </w:tcPr>
          <w:p w14:paraId="66544065"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***Result***</w:t>
            </w:r>
          </w:p>
          <w:p w14:paraId="49375F72" w14:textId="77777777" w:rsidR="00A127A7" w:rsidRDefault="00A01451">
            <w:pPr>
              <w:keepNext/>
              <w:keepLines/>
              <w:rPr>
                <w:sz w:val="16"/>
                <w:szCs w:val="16"/>
                <w:lang w:val="pl-PL"/>
              </w:rPr>
            </w:pPr>
            <w:r>
              <w:rPr>
                <w:sz w:val="16"/>
                <w:szCs w:val="16"/>
                <w:lang w:val="ru-RU" w:eastAsia="ru-RU"/>
              </w:rPr>
              <w:t>Легко биологически распадается</w:t>
            </w:r>
          </w:p>
        </w:tc>
        <w:tc>
          <w:tcPr>
            <w:tcW w:w="992" w:type="dxa"/>
            <w:hideMark/>
          </w:tcPr>
          <w:p w14:paraId="6C5582CF"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27883CB5" w14:textId="77777777" w:rsidR="00A127A7" w:rsidRDefault="00A01451">
            <w:pPr>
              <w:keepNext/>
              <w:keepLines/>
              <w:tabs>
                <w:tab w:val="left" w:pos="7088"/>
              </w:tabs>
              <w:rPr>
                <w:sz w:val="16"/>
                <w:szCs w:val="16"/>
                <w:lang w:val="pl-PL"/>
              </w:rPr>
            </w:pPr>
            <w:r>
              <w:rPr>
                <w:sz w:val="16"/>
                <w:szCs w:val="16"/>
                <w:lang w:val="ru-RU" w:eastAsia="ru-RU"/>
              </w:rPr>
              <w:t>аэробный</w:t>
            </w:r>
          </w:p>
        </w:tc>
        <w:tc>
          <w:tcPr>
            <w:tcW w:w="1134" w:type="dxa"/>
            <w:hideMark/>
          </w:tcPr>
          <w:p w14:paraId="308DA8D2"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74 %</w:t>
            </w:r>
          </w:p>
        </w:tc>
        <w:tc>
          <w:tcPr>
            <w:tcW w:w="992" w:type="dxa"/>
          </w:tcPr>
          <w:p w14:paraId="45925B8D" w14:textId="77777777" w:rsidR="00A127A7" w:rsidRDefault="00A01451">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 xml:space="preserve">28 </w:t>
            </w:r>
            <w:proofErr w:type="spellStart"/>
            <w:r>
              <w:rPr>
                <w:sz w:val="16"/>
                <w:szCs w:val="16"/>
                <w:lang w:val="ru-RU" w:eastAsia="ru-RU"/>
              </w:rPr>
              <w:t>days</w:t>
            </w:r>
            <w:proofErr w:type="spellEnd"/>
          </w:p>
        </w:tc>
        <w:tc>
          <w:tcPr>
            <w:tcW w:w="2410" w:type="dxa"/>
            <w:hideMark/>
          </w:tcPr>
          <w:p w14:paraId="1ACF1335"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***Method***</w:t>
            </w:r>
          </w:p>
          <w:p w14:paraId="152089B6" w14:textId="77777777" w:rsidR="00A127A7" w:rsidRDefault="00A01451">
            <w:pPr>
              <w:keepNext/>
              <w:keepLines/>
              <w:tabs>
                <w:tab w:val="left" w:pos="7088"/>
              </w:tabs>
              <w:rPr>
                <w:sz w:val="16"/>
                <w:szCs w:val="16"/>
                <w:lang w:val="pl-PL"/>
              </w:rPr>
            </w:pPr>
            <w:r w:rsidRPr="0057764E">
              <w:rPr>
                <w:sz w:val="16"/>
                <w:szCs w:val="16"/>
                <w:lang w:val="en-US" w:eastAsia="ru-RU"/>
              </w:rPr>
              <w:t>OECD Guideline 306 (Biodegradability in Seawater)</w:t>
            </w:r>
          </w:p>
        </w:tc>
      </w:tr>
    </w:tbl>
    <w:p w14:paraId="39A326A7" w14:textId="77777777" w:rsidR="00A127A7" w:rsidRDefault="00A127A7">
      <w:pPr>
        <w:keepNext/>
        <w:tabs>
          <w:tab w:val="left" w:pos="9400"/>
        </w:tabs>
        <w:suppressAutoHyphens/>
        <w:rPr>
          <w:vanish/>
          <w:color w:val="008000"/>
          <w:sz w:val="16"/>
          <w:szCs w:val="16"/>
          <w:lang w:val="pl-PL"/>
        </w:rPr>
      </w:pPr>
    </w:p>
    <w:p w14:paraId="430E98C7" w14:textId="77777777" w:rsidR="00A127A7" w:rsidRDefault="00A127A7">
      <w:pPr>
        <w:keepNext/>
        <w:keepLines/>
        <w:tabs>
          <w:tab w:val="left" w:pos="9400"/>
        </w:tabs>
        <w:suppressAutoHyphens/>
        <w:rPr>
          <w:vanish/>
          <w:color w:val="008000"/>
          <w:sz w:val="18"/>
          <w:szCs w:val="18"/>
          <w:lang w:val="pl-PL"/>
        </w:rPr>
      </w:pPr>
    </w:p>
    <w:p w14:paraId="2207E868" w14:textId="77777777" w:rsidR="00A127A7" w:rsidRDefault="00A127A7">
      <w:pPr>
        <w:keepNext/>
        <w:keepLines/>
        <w:tabs>
          <w:tab w:val="left" w:pos="9400"/>
        </w:tabs>
        <w:suppressAutoHyphens/>
        <w:rPr>
          <w:vanish/>
          <w:color w:val="008000"/>
          <w:sz w:val="18"/>
          <w:szCs w:val="18"/>
          <w:lang w:val="pl-PL"/>
        </w:rPr>
      </w:pPr>
    </w:p>
    <w:p w14:paraId="246B96A7" w14:textId="77777777" w:rsidR="00A127A7" w:rsidRDefault="00A127A7">
      <w:pPr>
        <w:keepNext/>
        <w:keepLines/>
        <w:tabs>
          <w:tab w:val="left" w:pos="9400"/>
        </w:tabs>
        <w:suppressAutoHyphens/>
        <w:rPr>
          <w:vanish/>
          <w:color w:val="008000"/>
          <w:sz w:val="18"/>
          <w:szCs w:val="18"/>
          <w:lang w:val="pl-PL"/>
        </w:rPr>
      </w:pPr>
    </w:p>
    <w:p w14:paraId="4E7F5956" w14:textId="77777777" w:rsidR="00A127A7" w:rsidRDefault="00A127A7">
      <w:pPr>
        <w:keepNext/>
        <w:keepLines/>
        <w:tabs>
          <w:tab w:val="left" w:pos="9400"/>
        </w:tabs>
        <w:suppressAutoHyphens/>
        <w:rPr>
          <w:vanish/>
          <w:color w:val="008000"/>
          <w:sz w:val="18"/>
          <w:szCs w:val="18"/>
          <w:lang w:val="pl-PL"/>
        </w:rPr>
      </w:pPr>
    </w:p>
    <w:p w14:paraId="06931BD3" w14:textId="77777777" w:rsidR="00A127A7" w:rsidRDefault="00A127A7">
      <w:pPr>
        <w:keepNext/>
        <w:keepLines/>
        <w:tabs>
          <w:tab w:val="left" w:pos="9400"/>
        </w:tabs>
        <w:suppressAutoHyphens/>
        <w:rPr>
          <w:vanish/>
          <w:color w:val="008000"/>
          <w:sz w:val="18"/>
          <w:szCs w:val="18"/>
          <w:lang w:val="pl-PL"/>
        </w:rPr>
      </w:pPr>
    </w:p>
    <w:p w14:paraId="549F307D" w14:textId="77777777" w:rsidR="00A127A7" w:rsidRDefault="00A127A7">
      <w:pPr>
        <w:keepNext/>
        <w:keepLines/>
        <w:tabs>
          <w:tab w:val="left" w:pos="9400"/>
        </w:tabs>
        <w:suppressAutoHyphens/>
        <w:rPr>
          <w:vanish/>
          <w:color w:val="008000"/>
          <w:sz w:val="18"/>
          <w:szCs w:val="18"/>
          <w:lang w:val="pl-PL"/>
        </w:rPr>
      </w:pPr>
    </w:p>
    <w:p w14:paraId="7A140625" w14:textId="77777777" w:rsidR="00A127A7" w:rsidRDefault="00A127A7">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A127A7" w14:paraId="44B2F45C" w14:textId="77777777">
        <w:tc>
          <w:tcPr>
            <w:tcW w:w="2129" w:type="dxa"/>
            <w:hideMark/>
          </w:tcPr>
          <w:p w14:paraId="6D3CB85E" w14:textId="77777777" w:rsidR="00A127A7" w:rsidRDefault="00A01451">
            <w:pPr>
              <w:keepNext/>
              <w:keepLines/>
              <w:rPr>
                <w:color w:val="008000"/>
                <w:sz w:val="16"/>
                <w:szCs w:val="16"/>
                <w:lang w:val="pl-PL"/>
              </w:rPr>
            </w:pPr>
            <w:proofErr w:type="spellStart"/>
            <w:r>
              <w:rPr>
                <w:sz w:val="16"/>
                <w:szCs w:val="16"/>
                <w:lang w:val="ru-RU" w:eastAsia="ru-RU"/>
              </w:rPr>
              <w:t>Октаметилциклотетрасилоксан</w:t>
            </w:r>
            <w:proofErr w:type="spellEnd"/>
          </w:p>
          <w:p w14:paraId="4D79E2F6" w14:textId="77777777" w:rsidR="00A127A7" w:rsidRDefault="00A01451">
            <w:pPr>
              <w:keepNext/>
              <w:keepLines/>
              <w:rPr>
                <w:sz w:val="16"/>
                <w:szCs w:val="16"/>
                <w:lang w:val="pl-PL"/>
              </w:rPr>
            </w:pPr>
            <w:r>
              <w:rPr>
                <w:sz w:val="16"/>
                <w:szCs w:val="16"/>
                <w:lang w:val="ru-RU" w:eastAsia="ru-RU"/>
              </w:rPr>
              <w:t>556-67-2</w:t>
            </w:r>
          </w:p>
        </w:tc>
        <w:tc>
          <w:tcPr>
            <w:tcW w:w="1843" w:type="dxa"/>
            <w:hideMark/>
          </w:tcPr>
          <w:p w14:paraId="5804D819"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***Result***</w:t>
            </w:r>
          </w:p>
          <w:p w14:paraId="4CE32407" w14:textId="77777777" w:rsidR="00A127A7" w:rsidRDefault="00A01451">
            <w:pPr>
              <w:keepNext/>
              <w:keepLines/>
              <w:rPr>
                <w:sz w:val="16"/>
                <w:szCs w:val="16"/>
                <w:lang w:val="pl-PL"/>
              </w:rPr>
            </w:pPr>
            <w:r>
              <w:rPr>
                <w:sz w:val="16"/>
                <w:szCs w:val="16"/>
                <w:lang w:val="ru-RU" w:eastAsia="ru-RU"/>
              </w:rPr>
              <w:t xml:space="preserve">Не является быстрым </w:t>
            </w:r>
            <w:proofErr w:type="spellStart"/>
            <w:r>
              <w:rPr>
                <w:sz w:val="16"/>
                <w:szCs w:val="16"/>
                <w:lang w:val="ru-RU" w:eastAsia="ru-RU"/>
              </w:rPr>
              <w:t>биоразлаагаемым</w:t>
            </w:r>
            <w:proofErr w:type="spellEnd"/>
            <w:r>
              <w:rPr>
                <w:sz w:val="16"/>
                <w:szCs w:val="16"/>
                <w:lang w:val="ru-RU" w:eastAsia="ru-RU"/>
              </w:rPr>
              <w:t xml:space="preserve"> продуктом.</w:t>
            </w:r>
          </w:p>
        </w:tc>
        <w:tc>
          <w:tcPr>
            <w:tcW w:w="992" w:type="dxa"/>
            <w:hideMark/>
          </w:tcPr>
          <w:p w14:paraId="40E9FE6E"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6BD28C4A" w14:textId="77777777" w:rsidR="00A127A7" w:rsidRDefault="00A01451">
            <w:pPr>
              <w:keepNext/>
              <w:keepLines/>
              <w:tabs>
                <w:tab w:val="left" w:pos="7088"/>
              </w:tabs>
              <w:rPr>
                <w:sz w:val="16"/>
                <w:szCs w:val="16"/>
                <w:lang w:val="pl-PL"/>
              </w:rPr>
            </w:pPr>
            <w:r>
              <w:rPr>
                <w:sz w:val="16"/>
                <w:szCs w:val="16"/>
                <w:lang w:val="ru-RU" w:eastAsia="ru-RU"/>
              </w:rPr>
              <w:t>аэробный</w:t>
            </w:r>
          </w:p>
        </w:tc>
        <w:tc>
          <w:tcPr>
            <w:tcW w:w="1134" w:type="dxa"/>
            <w:hideMark/>
          </w:tcPr>
          <w:p w14:paraId="075CD3EB"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3,7 %</w:t>
            </w:r>
          </w:p>
        </w:tc>
        <w:tc>
          <w:tcPr>
            <w:tcW w:w="992" w:type="dxa"/>
          </w:tcPr>
          <w:p w14:paraId="0F3A9A8B" w14:textId="77777777" w:rsidR="00A127A7" w:rsidRDefault="00A01451">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 xml:space="preserve">29 </w:t>
            </w:r>
            <w:proofErr w:type="spellStart"/>
            <w:r>
              <w:rPr>
                <w:sz w:val="16"/>
                <w:szCs w:val="16"/>
                <w:lang w:val="ru-RU" w:eastAsia="ru-RU"/>
              </w:rPr>
              <w:t>days</w:t>
            </w:r>
            <w:proofErr w:type="spellEnd"/>
          </w:p>
        </w:tc>
        <w:tc>
          <w:tcPr>
            <w:tcW w:w="2410" w:type="dxa"/>
            <w:hideMark/>
          </w:tcPr>
          <w:p w14:paraId="56477480"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***Method***</w:t>
            </w:r>
          </w:p>
          <w:p w14:paraId="0E4D4093" w14:textId="77777777" w:rsidR="00A127A7" w:rsidRDefault="00A01451">
            <w:pPr>
              <w:keepNext/>
              <w:keepLines/>
              <w:tabs>
                <w:tab w:val="left" w:pos="7088"/>
              </w:tabs>
              <w:rPr>
                <w:sz w:val="16"/>
                <w:szCs w:val="16"/>
                <w:lang w:val="pl-PL"/>
              </w:rPr>
            </w:pPr>
            <w:r w:rsidRPr="0057764E">
              <w:rPr>
                <w:sz w:val="16"/>
                <w:szCs w:val="16"/>
                <w:lang w:val="en-US" w:eastAsia="ru-RU"/>
              </w:rPr>
              <w:t>OECD Guideline 310 (Ready BiodegradabilityCO2 in Sealed Vessels (Headspace Test)</w:t>
            </w:r>
          </w:p>
        </w:tc>
      </w:tr>
    </w:tbl>
    <w:p w14:paraId="205546AA" w14:textId="77777777" w:rsidR="00A127A7" w:rsidRDefault="00A127A7">
      <w:pPr>
        <w:keepNext/>
        <w:tabs>
          <w:tab w:val="left" w:pos="9400"/>
        </w:tabs>
        <w:suppressAutoHyphens/>
        <w:rPr>
          <w:vanish/>
          <w:color w:val="008000"/>
          <w:sz w:val="16"/>
          <w:szCs w:val="16"/>
          <w:lang w:val="pl-PL"/>
        </w:rPr>
      </w:pPr>
    </w:p>
    <w:p w14:paraId="0284A80D" w14:textId="77777777" w:rsidR="00A127A7" w:rsidRDefault="00A127A7">
      <w:pPr>
        <w:keepNext/>
        <w:keepLines/>
        <w:tabs>
          <w:tab w:val="left" w:pos="9400"/>
        </w:tabs>
        <w:suppressAutoHyphens/>
        <w:rPr>
          <w:vanish/>
          <w:color w:val="008000"/>
          <w:sz w:val="18"/>
          <w:szCs w:val="18"/>
          <w:lang w:val="pl-PL"/>
        </w:rPr>
      </w:pPr>
    </w:p>
    <w:p w14:paraId="362FA85B" w14:textId="77777777" w:rsidR="00A127A7" w:rsidRDefault="00A127A7">
      <w:pPr>
        <w:keepNext/>
        <w:keepLines/>
        <w:tabs>
          <w:tab w:val="left" w:pos="9400"/>
        </w:tabs>
        <w:suppressAutoHyphens/>
        <w:rPr>
          <w:vanish/>
          <w:color w:val="008000"/>
          <w:sz w:val="18"/>
          <w:szCs w:val="18"/>
          <w:lang w:val="pl-PL"/>
        </w:rPr>
      </w:pPr>
    </w:p>
    <w:p w14:paraId="5D5A764A" w14:textId="77777777" w:rsidR="00A127A7" w:rsidRDefault="00A127A7">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A127A7" w14:paraId="7735AC8E" w14:textId="77777777">
        <w:tc>
          <w:tcPr>
            <w:tcW w:w="2129" w:type="dxa"/>
            <w:hideMark/>
          </w:tcPr>
          <w:p w14:paraId="7278CD72" w14:textId="77777777" w:rsidR="00A127A7" w:rsidRDefault="00A01451">
            <w:pPr>
              <w:keepNext/>
              <w:keepLines/>
              <w:rPr>
                <w:color w:val="008000"/>
                <w:sz w:val="16"/>
                <w:szCs w:val="16"/>
                <w:lang w:val="pl-PL"/>
              </w:rPr>
            </w:pPr>
            <w:r>
              <w:rPr>
                <w:sz w:val="16"/>
                <w:szCs w:val="16"/>
                <w:lang w:val="ru-RU" w:eastAsia="ru-RU"/>
              </w:rPr>
              <w:t>4,5-Дихлоро-2-октил-2Н-изотиазол-3-он</w:t>
            </w:r>
          </w:p>
          <w:p w14:paraId="1F6E8314" w14:textId="77777777" w:rsidR="00A127A7" w:rsidRDefault="00A01451">
            <w:pPr>
              <w:keepNext/>
              <w:keepLines/>
              <w:rPr>
                <w:sz w:val="16"/>
                <w:szCs w:val="16"/>
                <w:lang w:val="pl-PL"/>
              </w:rPr>
            </w:pPr>
            <w:r>
              <w:rPr>
                <w:sz w:val="16"/>
                <w:szCs w:val="16"/>
                <w:lang w:val="ru-RU" w:eastAsia="ru-RU"/>
              </w:rPr>
              <w:t>64359-81-5</w:t>
            </w:r>
          </w:p>
        </w:tc>
        <w:tc>
          <w:tcPr>
            <w:tcW w:w="1843" w:type="dxa"/>
            <w:hideMark/>
          </w:tcPr>
          <w:p w14:paraId="6DA7690F"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***Result***</w:t>
            </w:r>
          </w:p>
          <w:p w14:paraId="4A7659A3" w14:textId="77777777" w:rsidR="00A127A7" w:rsidRDefault="00A01451">
            <w:pPr>
              <w:keepNext/>
              <w:keepLines/>
              <w:rPr>
                <w:sz w:val="16"/>
                <w:szCs w:val="16"/>
                <w:lang w:val="pl-PL"/>
              </w:rPr>
            </w:pPr>
            <w:r>
              <w:rPr>
                <w:sz w:val="16"/>
                <w:szCs w:val="16"/>
                <w:lang w:val="ru-RU" w:eastAsia="ru-RU"/>
              </w:rPr>
              <w:t xml:space="preserve">Не является быстрым </w:t>
            </w:r>
            <w:proofErr w:type="spellStart"/>
            <w:r>
              <w:rPr>
                <w:sz w:val="16"/>
                <w:szCs w:val="16"/>
                <w:lang w:val="ru-RU" w:eastAsia="ru-RU"/>
              </w:rPr>
              <w:t>биоразлаагаемым</w:t>
            </w:r>
            <w:proofErr w:type="spellEnd"/>
            <w:r>
              <w:rPr>
                <w:sz w:val="16"/>
                <w:szCs w:val="16"/>
                <w:lang w:val="ru-RU" w:eastAsia="ru-RU"/>
              </w:rPr>
              <w:t xml:space="preserve"> продуктом.</w:t>
            </w:r>
          </w:p>
        </w:tc>
        <w:tc>
          <w:tcPr>
            <w:tcW w:w="992" w:type="dxa"/>
            <w:hideMark/>
          </w:tcPr>
          <w:p w14:paraId="39599F5A"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3E431111" w14:textId="77777777" w:rsidR="00A127A7" w:rsidRDefault="00A01451">
            <w:pPr>
              <w:keepNext/>
              <w:keepLines/>
              <w:tabs>
                <w:tab w:val="left" w:pos="7088"/>
              </w:tabs>
              <w:rPr>
                <w:sz w:val="16"/>
                <w:szCs w:val="16"/>
                <w:lang w:val="pl-PL"/>
              </w:rPr>
            </w:pPr>
            <w:r>
              <w:rPr>
                <w:sz w:val="16"/>
                <w:szCs w:val="16"/>
                <w:lang w:val="ru-RU" w:eastAsia="ru-RU"/>
              </w:rPr>
              <w:t>Не определено</w:t>
            </w:r>
          </w:p>
        </w:tc>
        <w:tc>
          <w:tcPr>
            <w:tcW w:w="1134" w:type="dxa"/>
            <w:hideMark/>
          </w:tcPr>
          <w:p w14:paraId="2DF29D0E"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 xml:space="preserve">&gt; 0 - </w:t>
            </w:r>
            <w:proofErr w:type="gramStart"/>
            <w:r>
              <w:rPr>
                <w:sz w:val="16"/>
                <w:szCs w:val="16"/>
                <w:lang w:val="ru-RU" w:eastAsia="ru-RU"/>
              </w:rPr>
              <w:t>&lt; 60</w:t>
            </w:r>
            <w:proofErr w:type="gramEnd"/>
            <w:r>
              <w:rPr>
                <w:sz w:val="16"/>
                <w:szCs w:val="16"/>
                <w:lang w:val="ru-RU" w:eastAsia="ru-RU"/>
              </w:rPr>
              <w:t xml:space="preserve"> %</w:t>
            </w:r>
          </w:p>
        </w:tc>
        <w:tc>
          <w:tcPr>
            <w:tcW w:w="992" w:type="dxa"/>
          </w:tcPr>
          <w:p w14:paraId="4F8000CB" w14:textId="77777777" w:rsidR="00A127A7" w:rsidRDefault="00A01451">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 xml:space="preserve">28 </w:t>
            </w:r>
            <w:proofErr w:type="spellStart"/>
            <w:r>
              <w:rPr>
                <w:sz w:val="16"/>
                <w:szCs w:val="16"/>
                <w:lang w:val="ru-RU" w:eastAsia="ru-RU"/>
              </w:rPr>
              <w:t>days</w:t>
            </w:r>
            <w:proofErr w:type="spellEnd"/>
          </w:p>
        </w:tc>
        <w:tc>
          <w:tcPr>
            <w:tcW w:w="2410" w:type="dxa"/>
            <w:hideMark/>
          </w:tcPr>
          <w:p w14:paraId="7CAB5C5C"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***Method***</w:t>
            </w:r>
          </w:p>
          <w:p w14:paraId="550335D9" w14:textId="77777777" w:rsidR="00A127A7" w:rsidRDefault="00A01451">
            <w:pPr>
              <w:keepNext/>
              <w:keepLines/>
              <w:tabs>
                <w:tab w:val="left" w:pos="7088"/>
              </w:tabs>
              <w:rPr>
                <w:sz w:val="16"/>
                <w:szCs w:val="16"/>
                <w:lang w:val="pl-PL"/>
              </w:rPr>
            </w:pPr>
            <w:r>
              <w:rPr>
                <w:sz w:val="16"/>
                <w:szCs w:val="16"/>
                <w:lang w:val="ru-RU" w:eastAsia="ru-RU"/>
              </w:rPr>
              <w:t>OECD 301 A - F</w:t>
            </w:r>
          </w:p>
        </w:tc>
      </w:tr>
    </w:tbl>
    <w:p w14:paraId="6129C4E9" w14:textId="77777777" w:rsidR="00A127A7" w:rsidRDefault="00A127A7">
      <w:pPr>
        <w:keepNext/>
        <w:tabs>
          <w:tab w:val="left" w:pos="9400"/>
        </w:tabs>
        <w:suppressAutoHyphens/>
        <w:rPr>
          <w:vanish/>
          <w:color w:val="008000"/>
          <w:sz w:val="16"/>
          <w:szCs w:val="16"/>
          <w:lang w:val="pl-PL"/>
        </w:rPr>
      </w:pPr>
    </w:p>
    <w:p w14:paraId="1A740C44" w14:textId="77777777" w:rsidR="00A127A7" w:rsidRDefault="00A127A7">
      <w:pPr>
        <w:keepNext/>
        <w:keepLines/>
        <w:tabs>
          <w:tab w:val="left" w:pos="9400"/>
        </w:tabs>
        <w:suppressAutoHyphens/>
        <w:rPr>
          <w:vanish/>
          <w:color w:val="008000"/>
          <w:sz w:val="18"/>
          <w:szCs w:val="18"/>
          <w:lang w:val="pl-PL"/>
        </w:rPr>
      </w:pPr>
    </w:p>
    <w:p w14:paraId="71075C93" w14:textId="77777777" w:rsidR="00A127A7" w:rsidRDefault="00A127A7">
      <w:pPr>
        <w:tabs>
          <w:tab w:val="left" w:pos="7088"/>
        </w:tabs>
        <w:suppressAutoHyphens/>
        <w:rPr>
          <w:vanish/>
          <w:color w:val="FF0000"/>
          <w:sz w:val="18"/>
          <w:szCs w:val="18"/>
          <w:lang w:val="pl-PL"/>
        </w:rPr>
      </w:pPr>
    </w:p>
    <w:p w14:paraId="4277655E" w14:textId="77777777" w:rsidR="00A127A7" w:rsidRDefault="00A01451">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Bioaccumulative potential </w:t>
      </w:r>
    </w:p>
    <w:p w14:paraId="7978ABA0" w14:textId="77777777" w:rsidR="00A127A7" w:rsidRDefault="00A127A7">
      <w:pPr>
        <w:keepNext/>
        <w:keepLines/>
        <w:tabs>
          <w:tab w:val="left" w:pos="7088"/>
        </w:tabs>
        <w:suppressAutoHyphens/>
        <w:rPr>
          <w:vanish/>
          <w:color w:val="C0C0C0"/>
          <w:sz w:val="16"/>
          <w:szCs w:val="16"/>
          <w:lang w:val="pl-PL"/>
        </w:rPr>
      </w:pPr>
    </w:p>
    <w:p w14:paraId="255D0938" w14:textId="77777777" w:rsidR="00A127A7" w:rsidRDefault="00A127A7">
      <w:pPr>
        <w:keepNext/>
        <w:keepLines/>
        <w:tabs>
          <w:tab w:val="left" w:pos="9400"/>
        </w:tabs>
        <w:suppressAutoHyphens/>
        <w:rPr>
          <w:vanish/>
          <w:color w:val="008000"/>
          <w:sz w:val="18"/>
          <w:szCs w:val="18"/>
          <w:lang w:val="pl-PL"/>
        </w:rPr>
      </w:pPr>
    </w:p>
    <w:p w14:paraId="7D3778FD" w14:textId="77777777" w:rsidR="00A127A7" w:rsidRDefault="00A127A7">
      <w:pPr>
        <w:keepNext/>
        <w:keepLines/>
        <w:tabs>
          <w:tab w:val="left" w:pos="7088"/>
        </w:tabs>
        <w:suppressAutoHyphens/>
        <w:rPr>
          <w:vanish/>
          <w:color w:val="C0C0C0"/>
          <w:sz w:val="16"/>
          <w:szCs w:val="16"/>
          <w:lang w:val="pl-PL"/>
        </w:rPr>
      </w:pPr>
    </w:p>
    <w:p w14:paraId="54298555" w14:textId="77777777" w:rsidR="00A127A7" w:rsidRDefault="00A127A7">
      <w:pPr>
        <w:keepNext/>
        <w:keepLines/>
        <w:tabs>
          <w:tab w:val="left" w:pos="9400"/>
        </w:tabs>
        <w:suppressAutoHyphens/>
        <w:rPr>
          <w:vanish/>
          <w:color w:val="008000"/>
          <w:sz w:val="18"/>
          <w:szCs w:val="18"/>
          <w:lang w:val="pl-PL"/>
        </w:rPr>
      </w:pPr>
    </w:p>
    <w:p w14:paraId="57ECFECB" w14:textId="77777777" w:rsidR="00A127A7" w:rsidRDefault="00A127A7">
      <w:pPr>
        <w:keepNext/>
        <w:keepLines/>
        <w:tabs>
          <w:tab w:val="left" w:pos="7088"/>
        </w:tabs>
        <w:suppressAutoHyphens/>
        <w:rPr>
          <w:vanish/>
          <w:color w:val="C0C0C0"/>
          <w:sz w:val="16"/>
          <w:szCs w:val="16"/>
          <w:lang w:val="pl-PL"/>
        </w:rPr>
      </w:pPr>
    </w:p>
    <w:p w14:paraId="39F7A7AF" w14:textId="77777777" w:rsidR="00A127A7" w:rsidRDefault="00A127A7">
      <w:pPr>
        <w:keepNext/>
        <w:keepLines/>
        <w:tabs>
          <w:tab w:val="left" w:pos="9400"/>
        </w:tabs>
        <w:suppressAutoHyphens/>
        <w:rPr>
          <w:vanish/>
          <w:color w:val="008000"/>
          <w:sz w:val="18"/>
          <w:szCs w:val="18"/>
          <w:lang w:val="pl-PL"/>
        </w:rPr>
      </w:pPr>
    </w:p>
    <w:p w14:paraId="6CE8BAAA" w14:textId="77777777" w:rsidR="00A127A7" w:rsidRDefault="00A127A7">
      <w:pPr>
        <w:keepNext/>
        <w:keepLines/>
        <w:tabs>
          <w:tab w:val="left" w:pos="7088"/>
        </w:tabs>
        <w:suppressAutoHyphens/>
        <w:rPr>
          <w:vanish/>
          <w:color w:val="C0C0C0"/>
          <w:sz w:val="16"/>
          <w:szCs w:val="16"/>
          <w:lang w:val="pl-PL"/>
        </w:rPr>
      </w:pPr>
    </w:p>
    <w:p w14:paraId="374E00A6" w14:textId="77777777" w:rsidR="00A127A7" w:rsidRDefault="00A127A7">
      <w:pPr>
        <w:keepNext/>
        <w:keepLines/>
        <w:tabs>
          <w:tab w:val="left" w:pos="9400"/>
        </w:tabs>
        <w:suppressAutoHyphens/>
        <w:rPr>
          <w:vanish/>
          <w:color w:val="008000"/>
          <w:sz w:val="18"/>
          <w:szCs w:val="18"/>
          <w:lang w:val="pl-PL"/>
        </w:rPr>
      </w:pPr>
    </w:p>
    <w:p w14:paraId="467BA191" w14:textId="77777777" w:rsidR="00A127A7" w:rsidRDefault="00A127A7">
      <w:pPr>
        <w:keepNext/>
        <w:keepLines/>
        <w:tabs>
          <w:tab w:val="left" w:pos="7088"/>
        </w:tabs>
        <w:suppressAutoHyphens/>
        <w:rPr>
          <w:vanish/>
          <w:color w:val="C0C0C0"/>
          <w:sz w:val="16"/>
          <w:szCs w:val="16"/>
          <w:lang w:val="pl-PL"/>
        </w:rPr>
      </w:pPr>
    </w:p>
    <w:p w14:paraId="0FF21989" w14:textId="77777777" w:rsidR="00A127A7" w:rsidRDefault="00A127A7">
      <w:pPr>
        <w:keepNext/>
        <w:keepLines/>
        <w:tabs>
          <w:tab w:val="left" w:pos="9400"/>
        </w:tabs>
        <w:suppressAutoHyphens/>
        <w:rPr>
          <w:vanish/>
          <w:color w:val="008000"/>
          <w:sz w:val="18"/>
          <w:szCs w:val="18"/>
          <w:lang w:val="pl-PL"/>
        </w:rPr>
      </w:pPr>
    </w:p>
    <w:p w14:paraId="55CA58C9" w14:textId="77777777" w:rsidR="00A127A7" w:rsidRDefault="00A127A7">
      <w:pPr>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A127A7" w14:paraId="444838E0" w14:textId="77777777">
        <w:tc>
          <w:tcPr>
            <w:tcW w:w="9480" w:type="dxa"/>
            <w:hideMark/>
          </w:tcPr>
          <w:p w14:paraId="4EBD03D1" w14:textId="77777777" w:rsidR="00A127A7" w:rsidRDefault="00A01451">
            <w:pPr>
              <w:keepNext/>
              <w:keepLines/>
              <w:tabs>
                <w:tab w:val="left" w:pos="7088"/>
              </w:tabs>
              <w:suppressAutoHyphens/>
              <w:adjustRightInd w:val="0"/>
              <w:jc w:val="both"/>
              <w:rPr>
                <w:b/>
                <w:bCs/>
                <w:sz w:val="18"/>
                <w:szCs w:val="18"/>
                <w:lang w:val="en-US"/>
              </w:rPr>
            </w:pPr>
            <w:r>
              <w:rPr>
                <w:b/>
                <w:bCs/>
                <w:sz w:val="18"/>
                <w:szCs w:val="18"/>
                <w:lang w:val="ru-RU" w:eastAsia="ru-RU"/>
              </w:rPr>
              <w:t xml:space="preserve">12.3. Потенциал </w:t>
            </w:r>
            <w:proofErr w:type="spellStart"/>
            <w:r>
              <w:rPr>
                <w:b/>
                <w:bCs/>
                <w:sz w:val="18"/>
                <w:szCs w:val="18"/>
                <w:lang w:val="ru-RU" w:eastAsia="ru-RU"/>
              </w:rPr>
              <w:t>биоаккумуляции</w:t>
            </w:r>
            <w:proofErr w:type="spellEnd"/>
          </w:p>
        </w:tc>
      </w:tr>
    </w:tbl>
    <w:p w14:paraId="21BABBF3" w14:textId="77777777" w:rsidR="00A127A7" w:rsidRDefault="00A127A7">
      <w:pPr>
        <w:keepNext/>
        <w:keepLines/>
        <w:tabs>
          <w:tab w:val="left" w:pos="7088"/>
        </w:tabs>
        <w:suppressAutoHyphens/>
        <w:rPr>
          <w:sz w:val="18"/>
          <w:szCs w:val="18"/>
          <w:lang w:val="en-US"/>
        </w:rPr>
      </w:pPr>
    </w:p>
    <w:p w14:paraId="13C91333" w14:textId="77777777" w:rsidR="00A127A7" w:rsidRDefault="00A127A7">
      <w:pPr>
        <w:tabs>
          <w:tab w:val="left" w:pos="7088"/>
        </w:tabs>
        <w:suppressAutoHyphens/>
        <w:rPr>
          <w:vanish/>
          <w:color w:val="C0C0C0"/>
          <w:sz w:val="18"/>
          <w:szCs w:val="18"/>
          <w:lang w:val="pl-PL"/>
        </w:rPr>
      </w:pPr>
    </w:p>
    <w:p w14:paraId="23F24EAA" w14:textId="77777777" w:rsidR="00A127A7" w:rsidRDefault="00A127A7">
      <w:pPr>
        <w:keepNext/>
        <w:keepLines/>
        <w:tabs>
          <w:tab w:val="left" w:pos="9400"/>
        </w:tabs>
        <w:suppressAutoHyphens/>
        <w:rPr>
          <w:vanish/>
          <w:color w:val="FF0000"/>
          <w:sz w:val="18"/>
          <w:szCs w:val="18"/>
          <w:lang w:val="en-US"/>
        </w:rPr>
      </w:pPr>
    </w:p>
    <w:tbl>
      <w:tblPr>
        <w:tblW w:w="9497" w:type="dxa"/>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1275"/>
        <w:gridCol w:w="1276"/>
        <w:gridCol w:w="2410"/>
      </w:tblGrid>
      <w:tr w:rsidR="00A127A7" w14:paraId="62AAFF72" w14:textId="77777777">
        <w:tc>
          <w:tcPr>
            <w:tcW w:w="2126" w:type="dxa"/>
            <w:tcBorders>
              <w:top w:val="single" w:sz="4" w:space="0" w:color="auto"/>
              <w:bottom w:val="single" w:sz="4" w:space="0" w:color="auto"/>
              <w:right w:val="single" w:sz="4" w:space="0" w:color="auto"/>
            </w:tcBorders>
            <w:hideMark/>
          </w:tcPr>
          <w:p w14:paraId="21C0A002"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75C734CE"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CAS №</w:t>
            </w:r>
          </w:p>
        </w:tc>
        <w:tc>
          <w:tcPr>
            <w:tcW w:w="1276" w:type="dxa"/>
            <w:tcBorders>
              <w:top w:val="single" w:sz="4" w:space="0" w:color="auto"/>
              <w:left w:val="single" w:sz="4" w:space="0" w:color="auto"/>
              <w:bottom w:val="single" w:sz="4" w:space="0" w:color="auto"/>
              <w:right w:val="single" w:sz="4" w:space="0" w:color="auto"/>
            </w:tcBorders>
            <w:hideMark/>
          </w:tcPr>
          <w:p w14:paraId="7641B8FF"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 xml:space="preserve">Коэффициент </w:t>
            </w:r>
            <w:proofErr w:type="spellStart"/>
            <w:r>
              <w:rPr>
                <w:b/>
                <w:bCs/>
                <w:sz w:val="16"/>
                <w:szCs w:val="16"/>
                <w:lang w:val="ru-RU" w:eastAsia="ru-RU"/>
              </w:rPr>
              <w:t>бионакопления</w:t>
            </w:r>
            <w:proofErr w:type="spellEnd"/>
            <w:r>
              <w:rPr>
                <w:b/>
                <w:bCs/>
                <w:sz w:val="16"/>
                <w:szCs w:val="16"/>
                <w:lang w:val="ru-RU" w:eastAsia="ru-RU"/>
              </w:rPr>
              <w:t xml:space="preserve"> (BCF)</w:t>
            </w:r>
          </w:p>
        </w:tc>
        <w:tc>
          <w:tcPr>
            <w:tcW w:w="1134" w:type="dxa"/>
            <w:tcBorders>
              <w:top w:val="single" w:sz="4" w:space="0" w:color="auto"/>
              <w:left w:val="single" w:sz="4" w:space="0" w:color="auto"/>
              <w:bottom w:val="single" w:sz="4" w:space="0" w:color="auto"/>
              <w:right w:val="nil"/>
            </w:tcBorders>
            <w:hideMark/>
          </w:tcPr>
          <w:p w14:paraId="5262F9B5"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1275" w:type="dxa"/>
            <w:tcBorders>
              <w:top w:val="single" w:sz="4" w:space="0" w:color="auto"/>
              <w:left w:val="single" w:sz="4" w:space="0" w:color="auto"/>
              <w:bottom w:val="single" w:sz="4" w:space="0" w:color="auto"/>
              <w:right w:val="nil"/>
            </w:tcBorders>
            <w:hideMark/>
          </w:tcPr>
          <w:p w14:paraId="3A128453"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Температура</w:t>
            </w:r>
          </w:p>
        </w:tc>
        <w:tc>
          <w:tcPr>
            <w:tcW w:w="1276" w:type="dxa"/>
            <w:tcBorders>
              <w:top w:val="single" w:sz="4" w:space="0" w:color="auto"/>
              <w:left w:val="single" w:sz="4" w:space="0" w:color="auto"/>
              <w:bottom w:val="single" w:sz="4" w:space="0" w:color="auto"/>
            </w:tcBorders>
            <w:hideMark/>
          </w:tcPr>
          <w:p w14:paraId="736B2962"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Тип</w:t>
            </w:r>
          </w:p>
        </w:tc>
        <w:tc>
          <w:tcPr>
            <w:tcW w:w="2410" w:type="dxa"/>
            <w:tcBorders>
              <w:top w:val="single" w:sz="4" w:space="0" w:color="auto"/>
              <w:left w:val="single" w:sz="4" w:space="0" w:color="auto"/>
              <w:bottom w:val="single" w:sz="4" w:space="0" w:color="auto"/>
            </w:tcBorders>
          </w:tcPr>
          <w:p w14:paraId="711F8E82"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551699BF" w14:textId="77777777" w:rsidR="00A127A7" w:rsidRDefault="00A127A7">
      <w:pPr>
        <w:keepNext/>
        <w:jc w:val="both"/>
        <w:rPr>
          <w:vanish/>
          <w:color w:val="FF0000"/>
          <w:sz w:val="18"/>
          <w:szCs w:val="18"/>
          <w:lang w:val="pl-PL"/>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1275"/>
        <w:gridCol w:w="1276"/>
        <w:gridCol w:w="2410"/>
      </w:tblGrid>
      <w:tr w:rsidR="00A127A7" w14:paraId="76F75784" w14:textId="77777777">
        <w:trPr>
          <w:hidden/>
        </w:trPr>
        <w:tc>
          <w:tcPr>
            <w:tcW w:w="2126" w:type="dxa"/>
            <w:hideMark/>
          </w:tcPr>
          <w:p w14:paraId="5F150C5A" w14:textId="77777777" w:rsidR="00A127A7" w:rsidRDefault="00A01451">
            <w:pPr>
              <w:keepNext/>
              <w:keepLines/>
              <w:rPr>
                <w:color w:val="008000"/>
                <w:sz w:val="16"/>
                <w:szCs w:val="16"/>
                <w:lang w:val="pl-PL"/>
              </w:rPr>
            </w:pPr>
            <w:r>
              <w:rPr>
                <w:vanish/>
                <w:color w:val="FF0000"/>
                <w:sz w:val="16"/>
                <w:szCs w:val="16"/>
                <w:lang w:val="en-US"/>
              </w:rPr>
              <w:t xml:space="preserve"> </w:t>
            </w:r>
            <w:proofErr w:type="spellStart"/>
            <w:r>
              <w:rPr>
                <w:sz w:val="16"/>
                <w:szCs w:val="16"/>
                <w:lang w:val="ru-RU" w:eastAsia="ru-RU"/>
              </w:rPr>
              <w:t>Октаметилциклотетрасилоксан</w:t>
            </w:r>
            <w:proofErr w:type="spellEnd"/>
          </w:p>
          <w:p w14:paraId="4587BBFA"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556-67-2</w:t>
            </w:r>
          </w:p>
        </w:tc>
        <w:tc>
          <w:tcPr>
            <w:tcW w:w="1276" w:type="dxa"/>
          </w:tcPr>
          <w:p w14:paraId="03433326"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12.400</w:t>
            </w:r>
          </w:p>
        </w:tc>
        <w:tc>
          <w:tcPr>
            <w:tcW w:w="1134" w:type="dxa"/>
            <w:hideMark/>
          </w:tcPr>
          <w:p w14:paraId="440DFDAA" w14:textId="77777777" w:rsidR="00A127A7" w:rsidRDefault="00A01451">
            <w:pPr>
              <w:keepNext/>
              <w:tabs>
                <w:tab w:val="left" w:pos="7088"/>
              </w:tabs>
              <w:rPr>
                <w:vanish/>
                <w:color w:val="808080"/>
                <w:sz w:val="16"/>
                <w:szCs w:val="16"/>
                <w:lang w:val="pl-PL"/>
              </w:rPr>
            </w:pPr>
            <w:r>
              <w:rPr>
                <w:sz w:val="16"/>
                <w:szCs w:val="16"/>
                <w:lang w:val="ru-RU" w:eastAsia="ru-RU"/>
              </w:rPr>
              <w:t xml:space="preserve">28 </w:t>
            </w:r>
            <w:proofErr w:type="spellStart"/>
            <w:r>
              <w:rPr>
                <w:sz w:val="16"/>
                <w:szCs w:val="16"/>
                <w:lang w:val="ru-RU" w:eastAsia="ru-RU"/>
              </w:rPr>
              <w:t>days</w:t>
            </w:r>
            <w:proofErr w:type="spellEnd"/>
          </w:p>
        </w:tc>
        <w:tc>
          <w:tcPr>
            <w:tcW w:w="1275" w:type="dxa"/>
            <w:hideMark/>
          </w:tcPr>
          <w:p w14:paraId="67C939D3" w14:textId="77777777" w:rsidR="00A127A7" w:rsidRDefault="00A127A7">
            <w:pPr>
              <w:keepNext/>
              <w:keepLines/>
              <w:tabs>
                <w:tab w:val="left" w:pos="7088"/>
              </w:tabs>
              <w:suppressAutoHyphens/>
              <w:adjustRightInd w:val="0"/>
              <w:rPr>
                <w:vanish/>
                <w:sz w:val="16"/>
                <w:szCs w:val="16"/>
                <w:lang w:val="pl-PL"/>
              </w:rPr>
            </w:pPr>
          </w:p>
        </w:tc>
        <w:tc>
          <w:tcPr>
            <w:tcW w:w="1276" w:type="dxa"/>
            <w:hideMark/>
          </w:tcPr>
          <w:p w14:paraId="2DBC470B" w14:textId="77777777" w:rsidR="00A127A7" w:rsidRDefault="00A01451">
            <w:pPr>
              <w:keepNext/>
              <w:tabs>
                <w:tab w:val="left" w:pos="7088"/>
              </w:tabs>
              <w:rPr>
                <w:vanish/>
                <w:color w:val="808080"/>
                <w:sz w:val="16"/>
                <w:szCs w:val="16"/>
                <w:lang w:val="pl-PL"/>
              </w:rPr>
            </w:pPr>
            <w:proofErr w:type="spellStart"/>
            <w:r>
              <w:rPr>
                <w:sz w:val="16"/>
                <w:szCs w:val="16"/>
                <w:lang w:val="ru-RU" w:eastAsia="ru-RU"/>
              </w:rPr>
              <w:t>Pimephales</w:t>
            </w:r>
            <w:proofErr w:type="spellEnd"/>
            <w:r>
              <w:rPr>
                <w:sz w:val="16"/>
                <w:szCs w:val="16"/>
                <w:lang w:val="ru-RU" w:eastAsia="ru-RU"/>
              </w:rPr>
              <w:t xml:space="preserve"> </w:t>
            </w:r>
            <w:proofErr w:type="spellStart"/>
            <w:r>
              <w:rPr>
                <w:sz w:val="16"/>
                <w:szCs w:val="16"/>
                <w:lang w:val="ru-RU" w:eastAsia="ru-RU"/>
              </w:rPr>
              <w:t>promelas</w:t>
            </w:r>
            <w:proofErr w:type="spellEnd"/>
          </w:p>
        </w:tc>
        <w:tc>
          <w:tcPr>
            <w:tcW w:w="2410" w:type="dxa"/>
          </w:tcPr>
          <w:p w14:paraId="2AFE4059" w14:textId="77777777" w:rsidR="00A127A7" w:rsidRDefault="00A01451">
            <w:pPr>
              <w:keepNext/>
              <w:tabs>
                <w:tab w:val="left" w:pos="7088"/>
              </w:tabs>
              <w:rPr>
                <w:vanish/>
                <w:color w:val="808080"/>
                <w:sz w:val="16"/>
                <w:szCs w:val="16"/>
                <w:lang w:val="pl-PL"/>
              </w:rPr>
            </w:pPr>
            <w:r w:rsidRPr="0057764E">
              <w:rPr>
                <w:sz w:val="16"/>
                <w:szCs w:val="16"/>
                <w:lang w:val="en-US" w:eastAsia="ru-RU"/>
              </w:rPr>
              <w:t>EPA OTS 797.1520 (Fish Bioconcentration Test-Rainbow Trout)</w:t>
            </w:r>
          </w:p>
        </w:tc>
      </w:tr>
      <w:tr w:rsidR="00A127A7" w14:paraId="61D7B08B" w14:textId="77777777">
        <w:trPr>
          <w:hidden/>
        </w:trPr>
        <w:tc>
          <w:tcPr>
            <w:tcW w:w="2126" w:type="dxa"/>
            <w:hideMark/>
          </w:tcPr>
          <w:p w14:paraId="09E56435" w14:textId="77777777" w:rsidR="00A127A7" w:rsidRDefault="00A01451">
            <w:pPr>
              <w:keepNext/>
              <w:keepLines/>
              <w:rPr>
                <w:color w:val="008000"/>
                <w:sz w:val="16"/>
                <w:szCs w:val="16"/>
                <w:lang w:val="pl-PL"/>
              </w:rPr>
            </w:pPr>
            <w:r w:rsidRPr="0057764E">
              <w:rPr>
                <w:vanish/>
                <w:color w:val="FF0000"/>
                <w:sz w:val="16"/>
                <w:szCs w:val="16"/>
                <w:lang w:val="ru-RU"/>
              </w:rPr>
              <w:t xml:space="preserve"> </w:t>
            </w:r>
            <w:r>
              <w:rPr>
                <w:sz w:val="16"/>
                <w:szCs w:val="16"/>
                <w:lang w:val="ru-RU" w:eastAsia="ru-RU"/>
              </w:rPr>
              <w:t>4,5-Дихлоро-2-октил-2Н-изотиазол-3-он</w:t>
            </w:r>
          </w:p>
          <w:p w14:paraId="40420578"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64359-81-5</w:t>
            </w:r>
          </w:p>
        </w:tc>
        <w:tc>
          <w:tcPr>
            <w:tcW w:w="1276" w:type="dxa"/>
          </w:tcPr>
          <w:p w14:paraId="3FD8999F" w14:textId="77777777" w:rsidR="00A127A7" w:rsidRDefault="00A01451">
            <w:pPr>
              <w:keepNext/>
              <w:keepLines/>
              <w:tabs>
                <w:tab w:val="left" w:pos="7088"/>
              </w:tabs>
              <w:suppressAutoHyphens/>
              <w:adjustRightInd w:val="0"/>
              <w:rPr>
                <w:sz w:val="16"/>
                <w:szCs w:val="16"/>
                <w:lang w:val="pl-PL"/>
              </w:rPr>
            </w:pPr>
            <w:proofErr w:type="gramStart"/>
            <w:r>
              <w:rPr>
                <w:sz w:val="16"/>
                <w:szCs w:val="16"/>
                <w:lang w:val="ru-RU" w:eastAsia="ru-RU"/>
              </w:rPr>
              <w:t>&lt; 13</w:t>
            </w:r>
            <w:proofErr w:type="gramEnd"/>
          </w:p>
        </w:tc>
        <w:tc>
          <w:tcPr>
            <w:tcW w:w="1134" w:type="dxa"/>
            <w:hideMark/>
          </w:tcPr>
          <w:p w14:paraId="738A381C" w14:textId="77777777" w:rsidR="00A127A7" w:rsidRDefault="00A127A7">
            <w:pPr>
              <w:keepNext/>
              <w:tabs>
                <w:tab w:val="left" w:pos="7088"/>
              </w:tabs>
              <w:rPr>
                <w:vanish/>
                <w:color w:val="808080"/>
                <w:sz w:val="16"/>
                <w:szCs w:val="16"/>
                <w:lang w:val="pl-PL"/>
              </w:rPr>
            </w:pPr>
          </w:p>
        </w:tc>
        <w:tc>
          <w:tcPr>
            <w:tcW w:w="1275" w:type="dxa"/>
            <w:hideMark/>
          </w:tcPr>
          <w:p w14:paraId="189771BA" w14:textId="77777777" w:rsidR="00A127A7" w:rsidRDefault="00A127A7">
            <w:pPr>
              <w:keepNext/>
              <w:keepLines/>
              <w:tabs>
                <w:tab w:val="left" w:pos="7088"/>
              </w:tabs>
              <w:suppressAutoHyphens/>
              <w:adjustRightInd w:val="0"/>
              <w:rPr>
                <w:vanish/>
                <w:sz w:val="16"/>
                <w:szCs w:val="16"/>
                <w:lang w:val="pl-PL"/>
              </w:rPr>
            </w:pPr>
          </w:p>
        </w:tc>
        <w:tc>
          <w:tcPr>
            <w:tcW w:w="1276" w:type="dxa"/>
            <w:hideMark/>
          </w:tcPr>
          <w:p w14:paraId="04F2A140" w14:textId="77777777" w:rsidR="00A127A7" w:rsidRDefault="00A127A7">
            <w:pPr>
              <w:keepNext/>
              <w:tabs>
                <w:tab w:val="left" w:pos="7088"/>
              </w:tabs>
              <w:rPr>
                <w:vanish/>
                <w:color w:val="808080"/>
                <w:sz w:val="16"/>
                <w:szCs w:val="16"/>
                <w:lang w:val="pl-PL"/>
              </w:rPr>
            </w:pPr>
          </w:p>
        </w:tc>
        <w:tc>
          <w:tcPr>
            <w:tcW w:w="2410" w:type="dxa"/>
          </w:tcPr>
          <w:p w14:paraId="6B20BBF6" w14:textId="77777777" w:rsidR="00A127A7" w:rsidRDefault="00A01451">
            <w:pPr>
              <w:keepNext/>
              <w:tabs>
                <w:tab w:val="left" w:pos="7088"/>
              </w:tabs>
              <w:rPr>
                <w:vanish/>
                <w:color w:val="808080"/>
                <w:sz w:val="16"/>
                <w:szCs w:val="16"/>
                <w:lang w:val="pl-PL"/>
              </w:rPr>
            </w:pPr>
            <w:r>
              <w:rPr>
                <w:sz w:val="16"/>
                <w:szCs w:val="16"/>
                <w:lang w:val="ru-RU" w:eastAsia="ru-RU"/>
              </w:rPr>
              <w:t>Не определено</w:t>
            </w:r>
          </w:p>
        </w:tc>
      </w:tr>
    </w:tbl>
    <w:p w14:paraId="2A9CBF28" w14:textId="77777777" w:rsidR="00A127A7" w:rsidRDefault="00A127A7">
      <w:pPr>
        <w:rPr>
          <w:lang w:val="pl-PL"/>
        </w:rPr>
      </w:pPr>
    </w:p>
    <w:p w14:paraId="5A5E2245" w14:textId="77777777" w:rsidR="00A127A7" w:rsidRDefault="00A127A7">
      <w:pPr>
        <w:keepNext/>
        <w:keepLines/>
        <w:tabs>
          <w:tab w:val="left" w:pos="7088"/>
        </w:tabs>
        <w:suppressAutoHyphens/>
        <w:rPr>
          <w:vanish/>
          <w:color w:val="FF0000"/>
          <w:sz w:val="18"/>
          <w:szCs w:val="18"/>
          <w:lang w:val="pl-PL"/>
        </w:rPr>
      </w:pPr>
    </w:p>
    <w:p w14:paraId="68558881" w14:textId="77777777" w:rsidR="00A127A7" w:rsidRDefault="00A01451">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Mobility in soil (partition coefficient octanol/water) </w:t>
      </w:r>
    </w:p>
    <w:p w14:paraId="3462BC18" w14:textId="77777777" w:rsidR="00A127A7" w:rsidRDefault="00A127A7">
      <w:pPr>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A127A7" w14:paraId="280C2BA5" w14:textId="77777777">
        <w:tc>
          <w:tcPr>
            <w:tcW w:w="9480" w:type="dxa"/>
            <w:hideMark/>
          </w:tcPr>
          <w:p w14:paraId="4AD6A887" w14:textId="77777777" w:rsidR="00A127A7" w:rsidRDefault="00A01451">
            <w:pPr>
              <w:keepNext/>
              <w:keepLines/>
              <w:tabs>
                <w:tab w:val="left" w:pos="7088"/>
              </w:tabs>
              <w:suppressAutoHyphens/>
              <w:adjustRightInd w:val="0"/>
              <w:jc w:val="both"/>
              <w:rPr>
                <w:b/>
                <w:bCs/>
                <w:sz w:val="18"/>
                <w:szCs w:val="18"/>
                <w:lang w:val="en-US"/>
              </w:rPr>
            </w:pPr>
            <w:r>
              <w:rPr>
                <w:b/>
                <w:bCs/>
                <w:sz w:val="18"/>
                <w:szCs w:val="18"/>
                <w:lang w:val="ru-RU" w:eastAsia="ru-RU"/>
              </w:rPr>
              <w:t>12.4. Подвижность в почве</w:t>
            </w:r>
          </w:p>
        </w:tc>
      </w:tr>
    </w:tbl>
    <w:p w14:paraId="75F3224B" w14:textId="77777777" w:rsidR="00A127A7" w:rsidRDefault="00A127A7">
      <w:pPr>
        <w:keepNext/>
        <w:keepLines/>
        <w:tabs>
          <w:tab w:val="left" w:pos="7088"/>
        </w:tabs>
        <w:suppressAutoHyphens/>
        <w:rPr>
          <w:color w:val="008000"/>
          <w:sz w:val="18"/>
          <w:szCs w:val="18"/>
          <w:lang w:val="en-US"/>
        </w:rPr>
      </w:pPr>
    </w:p>
    <w:p w14:paraId="0B7790C9" w14:textId="77777777" w:rsidR="00A127A7" w:rsidRDefault="00A127A7">
      <w:pPr>
        <w:tabs>
          <w:tab w:val="left" w:pos="7088"/>
        </w:tabs>
        <w:suppressAutoHyphens/>
        <w:rPr>
          <w:vanish/>
          <w:color w:val="C0C0C0"/>
          <w:sz w:val="18"/>
          <w:szCs w:val="18"/>
          <w:lang w:val="pl-PL"/>
        </w:rPr>
      </w:pPr>
    </w:p>
    <w:p w14:paraId="04FA141D" w14:textId="77777777" w:rsidR="00A127A7" w:rsidRDefault="00A127A7">
      <w:pPr>
        <w:keepLines/>
        <w:tabs>
          <w:tab w:val="left" w:pos="9400"/>
        </w:tabs>
        <w:suppressAutoHyphens/>
        <w:rPr>
          <w:vanish/>
          <w:color w:val="C0C0C0"/>
          <w:sz w:val="18"/>
          <w:szCs w:val="18"/>
          <w:lang w:val="pl-PL"/>
        </w:rPr>
      </w:pPr>
    </w:p>
    <w:tbl>
      <w:tblPr>
        <w:tblW w:w="9497" w:type="dxa"/>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A127A7" w14:paraId="34B278FE" w14:textId="77777777">
        <w:tc>
          <w:tcPr>
            <w:tcW w:w="2126" w:type="dxa"/>
            <w:tcBorders>
              <w:top w:val="single" w:sz="4" w:space="0" w:color="auto"/>
              <w:bottom w:val="single" w:sz="4" w:space="0" w:color="auto"/>
              <w:right w:val="single" w:sz="4" w:space="0" w:color="auto"/>
            </w:tcBorders>
            <w:hideMark/>
          </w:tcPr>
          <w:p w14:paraId="08E24CA5"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6CA2FA94"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CAS №</w:t>
            </w:r>
          </w:p>
        </w:tc>
        <w:tc>
          <w:tcPr>
            <w:tcW w:w="1276" w:type="dxa"/>
            <w:tcBorders>
              <w:top w:val="single" w:sz="4" w:space="0" w:color="auto"/>
              <w:left w:val="single" w:sz="4" w:space="0" w:color="auto"/>
              <w:bottom w:val="single" w:sz="4" w:space="0" w:color="auto"/>
              <w:right w:val="single" w:sz="4" w:space="0" w:color="auto"/>
            </w:tcBorders>
            <w:hideMark/>
          </w:tcPr>
          <w:p w14:paraId="4373F926" w14:textId="77777777" w:rsidR="00A127A7" w:rsidRDefault="00A01451">
            <w:pPr>
              <w:keepNext/>
              <w:keepLines/>
              <w:tabs>
                <w:tab w:val="left" w:pos="7088"/>
              </w:tabs>
              <w:suppressAutoHyphens/>
              <w:adjustRightInd w:val="0"/>
              <w:rPr>
                <w:b/>
                <w:bCs/>
                <w:sz w:val="16"/>
                <w:szCs w:val="16"/>
                <w:lang w:val="en-US"/>
              </w:rPr>
            </w:pPr>
            <w:proofErr w:type="spellStart"/>
            <w:r>
              <w:rPr>
                <w:b/>
                <w:bCs/>
                <w:sz w:val="16"/>
                <w:szCs w:val="16"/>
                <w:lang w:val="ru-RU" w:eastAsia="ru-RU"/>
              </w:rPr>
              <w:t>LogPow</w:t>
            </w:r>
            <w:proofErr w:type="spellEnd"/>
          </w:p>
        </w:tc>
        <w:tc>
          <w:tcPr>
            <w:tcW w:w="1134" w:type="dxa"/>
            <w:tcBorders>
              <w:top w:val="single" w:sz="4" w:space="0" w:color="auto"/>
              <w:left w:val="single" w:sz="4" w:space="0" w:color="auto"/>
              <w:bottom w:val="single" w:sz="4" w:space="0" w:color="auto"/>
              <w:right w:val="nil"/>
            </w:tcBorders>
            <w:hideMark/>
          </w:tcPr>
          <w:p w14:paraId="532A0A89"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Температура</w:t>
            </w:r>
          </w:p>
        </w:tc>
        <w:tc>
          <w:tcPr>
            <w:tcW w:w="4961" w:type="dxa"/>
            <w:tcBorders>
              <w:top w:val="single" w:sz="4" w:space="0" w:color="auto"/>
              <w:left w:val="single" w:sz="4" w:space="0" w:color="auto"/>
              <w:bottom w:val="single" w:sz="4" w:space="0" w:color="auto"/>
            </w:tcBorders>
          </w:tcPr>
          <w:p w14:paraId="0EE2FA8C" w14:textId="77777777" w:rsidR="00A127A7" w:rsidRDefault="00A01451">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3DD88197" w14:textId="77777777" w:rsidR="00A127A7" w:rsidRDefault="00A127A7">
      <w:pPr>
        <w:keepNext/>
        <w:jc w:val="both"/>
        <w:rPr>
          <w:vanish/>
          <w:color w:val="FF0000"/>
          <w:sz w:val="18"/>
          <w:szCs w:val="18"/>
          <w:lang w:val="pl-PL"/>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A127A7" w14:paraId="772F0BFE" w14:textId="77777777">
        <w:tc>
          <w:tcPr>
            <w:tcW w:w="2126" w:type="dxa"/>
            <w:hideMark/>
          </w:tcPr>
          <w:p w14:paraId="35F0451D" w14:textId="77777777" w:rsidR="00A127A7" w:rsidRDefault="00A01451">
            <w:pPr>
              <w:keepNext/>
              <w:keepLines/>
              <w:rPr>
                <w:color w:val="008000"/>
                <w:sz w:val="16"/>
                <w:szCs w:val="16"/>
                <w:lang w:val="pl-PL"/>
              </w:rPr>
            </w:pPr>
            <w:proofErr w:type="spellStart"/>
            <w:r>
              <w:rPr>
                <w:sz w:val="16"/>
                <w:szCs w:val="16"/>
                <w:lang w:val="ru-RU" w:eastAsia="ru-RU"/>
              </w:rPr>
              <w:t>Октаметилциклотетрасилоксан</w:t>
            </w:r>
            <w:proofErr w:type="spellEnd"/>
          </w:p>
          <w:p w14:paraId="5D983968"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556-67-2</w:t>
            </w:r>
          </w:p>
        </w:tc>
        <w:tc>
          <w:tcPr>
            <w:tcW w:w="1276" w:type="dxa"/>
          </w:tcPr>
          <w:p w14:paraId="33DF3CC0"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6,488</w:t>
            </w:r>
          </w:p>
        </w:tc>
        <w:tc>
          <w:tcPr>
            <w:tcW w:w="1134" w:type="dxa"/>
            <w:hideMark/>
          </w:tcPr>
          <w:p w14:paraId="162A4FCB" w14:textId="77777777" w:rsidR="00A127A7" w:rsidRDefault="00A01451">
            <w:pPr>
              <w:keepNext/>
              <w:tabs>
                <w:tab w:val="left" w:pos="7088"/>
              </w:tabs>
              <w:rPr>
                <w:vanish/>
                <w:color w:val="808080"/>
                <w:sz w:val="16"/>
                <w:szCs w:val="16"/>
                <w:lang w:val="pl-PL"/>
              </w:rPr>
            </w:pPr>
            <w:r>
              <w:rPr>
                <w:sz w:val="16"/>
                <w:szCs w:val="16"/>
                <w:lang w:val="ru-RU" w:eastAsia="ru-RU"/>
              </w:rPr>
              <w:t>25,1 °C</w:t>
            </w:r>
          </w:p>
        </w:tc>
        <w:tc>
          <w:tcPr>
            <w:tcW w:w="4961" w:type="dxa"/>
          </w:tcPr>
          <w:p w14:paraId="7043E181" w14:textId="77777777" w:rsidR="00A127A7" w:rsidRDefault="00A01451">
            <w:pPr>
              <w:keepNext/>
              <w:tabs>
                <w:tab w:val="left" w:pos="7088"/>
              </w:tabs>
              <w:rPr>
                <w:vanish/>
                <w:color w:val="808080"/>
                <w:sz w:val="16"/>
                <w:szCs w:val="16"/>
                <w:lang w:val="pl-PL"/>
              </w:rPr>
            </w:pPr>
            <w:r w:rsidRPr="0057764E">
              <w:rPr>
                <w:sz w:val="16"/>
                <w:szCs w:val="16"/>
                <w:lang w:val="en-US" w:eastAsia="ru-RU"/>
              </w:rPr>
              <w:t>OECD Guideline 123 (Partition Coefficient (1-Octanol / Water), Slow-Stirring Method)</w:t>
            </w:r>
          </w:p>
        </w:tc>
      </w:tr>
    </w:tbl>
    <w:p w14:paraId="62EC1279" w14:textId="77777777" w:rsidR="00A127A7" w:rsidRDefault="00A127A7">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A127A7" w14:paraId="55C05E22" w14:textId="77777777">
        <w:tc>
          <w:tcPr>
            <w:tcW w:w="2126" w:type="dxa"/>
            <w:hideMark/>
          </w:tcPr>
          <w:p w14:paraId="158D87E6" w14:textId="77777777" w:rsidR="00A127A7" w:rsidRDefault="00A01451">
            <w:pPr>
              <w:keepNext/>
              <w:keepLines/>
              <w:rPr>
                <w:color w:val="008000"/>
                <w:sz w:val="16"/>
                <w:szCs w:val="16"/>
                <w:lang w:val="pl-PL"/>
              </w:rPr>
            </w:pPr>
            <w:r>
              <w:rPr>
                <w:sz w:val="16"/>
                <w:szCs w:val="16"/>
                <w:lang w:val="ru-RU" w:eastAsia="ru-RU"/>
              </w:rPr>
              <w:t>4,5-Дихлоро-2-октил-2Н-изотиазол-3-он</w:t>
            </w:r>
          </w:p>
          <w:p w14:paraId="71A33128"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64359-81-5</w:t>
            </w:r>
          </w:p>
        </w:tc>
        <w:tc>
          <w:tcPr>
            <w:tcW w:w="1276" w:type="dxa"/>
          </w:tcPr>
          <w:p w14:paraId="1CA1CAFD" w14:textId="77777777" w:rsidR="00A127A7" w:rsidRDefault="00A01451">
            <w:pPr>
              <w:keepNext/>
              <w:keepLines/>
              <w:tabs>
                <w:tab w:val="left" w:pos="7088"/>
              </w:tabs>
              <w:suppressAutoHyphens/>
              <w:adjustRightInd w:val="0"/>
              <w:rPr>
                <w:sz w:val="16"/>
                <w:szCs w:val="16"/>
                <w:lang w:val="pl-PL"/>
              </w:rPr>
            </w:pPr>
            <w:r>
              <w:rPr>
                <w:sz w:val="16"/>
                <w:szCs w:val="16"/>
                <w:lang w:val="ru-RU" w:eastAsia="ru-RU"/>
              </w:rPr>
              <w:t>2,8</w:t>
            </w:r>
          </w:p>
        </w:tc>
        <w:tc>
          <w:tcPr>
            <w:tcW w:w="1134" w:type="dxa"/>
            <w:hideMark/>
          </w:tcPr>
          <w:p w14:paraId="05F4FE57" w14:textId="77777777" w:rsidR="00A127A7" w:rsidRDefault="00A127A7">
            <w:pPr>
              <w:keepNext/>
              <w:tabs>
                <w:tab w:val="left" w:pos="7088"/>
              </w:tabs>
              <w:rPr>
                <w:vanish/>
                <w:color w:val="808080"/>
                <w:sz w:val="16"/>
                <w:szCs w:val="16"/>
                <w:lang w:val="pl-PL"/>
              </w:rPr>
            </w:pPr>
          </w:p>
        </w:tc>
        <w:tc>
          <w:tcPr>
            <w:tcW w:w="4961" w:type="dxa"/>
          </w:tcPr>
          <w:p w14:paraId="22CE0C73" w14:textId="77777777" w:rsidR="00A127A7" w:rsidRDefault="00A01451">
            <w:pPr>
              <w:keepNext/>
              <w:tabs>
                <w:tab w:val="left" w:pos="7088"/>
              </w:tabs>
              <w:rPr>
                <w:vanish/>
                <w:color w:val="808080"/>
                <w:sz w:val="16"/>
                <w:szCs w:val="16"/>
                <w:lang w:val="pl-PL"/>
              </w:rPr>
            </w:pPr>
            <w:r>
              <w:rPr>
                <w:sz w:val="16"/>
                <w:szCs w:val="16"/>
                <w:lang w:val="ru-RU" w:eastAsia="ru-RU"/>
              </w:rPr>
              <w:t>Не определено</w:t>
            </w:r>
          </w:p>
        </w:tc>
      </w:tr>
    </w:tbl>
    <w:p w14:paraId="4FE82DB2" w14:textId="77777777" w:rsidR="00A127A7" w:rsidRDefault="00A127A7">
      <w:pPr>
        <w:keepNext/>
        <w:jc w:val="both"/>
        <w:rPr>
          <w:vanish/>
          <w:color w:val="008000"/>
          <w:sz w:val="16"/>
          <w:szCs w:val="16"/>
        </w:rPr>
      </w:pPr>
    </w:p>
    <w:p w14:paraId="192DDC5C" w14:textId="77777777" w:rsidR="00A127A7" w:rsidRDefault="00A127A7">
      <w:pPr>
        <w:keepLines/>
        <w:tabs>
          <w:tab w:val="left" w:pos="9400"/>
        </w:tabs>
        <w:suppressAutoHyphens/>
        <w:rPr>
          <w:vanish/>
          <w:color w:val="C0C0C0"/>
          <w:sz w:val="18"/>
          <w:szCs w:val="18"/>
          <w:lang w:val="pl-PL"/>
        </w:rPr>
      </w:pPr>
    </w:p>
    <w:p w14:paraId="0F6B6EF8" w14:textId="77777777" w:rsidR="00A127A7" w:rsidRDefault="00A01451">
      <w:pPr>
        <w:widowControl w:val="0"/>
        <w:suppressAutoHyphens/>
        <w:rPr>
          <w:vanish/>
          <w:color w:val="0000FF"/>
          <w:sz w:val="18"/>
          <w:szCs w:val="18"/>
          <w:lang w:val="pl-PL"/>
        </w:rPr>
      </w:pPr>
      <w:r>
        <w:rPr>
          <w:vanish/>
          <w:color w:val="0000FF"/>
          <w:sz w:val="18"/>
          <w:szCs w:val="18"/>
          <w:lang w:val="pl-PL"/>
        </w:rPr>
        <w:t>*** Results of PBT and vPvB assessment***</w:t>
      </w:r>
    </w:p>
    <w:p w14:paraId="278CE6C1" w14:textId="77777777" w:rsidR="00A127A7" w:rsidRDefault="00A127A7">
      <w:pPr>
        <w:keepNext/>
        <w:keepLines/>
        <w:tabs>
          <w:tab w:val="left" w:pos="7088"/>
        </w:tabs>
        <w:suppressAutoHyphens/>
        <w:rPr>
          <w:vanish/>
          <w:color w:val="C0C0C0"/>
          <w:sz w:val="16"/>
          <w:szCs w:val="16"/>
          <w:lang w:val="pl-PL"/>
        </w:rPr>
      </w:pPr>
    </w:p>
    <w:p w14:paraId="637D389A" w14:textId="77777777" w:rsidR="00A127A7" w:rsidRDefault="00A127A7">
      <w:pPr>
        <w:keepNext/>
        <w:keepLines/>
        <w:tabs>
          <w:tab w:val="left" w:pos="9400"/>
        </w:tabs>
        <w:suppressAutoHyphens/>
        <w:rPr>
          <w:vanish/>
          <w:color w:val="008000"/>
          <w:sz w:val="18"/>
          <w:szCs w:val="18"/>
          <w:lang w:val="pl-PL"/>
        </w:rPr>
      </w:pPr>
    </w:p>
    <w:p w14:paraId="55F15884" w14:textId="77777777" w:rsidR="00A127A7" w:rsidRDefault="00A127A7">
      <w:pPr>
        <w:keepNext/>
        <w:keepLines/>
        <w:tabs>
          <w:tab w:val="left" w:pos="7088"/>
        </w:tabs>
        <w:suppressAutoHyphens/>
        <w:rPr>
          <w:vanish/>
          <w:color w:val="C0C0C0"/>
          <w:sz w:val="16"/>
          <w:szCs w:val="16"/>
          <w:lang w:val="pl-PL"/>
        </w:rPr>
      </w:pPr>
    </w:p>
    <w:p w14:paraId="26DDA15D" w14:textId="77777777" w:rsidR="00A127A7" w:rsidRDefault="00A127A7">
      <w:pPr>
        <w:keepNext/>
        <w:keepLines/>
        <w:tabs>
          <w:tab w:val="left" w:pos="9400"/>
        </w:tabs>
        <w:suppressAutoHyphens/>
        <w:rPr>
          <w:vanish/>
          <w:color w:val="008000"/>
          <w:sz w:val="18"/>
          <w:szCs w:val="18"/>
          <w:lang w:val="pl-PL"/>
        </w:rPr>
      </w:pPr>
    </w:p>
    <w:p w14:paraId="1F84255C" w14:textId="77777777" w:rsidR="00A127A7" w:rsidRDefault="00A127A7">
      <w:pPr>
        <w:keepNext/>
        <w:keepLines/>
        <w:tabs>
          <w:tab w:val="left" w:pos="7088"/>
        </w:tabs>
        <w:suppressAutoHyphens/>
        <w:rPr>
          <w:vanish/>
          <w:color w:val="C0C0C0"/>
          <w:sz w:val="16"/>
          <w:szCs w:val="16"/>
          <w:lang w:val="pl-PL"/>
        </w:rPr>
      </w:pPr>
    </w:p>
    <w:p w14:paraId="2B99F338" w14:textId="77777777" w:rsidR="00A127A7" w:rsidRDefault="00A127A7">
      <w:pPr>
        <w:keepNext/>
        <w:keepLines/>
        <w:tabs>
          <w:tab w:val="left" w:pos="9400"/>
        </w:tabs>
        <w:suppressAutoHyphens/>
        <w:rPr>
          <w:vanish/>
          <w:color w:val="008000"/>
          <w:sz w:val="18"/>
          <w:szCs w:val="18"/>
          <w:lang w:val="pl-PL"/>
        </w:rPr>
      </w:pPr>
    </w:p>
    <w:p w14:paraId="4C14790B" w14:textId="77777777" w:rsidR="00A127A7" w:rsidRDefault="00A127A7">
      <w:pPr>
        <w:keepNext/>
        <w:keepLines/>
        <w:tabs>
          <w:tab w:val="left" w:pos="7088"/>
        </w:tabs>
        <w:suppressAutoHyphens/>
        <w:rPr>
          <w:vanish/>
          <w:color w:val="C0C0C0"/>
          <w:sz w:val="16"/>
          <w:szCs w:val="16"/>
          <w:lang w:val="pl-PL"/>
        </w:rPr>
      </w:pPr>
    </w:p>
    <w:p w14:paraId="487482B2" w14:textId="77777777" w:rsidR="00A127A7" w:rsidRDefault="00A127A7">
      <w:pPr>
        <w:keepNext/>
        <w:keepLines/>
        <w:tabs>
          <w:tab w:val="left" w:pos="9400"/>
        </w:tabs>
        <w:suppressAutoHyphens/>
        <w:rPr>
          <w:vanish/>
          <w:color w:val="008000"/>
          <w:sz w:val="18"/>
          <w:szCs w:val="18"/>
          <w:lang w:val="pl-PL"/>
        </w:rPr>
      </w:pPr>
    </w:p>
    <w:p w14:paraId="38C6CF7D" w14:textId="77777777" w:rsidR="00A127A7" w:rsidRDefault="00A127A7">
      <w:pPr>
        <w:keepNext/>
        <w:keepLines/>
        <w:tabs>
          <w:tab w:val="left" w:pos="7088"/>
        </w:tabs>
        <w:suppressAutoHyphens/>
        <w:rPr>
          <w:vanish/>
          <w:color w:val="C0C0C0"/>
          <w:sz w:val="16"/>
          <w:szCs w:val="16"/>
          <w:lang w:val="pl-PL"/>
        </w:rPr>
      </w:pPr>
    </w:p>
    <w:p w14:paraId="3E12CCAC" w14:textId="77777777" w:rsidR="00A127A7" w:rsidRDefault="00A127A7">
      <w:pPr>
        <w:keepNext/>
        <w:keepLines/>
        <w:tabs>
          <w:tab w:val="left" w:pos="9400"/>
        </w:tabs>
        <w:suppressAutoHyphens/>
        <w:rPr>
          <w:vanish/>
          <w:color w:val="008000"/>
          <w:sz w:val="18"/>
          <w:szCs w:val="18"/>
          <w:lang w:val="pl-PL"/>
        </w:rPr>
      </w:pPr>
    </w:p>
    <w:p w14:paraId="7242A94A" w14:textId="77777777" w:rsidR="00A127A7" w:rsidRDefault="00A127A7">
      <w:pPr>
        <w:keepNext/>
        <w:keepLine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A127A7" w14:paraId="0853A0D1" w14:textId="77777777">
        <w:tc>
          <w:tcPr>
            <w:tcW w:w="9072" w:type="dxa"/>
            <w:hideMark/>
          </w:tcPr>
          <w:p w14:paraId="02656EAD" w14:textId="77777777" w:rsidR="00A127A7" w:rsidRPr="0057764E" w:rsidRDefault="00A01451">
            <w:pPr>
              <w:keepNext/>
              <w:keepLines/>
              <w:tabs>
                <w:tab w:val="left" w:pos="7088"/>
              </w:tabs>
              <w:suppressAutoHyphens/>
              <w:rPr>
                <w:b/>
                <w:bCs/>
                <w:sz w:val="18"/>
                <w:szCs w:val="18"/>
                <w:lang w:val="ru-RU"/>
              </w:rPr>
            </w:pPr>
            <w:r>
              <w:rPr>
                <w:b/>
                <w:bCs/>
                <w:sz w:val="18"/>
                <w:szCs w:val="18"/>
                <w:lang w:val="ru-RU" w:eastAsia="ru-RU"/>
              </w:rPr>
              <w:t xml:space="preserve">12.5. Результаты PBT и </w:t>
            </w:r>
            <w:proofErr w:type="spellStart"/>
            <w:r>
              <w:rPr>
                <w:b/>
                <w:bCs/>
                <w:sz w:val="18"/>
                <w:szCs w:val="18"/>
                <w:lang w:val="ru-RU" w:eastAsia="ru-RU"/>
              </w:rPr>
              <w:t>vPvB</w:t>
            </w:r>
            <w:proofErr w:type="spellEnd"/>
            <w:r>
              <w:rPr>
                <w:b/>
                <w:bCs/>
                <w:sz w:val="18"/>
                <w:szCs w:val="18"/>
                <w:lang w:val="ru-RU" w:eastAsia="ru-RU"/>
              </w:rPr>
              <w:t xml:space="preserve"> оценки:</w:t>
            </w:r>
          </w:p>
        </w:tc>
      </w:tr>
    </w:tbl>
    <w:p w14:paraId="0B4D2DB9" w14:textId="77777777" w:rsidR="00A127A7" w:rsidRPr="0057764E" w:rsidRDefault="00A127A7">
      <w:pPr>
        <w:keepNext/>
        <w:keepLines/>
        <w:tabs>
          <w:tab w:val="left" w:pos="7088"/>
        </w:tabs>
        <w:suppressAutoHyphens/>
        <w:rPr>
          <w:sz w:val="16"/>
          <w:szCs w:val="16"/>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260"/>
        <w:gridCol w:w="6237"/>
      </w:tblGrid>
      <w:tr w:rsidR="00A127A7" w14:paraId="7094AAF4" w14:textId="77777777">
        <w:tc>
          <w:tcPr>
            <w:tcW w:w="3260" w:type="dxa"/>
            <w:tcBorders>
              <w:top w:val="single" w:sz="4" w:space="0" w:color="auto"/>
              <w:bottom w:val="single" w:sz="4" w:space="0" w:color="auto"/>
              <w:right w:val="single" w:sz="4" w:space="0" w:color="auto"/>
            </w:tcBorders>
            <w:hideMark/>
          </w:tcPr>
          <w:p w14:paraId="2ADFDABB" w14:textId="77777777" w:rsidR="00A127A7" w:rsidRDefault="00A01451">
            <w:pPr>
              <w:keepNext/>
              <w:keepLines/>
              <w:tabs>
                <w:tab w:val="left" w:pos="7088"/>
              </w:tabs>
              <w:suppressAutoHyphens/>
              <w:rPr>
                <w:b/>
                <w:bCs/>
                <w:sz w:val="16"/>
                <w:szCs w:val="16"/>
                <w:lang w:val="en-US"/>
              </w:rPr>
            </w:pPr>
            <w:r>
              <w:rPr>
                <w:b/>
                <w:bCs/>
                <w:sz w:val="16"/>
                <w:szCs w:val="16"/>
                <w:lang w:val="ru-RU" w:eastAsia="ru-RU"/>
              </w:rPr>
              <w:t>Опасные вещества</w:t>
            </w:r>
          </w:p>
          <w:p w14:paraId="68D6FBEB" w14:textId="77777777" w:rsidR="00A127A7" w:rsidRDefault="00A01451">
            <w:pPr>
              <w:keepNext/>
              <w:keepLines/>
              <w:tabs>
                <w:tab w:val="left" w:pos="7088"/>
              </w:tabs>
              <w:suppressAutoHyphens/>
              <w:rPr>
                <w:b/>
                <w:bCs/>
                <w:sz w:val="16"/>
                <w:szCs w:val="16"/>
                <w:lang w:val="en-US"/>
              </w:rPr>
            </w:pPr>
            <w:r>
              <w:rPr>
                <w:b/>
                <w:bCs/>
                <w:sz w:val="16"/>
                <w:szCs w:val="16"/>
                <w:lang w:val="ru-RU" w:eastAsia="ru-RU"/>
              </w:rPr>
              <w:t>CAS №</w:t>
            </w:r>
          </w:p>
        </w:tc>
        <w:tc>
          <w:tcPr>
            <w:tcW w:w="6237" w:type="dxa"/>
            <w:tcBorders>
              <w:top w:val="single" w:sz="4" w:space="0" w:color="auto"/>
              <w:left w:val="single" w:sz="4" w:space="0" w:color="auto"/>
              <w:bottom w:val="single" w:sz="4" w:space="0" w:color="auto"/>
            </w:tcBorders>
            <w:hideMark/>
          </w:tcPr>
          <w:p w14:paraId="1A8B6454" w14:textId="77777777" w:rsidR="00A127A7" w:rsidRDefault="00A01451">
            <w:pPr>
              <w:keepNext/>
              <w:keepLines/>
              <w:tabs>
                <w:tab w:val="left" w:pos="7088"/>
              </w:tabs>
              <w:rPr>
                <w:b/>
                <w:vanish/>
                <w:sz w:val="16"/>
                <w:szCs w:val="16"/>
                <w:lang w:val="pl-PL"/>
              </w:rPr>
            </w:pPr>
            <w:r>
              <w:rPr>
                <w:b/>
                <w:bCs/>
                <w:sz w:val="16"/>
                <w:szCs w:val="16"/>
                <w:lang w:val="ru-RU" w:eastAsia="ru-RU"/>
              </w:rPr>
              <w:t>PBT</w:t>
            </w:r>
            <w:r>
              <w:rPr>
                <w:rFonts w:ascii="Times New Roman Bold" w:hAnsi="Times New Roman Bold" w:cs="Times New Roman Bold"/>
                <w:b/>
                <w:bCs/>
                <w:sz w:val="16"/>
                <w:szCs w:val="16"/>
                <w:lang w:val="en-US"/>
              </w:rPr>
              <w:t xml:space="preserve"> / </w:t>
            </w:r>
            <w:proofErr w:type="spellStart"/>
            <w:r>
              <w:rPr>
                <w:b/>
                <w:bCs/>
                <w:sz w:val="16"/>
                <w:szCs w:val="16"/>
                <w:lang w:val="ru-RU" w:eastAsia="ru-RU"/>
              </w:rPr>
              <w:t>vPvB</w:t>
            </w:r>
            <w:proofErr w:type="spellEnd"/>
          </w:p>
        </w:tc>
      </w:tr>
    </w:tbl>
    <w:p w14:paraId="126F3493" w14:textId="77777777" w:rsidR="00A127A7" w:rsidRDefault="00A127A7">
      <w:pPr>
        <w:keepNext/>
        <w:keepLines/>
        <w:tabs>
          <w:tab w:val="left" w:pos="9400"/>
        </w:tabs>
        <w:suppressAutoHyphens/>
        <w:rPr>
          <w:vanish/>
          <w:color w:val="008000"/>
          <w:sz w:val="18"/>
          <w:szCs w:val="18"/>
          <w:lang w:val="pl-PL"/>
        </w:rPr>
      </w:pPr>
    </w:p>
    <w:p w14:paraId="4F40AE76" w14:textId="77777777" w:rsidR="00A127A7" w:rsidRDefault="00A127A7">
      <w:pPr>
        <w:keepNext/>
        <w:keepLines/>
        <w:jc w:val="both"/>
        <w:rPr>
          <w:vanish/>
          <w:color w:val="FF0000"/>
          <w:sz w:val="16"/>
          <w:szCs w:val="16"/>
          <w:lang w:val="pl-PL"/>
        </w:rPr>
      </w:pPr>
    </w:p>
    <w:p w14:paraId="7F71D482" w14:textId="77777777" w:rsidR="00A127A7" w:rsidRDefault="00A01451">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4CF271CB" w14:textId="77777777" w:rsidR="00A127A7" w:rsidRDefault="00A127A7">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A127A7" w14:paraId="4821FC3D" w14:textId="77777777">
        <w:tc>
          <w:tcPr>
            <w:tcW w:w="3263" w:type="dxa"/>
            <w:tcBorders>
              <w:top w:val="nil"/>
            </w:tcBorders>
            <w:hideMark/>
          </w:tcPr>
          <w:p w14:paraId="0C044840" w14:textId="77777777" w:rsidR="00A127A7" w:rsidRDefault="00A01451">
            <w:pPr>
              <w:keepNext/>
              <w:keepLines/>
              <w:rPr>
                <w:color w:val="008000"/>
                <w:sz w:val="16"/>
                <w:szCs w:val="16"/>
                <w:lang w:val="pl-PL"/>
              </w:rPr>
            </w:pPr>
            <w:r w:rsidRPr="0057764E">
              <w:rPr>
                <w:sz w:val="16"/>
                <w:szCs w:val="16"/>
                <w:lang w:val="en-US" w:eastAsia="ru-RU"/>
              </w:rPr>
              <w:t xml:space="preserve">Hydrocarbons, C15-C20,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 0.03% aromatics</w:t>
            </w:r>
          </w:p>
          <w:p w14:paraId="1B546803" w14:textId="77777777" w:rsidR="00A127A7" w:rsidRDefault="00A01451">
            <w:pPr>
              <w:keepNext/>
              <w:keepLines/>
              <w:rPr>
                <w:sz w:val="16"/>
                <w:szCs w:val="16"/>
                <w:lang w:val="pl-PL"/>
              </w:rPr>
            </w:pPr>
            <w:r>
              <w:rPr>
                <w:sz w:val="16"/>
                <w:szCs w:val="16"/>
                <w:lang w:val="ru-RU" w:eastAsia="ru-RU"/>
              </w:rPr>
              <w:t>1335203-17-2</w:t>
            </w:r>
          </w:p>
        </w:tc>
        <w:tc>
          <w:tcPr>
            <w:tcW w:w="6237" w:type="dxa"/>
            <w:tcBorders>
              <w:top w:val="nil"/>
            </w:tcBorders>
            <w:hideMark/>
          </w:tcPr>
          <w:p w14:paraId="10270DBD"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***PBT/vPvB***</w:t>
            </w:r>
          </w:p>
          <w:p w14:paraId="4546CC8C" w14:textId="77777777" w:rsidR="00A127A7" w:rsidRDefault="00A01451">
            <w:pPr>
              <w:keepNext/>
              <w:keepLines/>
              <w:tabs>
                <w:tab w:val="left" w:pos="7088"/>
              </w:tabs>
              <w:rPr>
                <w:sz w:val="16"/>
                <w:szCs w:val="16"/>
                <w:lang w:val="pl-PL"/>
              </w:rPr>
            </w:pPr>
            <w:r>
              <w:rPr>
                <w:sz w:val="16"/>
                <w:szCs w:val="16"/>
                <w:lang w:val="ru-RU" w:eastAsia="ru-RU"/>
              </w:rPr>
              <w:t xml:space="preserve">Не 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5AD680C8" w14:textId="77777777" w:rsidR="00A127A7" w:rsidRDefault="00A127A7">
      <w:pPr>
        <w:keepNext/>
        <w:jc w:val="both"/>
        <w:rPr>
          <w:vanish/>
          <w:color w:val="008000"/>
          <w:sz w:val="18"/>
          <w:szCs w:val="18"/>
        </w:rPr>
      </w:pPr>
    </w:p>
    <w:p w14:paraId="72176394" w14:textId="77777777" w:rsidR="00A127A7" w:rsidRDefault="00A127A7">
      <w:pPr>
        <w:keepNext/>
        <w:keepLines/>
        <w:tabs>
          <w:tab w:val="left" w:pos="9400"/>
        </w:tabs>
        <w:suppressAutoHyphens/>
        <w:rPr>
          <w:vanish/>
          <w:color w:val="008000"/>
          <w:sz w:val="18"/>
          <w:szCs w:val="18"/>
          <w:lang w:val="pl-PL"/>
        </w:rPr>
      </w:pPr>
    </w:p>
    <w:p w14:paraId="06540653" w14:textId="77777777" w:rsidR="00A127A7" w:rsidRDefault="00A127A7">
      <w:pPr>
        <w:keepNext/>
        <w:keepLines/>
        <w:tabs>
          <w:tab w:val="left" w:pos="9400"/>
        </w:tabs>
        <w:suppressAutoHyphens/>
        <w:rPr>
          <w:vanish/>
          <w:color w:val="008000"/>
          <w:sz w:val="18"/>
          <w:szCs w:val="18"/>
          <w:lang w:val="pl-PL"/>
        </w:rPr>
      </w:pPr>
    </w:p>
    <w:p w14:paraId="608364CF" w14:textId="77777777" w:rsidR="00A127A7" w:rsidRDefault="00A127A7">
      <w:pPr>
        <w:keepNext/>
        <w:keepLines/>
        <w:jc w:val="both"/>
        <w:rPr>
          <w:vanish/>
          <w:color w:val="FF0000"/>
          <w:sz w:val="16"/>
          <w:szCs w:val="16"/>
          <w:lang w:val="pl-PL"/>
        </w:rPr>
      </w:pPr>
    </w:p>
    <w:p w14:paraId="2BBF3E0E" w14:textId="77777777" w:rsidR="00A127A7" w:rsidRDefault="00A01451">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62BC654B" w14:textId="77777777" w:rsidR="00A127A7" w:rsidRDefault="00A127A7">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A127A7" w14:paraId="625CC4B0" w14:textId="77777777">
        <w:tc>
          <w:tcPr>
            <w:tcW w:w="3263" w:type="dxa"/>
            <w:tcBorders>
              <w:top w:val="nil"/>
            </w:tcBorders>
            <w:hideMark/>
          </w:tcPr>
          <w:p w14:paraId="7086CFA6" w14:textId="77777777" w:rsidR="00A127A7" w:rsidRDefault="00A01451">
            <w:pPr>
              <w:keepNext/>
              <w:keepLines/>
              <w:rPr>
                <w:color w:val="008000"/>
                <w:sz w:val="16"/>
                <w:szCs w:val="16"/>
                <w:lang w:val="pl-PL"/>
              </w:rPr>
            </w:pPr>
            <w:r w:rsidRPr="0057764E">
              <w:rPr>
                <w:sz w:val="16"/>
                <w:szCs w:val="16"/>
                <w:lang w:val="en-US" w:eastAsia="ru-RU"/>
              </w:rPr>
              <w:t xml:space="preserve">Hydrocarbons, C14-​C18, n-​alkanes, </w:t>
            </w:r>
            <w:proofErr w:type="spellStart"/>
            <w:r w:rsidRPr="0057764E">
              <w:rPr>
                <w:sz w:val="16"/>
                <w:szCs w:val="16"/>
                <w:lang w:val="en-US" w:eastAsia="ru-RU"/>
              </w:rPr>
              <w:t>isoalkanes</w:t>
            </w:r>
            <w:proofErr w:type="spellEnd"/>
            <w:r w:rsidRPr="0057764E">
              <w:rPr>
                <w:sz w:val="16"/>
                <w:szCs w:val="16"/>
                <w:lang w:val="en-US" w:eastAsia="ru-RU"/>
              </w:rPr>
              <w:t xml:space="preserve">, </w:t>
            </w:r>
            <w:proofErr w:type="spellStart"/>
            <w:r w:rsidRPr="0057764E">
              <w:rPr>
                <w:sz w:val="16"/>
                <w:szCs w:val="16"/>
                <w:lang w:val="en-US" w:eastAsia="ru-RU"/>
              </w:rPr>
              <w:t>cyclics</w:t>
            </w:r>
            <w:proofErr w:type="spellEnd"/>
            <w:r w:rsidRPr="0057764E">
              <w:rPr>
                <w:sz w:val="16"/>
                <w:szCs w:val="16"/>
                <w:lang w:val="en-US" w:eastAsia="ru-RU"/>
              </w:rPr>
              <w:t>, &lt;2​% aromatics</w:t>
            </w:r>
          </w:p>
          <w:p w14:paraId="7ED91899" w14:textId="77777777" w:rsidR="00A127A7" w:rsidRDefault="00A01451">
            <w:pPr>
              <w:keepNext/>
              <w:keepLines/>
              <w:rPr>
                <w:sz w:val="16"/>
                <w:szCs w:val="16"/>
                <w:lang w:val="pl-PL"/>
              </w:rPr>
            </w:pPr>
            <w:r>
              <w:rPr>
                <w:sz w:val="16"/>
                <w:szCs w:val="16"/>
                <w:lang w:val="ru-RU" w:eastAsia="ru-RU"/>
              </w:rPr>
              <w:t>1174522-18-9</w:t>
            </w:r>
          </w:p>
        </w:tc>
        <w:tc>
          <w:tcPr>
            <w:tcW w:w="6237" w:type="dxa"/>
            <w:tcBorders>
              <w:top w:val="nil"/>
            </w:tcBorders>
            <w:hideMark/>
          </w:tcPr>
          <w:p w14:paraId="6991AB2D"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***PBT/vPvB***</w:t>
            </w:r>
          </w:p>
          <w:p w14:paraId="1460D875" w14:textId="77777777" w:rsidR="00A127A7" w:rsidRDefault="00A01451">
            <w:pPr>
              <w:keepNext/>
              <w:keepLines/>
              <w:tabs>
                <w:tab w:val="left" w:pos="7088"/>
              </w:tabs>
              <w:rPr>
                <w:sz w:val="16"/>
                <w:szCs w:val="16"/>
                <w:lang w:val="pl-PL"/>
              </w:rPr>
            </w:pPr>
            <w:r>
              <w:rPr>
                <w:sz w:val="16"/>
                <w:szCs w:val="16"/>
                <w:lang w:val="ru-RU" w:eastAsia="ru-RU"/>
              </w:rPr>
              <w:t xml:space="preserve">Не 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1BF27905" w14:textId="77777777" w:rsidR="00A127A7" w:rsidRDefault="00A127A7">
      <w:pPr>
        <w:keepNext/>
        <w:jc w:val="both"/>
        <w:rPr>
          <w:vanish/>
          <w:color w:val="008000"/>
          <w:sz w:val="18"/>
          <w:szCs w:val="18"/>
        </w:rPr>
      </w:pPr>
    </w:p>
    <w:p w14:paraId="40196991" w14:textId="77777777" w:rsidR="00A127A7" w:rsidRDefault="00A127A7">
      <w:pPr>
        <w:keepNext/>
        <w:keepLines/>
        <w:tabs>
          <w:tab w:val="left" w:pos="9400"/>
        </w:tabs>
        <w:suppressAutoHyphens/>
        <w:rPr>
          <w:vanish/>
          <w:color w:val="008000"/>
          <w:sz w:val="18"/>
          <w:szCs w:val="18"/>
          <w:lang w:val="pl-PL"/>
        </w:rPr>
      </w:pPr>
    </w:p>
    <w:p w14:paraId="29F3B4B9" w14:textId="77777777" w:rsidR="00A127A7" w:rsidRDefault="00A127A7">
      <w:pPr>
        <w:keepNext/>
        <w:keepLines/>
        <w:tabs>
          <w:tab w:val="left" w:pos="9400"/>
        </w:tabs>
        <w:suppressAutoHyphens/>
        <w:rPr>
          <w:vanish/>
          <w:color w:val="008000"/>
          <w:sz w:val="18"/>
          <w:szCs w:val="18"/>
          <w:lang w:val="pl-PL"/>
        </w:rPr>
      </w:pPr>
    </w:p>
    <w:p w14:paraId="0568D6E8" w14:textId="77777777" w:rsidR="00A127A7" w:rsidRDefault="00A127A7">
      <w:pPr>
        <w:keepNext/>
        <w:keepLines/>
        <w:jc w:val="both"/>
        <w:rPr>
          <w:vanish/>
          <w:color w:val="FF0000"/>
          <w:sz w:val="16"/>
          <w:szCs w:val="16"/>
          <w:lang w:val="pl-PL"/>
        </w:rPr>
      </w:pPr>
    </w:p>
    <w:p w14:paraId="22093084" w14:textId="77777777" w:rsidR="00A127A7" w:rsidRDefault="00A01451">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5596EE33" w14:textId="77777777" w:rsidR="00A127A7" w:rsidRDefault="00A127A7">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A127A7" w14:paraId="58845D61" w14:textId="77777777">
        <w:tc>
          <w:tcPr>
            <w:tcW w:w="3263" w:type="dxa"/>
            <w:tcBorders>
              <w:top w:val="nil"/>
            </w:tcBorders>
            <w:hideMark/>
          </w:tcPr>
          <w:p w14:paraId="1A3D07DA" w14:textId="77777777" w:rsidR="00A127A7" w:rsidRDefault="00A01451">
            <w:pPr>
              <w:keepNext/>
              <w:keepLines/>
              <w:rPr>
                <w:color w:val="008000"/>
                <w:sz w:val="16"/>
                <w:szCs w:val="16"/>
                <w:lang w:val="pl-PL"/>
              </w:rPr>
            </w:pPr>
            <w:r>
              <w:rPr>
                <w:sz w:val="16"/>
                <w:szCs w:val="16"/>
                <w:lang w:val="ru-RU" w:eastAsia="ru-RU"/>
              </w:rPr>
              <w:t>Титана двуокись</w:t>
            </w:r>
          </w:p>
          <w:p w14:paraId="3262EA32" w14:textId="77777777" w:rsidR="00A127A7" w:rsidRDefault="00A01451">
            <w:pPr>
              <w:keepNext/>
              <w:keepLines/>
              <w:rPr>
                <w:sz w:val="16"/>
                <w:szCs w:val="16"/>
                <w:lang w:val="pl-PL"/>
              </w:rPr>
            </w:pPr>
            <w:r>
              <w:rPr>
                <w:sz w:val="16"/>
                <w:szCs w:val="16"/>
                <w:lang w:val="ru-RU" w:eastAsia="ru-RU"/>
              </w:rPr>
              <w:t>13463-67-7</w:t>
            </w:r>
          </w:p>
        </w:tc>
        <w:tc>
          <w:tcPr>
            <w:tcW w:w="6237" w:type="dxa"/>
            <w:tcBorders>
              <w:top w:val="nil"/>
            </w:tcBorders>
            <w:hideMark/>
          </w:tcPr>
          <w:p w14:paraId="17BF5C41"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***PBT/vPvB***</w:t>
            </w:r>
          </w:p>
          <w:p w14:paraId="2342E628" w14:textId="77777777" w:rsidR="00A127A7" w:rsidRDefault="00A01451">
            <w:pPr>
              <w:keepNext/>
              <w:keepLines/>
              <w:tabs>
                <w:tab w:val="left" w:pos="7088"/>
              </w:tabs>
              <w:rPr>
                <w:sz w:val="16"/>
                <w:szCs w:val="16"/>
                <w:lang w:val="pl-PL"/>
              </w:rPr>
            </w:pPr>
            <w:r w:rsidRPr="0057764E">
              <w:rPr>
                <w:sz w:val="16"/>
                <w:szCs w:val="16"/>
                <w:lang w:val="en-US" w:eastAsia="ru-RU"/>
              </w:rPr>
              <w:t xml:space="preserve">According to Annex XIII of regulation (EC) 1907/2006 a PBT and </w:t>
            </w:r>
            <w:proofErr w:type="spellStart"/>
            <w:r w:rsidRPr="0057764E">
              <w:rPr>
                <w:sz w:val="16"/>
                <w:szCs w:val="16"/>
                <w:lang w:val="en-US" w:eastAsia="ru-RU"/>
              </w:rPr>
              <w:t>vPvB</w:t>
            </w:r>
            <w:proofErr w:type="spellEnd"/>
            <w:r w:rsidRPr="0057764E">
              <w:rPr>
                <w:sz w:val="16"/>
                <w:szCs w:val="16"/>
                <w:lang w:val="en-US" w:eastAsia="ru-RU"/>
              </w:rPr>
              <w:t xml:space="preserve"> assessment shall not be conducted for inorganic substances.</w:t>
            </w:r>
          </w:p>
        </w:tc>
      </w:tr>
    </w:tbl>
    <w:p w14:paraId="68FF2BB3" w14:textId="77777777" w:rsidR="00A127A7" w:rsidRDefault="00A127A7">
      <w:pPr>
        <w:keepNext/>
        <w:jc w:val="both"/>
        <w:rPr>
          <w:vanish/>
          <w:color w:val="008000"/>
          <w:sz w:val="18"/>
          <w:szCs w:val="18"/>
        </w:rPr>
      </w:pPr>
    </w:p>
    <w:p w14:paraId="203C6D96" w14:textId="77777777" w:rsidR="00A127A7" w:rsidRDefault="00A127A7">
      <w:pPr>
        <w:keepNext/>
        <w:keepLines/>
        <w:tabs>
          <w:tab w:val="left" w:pos="9400"/>
        </w:tabs>
        <w:suppressAutoHyphens/>
        <w:rPr>
          <w:vanish/>
          <w:color w:val="008000"/>
          <w:sz w:val="18"/>
          <w:szCs w:val="18"/>
          <w:lang w:val="pl-PL"/>
        </w:rPr>
      </w:pPr>
    </w:p>
    <w:p w14:paraId="4944DB20" w14:textId="77777777" w:rsidR="00A127A7" w:rsidRDefault="00A127A7">
      <w:pPr>
        <w:keepNext/>
        <w:keepLines/>
        <w:tabs>
          <w:tab w:val="left" w:pos="9400"/>
        </w:tabs>
        <w:suppressAutoHyphens/>
        <w:rPr>
          <w:vanish/>
          <w:color w:val="008000"/>
          <w:sz w:val="18"/>
          <w:szCs w:val="18"/>
          <w:lang w:val="pl-PL"/>
        </w:rPr>
      </w:pPr>
    </w:p>
    <w:p w14:paraId="719726F9" w14:textId="77777777" w:rsidR="00A127A7" w:rsidRDefault="00A127A7">
      <w:pPr>
        <w:keepNext/>
        <w:keepLines/>
        <w:jc w:val="both"/>
        <w:rPr>
          <w:vanish/>
          <w:color w:val="FF0000"/>
          <w:sz w:val="16"/>
          <w:szCs w:val="16"/>
          <w:lang w:val="pl-PL"/>
        </w:rPr>
      </w:pPr>
    </w:p>
    <w:p w14:paraId="4EBF222E" w14:textId="77777777" w:rsidR="00A127A7" w:rsidRDefault="00A01451">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158F2524" w14:textId="77777777" w:rsidR="00A127A7" w:rsidRDefault="00A127A7">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A127A7" w14:paraId="68CF23D2" w14:textId="77777777">
        <w:tc>
          <w:tcPr>
            <w:tcW w:w="3263" w:type="dxa"/>
            <w:tcBorders>
              <w:top w:val="nil"/>
            </w:tcBorders>
            <w:hideMark/>
          </w:tcPr>
          <w:p w14:paraId="2F90952B" w14:textId="77777777" w:rsidR="00A127A7" w:rsidRDefault="00A01451">
            <w:pPr>
              <w:keepNext/>
              <w:keepLines/>
              <w:rPr>
                <w:color w:val="008000"/>
                <w:sz w:val="16"/>
                <w:szCs w:val="16"/>
                <w:lang w:val="pl-PL"/>
              </w:rPr>
            </w:pPr>
            <w:proofErr w:type="spellStart"/>
            <w:r>
              <w:rPr>
                <w:sz w:val="16"/>
                <w:szCs w:val="16"/>
                <w:lang w:val="ru-RU" w:eastAsia="ru-RU"/>
              </w:rPr>
              <w:t>Октаметилциклотетрасилоксан</w:t>
            </w:r>
            <w:proofErr w:type="spellEnd"/>
          </w:p>
          <w:p w14:paraId="58B76A36" w14:textId="77777777" w:rsidR="00A127A7" w:rsidRDefault="00A01451">
            <w:pPr>
              <w:keepNext/>
              <w:keepLines/>
              <w:rPr>
                <w:sz w:val="16"/>
                <w:szCs w:val="16"/>
                <w:lang w:val="pl-PL"/>
              </w:rPr>
            </w:pPr>
            <w:r>
              <w:rPr>
                <w:sz w:val="16"/>
                <w:szCs w:val="16"/>
                <w:lang w:val="ru-RU" w:eastAsia="ru-RU"/>
              </w:rPr>
              <w:t>556-67-2</w:t>
            </w:r>
          </w:p>
        </w:tc>
        <w:tc>
          <w:tcPr>
            <w:tcW w:w="6237" w:type="dxa"/>
            <w:tcBorders>
              <w:top w:val="nil"/>
            </w:tcBorders>
            <w:hideMark/>
          </w:tcPr>
          <w:p w14:paraId="0F72806C"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***PBT/vPvB***</w:t>
            </w:r>
          </w:p>
          <w:p w14:paraId="36B56ACE" w14:textId="77777777" w:rsidR="00A127A7" w:rsidRDefault="00A01451">
            <w:pPr>
              <w:keepNext/>
              <w:keepLines/>
              <w:tabs>
                <w:tab w:val="left" w:pos="7088"/>
              </w:tabs>
              <w:rPr>
                <w:sz w:val="16"/>
                <w:szCs w:val="16"/>
                <w:lang w:val="pl-PL"/>
              </w:rPr>
            </w:pPr>
            <w:r>
              <w:rPr>
                <w:sz w:val="16"/>
                <w:szCs w:val="16"/>
                <w:lang w:val="ru-RU" w:eastAsia="ru-RU"/>
              </w:rPr>
              <w:t xml:space="preserve">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6D9E17F6" w14:textId="77777777" w:rsidR="00A127A7" w:rsidRDefault="00A127A7">
      <w:pPr>
        <w:keepNext/>
        <w:jc w:val="both"/>
        <w:rPr>
          <w:vanish/>
          <w:color w:val="008000"/>
          <w:sz w:val="18"/>
          <w:szCs w:val="18"/>
        </w:rPr>
      </w:pPr>
    </w:p>
    <w:p w14:paraId="650A2F0D" w14:textId="77777777" w:rsidR="00A127A7" w:rsidRDefault="00A127A7">
      <w:pPr>
        <w:keepNext/>
        <w:keepLines/>
        <w:tabs>
          <w:tab w:val="left" w:pos="9400"/>
        </w:tabs>
        <w:suppressAutoHyphens/>
        <w:rPr>
          <w:vanish/>
          <w:color w:val="008000"/>
          <w:sz w:val="18"/>
          <w:szCs w:val="18"/>
          <w:lang w:val="pl-PL"/>
        </w:rPr>
      </w:pPr>
    </w:p>
    <w:p w14:paraId="52BBFB22" w14:textId="77777777" w:rsidR="00A127A7" w:rsidRDefault="00A127A7">
      <w:pPr>
        <w:keepNext/>
        <w:keepLines/>
        <w:tabs>
          <w:tab w:val="left" w:pos="9400"/>
        </w:tabs>
        <w:suppressAutoHyphens/>
        <w:rPr>
          <w:vanish/>
          <w:color w:val="008000"/>
          <w:sz w:val="18"/>
          <w:szCs w:val="18"/>
          <w:lang w:val="pl-PL"/>
        </w:rPr>
      </w:pPr>
    </w:p>
    <w:p w14:paraId="109E3965" w14:textId="77777777" w:rsidR="00A127A7" w:rsidRDefault="00A127A7">
      <w:pPr>
        <w:keepNext/>
        <w:keepLines/>
        <w:jc w:val="both"/>
        <w:rPr>
          <w:vanish/>
          <w:color w:val="FF0000"/>
          <w:sz w:val="16"/>
          <w:szCs w:val="16"/>
          <w:lang w:val="pl-PL"/>
        </w:rPr>
      </w:pPr>
    </w:p>
    <w:p w14:paraId="210C9CB4" w14:textId="77777777" w:rsidR="00A127A7" w:rsidRDefault="00A01451">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7BE46407" w14:textId="77777777" w:rsidR="00A127A7" w:rsidRDefault="00A127A7">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A127A7" w14:paraId="2CBA83CB" w14:textId="77777777">
        <w:tc>
          <w:tcPr>
            <w:tcW w:w="3263" w:type="dxa"/>
            <w:tcBorders>
              <w:top w:val="nil"/>
            </w:tcBorders>
            <w:hideMark/>
          </w:tcPr>
          <w:p w14:paraId="03DE5B0E" w14:textId="77777777" w:rsidR="00A127A7" w:rsidRDefault="00A01451">
            <w:pPr>
              <w:keepNext/>
              <w:keepLines/>
              <w:rPr>
                <w:color w:val="008000"/>
                <w:sz w:val="16"/>
                <w:szCs w:val="16"/>
                <w:lang w:val="pl-PL"/>
              </w:rPr>
            </w:pPr>
            <w:r>
              <w:rPr>
                <w:sz w:val="16"/>
                <w:szCs w:val="16"/>
                <w:lang w:val="ru-RU" w:eastAsia="ru-RU"/>
              </w:rPr>
              <w:t>4,5-Дихлоро-2-октил-2Н-изотиазол-3-он</w:t>
            </w:r>
          </w:p>
          <w:p w14:paraId="0457DAF7" w14:textId="77777777" w:rsidR="00A127A7" w:rsidRDefault="00A01451">
            <w:pPr>
              <w:keepNext/>
              <w:keepLines/>
              <w:rPr>
                <w:sz w:val="16"/>
                <w:szCs w:val="16"/>
                <w:lang w:val="pl-PL"/>
              </w:rPr>
            </w:pPr>
            <w:r>
              <w:rPr>
                <w:sz w:val="16"/>
                <w:szCs w:val="16"/>
                <w:lang w:val="ru-RU" w:eastAsia="ru-RU"/>
              </w:rPr>
              <w:t>64359-81-5</w:t>
            </w:r>
          </w:p>
        </w:tc>
        <w:tc>
          <w:tcPr>
            <w:tcW w:w="6237" w:type="dxa"/>
            <w:tcBorders>
              <w:top w:val="nil"/>
            </w:tcBorders>
            <w:hideMark/>
          </w:tcPr>
          <w:p w14:paraId="3977F605" w14:textId="77777777" w:rsidR="00A127A7" w:rsidRDefault="00A01451">
            <w:pPr>
              <w:keepNext/>
              <w:keepLines/>
              <w:tabs>
                <w:tab w:val="left" w:pos="9400"/>
              </w:tabs>
              <w:suppressAutoHyphens/>
              <w:rPr>
                <w:vanish/>
                <w:color w:val="0000FF"/>
                <w:sz w:val="16"/>
                <w:szCs w:val="16"/>
                <w:lang w:val="pl-PL"/>
              </w:rPr>
            </w:pPr>
            <w:r>
              <w:rPr>
                <w:vanish/>
                <w:color w:val="0000FF"/>
                <w:sz w:val="16"/>
                <w:szCs w:val="16"/>
                <w:lang w:val="pl-PL"/>
              </w:rPr>
              <w:t>***PBT/vPvB***</w:t>
            </w:r>
          </w:p>
          <w:p w14:paraId="4A25F1D0" w14:textId="77777777" w:rsidR="00A127A7" w:rsidRDefault="00A01451">
            <w:pPr>
              <w:keepNext/>
              <w:keepLines/>
              <w:tabs>
                <w:tab w:val="left" w:pos="7088"/>
              </w:tabs>
              <w:rPr>
                <w:sz w:val="16"/>
                <w:szCs w:val="16"/>
                <w:lang w:val="pl-PL"/>
              </w:rPr>
            </w:pPr>
            <w:r>
              <w:rPr>
                <w:sz w:val="16"/>
                <w:szCs w:val="16"/>
                <w:lang w:val="ru-RU" w:eastAsia="ru-RU"/>
              </w:rPr>
              <w:t xml:space="preserve">Не 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0A5EC450" w14:textId="77777777" w:rsidR="00A127A7" w:rsidRDefault="00A127A7">
      <w:pPr>
        <w:keepNext/>
        <w:jc w:val="both"/>
        <w:rPr>
          <w:vanish/>
          <w:color w:val="008000"/>
          <w:sz w:val="18"/>
          <w:szCs w:val="18"/>
        </w:rPr>
      </w:pPr>
    </w:p>
    <w:p w14:paraId="709DE210" w14:textId="77777777" w:rsidR="00A127A7" w:rsidRDefault="00A127A7">
      <w:pPr>
        <w:keepNext/>
        <w:keepLines/>
        <w:tabs>
          <w:tab w:val="left" w:pos="9400"/>
        </w:tabs>
        <w:suppressAutoHyphens/>
        <w:rPr>
          <w:vanish/>
          <w:color w:val="008000"/>
          <w:sz w:val="18"/>
          <w:szCs w:val="18"/>
          <w:lang w:val="pl-PL"/>
        </w:rPr>
      </w:pPr>
    </w:p>
    <w:p w14:paraId="73F67812" w14:textId="77777777" w:rsidR="00A127A7" w:rsidRDefault="00A127A7">
      <w:pPr>
        <w:keepNext/>
        <w:jc w:val="both"/>
        <w:rPr>
          <w:sz w:val="18"/>
          <w:szCs w:val="18"/>
          <w:lang w:val="pl-PL"/>
        </w:rPr>
      </w:pPr>
    </w:p>
    <w:p w14:paraId="516938E8" w14:textId="77777777" w:rsidR="00A127A7" w:rsidRDefault="00A01451">
      <w:pPr>
        <w:keepNext/>
        <w:keepLines/>
        <w:suppressAutoHyphens/>
        <w:rPr>
          <w:vanish/>
          <w:color w:val="FF0000"/>
          <w:sz w:val="18"/>
          <w:szCs w:val="18"/>
        </w:rPr>
      </w:pPr>
      <w:r>
        <w:rPr>
          <w:vanish/>
          <w:color w:val="FF0000"/>
          <w:sz w:val="18"/>
          <w:szCs w:val="18"/>
        </w:rPr>
        <w:t>***Sonstige Angaben***</w:t>
      </w: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A127A7" w14:paraId="71FCEFF2" w14:textId="77777777">
        <w:tc>
          <w:tcPr>
            <w:tcW w:w="9497" w:type="dxa"/>
            <w:hideMark/>
          </w:tcPr>
          <w:p w14:paraId="4CB90B8D" w14:textId="77777777" w:rsidR="00A127A7" w:rsidRDefault="00A01451">
            <w:pPr>
              <w:keepNext/>
              <w:keepLines/>
              <w:suppressAutoHyphens/>
              <w:rPr>
                <w:b/>
                <w:bCs/>
                <w:sz w:val="18"/>
                <w:szCs w:val="18"/>
                <w:lang w:val="en-US"/>
              </w:rPr>
            </w:pPr>
            <w:r>
              <w:rPr>
                <w:b/>
                <w:bCs/>
                <w:sz w:val="18"/>
                <w:szCs w:val="18"/>
                <w:lang w:val="ru-RU" w:eastAsia="ru-RU"/>
              </w:rPr>
              <w:t>12.6. Другие неблагоприятные эффекты:</w:t>
            </w:r>
            <w:r>
              <w:rPr>
                <w:b/>
                <w:bCs/>
                <w:sz w:val="18"/>
                <w:szCs w:val="18"/>
                <w:lang w:val="en-US"/>
              </w:rPr>
              <w:t xml:space="preserve"> </w:t>
            </w:r>
          </w:p>
        </w:tc>
      </w:tr>
    </w:tbl>
    <w:p w14:paraId="0F8DFAF2" w14:textId="77777777" w:rsidR="00A127A7" w:rsidRDefault="00A127A7">
      <w:pPr>
        <w:keepNext/>
        <w:keepLines/>
        <w:tabs>
          <w:tab w:val="left" w:pos="7088"/>
        </w:tabs>
        <w:suppressAutoHyphens/>
        <w:rPr>
          <w:sz w:val="18"/>
          <w:szCs w:val="18"/>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A127A7" w14:paraId="516F3269" w14:textId="77777777">
        <w:tc>
          <w:tcPr>
            <w:tcW w:w="9214" w:type="dxa"/>
            <w:hideMark/>
          </w:tcPr>
          <w:p w14:paraId="54E0DC45" w14:textId="77777777" w:rsidR="00A127A7" w:rsidRDefault="00A01451">
            <w:pPr>
              <w:keepNext/>
              <w:keepLines/>
              <w:suppressAutoHyphens/>
              <w:rPr>
                <w:bCs/>
                <w:sz w:val="18"/>
                <w:szCs w:val="18"/>
                <w:lang w:val="en-US"/>
              </w:rPr>
            </w:pPr>
            <w:r>
              <w:rPr>
                <w:bCs/>
                <w:sz w:val="18"/>
                <w:szCs w:val="18"/>
                <w:lang w:val="ru-RU" w:eastAsia="ru-RU"/>
              </w:rPr>
              <w:t>Данные отсутствуют.</w:t>
            </w:r>
          </w:p>
        </w:tc>
      </w:tr>
    </w:tbl>
    <w:p w14:paraId="31EDBCD6" w14:textId="77777777" w:rsidR="00A127A7" w:rsidRDefault="00A127A7">
      <w:pPr>
        <w:keepNext/>
        <w:keepLines/>
        <w:suppressAutoHyphens/>
        <w:rPr>
          <w:vanish/>
          <w:color w:val="008000"/>
          <w:sz w:val="18"/>
          <w:szCs w:val="18"/>
          <w:lang w:val="en-US"/>
        </w:rPr>
      </w:pPr>
    </w:p>
    <w:p w14:paraId="08723DA7" w14:textId="77777777" w:rsidR="00A127A7" w:rsidRDefault="00A127A7">
      <w:pPr>
        <w:keepNext/>
        <w:keepLines/>
        <w:suppressAutoHyphens/>
        <w:rPr>
          <w:sz w:val="18"/>
          <w:szCs w:val="18"/>
          <w:lang w:val="pl-PL"/>
        </w:rPr>
      </w:pPr>
    </w:p>
    <w:p w14:paraId="21B3F654" w14:textId="77777777" w:rsidR="00A127A7" w:rsidRDefault="00A127A7">
      <w:pPr>
        <w:pStyle w:val="a3"/>
        <w:widowControl w:val="0"/>
        <w:tabs>
          <w:tab w:val="clear" w:pos="4536"/>
          <w:tab w:val="left" w:pos="7655"/>
          <w:tab w:val="left" w:pos="9072"/>
        </w:tabs>
        <w:suppressAutoHyphens/>
        <w:ind w:left="709"/>
        <w:rPr>
          <w:sz w:val="18"/>
          <w:szCs w:val="18"/>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12C919F0" w14:textId="77777777">
        <w:tc>
          <w:tcPr>
            <w:tcW w:w="9923" w:type="dxa"/>
            <w:tcBorders>
              <w:top w:val="single" w:sz="4" w:space="0" w:color="auto"/>
              <w:bottom w:val="single" w:sz="4" w:space="0" w:color="auto"/>
            </w:tcBorders>
            <w:shd w:val="clear" w:color="auto" w:fill="CCCCCC"/>
          </w:tcPr>
          <w:p w14:paraId="0FFDB302" w14:textId="77777777" w:rsidR="00A127A7" w:rsidRDefault="00A01451">
            <w:pPr>
              <w:keepNext/>
              <w:keepLines/>
              <w:suppressAutoHyphens/>
              <w:jc w:val="center"/>
              <w:rPr>
                <w:b/>
                <w:bCs/>
                <w:sz w:val="22"/>
                <w:szCs w:val="22"/>
              </w:rPr>
            </w:pPr>
            <w:r>
              <w:rPr>
                <w:b/>
                <w:bCs/>
                <w:sz w:val="22"/>
                <w:szCs w:val="22"/>
                <w:highlight w:val="lightGray"/>
                <w:lang w:val="ru-RU" w:eastAsia="ru-RU"/>
              </w:rPr>
              <w:t>Раздел 13: Информация об утилизации</w:t>
            </w:r>
          </w:p>
        </w:tc>
      </w:tr>
    </w:tbl>
    <w:p w14:paraId="47F4C73B" w14:textId="77777777" w:rsidR="00A127A7" w:rsidRDefault="00A127A7">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5A1D524E" w14:textId="77777777">
        <w:tc>
          <w:tcPr>
            <w:tcW w:w="9497" w:type="dxa"/>
          </w:tcPr>
          <w:p w14:paraId="148C015F" w14:textId="77777777" w:rsidR="00A127A7" w:rsidRDefault="00A01451">
            <w:pPr>
              <w:keepNext/>
              <w:keepLines/>
              <w:suppressAutoHyphens/>
              <w:rPr>
                <w:b/>
                <w:bCs/>
                <w:sz w:val="18"/>
                <w:szCs w:val="18"/>
                <w:lang w:val="en-US"/>
              </w:rPr>
            </w:pPr>
            <w:r>
              <w:rPr>
                <w:b/>
                <w:bCs/>
                <w:sz w:val="18"/>
                <w:szCs w:val="18"/>
                <w:lang w:val="ru-RU" w:eastAsia="ru-RU"/>
              </w:rPr>
              <w:t>13.1. Методы утилизации отходов</w:t>
            </w:r>
            <w:r>
              <w:rPr>
                <w:b/>
                <w:bCs/>
                <w:sz w:val="18"/>
                <w:szCs w:val="18"/>
                <w:lang w:val="en-US"/>
              </w:rPr>
              <w:t xml:space="preserve"> </w:t>
            </w:r>
          </w:p>
        </w:tc>
      </w:tr>
    </w:tbl>
    <w:p w14:paraId="31EB6E67" w14:textId="77777777" w:rsidR="00A127A7" w:rsidRDefault="00A127A7">
      <w:pPr>
        <w:pStyle w:val="MSDS-Zeile"/>
        <w:widowControl/>
        <w:rPr>
          <w:sz w:val="4"/>
          <w:szCs w:val="4"/>
          <w:lang w:val="en-US"/>
        </w:rPr>
      </w:pPr>
    </w:p>
    <w:p w14:paraId="2FF726C2" w14:textId="77777777" w:rsidR="00A127A7" w:rsidRDefault="00A01451">
      <w:pPr>
        <w:keepNext/>
        <w:keepLines/>
        <w:suppressAutoHyphens/>
        <w:rPr>
          <w:vanish/>
          <w:color w:val="FF0000"/>
          <w:sz w:val="18"/>
          <w:szCs w:val="18"/>
        </w:rPr>
      </w:pPr>
      <w:r>
        <w:rPr>
          <w:vanish/>
          <w:color w:val="FF0000"/>
          <w:sz w:val="18"/>
          <w:szCs w:val="18"/>
        </w:rPr>
        <w:t>***Entsorgung des Produktes***</w:t>
      </w:r>
    </w:p>
    <w:p w14:paraId="3796A2F0" w14:textId="77777777" w:rsidR="00A127A7" w:rsidRDefault="00A01451">
      <w:pPr>
        <w:pStyle w:val="a5"/>
        <w:keepNext/>
        <w:keepLines/>
        <w:suppressAutoHyphens/>
        <w:rPr>
          <w:vanish/>
          <w:color w:val="FF0000"/>
          <w:sz w:val="18"/>
          <w:szCs w:val="18"/>
        </w:rPr>
      </w:pPr>
      <w:r>
        <w:rPr>
          <w:vanish/>
          <w:color w:val="FF0000"/>
          <w:sz w:val="18"/>
          <w:szCs w:val="18"/>
        </w:rPr>
        <w:t>***Nationale Besonderheiten Slowakei**</w:t>
      </w:r>
    </w:p>
    <w:p w14:paraId="28F5AF73" w14:textId="77777777" w:rsidR="00A127A7" w:rsidRDefault="00A01451">
      <w:pPr>
        <w:pStyle w:val="a5"/>
        <w:keepNext/>
        <w:keepLines/>
        <w:suppressAutoHyphens/>
        <w:rPr>
          <w:vanish/>
          <w:color w:val="FF0000"/>
          <w:sz w:val="18"/>
          <w:szCs w:val="18"/>
        </w:rPr>
      </w:pPr>
      <w:r>
        <w:rPr>
          <w:vanish/>
          <w:color w:val="FF0000"/>
          <w:sz w:val="18"/>
          <w:szCs w:val="18"/>
        </w:rPr>
        <w:t>***Abfallentsorgung Kap. 13**</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056F67EC" w14:textId="77777777">
        <w:tc>
          <w:tcPr>
            <w:tcW w:w="9497" w:type="dxa"/>
            <w:gridSpan w:val="2"/>
          </w:tcPr>
          <w:p w14:paraId="74589595" w14:textId="77777777" w:rsidR="00A127A7" w:rsidRDefault="00A01451">
            <w:pPr>
              <w:keepNext/>
              <w:keepLines/>
              <w:suppressAutoHyphens/>
              <w:rPr>
                <w:bCs/>
                <w:sz w:val="18"/>
                <w:szCs w:val="18"/>
                <w:lang w:val="en-US"/>
              </w:rPr>
            </w:pPr>
            <w:r>
              <w:rPr>
                <w:bCs/>
                <w:sz w:val="18"/>
                <w:szCs w:val="18"/>
                <w:lang w:val="ru-RU" w:eastAsia="ru-RU"/>
              </w:rPr>
              <w:t>Утилизация продукта:</w:t>
            </w:r>
          </w:p>
        </w:tc>
      </w:tr>
      <w:tr w:rsidR="00A127A7" w14:paraId="7C26632E" w14:textId="77777777">
        <w:trPr>
          <w:gridBefore w:val="1"/>
          <w:wBefore w:w="283" w:type="dxa"/>
        </w:trPr>
        <w:tc>
          <w:tcPr>
            <w:tcW w:w="9214" w:type="dxa"/>
          </w:tcPr>
          <w:p w14:paraId="1DF286B4" w14:textId="77777777" w:rsidR="00A127A7" w:rsidRDefault="00A01451">
            <w:pPr>
              <w:keepNext/>
              <w:keepLines/>
              <w:suppressAutoHyphens/>
              <w:rPr>
                <w:b/>
                <w:bCs/>
                <w:sz w:val="18"/>
                <w:szCs w:val="18"/>
              </w:rPr>
            </w:pPr>
            <w:r>
              <w:rPr>
                <w:sz w:val="18"/>
                <w:szCs w:val="18"/>
                <w:lang w:val="ru-RU" w:eastAsia="ru-RU"/>
              </w:rPr>
              <w:t>Утилизировать отходы и остатки в соответствии с локальными законодательными требованиями</w:t>
            </w:r>
          </w:p>
        </w:tc>
      </w:tr>
    </w:tbl>
    <w:p w14:paraId="67B7D9F7" w14:textId="77777777" w:rsidR="00A127A7" w:rsidRPr="0057764E" w:rsidRDefault="00A127A7">
      <w:pPr>
        <w:pStyle w:val="a5"/>
        <w:keepNext/>
        <w:keepLines/>
        <w:suppressAutoHyphens/>
        <w:rPr>
          <w:sz w:val="18"/>
          <w:szCs w:val="18"/>
          <w:lang w:val="ru-RU"/>
        </w:rPr>
      </w:pPr>
    </w:p>
    <w:p w14:paraId="1331B51F" w14:textId="77777777" w:rsidR="00A127A7" w:rsidRDefault="00A127A7">
      <w:pPr>
        <w:pStyle w:val="a5"/>
        <w:keepNext/>
        <w:keepLines/>
        <w:suppressAutoHyphens/>
        <w:rPr>
          <w:vanish/>
          <w:color w:val="FF0000"/>
          <w:sz w:val="18"/>
          <w:szCs w:val="18"/>
          <w:lang w:val="en-US"/>
        </w:rPr>
      </w:pPr>
    </w:p>
    <w:p w14:paraId="74FE1850" w14:textId="77777777" w:rsidR="00A127A7" w:rsidRDefault="00A01451">
      <w:pPr>
        <w:pStyle w:val="a5"/>
        <w:keepNext/>
        <w:keepLines/>
        <w:suppressAutoHyphens/>
        <w:rPr>
          <w:vanish/>
          <w:color w:val="FF0000"/>
          <w:sz w:val="18"/>
          <w:szCs w:val="18"/>
        </w:rPr>
      </w:pPr>
      <w:r>
        <w:rPr>
          <w:vanish/>
          <w:color w:val="FF0000"/>
          <w:sz w:val="18"/>
          <w:szCs w:val="18"/>
        </w:rPr>
        <w:t>***Entsorgung ungereinigter Verpackungen**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A127A7" w14:paraId="00206F6D" w14:textId="77777777">
        <w:tc>
          <w:tcPr>
            <w:tcW w:w="9497" w:type="dxa"/>
            <w:gridSpan w:val="2"/>
          </w:tcPr>
          <w:p w14:paraId="52F79BCA" w14:textId="77777777" w:rsidR="00A127A7" w:rsidRDefault="00A01451">
            <w:pPr>
              <w:keepNext/>
              <w:keepLines/>
              <w:suppressAutoHyphens/>
              <w:rPr>
                <w:bCs/>
                <w:sz w:val="18"/>
                <w:szCs w:val="18"/>
                <w:lang w:val="en-US"/>
              </w:rPr>
            </w:pPr>
            <w:r>
              <w:rPr>
                <w:bCs/>
                <w:sz w:val="18"/>
                <w:szCs w:val="18"/>
                <w:lang w:val="ru-RU" w:eastAsia="ru-RU"/>
              </w:rPr>
              <w:t>Утилизация неочищенной упаковки:</w:t>
            </w:r>
          </w:p>
        </w:tc>
      </w:tr>
      <w:tr w:rsidR="00A127A7" w14:paraId="1E98CAE2" w14:textId="77777777">
        <w:trPr>
          <w:gridBefore w:val="1"/>
          <w:wBefore w:w="283" w:type="dxa"/>
        </w:trPr>
        <w:tc>
          <w:tcPr>
            <w:tcW w:w="9214" w:type="dxa"/>
          </w:tcPr>
          <w:p w14:paraId="775F504E" w14:textId="77777777" w:rsidR="00A127A7" w:rsidRDefault="00A01451">
            <w:pPr>
              <w:keepNext/>
              <w:keepLines/>
              <w:suppressAutoHyphens/>
              <w:rPr>
                <w:b/>
                <w:bCs/>
                <w:sz w:val="18"/>
                <w:szCs w:val="18"/>
              </w:rPr>
            </w:pPr>
            <w:r>
              <w:rPr>
                <w:sz w:val="18"/>
                <w:szCs w:val="18"/>
                <w:lang w:val="ru-RU" w:eastAsia="ru-RU"/>
              </w:rPr>
              <w:t>Отправлять упаковку на повторную переработку только полностью опорожненной.</w:t>
            </w:r>
            <w:r>
              <w:rPr>
                <w:sz w:val="18"/>
                <w:szCs w:val="18"/>
              </w:rPr>
              <w:t xml:space="preserve"> </w:t>
            </w:r>
          </w:p>
        </w:tc>
      </w:tr>
    </w:tbl>
    <w:p w14:paraId="66ABFC6B" w14:textId="77777777" w:rsidR="00A127A7" w:rsidRDefault="00A127A7">
      <w:pPr>
        <w:pStyle w:val="a5"/>
        <w:keepNext/>
        <w:keepLines/>
        <w:suppressAutoHyphens/>
        <w:rPr>
          <w:sz w:val="18"/>
          <w:szCs w:val="18"/>
        </w:rPr>
      </w:pPr>
    </w:p>
    <w:p w14:paraId="6EFF772D" w14:textId="77777777" w:rsidR="00A127A7" w:rsidRDefault="00A01451">
      <w:pPr>
        <w:pStyle w:val="a5"/>
        <w:keepNext/>
        <w:keepLines/>
        <w:suppressAutoHyphens/>
        <w:rPr>
          <w:vanish/>
          <w:color w:val="FF0000"/>
          <w:sz w:val="18"/>
          <w:szCs w:val="18"/>
        </w:rPr>
      </w:pPr>
      <w:r>
        <w:rPr>
          <w:vanish/>
          <w:color w:val="FF0000"/>
          <w:sz w:val="18"/>
          <w:szCs w:val="18"/>
        </w:rPr>
        <w:t>***Empfohlenes Reinigungsmittel**</w:t>
      </w:r>
    </w:p>
    <w:p w14:paraId="598BDF2D" w14:textId="77777777" w:rsidR="00A127A7" w:rsidRDefault="00A01451">
      <w:pPr>
        <w:pStyle w:val="a5"/>
        <w:keepNext/>
        <w:keepLines/>
        <w:suppressAutoHyphens/>
        <w:rPr>
          <w:vanish/>
          <w:color w:val="FF0000"/>
          <w:sz w:val="18"/>
          <w:szCs w:val="18"/>
        </w:rPr>
      </w:pPr>
      <w:r>
        <w:rPr>
          <w:vanish/>
          <w:color w:val="FF0000"/>
          <w:sz w:val="18"/>
          <w:szCs w:val="18"/>
        </w:rPr>
        <w:t>***Abfallschlüssel**</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4C5CDBF0" w14:textId="77777777">
        <w:tc>
          <w:tcPr>
            <w:tcW w:w="9497" w:type="dxa"/>
          </w:tcPr>
          <w:p w14:paraId="65FD957D" w14:textId="77777777" w:rsidR="00A127A7" w:rsidRDefault="00A01451">
            <w:pPr>
              <w:keepNext/>
              <w:keepLines/>
              <w:suppressAutoHyphens/>
              <w:rPr>
                <w:bCs/>
                <w:sz w:val="18"/>
                <w:szCs w:val="18"/>
                <w:lang w:val="en-US"/>
              </w:rPr>
            </w:pPr>
            <w:r>
              <w:rPr>
                <w:bCs/>
                <w:sz w:val="18"/>
                <w:szCs w:val="18"/>
                <w:lang w:val="ru-RU" w:eastAsia="ru-RU"/>
              </w:rPr>
              <w:t>Код отхода</w:t>
            </w:r>
          </w:p>
        </w:tc>
      </w:tr>
    </w:tbl>
    <w:p w14:paraId="216E65E0" w14:textId="77777777" w:rsidR="00A127A7" w:rsidRDefault="00A127A7">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741060D7" w14:textId="77777777">
        <w:tc>
          <w:tcPr>
            <w:tcW w:w="9214" w:type="dxa"/>
          </w:tcPr>
          <w:p w14:paraId="2346F421" w14:textId="77777777" w:rsidR="00A127A7" w:rsidRDefault="00A01451">
            <w:pPr>
              <w:keepNext/>
              <w:keepLines/>
              <w:suppressAutoHyphens/>
              <w:rPr>
                <w:b/>
                <w:bCs/>
                <w:sz w:val="18"/>
                <w:szCs w:val="18"/>
              </w:rPr>
            </w:pPr>
            <w:r>
              <w:rPr>
                <w:sz w:val="18"/>
                <w:szCs w:val="18"/>
                <w:lang w:val="ru-RU" w:eastAsia="ru-RU"/>
              </w:rPr>
              <w:t>080409</w:t>
            </w:r>
            <w:r>
              <w:rPr>
                <w:sz w:val="18"/>
                <w:szCs w:val="18"/>
              </w:rPr>
              <w:t xml:space="preserve"> </w:t>
            </w:r>
          </w:p>
        </w:tc>
      </w:tr>
    </w:tbl>
    <w:p w14:paraId="3360038E" w14:textId="77777777" w:rsidR="00A127A7" w:rsidRDefault="00A127A7">
      <w:pPr>
        <w:pStyle w:val="a5"/>
        <w:keepNext/>
        <w:keepLines/>
        <w:suppressAutoHyphens/>
        <w:rPr>
          <w:sz w:val="18"/>
          <w:szCs w:val="18"/>
        </w:rPr>
      </w:pPr>
    </w:p>
    <w:p w14:paraId="05752459" w14:textId="77777777" w:rsidR="00A127A7" w:rsidRDefault="00A127A7">
      <w:pPr>
        <w:pStyle w:val="MSDS-Zeile"/>
        <w:widowControl/>
        <w:rPr>
          <w:sz w:val="4"/>
          <w:szCs w:val="4"/>
        </w:rPr>
      </w:pPr>
    </w:p>
    <w:p w14:paraId="7A0021ED" w14:textId="77777777" w:rsidR="00A127A7" w:rsidRDefault="00A127A7">
      <w:pPr>
        <w:pStyle w:val="a5"/>
        <w:keepNext/>
        <w:keepLines/>
        <w:suppressAutoHyphens/>
        <w:rPr>
          <w:vanish/>
          <w:color w:val="FF0000"/>
          <w:sz w:val="18"/>
          <w:szCs w:val="18"/>
          <w:lang w:val="en-US"/>
        </w:rPr>
      </w:pPr>
    </w:p>
    <w:p w14:paraId="722278C1" w14:textId="77777777" w:rsidR="00A127A7" w:rsidRDefault="00A127A7">
      <w:pPr>
        <w:pStyle w:val="MSDS-Zeile"/>
        <w:widowControl/>
        <w:rPr>
          <w:sz w:val="4"/>
          <w:szCs w:val="4"/>
        </w:rPr>
      </w:pPr>
    </w:p>
    <w:p w14:paraId="2F7F8777" w14:textId="77777777" w:rsidR="00A127A7" w:rsidRDefault="00A127A7">
      <w:pPr>
        <w:pStyle w:val="MSDS-Zeile"/>
        <w:widowControl/>
        <w:rPr>
          <w:sz w:val="4"/>
          <w:szCs w:val="4"/>
        </w:rPr>
      </w:pPr>
    </w:p>
    <w:p w14:paraId="4A7CA3BE" w14:textId="77777777" w:rsidR="00A127A7" w:rsidRDefault="00A01451">
      <w:pPr>
        <w:pStyle w:val="a5"/>
        <w:keepNext/>
        <w:keepLines/>
        <w:suppressAutoHyphens/>
        <w:rPr>
          <w:vanish/>
          <w:color w:val="FF0000"/>
          <w:sz w:val="18"/>
          <w:szCs w:val="18"/>
        </w:rPr>
      </w:pPr>
      <w:r>
        <w:rPr>
          <w:vanish/>
          <w:color w:val="FF0000"/>
          <w:sz w:val="18"/>
          <w:szCs w:val="18"/>
        </w:rPr>
        <w:t>***Nationale Besonderheiten Dänemark**</w:t>
      </w:r>
    </w:p>
    <w:p w14:paraId="2AA27CC0" w14:textId="77777777" w:rsidR="00A127A7" w:rsidRDefault="00A01451">
      <w:pPr>
        <w:pStyle w:val="a5"/>
        <w:keepNext/>
        <w:keepLines/>
        <w:suppressAutoHyphens/>
        <w:rPr>
          <w:vanish/>
          <w:color w:val="FF0000"/>
          <w:sz w:val="18"/>
          <w:szCs w:val="18"/>
        </w:rPr>
      </w:pPr>
      <w:r>
        <w:rPr>
          <w:vanish/>
          <w:color w:val="FF0000"/>
          <w:sz w:val="18"/>
          <w:szCs w:val="18"/>
        </w:rPr>
        <w:t>***Abfallentsorgung Kap. 13**</w:t>
      </w:r>
    </w:p>
    <w:p w14:paraId="3698AB97" w14:textId="77777777" w:rsidR="00A127A7" w:rsidRDefault="00A127A7">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630AC16E" w14:textId="77777777">
        <w:tc>
          <w:tcPr>
            <w:tcW w:w="9923" w:type="dxa"/>
            <w:tcBorders>
              <w:top w:val="single" w:sz="4" w:space="0" w:color="auto"/>
              <w:bottom w:val="single" w:sz="4" w:space="0" w:color="auto"/>
            </w:tcBorders>
            <w:shd w:val="clear" w:color="auto" w:fill="CCCCCC"/>
          </w:tcPr>
          <w:p w14:paraId="19FB9188" w14:textId="77777777" w:rsidR="00A127A7" w:rsidRDefault="00A01451">
            <w:pPr>
              <w:keepNext/>
              <w:keepLines/>
              <w:suppressAutoHyphens/>
              <w:jc w:val="center"/>
              <w:rPr>
                <w:b/>
                <w:bCs/>
                <w:sz w:val="22"/>
                <w:szCs w:val="22"/>
              </w:rPr>
            </w:pPr>
            <w:r>
              <w:rPr>
                <w:b/>
                <w:bCs/>
                <w:sz w:val="22"/>
                <w:szCs w:val="22"/>
                <w:highlight w:val="lightGray"/>
                <w:lang w:val="ru-RU" w:eastAsia="ru-RU"/>
              </w:rPr>
              <w:lastRenderedPageBreak/>
              <w:t>Раздел 14: Информация о транспортировке</w:t>
            </w:r>
          </w:p>
        </w:tc>
      </w:tr>
    </w:tbl>
    <w:p w14:paraId="2EAB8D8D" w14:textId="77777777" w:rsidR="00A127A7" w:rsidRDefault="00A127A7">
      <w:pPr>
        <w:keepNext/>
        <w:keepLines/>
        <w:suppressAutoHyphens/>
        <w:rPr>
          <w:sz w:val="18"/>
          <w:szCs w:val="18"/>
        </w:rPr>
      </w:pPr>
    </w:p>
    <w:p w14:paraId="066225FB" w14:textId="77777777" w:rsidR="00A127A7" w:rsidRDefault="00A127A7">
      <w:pPr>
        <w:pStyle w:val="MSDS-Zeile"/>
        <w:keepNext/>
        <w:keepLines/>
        <w:widowControl/>
        <w:rPr>
          <w:vanish/>
          <w:color w:val="008000"/>
          <w:sz w:val="18"/>
          <w:szCs w:val="18"/>
        </w:rPr>
      </w:pPr>
    </w:p>
    <w:p w14:paraId="7E57B3CB" w14:textId="77777777" w:rsidR="00A127A7" w:rsidRDefault="00A127A7">
      <w:pPr>
        <w:pStyle w:val="MSDS-Zeile"/>
        <w:keepNext/>
        <w:keepLines/>
        <w:widowControl/>
        <w:ind w:left="426"/>
        <w:rPr>
          <w:color w:val="FF00FF"/>
          <w:sz w:val="18"/>
          <w:szCs w:val="18"/>
          <w:lang w:val="en-US"/>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A127A7" w14:paraId="0557F644" w14:textId="77777777">
        <w:tc>
          <w:tcPr>
            <w:tcW w:w="1200" w:type="dxa"/>
          </w:tcPr>
          <w:p w14:paraId="059979FF" w14:textId="77777777" w:rsidR="00A127A7" w:rsidRDefault="00A01451">
            <w:pPr>
              <w:keepNext/>
              <w:keepLines/>
              <w:rPr>
                <w:sz w:val="18"/>
                <w:szCs w:val="18"/>
              </w:rPr>
            </w:pPr>
            <w:r>
              <w:rPr>
                <w:b/>
                <w:bCs/>
                <w:sz w:val="18"/>
                <w:szCs w:val="18"/>
              </w:rPr>
              <w:t>14.1.</w:t>
            </w:r>
          </w:p>
        </w:tc>
        <w:tc>
          <w:tcPr>
            <w:tcW w:w="7654" w:type="dxa"/>
          </w:tcPr>
          <w:p w14:paraId="6BE9D9DD" w14:textId="77777777" w:rsidR="00A127A7" w:rsidRDefault="00A01451">
            <w:pPr>
              <w:keepNext/>
              <w:keepLines/>
              <w:rPr>
                <w:sz w:val="18"/>
                <w:szCs w:val="18"/>
                <w:lang w:val="en-US"/>
              </w:rPr>
            </w:pPr>
            <w:r>
              <w:rPr>
                <w:b/>
                <w:bCs/>
                <w:sz w:val="18"/>
                <w:szCs w:val="18"/>
                <w:lang w:val="ru-RU" w:eastAsia="ru-RU"/>
              </w:rPr>
              <w:t>Номер ООН</w:t>
            </w:r>
          </w:p>
        </w:tc>
      </w:tr>
    </w:tbl>
    <w:p w14:paraId="1A8F2F4D" w14:textId="77777777" w:rsidR="00A127A7" w:rsidRDefault="00A127A7">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1275"/>
        <w:gridCol w:w="6379"/>
      </w:tblGrid>
      <w:tr w:rsidR="00A127A7" w14:paraId="1955EE45" w14:textId="77777777">
        <w:tc>
          <w:tcPr>
            <w:tcW w:w="1199" w:type="dxa"/>
          </w:tcPr>
          <w:p w14:paraId="021650FA" w14:textId="77777777" w:rsidR="00A127A7" w:rsidRDefault="00A127A7">
            <w:pPr>
              <w:keepNext/>
              <w:keepLines/>
              <w:rPr>
                <w:sz w:val="18"/>
                <w:szCs w:val="18"/>
                <w:lang w:val="en-US"/>
              </w:rPr>
            </w:pPr>
          </w:p>
        </w:tc>
        <w:tc>
          <w:tcPr>
            <w:tcW w:w="1275" w:type="dxa"/>
          </w:tcPr>
          <w:p w14:paraId="2D2D3C8C" w14:textId="77777777" w:rsidR="00A127A7" w:rsidRDefault="00A01451">
            <w:pPr>
              <w:keepNext/>
              <w:keepLines/>
              <w:rPr>
                <w:sz w:val="18"/>
                <w:szCs w:val="18"/>
                <w:lang w:val="en-US"/>
              </w:rPr>
            </w:pPr>
            <w:r>
              <w:rPr>
                <w:bCs/>
                <w:sz w:val="18"/>
                <w:szCs w:val="18"/>
                <w:lang w:val="ru-RU" w:eastAsia="ru-RU"/>
              </w:rPr>
              <w:t>ADR</w:t>
            </w:r>
          </w:p>
        </w:tc>
        <w:tc>
          <w:tcPr>
            <w:tcW w:w="6379" w:type="dxa"/>
          </w:tcPr>
          <w:p w14:paraId="3B788368" w14:textId="77777777" w:rsidR="00A127A7" w:rsidRDefault="00A01451">
            <w:pPr>
              <w:keepNext/>
              <w:keepLines/>
              <w:rPr>
                <w:sz w:val="18"/>
                <w:szCs w:val="18"/>
              </w:rPr>
            </w:pPr>
            <w:r>
              <w:rPr>
                <w:sz w:val="18"/>
                <w:szCs w:val="18"/>
                <w:lang w:val="ru-RU" w:eastAsia="ru-RU"/>
              </w:rPr>
              <w:t>3077</w:t>
            </w:r>
          </w:p>
        </w:tc>
      </w:tr>
      <w:tr w:rsidR="00A127A7" w14:paraId="0D684496" w14:textId="77777777">
        <w:tc>
          <w:tcPr>
            <w:tcW w:w="1199" w:type="dxa"/>
          </w:tcPr>
          <w:p w14:paraId="10A29D78" w14:textId="77777777" w:rsidR="00A127A7" w:rsidRDefault="00A127A7">
            <w:pPr>
              <w:keepNext/>
              <w:keepLines/>
              <w:rPr>
                <w:sz w:val="18"/>
                <w:szCs w:val="18"/>
                <w:lang w:val="en-US"/>
              </w:rPr>
            </w:pPr>
          </w:p>
        </w:tc>
        <w:tc>
          <w:tcPr>
            <w:tcW w:w="1275" w:type="dxa"/>
          </w:tcPr>
          <w:p w14:paraId="497FB43F" w14:textId="77777777" w:rsidR="00A127A7" w:rsidRDefault="00A01451">
            <w:pPr>
              <w:keepNext/>
              <w:keepLines/>
              <w:rPr>
                <w:sz w:val="18"/>
                <w:szCs w:val="18"/>
                <w:lang w:val="en-US"/>
              </w:rPr>
            </w:pPr>
            <w:r>
              <w:rPr>
                <w:bCs/>
                <w:sz w:val="18"/>
                <w:szCs w:val="18"/>
                <w:lang w:val="ru-RU" w:eastAsia="ru-RU"/>
              </w:rPr>
              <w:t>RID</w:t>
            </w:r>
          </w:p>
        </w:tc>
        <w:tc>
          <w:tcPr>
            <w:tcW w:w="6379" w:type="dxa"/>
          </w:tcPr>
          <w:p w14:paraId="4332C2CF" w14:textId="77777777" w:rsidR="00A127A7" w:rsidRDefault="00A01451">
            <w:pPr>
              <w:keepNext/>
              <w:keepLines/>
              <w:rPr>
                <w:sz w:val="18"/>
                <w:szCs w:val="18"/>
              </w:rPr>
            </w:pPr>
            <w:r>
              <w:rPr>
                <w:sz w:val="18"/>
                <w:szCs w:val="18"/>
                <w:lang w:val="ru-RU" w:eastAsia="ru-RU"/>
              </w:rPr>
              <w:t>3077</w:t>
            </w:r>
          </w:p>
        </w:tc>
      </w:tr>
      <w:tr w:rsidR="00A127A7" w14:paraId="13125A34" w14:textId="77777777">
        <w:tc>
          <w:tcPr>
            <w:tcW w:w="1199" w:type="dxa"/>
          </w:tcPr>
          <w:p w14:paraId="741BE99C" w14:textId="77777777" w:rsidR="00A127A7" w:rsidRDefault="00A127A7">
            <w:pPr>
              <w:keepNext/>
              <w:keepLines/>
              <w:rPr>
                <w:sz w:val="18"/>
                <w:szCs w:val="18"/>
                <w:lang w:val="en-US"/>
              </w:rPr>
            </w:pPr>
          </w:p>
        </w:tc>
        <w:tc>
          <w:tcPr>
            <w:tcW w:w="1275" w:type="dxa"/>
          </w:tcPr>
          <w:p w14:paraId="6DDDEB92" w14:textId="77777777" w:rsidR="00A127A7" w:rsidRDefault="00A01451">
            <w:pPr>
              <w:keepNext/>
              <w:keepLines/>
              <w:rPr>
                <w:sz w:val="18"/>
                <w:szCs w:val="18"/>
                <w:lang w:val="en-US"/>
              </w:rPr>
            </w:pPr>
            <w:r>
              <w:rPr>
                <w:bCs/>
                <w:sz w:val="18"/>
                <w:szCs w:val="18"/>
                <w:lang w:val="ru-RU" w:eastAsia="ru-RU"/>
              </w:rPr>
              <w:t>ADN</w:t>
            </w:r>
          </w:p>
        </w:tc>
        <w:tc>
          <w:tcPr>
            <w:tcW w:w="6379" w:type="dxa"/>
          </w:tcPr>
          <w:p w14:paraId="75A34170" w14:textId="77777777" w:rsidR="00A127A7" w:rsidRDefault="00A01451">
            <w:pPr>
              <w:keepNext/>
              <w:keepLines/>
              <w:rPr>
                <w:sz w:val="18"/>
                <w:szCs w:val="18"/>
              </w:rPr>
            </w:pPr>
            <w:r>
              <w:rPr>
                <w:sz w:val="18"/>
                <w:szCs w:val="18"/>
                <w:lang w:val="ru-RU" w:eastAsia="ru-RU"/>
              </w:rPr>
              <w:t>3077</w:t>
            </w:r>
          </w:p>
        </w:tc>
      </w:tr>
      <w:tr w:rsidR="00A127A7" w14:paraId="21214C7B" w14:textId="77777777">
        <w:tc>
          <w:tcPr>
            <w:tcW w:w="1199" w:type="dxa"/>
          </w:tcPr>
          <w:p w14:paraId="421B41C0" w14:textId="77777777" w:rsidR="00A127A7" w:rsidRDefault="00A127A7">
            <w:pPr>
              <w:keepNext/>
              <w:keepLines/>
              <w:rPr>
                <w:sz w:val="18"/>
                <w:szCs w:val="18"/>
                <w:lang w:val="en-US"/>
              </w:rPr>
            </w:pPr>
          </w:p>
        </w:tc>
        <w:tc>
          <w:tcPr>
            <w:tcW w:w="1275" w:type="dxa"/>
          </w:tcPr>
          <w:p w14:paraId="2AB639D1" w14:textId="77777777" w:rsidR="00A127A7" w:rsidRDefault="00A01451">
            <w:pPr>
              <w:keepNext/>
              <w:keepLines/>
              <w:rPr>
                <w:sz w:val="18"/>
                <w:szCs w:val="18"/>
                <w:lang w:val="en-US"/>
              </w:rPr>
            </w:pPr>
            <w:r>
              <w:rPr>
                <w:bCs/>
                <w:sz w:val="18"/>
                <w:szCs w:val="18"/>
                <w:lang w:val="ru-RU" w:eastAsia="ru-RU"/>
              </w:rPr>
              <w:t>IMDG</w:t>
            </w:r>
          </w:p>
        </w:tc>
        <w:tc>
          <w:tcPr>
            <w:tcW w:w="6379" w:type="dxa"/>
          </w:tcPr>
          <w:p w14:paraId="2BD4E350" w14:textId="77777777" w:rsidR="00A127A7" w:rsidRDefault="00A01451">
            <w:pPr>
              <w:keepNext/>
              <w:keepLines/>
              <w:rPr>
                <w:sz w:val="18"/>
                <w:szCs w:val="18"/>
              </w:rPr>
            </w:pPr>
            <w:r>
              <w:rPr>
                <w:sz w:val="18"/>
                <w:szCs w:val="18"/>
                <w:lang w:val="ru-RU" w:eastAsia="ru-RU"/>
              </w:rPr>
              <w:t>3077</w:t>
            </w:r>
          </w:p>
        </w:tc>
      </w:tr>
      <w:tr w:rsidR="00A127A7" w14:paraId="6D4CDD46" w14:textId="77777777">
        <w:tc>
          <w:tcPr>
            <w:tcW w:w="1199" w:type="dxa"/>
          </w:tcPr>
          <w:p w14:paraId="157FCB0D" w14:textId="77777777" w:rsidR="00A127A7" w:rsidRDefault="00A127A7">
            <w:pPr>
              <w:keepNext/>
              <w:keepLines/>
              <w:rPr>
                <w:sz w:val="18"/>
                <w:szCs w:val="18"/>
                <w:lang w:val="en-US"/>
              </w:rPr>
            </w:pPr>
          </w:p>
        </w:tc>
        <w:tc>
          <w:tcPr>
            <w:tcW w:w="1275" w:type="dxa"/>
          </w:tcPr>
          <w:p w14:paraId="629D6652" w14:textId="77777777" w:rsidR="00A127A7" w:rsidRDefault="00A01451">
            <w:pPr>
              <w:keepNext/>
              <w:keepLines/>
              <w:rPr>
                <w:sz w:val="18"/>
                <w:szCs w:val="18"/>
                <w:lang w:val="en-US"/>
              </w:rPr>
            </w:pPr>
            <w:r>
              <w:rPr>
                <w:bCs/>
                <w:sz w:val="18"/>
                <w:szCs w:val="18"/>
                <w:lang w:val="ru-RU" w:eastAsia="ru-RU"/>
              </w:rPr>
              <w:t>IATA</w:t>
            </w:r>
          </w:p>
        </w:tc>
        <w:tc>
          <w:tcPr>
            <w:tcW w:w="6379" w:type="dxa"/>
          </w:tcPr>
          <w:p w14:paraId="4B6B4542" w14:textId="77777777" w:rsidR="00A127A7" w:rsidRDefault="00A01451">
            <w:pPr>
              <w:keepNext/>
              <w:keepLines/>
              <w:rPr>
                <w:sz w:val="18"/>
                <w:szCs w:val="18"/>
              </w:rPr>
            </w:pPr>
            <w:r>
              <w:rPr>
                <w:sz w:val="18"/>
                <w:szCs w:val="18"/>
                <w:lang w:val="ru-RU" w:eastAsia="ru-RU"/>
              </w:rPr>
              <w:t>3077</w:t>
            </w:r>
          </w:p>
        </w:tc>
      </w:tr>
    </w:tbl>
    <w:p w14:paraId="38D1C0A3" w14:textId="77777777" w:rsidR="00A127A7" w:rsidRDefault="00A127A7">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A127A7" w14:paraId="0B680670" w14:textId="77777777">
        <w:tc>
          <w:tcPr>
            <w:tcW w:w="1200" w:type="dxa"/>
          </w:tcPr>
          <w:p w14:paraId="61D810F1" w14:textId="77777777" w:rsidR="00A127A7" w:rsidRDefault="00A01451">
            <w:pPr>
              <w:keepNext/>
              <w:keepLines/>
              <w:rPr>
                <w:sz w:val="18"/>
                <w:szCs w:val="18"/>
              </w:rPr>
            </w:pPr>
            <w:r>
              <w:rPr>
                <w:b/>
                <w:bCs/>
                <w:sz w:val="18"/>
                <w:szCs w:val="18"/>
              </w:rPr>
              <w:t>14.2.</w:t>
            </w:r>
          </w:p>
        </w:tc>
        <w:tc>
          <w:tcPr>
            <w:tcW w:w="7654" w:type="dxa"/>
          </w:tcPr>
          <w:p w14:paraId="390EE4B0" w14:textId="77777777" w:rsidR="00A127A7" w:rsidRDefault="00A01451">
            <w:pPr>
              <w:keepNext/>
              <w:keepLines/>
              <w:rPr>
                <w:sz w:val="18"/>
                <w:szCs w:val="18"/>
                <w:lang w:val="en-US"/>
              </w:rPr>
            </w:pPr>
            <w:r>
              <w:rPr>
                <w:b/>
                <w:bCs/>
                <w:sz w:val="18"/>
                <w:szCs w:val="18"/>
                <w:lang w:val="ru-RU" w:eastAsia="ru-RU"/>
              </w:rPr>
              <w:t>Надлежащее транспортное наименование</w:t>
            </w:r>
          </w:p>
        </w:tc>
      </w:tr>
    </w:tbl>
    <w:p w14:paraId="30CBA9A4" w14:textId="77777777" w:rsidR="00A127A7" w:rsidRDefault="00A127A7">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4A0" w:firstRow="1" w:lastRow="0" w:firstColumn="1" w:lastColumn="0" w:noHBand="0" w:noVBand="1"/>
      </w:tblPr>
      <w:tblGrid>
        <w:gridCol w:w="1199"/>
        <w:gridCol w:w="1275"/>
        <w:gridCol w:w="6379"/>
      </w:tblGrid>
      <w:tr w:rsidR="00A127A7" w14:paraId="03EB3D68" w14:textId="77777777">
        <w:tc>
          <w:tcPr>
            <w:tcW w:w="1199" w:type="dxa"/>
          </w:tcPr>
          <w:p w14:paraId="1037BFD7" w14:textId="77777777" w:rsidR="00A127A7" w:rsidRDefault="00A127A7">
            <w:pPr>
              <w:keepNext/>
              <w:keepLines/>
              <w:rPr>
                <w:sz w:val="18"/>
                <w:szCs w:val="18"/>
                <w:lang w:val="en-US"/>
              </w:rPr>
            </w:pPr>
          </w:p>
        </w:tc>
        <w:tc>
          <w:tcPr>
            <w:tcW w:w="1275" w:type="dxa"/>
            <w:hideMark/>
          </w:tcPr>
          <w:p w14:paraId="45C7449E" w14:textId="77777777" w:rsidR="00A127A7" w:rsidRDefault="00A01451">
            <w:pPr>
              <w:keepNext/>
              <w:keepLines/>
              <w:rPr>
                <w:sz w:val="18"/>
                <w:szCs w:val="18"/>
                <w:lang w:val="en-US"/>
              </w:rPr>
            </w:pPr>
            <w:r>
              <w:rPr>
                <w:bCs/>
                <w:sz w:val="18"/>
                <w:szCs w:val="18"/>
                <w:lang w:val="ru-RU" w:eastAsia="ru-RU"/>
              </w:rPr>
              <w:t>ADR</w:t>
            </w:r>
          </w:p>
        </w:tc>
        <w:tc>
          <w:tcPr>
            <w:tcW w:w="6379" w:type="dxa"/>
            <w:hideMark/>
          </w:tcPr>
          <w:p w14:paraId="08A02D01" w14:textId="77777777" w:rsidR="00A127A7" w:rsidRPr="0057764E" w:rsidRDefault="00A01451">
            <w:pPr>
              <w:keepNext/>
              <w:keepLines/>
              <w:rPr>
                <w:sz w:val="18"/>
                <w:szCs w:val="18"/>
                <w:lang w:val="ru-RU"/>
              </w:rPr>
            </w:pPr>
            <w:r>
              <w:rPr>
                <w:sz w:val="18"/>
                <w:szCs w:val="18"/>
                <w:lang w:val="ru-RU" w:eastAsia="ru-RU"/>
              </w:rPr>
              <w:t>ВЕЩЕСТВО ТВЕРДОЕ, ОПАСНОЕ ДЛЯ ОКРУЖАЮЩЕЙ СРЕДЫ, Н.У.К.</w:t>
            </w:r>
            <w:r w:rsidRPr="0057764E">
              <w:rPr>
                <w:sz w:val="18"/>
                <w:szCs w:val="18"/>
                <w:lang w:val="ru-RU"/>
              </w:rPr>
              <w:t xml:space="preserve"> </w:t>
            </w:r>
            <w:r w:rsidRPr="0057764E">
              <w:rPr>
                <w:vanish/>
                <w:color w:val="FF00FF"/>
                <w:sz w:val="18"/>
                <w:szCs w:val="18"/>
                <w:lang w:val="ru-RU"/>
              </w:rPr>
              <w:t xml:space="preserve"> </w:t>
            </w:r>
            <w:r w:rsidRPr="0057764E">
              <w:rPr>
                <w:sz w:val="18"/>
                <w:szCs w:val="18"/>
                <w:lang w:val="ru-RU"/>
              </w:rPr>
              <w:t>(</w:t>
            </w:r>
            <w:r>
              <w:rPr>
                <w:sz w:val="18"/>
                <w:szCs w:val="18"/>
                <w:lang w:val="ru-RU" w:eastAsia="ru-RU"/>
              </w:rPr>
              <w:t>4,5-Дихлоро-2-октил-2Н-изотиазол-3-он</w:t>
            </w:r>
            <w:r w:rsidRPr="0057764E">
              <w:rPr>
                <w:sz w:val="18"/>
                <w:szCs w:val="18"/>
                <w:lang w:val="ru-RU"/>
              </w:rPr>
              <w:t>)</w:t>
            </w:r>
            <w:r w:rsidRPr="0057764E">
              <w:rPr>
                <w:vanish/>
                <w:sz w:val="18"/>
                <w:szCs w:val="18"/>
                <w:lang w:val="ru-RU"/>
              </w:rPr>
              <w:t xml:space="preserve"> </w:t>
            </w:r>
          </w:p>
        </w:tc>
      </w:tr>
      <w:tr w:rsidR="00A127A7" w14:paraId="09C9B013" w14:textId="77777777">
        <w:tc>
          <w:tcPr>
            <w:tcW w:w="1199" w:type="dxa"/>
          </w:tcPr>
          <w:p w14:paraId="729F818A" w14:textId="77777777" w:rsidR="00A127A7" w:rsidRPr="0057764E" w:rsidRDefault="00A127A7">
            <w:pPr>
              <w:keepNext/>
              <w:keepLines/>
              <w:rPr>
                <w:sz w:val="18"/>
                <w:szCs w:val="18"/>
                <w:lang w:val="ru-RU"/>
              </w:rPr>
            </w:pPr>
          </w:p>
        </w:tc>
        <w:tc>
          <w:tcPr>
            <w:tcW w:w="1275" w:type="dxa"/>
            <w:hideMark/>
          </w:tcPr>
          <w:p w14:paraId="6C398543" w14:textId="77777777" w:rsidR="00A127A7" w:rsidRDefault="00A01451">
            <w:pPr>
              <w:keepNext/>
              <w:keepLines/>
              <w:rPr>
                <w:sz w:val="18"/>
                <w:szCs w:val="18"/>
                <w:lang w:val="en-US"/>
              </w:rPr>
            </w:pPr>
            <w:r>
              <w:rPr>
                <w:bCs/>
                <w:sz w:val="18"/>
                <w:szCs w:val="18"/>
                <w:lang w:val="ru-RU" w:eastAsia="ru-RU"/>
              </w:rPr>
              <w:t>RID</w:t>
            </w:r>
          </w:p>
        </w:tc>
        <w:tc>
          <w:tcPr>
            <w:tcW w:w="6379" w:type="dxa"/>
            <w:hideMark/>
          </w:tcPr>
          <w:p w14:paraId="75BA5E89" w14:textId="77777777" w:rsidR="00A127A7" w:rsidRPr="0057764E" w:rsidRDefault="00A01451">
            <w:pPr>
              <w:keepNext/>
              <w:keepLines/>
              <w:rPr>
                <w:sz w:val="18"/>
                <w:szCs w:val="18"/>
                <w:lang w:val="ru-RU"/>
              </w:rPr>
            </w:pPr>
            <w:r>
              <w:rPr>
                <w:sz w:val="18"/>
                <w:szCs w:val="18"/>
                <w:lang w:val="ru-RU" w:eastAsia="ru-RU"/>
              </w:rPr>
              <w:t>ВЕЩЕСТВО ТВЕРДОЕ, ОПАСНОЕ ДЛЯ ОКРУЖАЮЩЕЙ СРЕДЫ, Н.У.К.</w:t>
            </w:r>
            <w:r w:rsidRPr="0057764E">
              <w:rPr>
                <w:sz w:val="18"/>
                <w:szCs w:val="18"/>
                <w:lang w:val="ru-RU"/>
              </w:rPr>
              <w:t xml:space="preserve"> </w:t>
            </w:r>
            <w:r w:rsidRPr="0057764E">
              <w:rPr>
                <w:vanish/>
                <w:color w:val="FF00FF"/>
                <w:sz w:val="18"/>
                <w:szCs w:val="18"/>
                <w:lang w:val="ru-RU"/>
              </w:rPr>
              <w:t xml:space="preserve"> </w:t>
            </w:r>
            <w:r w:rsidRPr="0057764E">
              <w:rPr>
                <w:sz w:val="18"/>
                <w:szCs w:val="18"/>
                <w:lang w:val="ru-RU"/>
              </w:rPr>
              <w:t>(</w:t>
            </w:r>
            <w:r>
              <w:rPr>
                <w:sz w:val="18"/>
                <w:szCs w:val="18"/>
                <w:lang w:val="ru-RU" w:eastAsia="ru-RU"/>
              </w:rPr>
              <w:t>4,5-Дихлоро-2-октил-2Н-изотиазол-3-он</w:t>
            </w:r>
            <w:r w:rsidRPr="0057764E">
              <w:rPr>
                <w:sz w:val="18"/>
                <w:szCs w:val="18"/>
                <w:lang w:val="ru-RU"/>
              </w:rPr>
              <w:t>)</w:t>
            </w:r>
            <w:r w:rsidRPr="0057764E">
              <w:rPr>
                <w:vanish/>
                <w:sz w:val="18"/>
                <w:szCs w:val="18"/>
                <w:lang w:val="ru-RU"/>
              </w:rPr>
              <w:t xml:space="preserve"> </w:t>
            </w:r>
          </w:p>
        </w:tc>
      </w:tr>
      <w:tr w:rsidR="00A127A7" w14:paraId="137E6485" w14:textId="77777777">
        <w:tc>
          <w:tcPr>
            <w:tcW w:w="1199" w:type="dxa"/>
          </w:tcPr>
          <w:p w14:paraId="19747796" w14:textId="77777777" w:rsidR="00A127A7" w:rsidRPr="0057764E" w:rsidRDefault="00A127A7">
            <w:pPr>
              <w:keepNext/>
              <w:keepLines/>
              <w:rPr>
                <w:sz w:val="18"/>
                <w:szCs w:val="18"/>
                <w:lang w:val="ru-RU"/>
              </w:rPr>
            </w:pPr>
          </w:p>
        </w:tc>
        <w:tc>
          <w:tcPr>
            <w:tcW w:w="1275" w:type="dxa"/>
            <w:hideMark/>
          </w:tcPr>
          <w:p w14:paraId="241C6F30" w14:textId="77777777" w:rsidR="00A127A7" w:rsidRDefault="00A01451">
            <w:pPr>
              <w:keepNext/>
              <w:keepLines/>
              <w:rPr>
                <w:sz w:val="18"/>
                <w:szCs w:val="18"/>
                <w:lang w:val="en-US"/>
              </w:rPr>
            </w:pPr>
            <w:r>
              <w:rPr>
                <w:bCs/>
                <w:sz w:val="18"/>
                <w:szCs w:val="18"/>
                <w:lang w:val="ru-RU" w:eastAsia="ru-RU"/>
              </w:rPr>
              <w:t>ADN</w:t>
            </w:r>
          </w:p>
        </w:tc>
        <w:tc>
          <w:tcPr>
            <w:tcW w:w="6379" w:type="dxa"/>
            <w:hideMark/>
          </w:tcPr>
          <w:p w14:paraId="71E25907" w14:textId="77777777" w:rsidR="00A127A7" w:rsidRPr="0057764E" w:rsidRDefault="00A01451">
            <w:pPr>
              <w:keepNext/>
              <w:keepLines/>
              <w:rPr>
                <w:sz w:val="18"/>
                <w:szCs w:val="18"/>
                <w:lang w:val="ru-RU"/>
              </w:rPr>
            </w:pPr>
            <w:r>
              <w:rPr>
                <w:sz w:val="18"/>
                <w:szCs w:val="18"/>
                <w:lang w:val="ru-RU" w:eastAsia="ru-RU"/>
              </w:rPr>
              <w:t>ВЕЩЕСТВО ТВЕРДОЕ, ОПАСНОЕ ДЛЯ ОКРУЖАЮЩЕЙ СРЕДЫ, Н.У.К.</w:t>
            </w:r>
            <w:r w:rsidRPr="0057764E">
              <w:rPr>
                <w:sz w:val="18"/>
                <w:szCs w:val="18"/>
                <w:lang w:val="ru-RU"/>
              </w:rPr>
              <w:t xml:space="preserve"> </w:t>
            </w:r>
            <w:r w:rsidRPr="0057764E">
              <w:rPr>
                <w:vanish/>
                <w:color w:val="FF00FF"/>
                <w:sz w:val="18"/>
                <w:szCs w:val="18"/>
                <w:lang w:val="ru-RU"/>
              </w:rPr>
              <w:t xml:space="preserve"> </w:t>
            </w:r>
            <w:r w:rsidRPr="0057764E">
              <w:rPr>
                <w:sz w:val="18"/>
                <w:szCs w:val="18"/>
                <w:lang w:val="ru-RU"/>
              </w:rPr>
              <w:t>(</w:t>
            </w:r>
            <w:r>
              <w:rPr>
                <w:sz w:val="18"/>
                <w:szCs w:val="18"/>
                <w:lang w:val="ru-RU" w:eastAsia="ru-RU"/>
              </w:rPr>
              <w:t>4,5-Дихлоро-2-октил-2Н-изотиазол-3-он</w:t>
            </w:r>
            <w:r w:rsidRPr="0057764E">
              <w:rPr>
                <w:sz w:val="18"/>
                <w:szCs w:val="18"/>
                <w:lang w:val="ru-RU"/>
              </w:rPr>
              <w:t>)</w:t>
            </w:r>
            <w:r w:rsidRPr="0057764E">
              <w:rPr>
                <w:vanish/>
                <w:sz w:val="18"/>
                <w:szCs w:val="18"/>
                <w:lang w:val="ru-RU"/>
              </w:rPr>
              <w:t xml:space="preserve"> </w:t>
            </w:r>
          </w:p>
        </w:tc>
      </w:tr>
      <w:tr w:rsidR="00A127A7" w14:paraId="587AD506" w14:textId="77777777">
        <w:tc>
          <w:tcPr>
            <w:tcW w:w="1199" w:type="dxa"/>
          </w:tcPr>
          <w:p w14:paraId="72E30945" w14:textId="77777777" w:rsidR="00A127A7" w:rsidRPr="0057764E" w:rsidRDefault="00A127A7">
            <w:pPr>
              <w:keepNext/>
              <w:keepLines/>
              <w:rPr>
                <w:sz w:val="18"/>
                <w:szCs w:val="18"/>
                <w:lang w:val="ru-RU"/>
              </w:rPr>
            </w:pPr>
          </w:p>
        </w:tc>
        <w:tc>
          <w:tcPr>
            <w:tcW w:w="1275" w:type="dxa"/>
            <w:hideMark/>
          </w:tcPr>
          <w:p w14:paraId="0AE79CCC" w14:textId="77777777" w:rsidR="00A127A7" w:rsidRDefault="00A01451">
            <w:pPr>
              <w:keepNext/>
              <w:keepLines/>
              <w:rPr>
                <w:sz w:val="18"/>
                <w:szCs w:val="18"/>
                <w:lang w:val="en-US"/>
              </w:rPr>
            </w:pPr>
            <w:r>
              <w:rPr>
                <w:bCs/>
                <w:sz w:val="18"/>
                <w:szCs w:val="18"/>
                <w:lang w:val="ru-RU" w:eastAsia="ru-RU"/>
              </w:rPr>
              <w:t>IMDG</w:t>
            </w:r>
          </w:p>
        </w:tc>
        <w:tc>
          <w:tcPr>
            <w:tcW w:w="6379" w:type="dxa"/>
            <w:hideMark/>
          </w:tcPr>
          <w:p w14:paraId="7276F3FB" w14:textId="77777777" w:rsidR="00A127A7" w:rsidRDefault="00A01451">
            <w:pPr>
              <w:keepNext/>
              <w:keepLines/>
              <w:rPr>
                <w:sz w:val="18"/>
                <w:szCs w:val="18"/>
                <w:lang w:val="en-US"/>
              </w:rPr>
            </w:pPr>
            <w:r w:rsidRPr="0057764E">
              <w:rPr>
                <w:sz w:val="18"/>
                <w:szCs w:val="18"/>
                <w:lang w:val="en-US" w:eastAsia="ru-RU"/>
              </w:rPr>
              <w:t>ENVIRONMENTALLY HAZARDOUS SUBSTANCE, SOLID, N.O.S.</w:t>
            </w:r>
            <w:r>
              <w:rPr>
                <w:sz w:val="18"/>
                <w:szCs w:val="18"/>
                <w:lang w:val="en-US"/>
              </w:rPr>
              <w:t xml:space="preserve"> </w:t>
            </w:r>
            <w:r>
              <w:rPr>
                <w:vanish/>
                <w:color w:val="FF00FF"/>
                <w:sz w:val="18"/>
                <w:szCs w:val="18"/>
                <w:lang w:val="en-US"/>
              </w:rPr>
              <w:t xml:space="preserve"> </w:t>
            </w:r>
            <w:r>
              <w:rPr>
                <w:sz w:val="18"/>
                <w:szCs w:val="18"/>
                <w:lang w:val="en-US"/>
              </w:rPr>
              <w:t>(</w:t>
            </w:r>
            <w:r w:rsidRPr="0057764E">
              <w:rPr>
                <w:sz w:val="18"/>
                <w:szCs w:val="18"/>
                <w:lang w:val="en-US" w:eastAsia="ru-RU"/>
              </w:rPr>
              <w:t>4,5-Dichloro-2-octyl-2H-isothiazol-3-one</w:t>
            </w:r>
            <w:r>
              <w:rPr>
                <w:sz w:val="18"/>
                <w:szCs w:val="18"/>
                <w:lang w:val="en-US"/>
              </w:rPr>
              <w:t>)</w:t>
            </w:r>
            <w:r>
              <w:rPr>
                <w:vanish/>
                <w:sz w:val="18"/>
                <w:szCs w:val="18"/>
                <w:lang w:val="en-US"/>
              </w:rPr>
              <w:t xml:space="preserve"> </w:t>
            </w:r>
          </w:p>
        </w:tc>
      </w:tr>
      <w:tr w:rsidR="00A127A7" w14:paraId="0C3E8207" w14:textId="77777777">
        <w:tc>
          <w:tcPr>
            <w:tcW w:w="1199" w:type="dxa"/>
          </w:tcPr>
          <w:p w14:paraId="7B4B364C" w14:textId="77777777" w:rsidR="00A127A7" w:rsidRDefault="00A127A7">
            <w:pPr>
              <w:keepNext/>
              <w:keepLines/>
              <w:rPr>
                <w:sz w:val="18"/>
                <w:szCs w:val="18"/>
                <w:lang w:val="en-US"/>
              </w:rPr>
            </w:pPr>
          </w:p>
        </w:tc>
        <w:tc>
          <w:tcPr>
            <w:tcW w:w="1275" w:type="dxa"/>
            <w:hideMark/>
          </w:tcPr>
          <w:p w14:paraId="0F6EE9C3" w14:textId="77777777" w:rsidR="00A127A7" w:rsidRDefault="00A01451">
            <w:pPr>
              <w:keepNext/>
              <w:keepLines/>
              <w:rPr>
                <w:sz w:val="18"/>
                <w:szCs w:val="18"/>
                <w:lang w:val="en-US"/>
              </w:rPr>
            </w:pPr>
            <w:r>
              <w:rPr>
                <w:bCs/>
                <w:sz w:val="18"/>
                <w:szCs w:val="18"/>
                <w:lang w:val="ru-RU" w:eastAsia="ru-RU"/>
              </w:rPr>
              <w:t>IATA</w:t>
            </w:r>
          </w:p>
        </w:tc>
        <w:tc>
          <w:tcPr>
            <w:tcW w:w="6379" w:type="dxa"/>
            <w:hideMark/>
          </w:tcPr>
          <w:p w14:paraId="2D0AA3E6" w14:textId="77777777" w:rsidR="00A127A7" w:rsidRDefault="00A01451">
            <w:pPr>
              <w:keepNext/>
              <w:keepLines/>
              <w:rPr>
                <w:sz w:val="18"/>
                <w:szCs w:val="18"/>
                <w:lang w:val="en-US"/>
              </w:rPr>
            </w:pPr>
            <w:r w:rsidRPr="0057764E">
              <w:rPr>
                <w:sz w:val="18"/>
                <w:szCs w:val="18"/>
                <w:lang w:val="en-US" w:eastAsia="ru-RU"/>
              </w:rPr>
              <w:t xml:space="preserve">Environmentally hazardous substance, solid, </w:t>
            </w:r>
            <w:proofErr w:type="spellStart"/>
            <w:r w:rsidRPr="0057764E">
              <w:rPr>
                <w:sz w:val="18"/>
                <w:szCs w:val="18"/>
                <w:lang w:val="en-US" w:eastAsia="ru-RU"/>
              </w:rPr>
              <w:t>n.o.s</w:t>
            </w:r>
            <w:proofErr w:type="spellEnd"/>
            <w:r w:rsidRPr="0057764E">
              <w:rPr>
                <w:sz w:val="18"/>
                <w:szCs w:val="18"/>
                <w:lang w:val="en-US" w:eastAsia="ru-RU"/>
              </w:rPr>
              <w:t>.</w:t>
            </w:r>
            <w:r>
              <w:rPr>
                <w:sz w:val="18"/>
                <w:szCs w:val="18"/>
                <w:lang w:val="en-US"/>
              </w:rPr>
              <w:t xml:space="preserve"> </w:t>
            </w:r>
            <w:r>
              <w:rPr>
                <w:vanish/>
                <w:color w:val="FF00FF"/>
                <w:sz w:val="18"/>
                <w:szCs w:val="18"/>
                <w:lang w:val="en-US"/>
              </w:rPr>
              <w:t xml:space="preserve"> </w:t>
            </w:r>
            <w:r>
              <w:rPr>
                <w:sz w:val="18"/>
                <w:szCs w:val="18"/>
                <w:lang w:val="en-US"/>
              </w:rPr>
              <w:t>(</w:t>
            </w:r>
            <w:r w:rsidRPr="0057764E">
              <w:rPr>
                <w:sz w:val="18"/>
                <w:szCs w:val="18"/>
                <w:lang w:val="en-US" w:eastAsia="ru-RU"/>
              </w:rPr>
              <w:t>4,5-Dichloro-2-octyl-2H-isothiazol-3-one</w:t>
            </w:r>
            <w:r>
              <w:rPr>
                <w:sz w:val="18"/>
                <w:szCs w:val="18"/>
                <w:lang w:val="en-US"/>
              </w:rPr>
              <w:t>)</w:t>
            </w:r>
            <w:r>
              <w:rPr>
                <w:vanish/>
                <w:sz w:val="18"/>
                <w:szCs w:val="18"/>
                <w:lang w:val="en-US"/>
              </w:rPr>
              <w:t xml:space="preserve"> </w:t>
            </w:r>
          </w:p>
        </w:tc>
      </w:tr>
    </w:tbl>
    <w:p w14:paraId="550F075B" w14:textId="77777777" w:rsidR="00A127A7" w:rsidRDefault="00A127A7">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A127A7" w14:paraId="4BFAC9CA" w14:textId="77777777">
        <w:tc>
          <w:tcPr>
            <w:tcW w:w="1200" w:type="dxa"/>
          </w:tcPr>
          <w:p w14:paraId="3C9A0C78" w14:textId="77777777" w:rsidR="00A127A7" w:rsidRDefault="00A01451">
            <w:pPr>
              <w:keepNext/>
              <w:keepLines/>
              <w:rPr>
                <w:sz w:val="18"/>
                <w:szCs w:val="18"/>
              </w:rPr>
            </w:pPr>
            <w:r>
              <w:rPr>
                <w:b/>
                <w:bCs/>
                <w:sz w:val="18"/>
                <w:szCs w:val="18"/>
              </w:rPr>
              <w:t>14.3.</w:t>
            </w:r>
          </w:p>
        </w:tc>
        <w:tc>
          <w:tcPr>
            <w:tcW w:w="7654" w:type="dxa"/>
          </w:tcPr>
          <w:p w14:paraId="7CDD2C56" w14:textId="77777777" w:rsidR="00A127A7" w:rsidRDefault="00A01451">
            <w:pPr>
              <w:keepNext/>
              <w:keepLines/>
              <w:rPr>
                <w:sz w:val="18"/>
                <w:szCs w:val="18"/>
                <w:lang w:val="en-US"/>
              </w:rPr>
            </w:pPr>
            <w:r>
              <w:rPr>
                <w:b/>
                <w:bCs/>
                <w:sz w:val="18"/>
                <w:szCs w:val="18"/>
                <w:lang w:val="ru-RU" w:eastAsia="ru-RU"/>
              </w:rPr>
              <w:t>Транспортный класс(ы) опасности</w:t>
            </w:r>
          </w:p>
        </w:tc>
      </w:tr>
    </w:tbl>
    <w:p w14:paraId="6F1C2F9C" w14:textId="77777777" w:rsidR="00A127A7" w:rsidRDefault="00A127A7">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1275"/>
        <w:gridCol w:w="6379"/>
      </w:tblGrid>
      <w:tr w:rsidR="00A127A7" w14:paraId="708D8440" w14:textId="77777777">
        <w:tc>
          <w:tcPr>
            <w:tcW w:w="1199" w:type="dxa"/>
          </w:tcPr>
          <w:p w14:paraId="275B5CB9" w14:textId="77777777" w:rsidR="00A127A7" w:rsidRDefault="00A127A7">
            <w:pPr>
              <w:keepNext/>
              <w:keepLines/>
              <w:rPr>
                <w:sz w:val="18"/>
                <w:szCs w:val="18"/>
                <w:lang w:val="en-US"/>
              </w:rPr>
            </w:pPr>
          </w:p>
        </w:tc>
        <w:tc>
          <w:tcPr>
            <w:tcW w:w="1275" w:type="dxa"/>
          </w:tcPr>
          <w:p w14:paraId="7700F228" w14:textId="77777777" w:rsidR="00A127A7" w:rsidRDefault="00A01451">
            <w:pPr>
              <w:keepNext/>
              <w:keepLines/>
              <w:rPr>
                <w:sz w:val="18"/>
                <w:szCs w:val="18"/>
                <w:lang w:val="en-US"/>
              </w:rPr>
            </w:pPr>
            <w:r>
              <w:rPr>
                <w:bCs/>
                <w:sz w:val="18"/>
                <w:szCs w:val="18"/>
                <w:lang w:val="ru-RU" w:eastAsia="ru-RU"/>
              </w:rPr>
              <w:t>ADR</w:t>
            </w:r>
          </w:p>
        </w:tc>
        <w:tc>
          <w:tcPr>
            <w:tcW w:w="6379" w:type="dxa"/>
          </w:tcPr>
          <w:p w14:paraId="7A56D746" w14:textId="77777777" w:rsidR="00A127A7" w:rsidRDefault="00A01451">
            <w:pPr>
              <w:keepNext/>
              <w:keepLines/>
              <w:rPr>
                <w:sz w:val="18"/>
                <w:szCs w:val="18"/>
                <w:lang w:val="en-US"/>
              </w:rPr>
            </w:pPr>
            <w:r>
              <w:rPr>
                <w:sz w:val="18"/>
                <w:szCs w:val="18"/>
                <w:lang w:val="ru-RU" w:eastAsia="ru-RU"/>
              </w:rPr>
              <w:t>9</w:t>
            </w:r>
          </w:p>
        </w:tc>
      </w:tr>
      <w:tr w:rsidR="00A127A7" w14:paraId="78450C51" w14:textId="77777777">
        <w:tc>
          <w:tcPr>
            <w:tcW w:w="1199" w:type="dxa"/>
          </w:tcPr>
          <w:p w14:paraId="001773C7" w14:textId="77777777" w:rsidR="00A127A7" w:rsidRDefault="00A127A7">
            <w:pPr>
              <w:keepNext/>
              <w:keepLines/>
              <w:rPr>
                <w:sz w:val="18"/>
                <w:szCs w:val="18"/>
                <w:lang w:val="en-US"/>
              </w:rPr>
            </w:pPr>
          </w:p>
        </w:tc>
        <w:tc>
          <w:tcPr>
            <w:tcW w:w="1275" w:type="dxa"/>
          </w:tcPr>
          <w:p w14:paraId="1EC15BC2" w14:textId="77777777" w:rsidR="00A127A7" w:rsidRDefault="00A01451">
            <w:pPr>
              <w:keepNext/>
              <w:keepLines/>
              <w:rPr>
                <w:sz w:val="18"/>
                <w:szCs w:val="18"/>
                <w:lang w:val="en-US"/>
              </w:rPr>
            </w:pPr>
            <w:r>
              <w:rPr>
                <w:bCs/>
                <w:sz w:val="18"/>
                <w:szCs w:val="18"/>
                <w:lang w:val="ru-RU" w:eastAsia="ru-RU"/>
              </w:rPr>
              <w:t>RID</w:t>
            </w:r>
          </w:p>
        </w:tc>
        <w:tc>
          <w:tcPr>
            <w:tcW w:w="6379" w:type="dxa"/>
          </w:tcPr>
          <w:p w14:paraId="7AE9D95F" w14:textId="77777777" w:rsidR="00A127A7" w:rsidRDefault="00A01451">
            <w:pPr>
              <w:keepNext/>
              <w:keepLines/>
              <w:rPr>
                <w:sz w:val="18"/>
                <w:szCs w:val="18"/>
                <w:lang w:val="en-US"/>
              </w:rPr>
            </w:pPr>
            <w:r>
              <w:rPr>
                <w:sz w:val="18"/>
                <w:szCs w:val="18"/>
                <w:lang w:val="ru-RU" w:eastAsia="ru-RU"/>
              </w:rPr>
              <w:t>9</w:t>
            </w:r>
          </w:p>
        </w:tc>
      </w:tr>
      <w:tr w:rsidR="00A127A7" w14:paraId="698E8DA0" w14:textId="77777777">
        <w:tc>
          <w:tcPr>
            <w:tcW w:w="1199" w:type="dxa"/>
          </w:tcPr>
          <w:p w14:paraId="0BF6748B" w14:textId="77777777" w:rsidR="00A127A7" w:rsidRDefault="00A127A7">
            <w:pPr>
              <w:keepNext/>
              <w:keepLines/>
              <w:rPr>
                <w:sz w:val="18"/>
                <w:szCs w:val="18"/>
                <w:lang w:val="en-US"/>
              </w:rPr>
            </w:pPr>
          </w:p>
        </w:tc>
        <w:tc>
          <w:tcPr>
            <w:tcW w:w="1275" w:type="dxa"/>
          </w:tcPr>
          <w:p w14:paraId="08E1A861" w14:textId="77777777" w:rsidR="00A127A7" w:rsidRDefault="00A01451">
            <w:pPr>
              <w:keepNext/>
              <w:keepLines/>
              <w:rPr>
                <w:sz w:val="18"/>
                <w:szCs w:val="18"/>
                <w:lang w:val="en-US"/>
              </w:rPr>
            </w:pPr>
            <w:r>
              <w:rPr>
                <w:bCs/>
                <w:sz w:val="18"/>
                <w:szCs w:val="18"/>
                <w:lang w:val="ru-RU" w:eastAsia="ru-RU"/>
              </w:rPr>
              <w:t>ADN</w:t>
            </w:r>
          </w:p>
        </w:tc>
        <w:tc>
          <w:tcPr>
            <w:tcW w:w="6379" w:type="dxa"/>
          </w:tcPr>
          <w:p w14:paraId="54054756" w14:textId="77777777" w:rsidR="00A127A7" w:rsidRDefault="00A01451">
            <w:pPr>
              <w:keepNext/>
              <w:keepLines/>
              <w:rPr>
                <w:sz w:val="18"/>
                <w:szCs w:val="18"/>
                <w:lang w:val="en-US"/>
              </w:rPr>
            </w:pPr>
            <w:r>
              <w:rPr>
                <w:sz w:val="18"/>
                <w:szCs w:val="18"/>
                <w:lang w:val="ru-RU" w:eastAsia="ru-RU"/>
              </w:rPr>
              <w:t>9</w:t>
            </w:r>
          </w:p>
        </w:tc>
      </w:tr>
      <w:tr w:rsidR="00A127A7" w14:paraId="16101C27" w14:textId="77777777">
        <w:tc>
          <w:tcPr>
            <w:tcW w:w="1199" w:type="dxa"/>
          </w:tcPr>
          <w:p w14:paraId="1CDC15BC" w14:textId="77777777" w:rsidR="00A127A7" w:rsidRDefault="00A127A7">
            <w:pPr>
              <w:keepNext/>
              <w:keepLines/>
              <w:rPr>
                <w:sz w:val="18"/>
                <w:szCs w:val="18"/>
                <w:lang w:val="en-US"/>
              </w:rPr>
            </w:pPr>
          </w:p>
        </w:tc>
        <w:tc>
          <w:tcPr>
            <w:tcW w:w="1275" w:type="dxa"/>
          </w:tcPr>
          <w:p w14:paraId="423A8245" w14:textId="77777777" w:rsidR="00A127A7" w:rsidRDefault="00A01451">
            <w:pPr>
              <w:keepNext/>
              <w:keepLines/>
              <w:rPr>
                <w:sz w:val="18"/>
                <w:szCs w:val="18"/>
                <w:lang w:val="en-US"/>
              </w:rPr>
            </w:pPr>
            <w:r>
              <w:rPr>
                <w:bCs/>
                <w:sz w:val="18"/>
                <w:szCs w:val="18"/>
                <w:lang w:val="ru-RU" w:eastAsia="ru-RU"/>
              </w:rPr>
              <w:t>IMDG</w:t>
            </w:r>
          </w:p>
        </w:tc>
        <w:tc>
          <w:tcPr>
            <w:tcW w:w="6379" w:type="dxa"/>
          </w:tcPr>
          <w:p w14:paraId="59A47B04" w14:textId="77777777" w:rsidR="00A127A7" w:rsidRDefault="00A01451">
            <w:pPr>
              <w:keepNext/>
              <w:keepLines/>
              <w:rPr>
                <w:sz w:val="18"/>
                <w:szCs w:val="18"/>
                <w:lang w:val="en-US"/>
              </w:rPr>
            </w:pPr>
            <w:r>
              <w:rPr>
                <w:sz w:val="18"/>
                <w:szCs w:val="18"/>
                <w:lang w:val="ru-RU" w:eastAsia="ru-RU"/>
              </w:rPr>
              <w:t>9</w:t>
            </w:r>
          </w:p>
        </w:tc>
      </w:tr>
      <w:tr w:rsidR="00A127A7" w14:paraId="78A795AC" w14:textId="77777777">
        <w:tc>
          <w:tcPr>
            <w:tcW w:w="1199" w:type="dxa"/>
          </w:tcPr>
          <w:p w14:paraId="0314B387" w14:textId="77777777" w:rsidR="00A127A7" w:rsidRDefault="00A127A7">
            <w:pPr>
              <w:keepNext/>
              <w:keepLines/>
              <w:rPr>
                <w:sz w:val="18"/>
                <w:szCs w:val="18"/>
                <w:lang w:val="en-US"/>
              </w:rPr>
            </w:pPr>
          </w:p>
        </w:tc>
        <w:tc>
          <w:tcPr>
            <w:tcW w:w="1275" w:type="dxa"/>
          </w:tcPr>
          <w:p w14:paraId="4C37EDBA" w14:textId="77777777" w:rsidR="00A127A7" w:rsidRDefault="00A01451">
            <w:pPr>
              <w:keepNext/>
              <w:keepLines/>
              <w:rPr>
                <w:sz w:val="18"/>
                <w:szCs w:val="18"/>
                <w:lang w:val="en-US"/>
              </w:rPr>
            </w:pPr>
            <w:r>
              <w:rPr>
                <w:bCs/>
                <w:sz w:val="18"/>
                <w:szCs w:val="18"/>
                <w:lang w:val="ru-RU" w:eastAsia="ru-RU"/>
              </w:rPr>
              <w:t>IATA</w:t>
            </w:r>
          </w:p>
        </w:tc>
        <w:tc>
          <w:tcPr>
            <w:tcW w:w="6379" w:type="dxa"/>
          </w:tcPr>
          <w:p w14:paraId="18A7CE71" w14:textId="77777777" w:rsidR="00A127A7" w:rsidRDefault="00A01451">
            <w:pPr>
              <w:keepNext/>
              <w:keepLines/>
              <w:rPr>
                <w:sz w:val="18"/>
                <w:szCs w:val="18"/>
                <w:lang w:val="en-US"/>
              </w:rPr>
            </w:pPr>
            <w:r>
              <w:rPr>
                <w:sz w:val="18"/>
                <w:szCs w:val="18"/>
                <w:lang w:val="ru-RU" w:eastAsia="ru-RU"/>
              </w:rPr>
              <w:t>9</w:t>
            </w:r>
          </w:p>
        </w:tc>
      </w:tr>
    </w:tbl>
    <w:p w14:paraId="5025D268" w14:textId="77777777" w:rsidR="00A127A7" w:rsidRDefault="00A127A7">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A127A7" w14:paraId="7F99B257" w14:textId="77777777">
        <w:tc>
          <w:tcPr>
            <w:tcW w:w="1200" w:type="dxa"/>
          </w:tcPr>
          <w:p w14:paraId="5605C169" w14:textId="77777777" w:rsidR="00A127A7" w:rsidRDefault="00A01451">
            <w:pPr>
              <w:keepNext/>
              <w:keepLines/>
              <w:rPr>
                <w:sz w:val="18"/>
                <w:szCs w:val="18"/>
              </w:rPr>
            </w:pPr>
            <w:r>
              <w:rPr>
                <w:b/>
                <w:bCs/>
                <w:sz w:val="18"/>
                <w:szCs w:val="18"/>
              </w:rPr>
              <w:t>14.4.</w:t>
            </w:r>
          </w:p>
        </w:tc>
        <w:tc>
          <w:tcPr>
            <w:tcW w:w="7654" w:type="dxa"/>
          </w:tcPr>
          <w:p w14:paraId="35D9CCFC" w14:textId="77777777" w:rsidR="00A127A7" w:rsidRDefault="00A01451">
            <w:pPr>
              <w:keepNext/>
              <w:keepLines/>
              <w:rPr>
                <w:sz w:val="18"/>
                <w:szCs w:val="18"/>
                <w:lang w:val="en-US"/>
              </w:rPr>
            </w:pPr>
            <w:r>
              <w:rPr>
                <w:b/>
                <w:bCs/>
                <w:sz w:val="18"/>
                <w:szCs w:val="18"/>
                <w:lang w:val="ru-RU" w:eastAsia="ru-RU"/>
              </w:rPr>
              <w:t>Группа упаковки</w:t>
            </w:r>
          </w:p>
        </w:tc>
      </w:tr>
    </w:tbl>
    <w:p w14:paraId="465BA8CB" w14:textId="77777777" w:rsidR="00A127A7" w:rsidRDefault="00A127A7">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1275"/>
        <w:gridCol w:w="6379"/>
      </w:tblGrid>
      <w:tr w:rsidR="00A127A7" w14:paraId="718EB873" w14:textId="77777777">
        <w:tc>
          <w:tcPr>
            <w:tcW w:w="1199" w:type="dxa"/>
          </w:tcPr>
          <w:p w14:paraId="456750E2" w14:textId="77777777" w:rsidR="00A127A7" w:rsidRDefault="00A127A7">
            <w:pPr>
              <w:keepNext/>
              <w:keepLines/>
              <w:rPr>
                <w:sz w:val="18"/>
                <w:szCs w:val="18"/>
                <w:lang w:val="en-US"/>
              </w:rPr>
            </w:pPr>
          </w:p>
        </w:tc>
        <w:tc>
          <w:tcPr>
            <w:tcW w:w="1275" w:type="dxa"/>
          </w:tcPr>
          <w:p w14:paraId="2796BF7A" w14:textId="77777777" w:rsidR="00A127A7" w:rsidRDefault="00A01451">
            <w:pPr>
              <w:keepNext/>
              <w:keepLines/>
              <w:rPr>
                <w:sz w:val="18"/>
                <w:szCs w:val="18"/>
                <w:lang w:val="en-US"/>
              </w:rPr>
            </w:pPr>
            <w:r>
              <w:rPr>
                <w:bCs/>
                <w:sz w:val="18"/>
                <w:szCs w:val="18"/>
                <w:lang w:val="ru-RU" w:eastAsia="ru-RU"/>
              </w:rPr>
              <w:t>ADR</w:t>
            </w:r>
          </w:p>
        </w:tc>
        <w:tc>
          <w:tcPr>
            <w:tcW w:w="6379" w:type="dxa"/>
          </w:tcPr>
          <w:p w14:paraId="5D3C68D6" w14:textId="77777777" w:rsidR="00A127A7" w:rsidRDefault="00A01451">
            <w:pPr>
              <w:keepNext/>
              <w:keepLines/>
              <w:rPr>
                <w:sz w:val="18"/>
                <w:szCs w:val="18"/>
                <w:lang w:val="en-US"/>
              </w:rPr>
            </w:pPr>
            <w:r>
              <w:rPr>
                <w:sz w:val="18"/>
                <w:szCs w:val="18"/>
                <w:lang w:val="ru-RU" w:eastAsia="ru-RU"/>
              </w:rPr>
              <w:t>III</w:t>
            </w:r>
          </w:p>
        </w:tc>
      </w:tr>
      <w:tr w:rsidR="00A127A7" w14:paraId="1252F739" w14:textId="77777777">
        <w:tc>
          <w:tcPr>
            <w:tcW w:w="1199" w:type="dxa"/>
          </w:tcPr>
          <w:p w14:paraId="0B470466" w14:textId="77777777" w:rsidR="00A127A7" w:rsidRDefault="00A127A7">
            <w:pPr>
              <w:keepNext/>
              <w:keepLines/>
              <w:rPr>
                <w:sz w:val="18"/>
                <w:szCs w:val="18"/>
                <w:lang w:val="en-US"/>
              </w:rPr>
            </w:pPr>
          </w:p>
        </w:tc>
        <w:tc>
          <w:tcPr>
            <w:tcW w:w="1275" w:type="dxa"/>
          </w:tcPr>
          <w:p w14:paraId="3E8070D5" w14:textId="77777777" w:rsidR="00A127A7" w:rsidRDefault="00A01451">
            <w:pPr>
              <w:keepNext/>
              <w:keepLines/>
              <w:rPr>
                <w:sz w:val="18"/>
                <w:szCs w:val="18"/>
                <w:lang w:val="en-US"/>
              </w:rPr>
            </w:pPr>
            <w:r>
              <w:rPr>
                <w:bCs/>
                <w:sz w:val="18"/>
                <w:szCs w:val="18"/>
                <w:lang w:val="ru-RU" w:eastAsia="ru-RU"/>
              </w:rPr>
              <w:t>RID</w:t>
            </w:r>
          </w:p>
        </w:tc>
        <w:tc>
          <w:tcPr>
            <w:tcW w:w="6379" w:type="dxa"/>
          </w:tcPr>
          <w:p w14:paraId="6075628F" w14:textId="77777777" w:rsidR="00A127A7" w:rsidRDefault="00A01451">
            <w:pPr>
              <w:keepNext/>
              <w:keepLines/>
              <w:rPr>
                <w:sz w:val="18"/>
                <w:szCs w:val="18"/>
                <w:lang w:val="en-US"/>
              </w:rPr>
            </w:pPr>
            <w:r>
              <w:rPr>
                <w:sz w:val="18"/>
                <w:szCs w:val="18"/>
                <w:lang w:val="ru-RU" w:eastAsia="ru-RU"/>
              </w:rPr>
              <w:t>III</w:t>
            </w:r>
          </w:p>
        </w:tc>
      </w:tr>
      <w:tr w:rsidR="00A127A7" w14:paraId="64C78625" w14:textId="77777777">
        <w:tc>
          <w:tcPr>
            <w:tcW w:w="1199" w:type="dxa"/>
          </w:tcPr>
          <w:p w14:paraId="13E2EF12" w14:textId="77777777" w:rsidR="00A127A7" w:rsidRDefault="00A127A7">
            <w:pPr>
              <w:keepNext/>
              <w:keepLines/>
              <w:rPr>
                <w:sz w:val="18"/>
                <w:szCs w:val="18"/>
                <w:lang w:val="en-US"/>
              </w:rPr>
            </w:pPr>
          </w:p>
        </w:tc>
        <w:tc>
          <w:tcPr>
            <w:tcW w:w="1275" w:type="dxa"/>
          </w:tcPr>
          <w:p w14:paraId="03FA4336" w14:textId="77777777" w:rsidR="00A127A7" w:rsidRDefault="00A01451">
            <w:pPr>
              <w:keepNext/>
              <w:keepLines/>
              <w:rPr>
                <w:sz w:val="18"/>
                <w:szCs w:val="18"/>
                <w:lang w:val="en-US"/>
              </w:rPr>
            </w:pPr>
            <w:r>
              <w:rPr>
                <w:bCs/>
                <w:sz w:val="18"/>
                <w:szCs w:val="18"/>
                <w:lang w:val="ru-RU" w:eastAsia="ru-RU"/>
              </w:rPr>
              <w:t>ADN</w:t>
            </w:r>
          </w:p>
        </w:tc>
        <w:tc>
          <w:tcPr>
            <w:tcW w:w="6379" w:type="dxa"/>
          </w:tcPr>
          <w:p w14:paraId="32F10E8A" w14:textId="77777777" w:rsidR="00A127A7" w:rsidRDefault="00A01451">
            <w:pPr>
              <w:keepNext/>
              <w:keepLines/>
              <w:rPr>
                <w:sz w:val="18"/>
                <w:szCs w:val="18"/>
                <w:lang w:val="en-US"/>
              </w:rPr>
            </w:pPr>
            <w:r>
              <w:rPr>
                <w:sz w:val="18"/>
                <w:szCs w:val="18"/>
                <w:lang w:val="ru-RU" w:eastAsia="ru-RU"/>
              </w:rPr>
              <w:t>III</w:t>
            </w:r>
          </w:p>
        </w:tc>
      </w:tr>
      <w:tr w:rsidR="00A127A7" w14:paraId="0FAFEEA5" w14:textId="77777777">
        <w:tc>
          <w:tcPr>
            <w:tcW w:w="1199" w:type="dxa"/>
          </w:tcPr>
          <w:p w14:paraId="55721441" w14:textId="77777777" w:rsidR="00A127A7" w:rsidRDefault="00A127A7">
            <w:pPr>
              <w:keepNext/>
              <w:keepLines/>
              <w:rPr>
                <w:sz w:val="18"/>
                <w:szCs w:val="18"/>
                <w:lang w:val="en-US"/>
              </w:rPr>
            </w:pPr>
          </w:p>
        </w:tc>
        <w:tc>
          <w:tcPr>
            <w:tcW w:w="1275" w:type="dxa"/>
          </w:tcPr>
          <w:p w14:paraId="147FE126" w14:textId="77777777" w:rsidR="00A127A7" w:rsidRDefault="00A01451">
            <w:pPr>
              <w:keepNext/>
              <w:keepLines/>
              <w:rPr>
                <w:sz w:val="18"/>
                <w:szCs w:val="18"/>
                <w:lang w:val="en-US"/>
              </w:rPr>
            </w:pPr>
            <w:r>
              <w:rPr>
                <w:bCs/>
                <w:sz w:val="18"/>
                <w:szCs w:val="18"/>
                <w:lang w:val="ru-RU" w:eastAsia="ru-RU"/>
              </w:rPr>
              <w:t>IMDG</w:t>
            </w:r>
          </w:p>
        </w:tc>
        <w:tc>
          <w:tcPr>
            <w:tcW w:w="6379" w:type="dxa"/>
          </w:tcPr>
          <w:p w14:paraId="08ED38FD" w14:textId="77777777" w:rsidR="00A127A7" w:rsidRDefault="00A01451">
            <w:pPr>
              <w:keepNext/>
              <w:keepLines/>
              <w:rPr>
                <w:sz w:val="18"/>
                <w:szCs w:val="18"/>
                <w:lang w:val="en-US"/>
              </w:rPr>
            </w:pPr>
            <w:r>
              <w:rPr>
                <w:sz w:val="18"/>
                <w:szCs w:val="18"/>
                <w:lang w:val="ru-RU" w:eastAsia="ru-RU"/>
              </w:rPr>
              <w:t>III</w:t>
            </w:r>
          </w:p>
        </w:tc>
      </w:tr>
      <w:tr w:rsidR="00A127A7" w14:paraId="0C0DA230" w14:textId="77777777">
        <w:tc>
          <w:tcPr>
            <w:tcW w:w="1199" w:type="dxa"/>
          </w:tcPr>
          <w:p w14:paraId="6B62F446" w14:textId="77777777" w:rsidR="00A127A7" w:rsidRDefault="00A127A7">
            <w:pPr>
              <w:keepNext/>
              <w:keepLines/>
              <w:rPr>
                <w:sz w:val="18"/>
                <w:szCs w:val="18"/>
                <w:lang w:val="en-US"/>
              </w:rPr>
            </w:pPr>
          </w:p>
        </w:tc>
        <w:tc>
          <w:tcPr>
            <w:tcW w:w="1275" w:type="dxa"/>
          </w:tcPr>
          <w:p w14:paraId="4E421472" w14:textId="77777777" w:rsidR="00A127A7" w:rsidRDefault="00A01451">
            <w:pPr>
              <w:keepNext/>
              <w:keepLines/>
              <w:rPr>
                <w:sz w:val="18"/>
                <w:szCs w:val="18"/>
                <w:lang w:val="en-US"/>
              </w:rPr>
            </w:pPr>
            <w:r>
              <w:rPr>
                <w:bCs/>
                <w:sz w:val="18"/>
                <w:szCs w:val="18"/>
                <w:lang w:val="ru-RU" w:eastAsia="ru-RU"/>
              </w:rPr>
              <w:t>IATA</w:t>
            </w:r>
          </w:p>
        </w:tc>
        <w:tc>
          <w:tcPr>
            <w:tcW w:w="6379" w:type="dxa"/>
          </w:tcPr>
          <w:p w14:paraId="58172C5C" w14:textId="77777777" w:rsidR="00A127A7" w:rsidRDefault="00A01451">
            <w:pPr>
              <w:keepNext/>
              <w:keepLines/>
              <w:rPr>
                <w:sz w:val="18"/>
                <w:szCs w:val="18"/>
                <w:lang w:val="en-US"/>
              </w:rPr>
            </w:pPr>
            <w:r>
              <w:rPr>
                <w:sz w:val="18"/>
                <w:szCs w:val="18"/>
                <w:lang w:val="ru-RU" w:eastAsia="ru-RU"/>
              </w:rPr>
              <w:t>III</w:t>
            </w:r>
          </w:p>
        </w:tc>
      </w:tr>
    </w:tbl>
    <w:p w14:paraId="0213B9F9" w14:textId="77777777" w:rsidR="00A127A7" w:rsidRDefault="00A127A7">
      <w:pPr>
        <w:pStyle w:val="MSDS-Zeile"/>
        <w:keepNext/>
        <w:keepLines/>
        <w:widowControl/>
        <w:ind w:left="426"/>
        <w:rPr>
          <w:color w:val="FF00FF"/>
          <w:sz w:val="18"/>
          <w:szCs w:val="18"/>
        </w:rPr>
      </w:pPr>
    </w:p>
    <w:p w14:paraId="49D23137" w14:textId="77777777" w:rsidR="00A127A7" w:rsidRDefault="00A127A7">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A127A7" w14:paraId="547E43AE" w14:textId="77777777">
        <w:tc>
          <w:tcPr>
            <w:tcW w:w="1200" w:type="dxa"/>
          </w:tcPr>
          <w:p w14:paraId="1FB6E7D2" w14:textId="77777777" w:rsidR="00A127A7" w:rsidRDefault="00A01451">
            <w:pPr>
              <w:keepNext/>
              <w:keepLines/>
              <w:rPr>
                <w:sz w:val="18"/>
                <w:szCs w:val="18"/>
              </w:rPr>
            </w:pPr>
            <w:r>
              <w:rPr>
                <w:b/>
                <w:bCs/>
                <w:sz w:val="18"/>
                <w:szCs w:val="18"/>
              </w:rPr>
              <w:t>14.5.</w:t>
            </w:r>
          </w:p>
        </w:tc>
        <w:tc>
          <w:tcPr>
            <w:tcW w:w="7654" w:type="dxa"/>
          </w:tcPr>
          <w:p w14:paraId="46E82FCA" w14:textId="77777777" w:rsidR="00A127A7" w:rsidRDefault="00A01451">
            <w:pPr>
              <w:keepNext/>
              <w:keepLines/>
              <w:rPr>
                <w:sz w:val="18"/>
                <w:szCs w:val="18"/>
                <w:lang w:val="en-US"/>
              </w:rPr>
            </w:pPr>
            <w:r>
              <w:rPr>
                <w:b/>
                <w:bCs/>
                <w:sz w:val="18"/>
                <w:szCs w:val="18"/>
                <w:lang w:val="ru-RU" w:eastAsia="ru-RU"/>
              </w:rPr>
              <w:t>Экологические риски</w:t>
            </w:r>
          </w:p>
        </w:tc>
      </w:tr>
    </w:tbl>
    <w:p w14:paraId="0AF74840" w14:textId="77777777" w:rsidR="00A127A7" w:rsidRDefault="00A127A7">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1275"/>
        <w:gridCol w:w="6379"/>
      </w:tblGrid>
      <w:tr w:rsidR="00A127A7" w14:paraId="43E334FA" w14:textId="77777777">
        <w:tc>
          <w:tcPr>
            <w:tcW w:w="1199" w:type="dxa"/>
          </w:tcPr>
          <w:p w14:paraId="4B9B7127" w14:textId="77777777" w:rsidR="00A127A7" w:rsidRDefault="00A127A7">
            <w:pPr>
              <w:keepNext/>
              <w:keepLines/>
              <w:rPr>
                <w:sz w:val="18"/>
                <w:szCs w:val="18"/>
              </w:rPr>
            </w:pPr>
          </w:p>
        </w:tc>
        <w:tc>
          <w:tcPr>
            <w:tcW w:w="1275" w:type="dxa"/>
          </w:tcPr>
          <w:p w14:paraId="2550BDF6" w14:textId="77777777" w:rsidR="00A127A7" w:rsidRDefault="00A01451">
            <w:pPr>
              <w:keepNext/>
              <w:keepLines/>
              <w:rPr>
                <w:sz w:val="18"/>
                <w:szCs w:val="18"/>
                <w:lang w:val="en-US"/>
              </w:rPr>
            </w:pPr>
            <w:r>
              <w:rPr>
                <w:bCs/>
                <w:sz w:val="18"/>
                <w:szCs w:val="18"/>
                <w:lang w:val="ru-RU" w:eastAsia="ru-RU"/>
              </w:rPr>
              <w:t>ADR</w:t>
            </w:r>
          </w:p>
        </w:tc>
        <w:tc>
          <w:tcPr>
            <w:tcW w:w="6379" w:type="dxa"/>
          </w:tcPr>
          <w:p w14:paraId="25944336" w14:textId="77777777" w:rsidR="00A127A7" w:rsidRDefault="00A01451">
            <w:pPr>
              <w:keepNext/>
              <w:keepLines/>
              <w:rPr>
                <w:sz w:val="18"/>
                <w:szCs w:val="18"/>
                <w:lang w:val="en-US"/>
              </w:rPr>
            </w:pPr>
            <w:r>
              <w:rPr>
                <w:bCs/>
                <w:sz w:val="18"/>
                <w:szCs w:val="18"/>
                <w:lang w:val="ru-RU" w:eastAsia="ru-RU"/>
              </w:rPr>
              <w:t>неприменимо</w:t>
            </w:r>
          </w:p>
        </w:tc>
      </w:tr>
    </w:tbl>
    <w:p w14:paraId="7E7423CC" w14:textId="77777777" w:rsidR="00A127A7" w:rsidRDefault="00A127A7">
      <w:pPr>
        <w:keepNext/>
        <w:keepLines/>
        <w:tabs>
          <w:tab w:val="left" w:pos="4820"/>
          <w:tab w:val="left" w:pos="4962"/>
        </w:tabs>
        <w:ind w:firstLine="1"/>
        <w:rPr>
          <w:vanish/>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1275"/>
        <w:gridCol w:w="6379"/>
      </w:tblGrid>
      <w:tr w:rsidR="00A127A7" w14:paraId="7AEC6B89" w14:textId="77777777">
        <w:tc>
          <w:tcPr>
            <w:tcW w:w="1199" w:type="dxa"/>
          </w:tcPr>
          <w:p w14:paraId="488E462A" w14:textId="77777777" w:rsidR="00A127A7" w:rsidRDefault="00A127A7">
            <w:pPr>
              <w:keepNext/>
              <w:keepLines/>
              <w:rPr>
                <w:sz w:val="18"/>
                <w:szCs w:val="18"/>
              </w:rPr>
            </w:pPr>
          </w:p>
        </w:tc>
        <w:tc>
          <w:tcPr>
            <w:tcW w:w="1275" w:type="dxa"/>
          </w:tcPr>
          <w:p w14:paraId="1526993E" w14:textId="77777777" w:rsidR="00A127A7" w:rsidRDefault="00A01451">
            <w:pPr>
              <w:keepNext/>
              <w:keepLines/>
              <w:rPr>
                <w:sz w:val="18"/>
                <w:szCs w:val="18"/>
                <w:lang w:val="en-US"/>
              </w:rPr>
            </w:pPr>
            <w:r>
              <w:rPr>
                <w:bCs/>
                <w:sz w:val="18"/>
                <w:szCs w:val="18"/>
                <w:lang w:val="ru-RU" w:eastAsia="ru-RU"/>
              </w:rPr>
              <w:t>RID</w:t>
            </w:r>
          </w:p>
        </w:tc>
        <w:tc>
          <w:tcPr>
            <w:tcW w:w="6379" w:type="dxa"/>
          </w:tcPr>
          <w:p w14:paraId="04D1AD27" w14:textId="77777777" w:rsidR="00A127A7" w:rsidRDefault="00A01451">
            <w:pPr>
              <w:keepNext/>
              <w:keepLines/>
              <w:rPr>
                <w:sz w:val="18"/>
                <w:szCs w:val="18"/>
                <w:lang w:val="en-US"/>
              </w:rPr>
            </w:pPr>
            <w:r>
              <w:rPr>
                <w:bCs/>
                <w:sz w:val="18"/>
                <w:szCs w:val="18"/>
                <w:lang w:val="ru-RU" w:eastAsia="ru-RU"/>
              </w:rPr>
              <w:t>неприменимо</w:t>
            </w:r>
          </w:p>
        </w:tc>
      </w:tr>
      <w:tr w:rsidR="00A127A7" w14:paraId="354B1622" w14:textId="77777777">
        <w:tc>
          <w:tcPr>
            <w:tcW w:w="1199" w:type="dxa"/>
          </w:tcPr>
          <w:p w14:paraId="5AE653B7" w14:textId="77777777" w:rsidR="00A127A7" w:rsidRDefault="00A127A7">
            <w:pPr>
              <w:keepNext/>
              <w:keepLines/>
              <w:rPr>
                <w:sz w:val="18"/>
                <w:szCs w:val="18"/>
              </w:rPr>
            </w:pPr>
          </w:p>
        </w:tc>
        <w:tc>
          <w:tcPr>
            <w:tcW w:w="1275" w:type="dxa"/>
          </w:tcPr>
          <w:p w14:paraId="51267184" w14:textId="77777777" w:rsidR="00A127A7" w:rsidRDefault="00A01451">
            <w:pPr>
              <w:keepNext/>
              <w:keepLines/>
              <w:rPr>
                <w:sz w:val="18"/>
                <w:szCs w:val="18"/>
                <w:lang w:val="en-US"/>
              </w:rPr>
            </w:pPr>
            <w:r>
              <w:rPr>
                <w:bCs/>
                <w:sz w:val="18"/>
                <w:szCs w:val="18"/>
                <w:lang w:val="ru-RU" w:eastAsia="ru-RU"/>
              </w:rPr>
              <w:t>ADN</w:t>
            </w:r>
          </w:p>
        </w:tc>
        <w:tc>
          <w:tcPr>
            <w:tcW w:w="6379" w:type="dxa"/>
          </w:tcPr>
          <w:p w14:paraId="4ADDAD38" w14:textId="77777777" w:rsidR="00A127A7" w:rsidRDefault="00A01451">
            <w:pPr>
              <w:keepNext/>
              <w:keepLines/>
              <w:rPr>
                <w:sz w:val="18"/>
                <w:szCs w:val="18"/>
                <w:lang w:val="en-US"/>
              </w:rPr>
            </w:pPr>
            <w:r>
              <w:rPr>
                <w:bCs/>
                <w:sz w:val="18"/>
                <w:szCs w:val="18"/>
                <w:lang w:val="ru-RU" w:eastAsia="ru-RU"/>
              </w:rPr>
              <w:t>неприменимо</w:t>
            </w:r>
          </w:p>
        </w:tc>
      </w:tr>
    </w:tbl>
    <w:p w14:paraId="1C9CF98F" w14:textId="77777777" w:rsidR="00A127A7" w:rsidRDefault="00A127A7">
      <w:pPr>
        <w:keepNext/>
        <w:keepLines/>
        <w:tabs>
          <w:tab w:val="left" w:pos="4820"/>
          <w:tab w:val="left" w:pos="4962"/>
        </w:tabs>
        <w:ind w:firstLine="1"/>
        <w:rPr>
          <w:vanish/>
          <w:color w:val="C0C0C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1275"/>
        <w:gridCol w:w="6379"/>
      </w:tblGrid>
      <w:tr w:rsidR="00A127A7" w14:paraId="144146D4" w14:textId="77777777">
        <w:tc>
          <w:tcPr>
            <w:tcW w:w="1199" w:type="dxa"/>
          </w:tcPr>
          <w:p w14:paraId="4D1EA94E" w14:textId="77777777" w:rsidR="00A127A7" w:rsidRDefault="00A127A7">
            <w:pPr>
              <w:keepNext/>
              <w:keepLines/>
              <w:rPr>
                <w:sz w:val="18"/>
                <w:szCs w:val="18"/>
                <w:lang w:val="en-US"/>
              </w:rPr>
            </w:pPr>
          </w:p>
        </w:tc>
        <w:tc>
          <w:tcPr>
            <w:tcW w:w="1275" w:type="dxa"/>
          </w:tcPr>
          <w:p w14:paraId="2C5204AE" w14:textId="77777777" w:rsidR="00A127A7" w:rsidRDefault="00A01451">
            <w:pPr>
              <w:keepNext/>
              <w:keepLines/>
              <w:rPr>
                <w:sz w:val="18"/>
                <w:szCs w:val="18"/>
                <w:lang w:val="en-US"/>
              </w:rPr>
            </w:pPr>
            <w:r>
              <w:rPr>
                <w:bCs/>
                <w:sz w:val="18"/>
                <w:szCs w:val="18"/>
                <w:lang w:val="ru-RU" w:eastAsia="ru-RU"/>
              </w:rPr>
              <w:t>IMDG</w:t>
            </w:r>
          </w:p>
        </w:tc>
        <w:tc>
          <w:tcPr>
            <w:tcW w:w="6379" w:type="dxa"/>
          </w:tcPr>
          <w:p w14:paraId="618A5DE7" w14:textId="77777777" w:rsidR="00A127A7" w:rsidRDefault="00A01451">
            <w:pPr>
              <w:keepNext/>
              <w:keepLines/>
              <w:rPr>
                <w:sz w:val="18"/>
                <w:szCs w:val="18"/>
                <w:lang w:val="en-US"/>
              </w:rPr>
            </w:pPr>
            <w:r>
              <w:rPr>
                <w:sz w:val="18"/>
                <w:szCs w:val="18"/>
                <w:lang w:val="ru-RU" w:eastAsia="ru-RU"/>
              </w:rPr>
              <w:t>P</w:t>
            </w:r>
          </w:p>
        </w:tc>
      </w:tr>
    </w:tbl>
    <w:p w14:paraId="2746F9AD" w14:textId="77777777" w:rsidR="00A127A7" w:rsidRDefault="00A127A7">
      <w:pPr>
        <w:keepNext/>
        <w:keepLines/>
        <w:tabs>
          <w:tab w:val="left" w:pos="4820"/>
          <w:tab w:val="left" w:pos="4962"/>
        </w:tabs>
        <w:ind w:firstLine="1"/>
        <w:rPr>
          <w:vanish/>
          <w:color w:val="C0C0C0"/>
          <w:sz w:val="18"/>
          <w:szCs w:val="18"/>
          <w:lang w:val="pl-PL"/>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1275"/>
        <w:gridCol w:w="6379"/>
      </w:tblGrid>
      <w:tr w:rsidR="00A127A7" w14:paraId="378A8C07" w14:textId="77777777">
        <w:tc>
          <w:tcPr>
            <w:tcW w:w="1199" w:type="dxa"/>
          </w:tcPr>
          <w:p w14:paraId="68E52056" w14:textId="77777777" w:rsidR="00A127A7" w:rsidRDefault="00A127A7">
            <w:pPr>
              <w:keepNext/>
              <w:keepLines/>
              <w:rPr>
                <w:sz w:val="18"/>
                <w:szCs w:val="18"/>
              </w:rPr>
            </w:pPr>
          </w:p>
        </w:tc>
        <w:tc>
          <w:tcPr>
            <w:tcW w:w="1275" w:type="dxa"/>
          </w:tcPr>
          <w:p w14:paraId="39166FD0" w14:textId="77777777" w:rsidR="00A127A7" w:rsidRDefault="00A01451">
            <w:pPr>
              <w:keepNext/>
              <w:keepLines/>
              <w:rPr>
                <w:sz w:val="18"/>
                <w:szCs w:val="18"/>
                <w:lang w:val="en-US"/>
              </w:rPr>
            </w:pPr>
            <w:r>
              <w:rPr>
                <w:bCs/>
                <w:sz w:val="18"/>
                <w:szCs w:val="18"/>
                <w:lang w:val="ru-RU" w:eastAsia="ru-RU"/>
              </w:rPr>
              <w:t>IATA</w:t>
            </w:r>
          </w:p>
        </w:tc>
        <w:tc>
          <w:tcPr>
            <w:tcW w:w="6379" w:type="dxa"/>
          </w:tcPr>
          <w:p w14:paraId="2CCC5FF9" w14:textId="77777777" w:rsidR="00A127A7" w:rsidRDefault="00A01451">
            <w:pPr>
              <w:keepNext/>
              <w:keepLines/>
              <w:rPr>
                <w:sz w:val="18"/>
                <w:szCs w:val="18"/>
                <w:lang w:val="en-US"/>
              </w:rPr>
            </w:pPr>
            <w:r>
              <w:rPr>
                <w:bCs/>
                <w:sz w:val="18"/>
                <w:szCs w:val="18"/>
                <w:lang w:val="ru-RU" w:eastAsia="ru-RU"/>
              </w:rPr>
              <w:t>неприменимо</w:t>
            </w:r>
          </w:p>
        </w:tc>
      </w:tr>
    </w:tbl>
    <w:p w14:paraId="592AC7B3" w14:textId="77777777" w:rsidR="00A127A7" w:rsidRDefault="00A127A7">
      <w:pPr>
        <w:pStyle w:val="MSDS-Zeile"/>
        <w:keepNext/>
        <w:keepLines/>
        <w:widowControl/>
        <w:ind w:left="426"/>
        <w:rPr>
          <w:color w:val="FF00FF"/>
          <w:sz w:val="18"/>
          <w:szCs w:val="18"/>
          <w:lang w:val="en-US"/>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A127A7" w14:paraId="34CFD5E9" w14:textId="77777777">
        <w:tc>
          <w:tcPr>
            <w:tcW w:w="1200" w:type="dxa"/>
          </w:tcPr>
          <w:p w14:paraId="593C1217" w14:textId="77777777" w:rsidR="00A127A7" w:rsidRDefault="00A01451">
            <w:pPr>
              <w:keepNext/>
              <w:keepLines/>
              <w:rPr>
                <w:sz w:val="18"/>
                <w:szCs w:val="18"/>
              </w:rPr>
            </w:pPr>
            <w:r>
              <w:rPr>
                <w:b/>
                <w:bCs/>
                <w:sz w:val="18"/>
                <w:szCs w:val="18"/>
              </w:rPr>
              <w:t>14.6.</w:t>
            </w:r>
          </w:p>
        </w:tc>
        <w:tc>
          <w:tcPr>
            <w:tcW w:w="7654" w:type="dxa"/>
          </w:tcPr>
          <w:p w14:paraId="708EE40E" w14:textId="77777777" w:rsidR="00A127A7" w:rsidRPr="0057764E" w:rsidRDefault="00A01451">
            <w:pPr>
              <w:keepNext/>
              <w:keepLines/>
              <w:rPr>
                <w:sz w:val="18"/>
                <w:szCs w:val="18"/>
                <w:lang w:val="ru-RU"/>
              </w:rPr>
            </w:pPr>
            <w:r>
              <w:rPr>
                <w:b/>
                <w:bCs/>
                <w:sz w:val="18"/>
                <w:szCs w:val="18"/>
                <w:lang w:val="ru-RU" w:eastAsia="ru-RU"/>
              </w:rPr>
              <w:t>Специальные меры предосторожности для пользователей</w:t>
            </w:r>
          </w:p>
        </w:tc>
      </w:tr>
    </w:tbl>
    <w:p w14:paraId="244E29FB" w14:textId="77777777" w:rsidR="00A127A7" w:rsidRPr="0057764E" w:rsidRDefault="00A127A7">
      <w:pPr>
        <w:pStyle w:val="MSDS-Zeile"/>
        <w:keepNext/>
        <w:keepLines/>
        <w:widowControl/>
        <w:ind w:left="426"/>
        <w:rPr>
          <w:color w:val="008000"/>
          <w:sz w:val="18"/>
          <w:szCs w:val="18"/>
          <w:lang w:val="ru-RU"/>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1275"/>
        <w:gridCol w:w="6379"/>
      </w:tblGrid>
      <w:tr w:rsidR="00A127A7" w14:paraId="50684712" w14:textId="77777777">
        <w:tc>
          <w:tcPr>
            <w:tcW w:w="1199" w:type="dxa"/>
          </w:tcPr>
          <w:p w14:paraId="65AD4FF5" w14:textId="77777777" w:rsidR="00A127A7" w:rsidRDefault="00A127A7">
            <w:pPr>
              <w:keepNext/>
              <w:keepLines/>
              <w:rPr>
                <w:sz w:val="18"/>
                <w:szCs w:val="18"/>
              </w:rPr>
            </w:pPr>
          </w:p>
        </w:tc>
        <w:tc>
          <w:tcPr>
            <w:tcW w:w="1275" w:type="dxa"/>
          </w:tcPr>
          <w:p w14:paraId="44E158AC" w14:textId="77777777" w:rsidR="00A127A7" w:rsidRDefault="00A01451">
            <w:pPr>
              <w:keepNext/>
              <w:keepLines/>
              <w:rPr>
                <w:sz w:val="18"/>
                <w:szCs w:val="18"/>
                <w:lang w:val="en-US"/>
              </w:rPr>
            </w:pPr>
            <w:r>
              <w:rPr>
                <w:bCs/>
                <w:sz w:val="18"/>
                <w:szCs w:val="18"/>
                <w:lang w:val="ru-RU" w:eastAsia="ru-RU"/>
              </w:rPr>
              <w:t>ADR</w:t>
            </w:r>
          </w:p>
        </w:tc>
        <w:tc>
          <w:tcPr>
            <w:tcW w:w="6379" w:type="dxa"/>
          </w:tcPr>
          <w:p w14:paraId="1413A331" w14:textId="77777777" w:rsidR="00A127A7" w:rsidRDefault="00A01451">
            <w:pPr>
              <w:keepNext/>
              <w:keepLines/>
              <w:rPr>
                <w:sz w:val="18"/>
                <w:szCs w:val="18"/>
                <w:lang w:val="en-US"/>
              </w:rPr>
            </w:pPr>
            <w:r>
              <w:rPr>
                <w:bCs/>
                <w:sz w:val="18"/>
                <w:szCs w:val="18"/>
                <w:lang w:val="ru-RU" w:eastAsia="ru-RU"/>
              </w:rPr>
              <w:t>неприменимо</w:t>
            </w:r>
          </w:p>
        </w:tc>
      </w:tr>
    </w:tbl>
    <w:p w14:paraId="4B7B6730" w14:textId="77777777" w:rsidR="00A127A7" w:rsidRDefault="00A127A7">
      <w:pPr>
        <w:rPr>
          <w:vanish/>
          <w:color w:val="008000"/>
          <w:sz w:val="18"/>
          <w:szCs w:val="18"/>
        </w:rPr>
      </w:pPr>
    </w:p>
    <w:p w14:paraId="58327A9F" w14:textId="77777777" w:rsidR="00A127A7" w:rsidRDefault="00A127A7">
      <w:pPr>
        <w:keepNext/>
        <w:keepLines/>
        <w:tabs>
          <w:tab w:val="left" w:pos="3119"/>
          <w:tab w:val="left" w:pos="3402"/>
          <w:tab w:val="left" w:pos="4678"/>
          <w:tab w:val="left" w:pos="4962"/>
        </w:tabs>
        <w:ind w:left="425"/>
        <w:rPr>
          <w:vanish/>
          <w:color w:val="008000"/>
          <w:sz w:val="18"/>
          <w:szCs w:val="18"/>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1275"/>
        <w:gridCol w:w="6379"/>
      </w:tblGrid>
      <w:tr w:rsidR="00A127A7" w14:paraId="6562810C" w14:textId="77777777">
        <w:trPr>
          <w:hidden/>
        </w:trPr>
        <w:tc>
          <w:tcPr>
            <w:tcW w:w="1199" w:type="dxa"/>
          </w:tcPr>
          <w:p w14:paraId="23970BF7" w14:textId="77777777" w:rsidR="00A127A7" w:rsidRDefault="00A01451">
            <w:pPr>
              <w:keepNext/>
              <w:keepLines/>
              <w:rPr>
                <w:sz w:val="18"/>
                <w:szCs w:val="18"/>
                <w:lang w:val="pl-PL"/>
              </w:rPr>
            </w:pPr>
            <w:r>
              <w:rPr>
                <w:bCs/>
                <w:vanish/>
                <w:sz w:val="18"/>
                <w:szCs w:val="18"/>
                <w:lang w:val="pl-PL"/>
              </w:rPr>
              <w:lastRenderedPageBreak/>
              <w:t xml:space="preserve"> </w:t>
            </w:r>
          </w:p>
        </w:tc>
        <w:tc>
          <w:tcPr>
            <w:tcW w:w="1275" w:type="dxa"/>
          </w:tcPr>
          <w:p w14:paraId="74B2D347" w14:textId="77777777" w:rsidR="00A127A7" w:rsidRDefault="00A127A7">
            <w:pPr>
              <w:keepNext/>
              <w:keepLines/>
              <w:rPr>
                <w:sz w:val="18"/>
                <w:szCs w:val="18"/>
              </w:rPr>
            </w:pPr>
          </w:p>
        </w:tc>
        <w:tc>
          <w:tcPr>
            <w:tcW w:w="6379" w:type="dxa"/>
          </w:tcPr>
          <w:p w14:paraId="0B602EC0" w14:textId="77777777" w:rsidR="00A127A7" w:rsidRDefault="00A01451">
            <w:pPr>
              <w:keepNext/>
              <w:keepLines/>
              <w:rPr>
                <w:vanish/>
                <w:color w:val="C0C0C0"/>
                <w:sz w:val="18"/>
                <w:szCs w:val="18"/>
              </w:rPr>
            </w:pPr>
            <w:r>
              <w:rPr>
                <w:bCs/>
                <w:sz w:val="18"/>
                <w:szCs w:val="18"/>
                <w:lang w:val="ru-RU" w:eastAsia="ru-RU"/>
              </w:rPr>
              <w:t>Код тоннеля:</w:t>
            </w:r>
            <w:r>
              <w:rPr>
                <w:bCs/>
                <w:sz w:val="18"/>
                <w:szCs w:val="18"/>
                <w:lang w:val="en-US"/>
              </w:rPr>
              <w:t xml:space="preserve"> </w:t>
            </w:r>
          </w:p>
          <w:p w14:paraId="03EE3B38" w14:textId="77777777" w:rsidR="00A127A7" w:rsidRDefault="00A127A7">
            <w:pPr>
              <w:keepNext/>
              <w:keepLines/>
              <w:rPr>
                <w:sz w:val="18"/>
                <w:szCs w:val="18"/>
                <w:lang w:val="en-US"/>
              </w:rPr>
            </w:pPr>
          </w:p>
        </w:tc>
      </w:tr>
    </w:tbl>
    <w:p w14:paraId="0EFDA1EC" w14:textId="77777777" w:rsidR="00A127A7" w:rsidRDefault="00A127A7">
      <w:pPr>
        <w:keepNext/>
        <w:keepLines/>
        <w:rPr>
          <w:vanish/>
          <w:color w:val="008000"/>
          <w:sz w:val="18"/>
          <w:szCs w:val="18"/>
          <w:lang w:val="pl-PL"/>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1275"/>
        <w:gridCol w:w="6379"/>
      </w:tblGrid>
      <w:tr w:rsidR="00A127A7" w14:paraId="428EDD9F" w14:textId="77777777">
        <w:tc>
          <w:tcPr>
            <w:tcW w:w="1199" w:type="dxa"/>
          </w:tcPr>
          <w:p w14:paraId="3339982D" w14:textId="77777777" w:rsidR="00A127A7" w:rsidRDefault="00A127A7">
            <w:pPr>
              <w:keepNext/>
              <w:keepLines/>
              <w:rPr>
                <w:sz w:val="18"/>
                <w:szCs w:val="18"/>
              </w:rPr>
            </w:pPr>
          </w:p>
        </w:tc>
        <w:tc>
          <w:tcPr>
            <w:tcW w:w="1275" w:type="dxa"/>
          </w:tcPr>
          <w:p w14:paraId="438FCE17" w14:textId="77777777" w:rsidR="00A127A7" w:rsidRDefault="00A01451">
            <w:pPr>
              <w:keepNext/>
              <w:keepLines/>
              <w:rPr>
                <w:sz w:val="18"/>
                <w:szCs w:val="18"/>
                <w:lang w:val="en-US"/>
              </w:rPr>
            </w:pPr>
            <w:r>
              <w:rPr>
                <w:bCs/>
                <w:sz w:val="18"/>
                <w:szCs w:val="18"/>
                <w:lang w:val="ru-RU" w:eastAsia="ru-RU"/>
              </w:rPr>
              <w:t>RID</w:t>
            </w:r>
          </w:p>
        </w:tc>
        <w:tc>
          <w:tcPr>
            <w:tcW w:w="6379" w:type="dxa"/>
          </w:tcPr>
          <w:p w14:paraId="7EE216BA" w14:textId="77777777" w:rsidR="00A127A7" w:rsidRDefault="00A01451">
            <w:pPr>
              <w:keepNext/>
              <w:keepLines/>
              <w:rPr>
                <w:sz w:val="18"/>
                <w:szCs w:val="18"/>
                <w:lang w:val="en-US"/>
              </w:rPr>
            </w:pPr>
            <w:r>
              <w:rPr>
                <w:bCs/>
                <w:sz w:val="18"/>
                <w:szCs w:val="18"/>
                <w:lang w:val="ru-RU" w:eastAsia="ru-RU"/>
              </w:rPr>
              <w:t>неприменимо</w:t>
            </w:r>
          </w:p>
        </w:tc>
      </w:tr>
    </w:tbl>
    <w:p w14:paraId="7DD906EF" w14:textId="77777777" w:rsidR="00A127A7" w:rsidRDefault="00A127A7">
      <w:pPr>
        <w:keepNext/>
        <w:keepLines/>
        <w:tabs>
          <w:tab w:val="left" w:pos="4820"/>
          <w:tab w:val="left" w:pos="4962"/>
        </w:tabs>
        <w:ind w:firstLine="1"/>
        <w:rPr>
          <w:vanish/>
          <w:color w:val="008000"/>
          <w:sz w:val="18"/>
          <w:szCs w:val="18"/>
          <w:lang w:val="en-US"/>
        </w:rPr>
      </w:pPr>
    </w:p>
    <w:p w14:paraId="09EBE76E" w14:textId="77777777" w:rsidR="00A127A7" w:rsidRDefault="00A127A7">
      <w:pPr>
        <w:keepNext/>
        <w:keepLines/>
        <w:rPr>
          <w:vanish/>
          <w:color w:val="008000"/>
          <w:sz w:val="18"/>
          <w:szCs w:val="18"/>
          <w:lang w:val="pl-PL"/>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1275"/>
        <w:gridCol w:w="6379"/>
      </w:tblGrid>
      <w:tr w:rsidR="00A127A7" w14:paraId="1212532F" w14:textId="77777777">
        <w:tc>
          <w:tcPr>
            <w:tcW w:w="1199" w:type="dxa"/>
          </w:tcPr>
          <w:p w14:paraId="3A1A09F4" w14:textId="77777777" w:rsidR="00A127A7" w:rsidRDefault="00A127A7">
            <w:pPr>
              <w:keepNext/>
              <w:keepLines/>
              <w:rPr>
                <w:sz w:val="18"/>
                <w:szCs w:val="18"/>
              </w:rPr>
            </w:pPr>
          </w:p>
        </w:tc>
        <w:tc>
          <w:tcPr>
            <w:tcW w:w="1275" w:type="dxa"/>
          </w:tcPr>
          <w:p w14:paraId="13FCA8D0" w14:textId="77777777" w:rsidR="00A127A7" w:rsidRDefault="00A01451">
            <w:pPr>
              <w:keepNext/>
              <w:keepLines/>
              <w:rPr>
                <w:sz w:val="18"/>
                <w:szCs w:val="18"/>
                <w:lang w:val="en-US"/>
              </w:rPr>
            </w:pPr>
            <w:r>
              <w:rPr>
                <w:bCs/>
                <w:sz w:val="18"/>
                <w:szCs w:val="18"/>
                <w:lang w:val="ru-RU" w:eastAsia="ru-RU"/>
              </w:rPr>
              <w:t>ADN</w:t>
            </w:r>
          </w:p>
        </w:tc>
        <w:tc>
          <w:tcPr>
            <w:tcW w:w="6379" w:type="dxa"/>
          </w:tcPr>
          <w:p w14:paraId="5EE4FEDD" w14:textId="77777777" w:rsidR="00A127A7" w:rsidRDefault="00A01451">
            <w:pPr>
              <w:keepNext/>
              <w:keepLines/>
              <w:rPr>
                <w:sz w:val="18"/>
                <w:szCs w:val="18"/>
                <w:lang w:val="en-US"/>
              </w:rPr>
            </w:pPr>
            <w:r>
              <w:rPr>
                <w:bCs/>
                <w:sz w:val="18"/>
                <w:szCs w:val="18"/>
                <w:lang w:val="ru-RU" w:eastAsia="ru-RU"/>
              </w:rPr>
              <w:t>неприменимо</w:t>
            </w:r>
          </w:p>
        </w:tc>
      </w:tr>
    </w:tbl>
    <w:p w14:paraId="640DDEF4" w14:textId="77777777" w:rsidR="00A127A7" w:rsidRDefault="00A127A7">
      <w:pPr>
        <w:keepNext/>
        <w:keepLines/>
        <w:tabs>
          <w:tab w:val="left" w:pos="4820"/>
          <w:tab w:val="left" w:pos="4962"/>
        </w:tabs>
        <w:ind w:firstLine="1"/>
        <w:rPr>
          <w:vanish/>
          <w:color w:val="008000"/>
          <w:sz w:val="18"/>
          <w:szCs w:val="18"/>
          <w:lang w:val="en-US"/>
        </w:rPr>
      </w:pPr>
    </w:p>
    <w:p w14:paraId="032F2F47" w14:textId="77777777" w:rsidR="00A127A7" w:rsidRDefault="00A127A7">
      <w:pPr>
        <w:keepNext/>
        <w:keepLines/>
        <w:rPr>
          <w:vanish/>
          <w:color w:val="008000"/>
          <w:sz w:val="18"/>
          <w:szCs w:val="18"/>
          <w:lang w:val="pl-PL"/>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1275"/>
        <w:gridCol w:w="6379"/>
      </w:tblGrid>
      <w:tr w:rsidR="00A127A7" w14:paraId="25EE7D12" w14:textId="77777777">
        <w:tc>
          <w:tcPr>
            <w:tcW w:w="1199" w:type="dxa"/>
          </w:tcPr>
          <w:p w14:paraId="44357B34" w14:textId="77777777" w:rsidR="00A127A7" w:rsidRDefault="00A127A7">
            <w:pPr>
              <w:keepNext/>
              <w:keepLines/>
              <w:rPr>
                <w:sz w:val="18"/>
                <w:szCs w:val="18"/>
              </w:rPr>
            </w:pPr>
          </w:p>
        </w:tc>
        <w:tc>
          <w:tcPr>
            <w:tcW w:w="1275" w:type="dxa"/>
          </w:tcPr>
          <w:p w14:paraId="52C44D83" w14:textId="77777777" w:rsidR="00A127A7" w:rsidRDefault="00A01451">
            <w:pPr>
              <w:keepNext/>
              <w:keepLines/>
              <w:rPr>
                <w:sz w:val="18"/>
                <w:szCs w:val="18"/>
                <w:lang w:val="en-US"/>
              </w:rPr>
            </w:pPr>
            <w:r>
              <w:rPr>
                <w:bCs/>
                <w:sz w:val="18"/>
                <w:szCs w:val="18"/>
                <w:lang w:val="ru-RU" w:eastAsia="ru-RU"/>
              </w:rPr>
              <w:t>IMDG</w:t>
            </w:r>
          </w:p>
        </w:tc>
        <w:tc>
          <w:tcPr>
            <w:tcW w:w="6379" w:type="dxa"/>
          </w:tcPr>
          <w:p w14:paraId="4FDE8058" w14:textId="77777777" w:rsidR="00A127A7" w:rsidRDefault="00A01451">
            <w:pPr>
              <w:keepNext/>
              <w:keepLines/>
              <w:rPr>
                <w:sz w:val="18"/>
                <w:szCs w:val="18"/>
                <w:lang w:val="en-US"/>
              </w:rPr>
            </w:pPr>
            <w:r>
              <w:rPr>
                <w:bCs/>
                <w:sz w:val="18"/>
                <w:szCs w:val="18"/>
                <w:lang w:val="ru-RU" w:eastAsia="ru-RU"/>
              </w:rPr>
              <w:t>неприменимо</w:t>
            </w:r>
          </w:p>
        </w:tc>
      </w:tr>
    </w:tbl>
    <w:p w14:paraId="4940F1DB" w14:textId="77777777" w:rsidR="00A127A7" w:rsidRDefault="00A127A7">
      <w:pPr>
        <w:keepNext/>
        <w:keepLines/>
        <w:tabs>
          <w:tab w:val="left" w:pos="4820"/>
          <w:tab w:val="left" w:pos="4962"/>
        </w:tabs>
        <w:ind w:firstLine="1"/>
        <w:rPr>
          <w:vanish/>
          <w:color w:val="008000"/>
          <w:sz w:val="18"/>
          <w:szCs w:val="18"/>
          <w:lang w:val="pl-PL"/>
        </w:rPr>
      </w:pPr>
    </w:p>
    <w:p w14:paraId="5B8B41FD" w14:textId="77777777" w:rsidR="00A127A7" w:rsidRDefault="00A127A7">
      <w:pPr>
        <w:keepNext/>
        <w:keepLines/>
        <w:rPr>
          <w:vanish/>
          <w:color w:val="008000"/>
          <w:sz w:val="18"/>
          <w:szCs w:val="18"/>
          <w:lang w:val="pl-PL"/>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1275"/>
        <w:gridCol w:w="6379"/>
      </w:tblGrid>
      <w:tr w:rsidR="00A127A7" w14:paraId="00DA1335" w14:textId="77777777">
        <w:tc>
          <w:tcPr>
            <w:tcW w:w="1199" w:type="dxa"/>
          </w:tcPr>
          <w:p w14:paraId="086F622D" w14:textId="77777777" w:rsidR="00A127A7" w:rsidRDefault="00A127A7">
            <w:pPr>
              <w:keepNext/>
              <w:keepLines/>
              <w:rPr>
                <w:sz w:val="18"/>
                <w:szCs w:val="18"/>
              </w:rPr>
            </w:pPr>
          </w:p>
        </w:tc>
        <w:tc>
          <w:tcPr>
            <w:tcW w:w="1275" w:type="dxa"/>
          </w:tcPr>
          <w:p w14:paraId="341614F7" w14:textId="77777777" w:rsidR="00A127A7" w:rsidRDefault="00A01451">
            <w:pPr>
              <w:keepNext/>
              <w:keepLines/>
              <w:rPr>
                <w:sz w:val="18"/>
                <w:szCs w:val="18"/>
                <w:lang w:val="en-US"/>
              </w:rPr>
            </w:pPr>
            <w:r>
              <w:rPr>
                <w:bCs/>
                <w:sz w:val="18"/>
                <w:szCs w:val="18"/>
                <w:lang w:val="ru-RU" w:eastAsia="ru-RU"/>
              </w:rPr>
              <w:t>IATA</w:t>
            </w:r>
          </w:p>
        </w:tc>
        <w:tc>
          <w:tcPr>
            <w:tcW w:w="6379" w:type="dxa"/>
          </w:tcPr>
          <w:p w14:paraId="4E2F1F8C" w14:textId="77777777" w:rsidR="00A127A7" w:rsidRDefault="00A01451">
            <w:pPr>
              <w:keepNext/>
              <w:keepLines/>
              <w:rPr>
                <w:sz w:val="18"/>
                <w:szCs w:val="18"/>
                <w:lang w:val="en-US"/>
              </w:rPr>
            </w:pPr>
            <w:r>
              <w:rPr>
                <w:bCs/>
                <w:sz w:val="18"/>
                <w:szCs w:val="18"/>
                <w:lang w:val="ru-RU" w:eastAsia="ru-RU"/>
              </w:rPr>
              <w:t>неприменимо</w:t>
            </w:r>
          </w:p>
        </w:tc>
      </w:tr>
    </w:tbl>
    <w:p w14:paraId="491F8775" w14:textId="77777777" w:rsidR="00A127A7" w:rsidRDefault="00A01451">
      <w:pPr>
        <w:keepNext/>
        <w:keepLines/>
        <w:suppressAutoHyphens/>
        <w:rPr>
          <w:vanish/>
          <w:color w:val="FF0000"/>
          <w:sz w:val="18"/>
          <w:szCs w:val="18"/>
        </w:rPr>
      </w:pPr>
      <w:r>
        <w:rPr>
          <w:vanish/>
          <w:color w:val="FF0000"/>
          <w:sz w:val="18"/>
          <w:szCs w:val="18"/>
        </w:rPr>
        <w:t>***Gefahrenhinweise***</w:t>
      </w:r>
    </w:p>
    <w:p w14:paraId="599C7DFA" w14:textId="77777777" w:rsidR="00A127A7" w:rsidRDefault="00A127A7">
      <w:pPr>
        <w:keepNext/>
        <w:keepLines/>
        <w:suppressAutoHyphens/>
        <w:rPr>
          <w:vanish/>
          <w:color w:val="008000"/>
          <w:sz w:val="18"/>
          <w:szCs w:val="18"/>
        </w:rPr>
      </w:pPr>
    </w:p>
    <w:p w14:paraId="6399C964" w14:textId="77777777" w:rsidR="00A127A7" w:rsidRDefault="00A01451">
      <w:pPr>
        <w:keepNext/>
        <w:keepLines/>
        <w:suppressAutoHyphens/>
        <w:rPr>
          <w:vanish/>
          <w:color w:val="FF0000"/>
          <w:sz w:val="18"/>
          <w:szCs w:val="18"/>
        </w:rPr>
      </w:pPr>
      <w:r>
        <w:rPr>
          <w:vanish/>
          <w:color w:val="FF0000"/>
          <w:sz w:val="18"/>
          <w:szCs w:val="18"/>
        </w:rPr>
        <w:t>***Weitere Angaben für den Transport (SDB)***</w:t>
      </w:r>
    </w:p>
    <w:p w14:paraId="1DCFFEE9" w14:textId="77777777" w:rsidR="00A127A7" w:rsidRDefault="00A127A7">
      <w:pPr>
        <w:keepNext/>
        <w:keepLines/>
        <w:suppressAutoHyphens/>
        <w:rPr>
          <w:color w:val="008000"/>
          <w:sz w:val="18"/>
          <w:szCs w:val="18"/>
          <w:lang w:val="en-GB"/>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A127A7" w14:paraId="74C5D4D0" w14:textId="77777777">
        <w:tc>
          <w:tcPr>
            <w:tcW w:w="1199" w:type="dxa"/>
          </w:tcPr>
          <w:p w14:paraId="4F72F49B" w14:textId="77777777" w:rsidR="00A127A7" w:rsidRDefault="00A127A7">
            <w:pPr>
              <w:keepNext/>
              <w:keepLines/>
              <w:rPr>
                <w:sz w:val="18"/>
                <w:szCs w:val="18"/>
                <w:lang w:val="en-GB"/>
              </w:rPr>
            </w:pPr>
          </w:p>
        </w:tc>
        <w:tc>
          <w:tcPr>
            <w:tcW w:w="7654" w:type="dxa"/>
          </w:tcPr>
          <w:p w14:paraId="081EAE7C" w14:textId="77777777" w:rsidR="00A127A7" w:rsidRDefault="00A01451">
            <w:pPr>
              <w:keepNext/>
              <w:keepLines/>
              <w:rPr>
                <w:sz w:val="18"/>
                <w:szCs w:val="18"/>
                <w:lang w:val="ru-RU" w:eastAsia="ru-RU"/>
              </w:rPr>
            </w:pPr>
            <w:r>
              <w:rPr>
                <w:sz w:val="18"/>
                <w:szCs w:val="18"/>
                <w:lang w:val="ru-RU" w:eastAsia="ru-RU"/>
              </w:rPr>
              <w:t>Транспортировочная классификация в данном разделе касается упакованных товаров и товаров, грузимых навалом. Для тары с объемом нетто жидких веществ, не превышающим 5 л, или весом нетто твердых веществ, не превышающим 5 кг, на одну индивидуальную или внутреннюю упаковку могут использоваться исключения ОП 375 (ADR), 197 (IATA), 969 (IMDG), за счет чего транспортировочная классификация упакованного товара может отличаться.</w:t>
            </w:r>
          </w:p>
          <w:p w14:paraId="1C188C29" w14:textId="77777777" w:rsidR="00A127A7" w:rsidRPr="0057764E" w:rsidRDefault="00A127A7">
            <w:pPr>
              <w:keepNext/>
              <w:keepLines/>
              <w:rPr>
                <w:sz w:val="18"/>
                <w:szCs w:val="18"/>
                <w:lang w:val="ru-RU"/>
              </w:rPr>
            </w:pPr>
          </w:p>
        </w:tc>
      </w:tr>
    </w:tbl>
    <w:p w14:paraId="64821A2F" w14:textId="77777777" w:rsidR="00A127A7" w:rsidRDefault="00A127A7">
      <w:pPr>
        <w:keepNext/>
        <w:keepLines/>
        <w:suppressAutoHyphens/>
        <w:rPr>
          <w:vanish/>
          <w:color w:val="00B050"/>
          <w:sz w:val="18"/>
          <w:szCs w:val="18"/>
        </w:rPr>
      </w:pPr>
    </w:p>
    <w:p w14:paraId="6E336931" w14:textId="77777777" w:rsidR="00A127A7" w:rsidRDefault="00A01451">
      <w:pPr>
        <w:keepNext/>
        <w:keepLines/>
        <w:suppressAutoHyphens/>
        <w:rPr>
          <w:vanish/>
          <w:color w:val="FF0000"/>
          <w:sz w:val="18"/>
          <w:szCs w:val="18"/>
        </w:rPr>
      </w:pPr>
      <w:r>
        <w:rPr>
          <w:vanish/>
          <w:color w:val="FF0000"/>
          <w:sz w:val="18"/>
          <w:szCs w:val="18"/>
        </w:rPr>
        <w:t>Steuerung Leerzeile</w:t>
      </w:r>
    </w:p>
    <w:p w14:paraId="45578120" w14:textId="77777777" w:rsidR="00A127A7" w:rsidRPr="0057764E" w:rsidRDefault="00A01451">
      <w:pPr>
        <w:keepNext/>
        <w:keepLines/>
        <w:suppressAutoHyphens/>
        <w:rPr>
          <w:vanish/>
          <w:color w:val="FF0000"/>
          <w:sz w:val="18"/>
          <w:szCs w:val="18"/>
          <w:lang w:val="ru-RU"/>
        </w:rPr>
      </w:pPr>
      <w:r>
        <w:rPr>
          <w:vanish/>
          <w:color w:val="FF0000"/>
          <w:sz w:val="18"/>
          <w:szCs w:val="18"/>
          <w:lang w:val="en-US"/>
        </w:rPr>
        <w:t>Control</w:t>
      </w:r>
      <w:r w:rsidRPr="0057764E">
        <w:rPr>
          <w:vanish/>
          <w:color w:val="FF0000"/>
          <w:sz w:val="18"/>
          <w:szCs w:val="18"/>
          <w:lang w:val="ru-RU"/>
        </w:rPr>
        <w:t xml:space="preserve"> </w:t>
      </w:r>
      <w:r>
        <w:rPr>
          <w:vanish/>
          <w:color w:val="FF0000"/>
          <w:sz w:val="18"/>
          <w:szCs w:val="18"/>
          <w:lang w:val="en-US"/>
        </w:rPr>
        <w:t>temperature</w:t>
      </w:r>
    </w:p>
    <w:p w14:paraId="49017A12" w14:textId="77777777" w:rsidR="00A127A7" w:rsidRDefault="00A01451">
      <w:pPr>
        <w:keepNext/>
        <w:keepLines/>
        <w:suppressAutoHyphens/>
        <w:rPr>
          <w:vanish/>
          <w:color w:val="FF0000"/>
          <w:sz w:val="18"/>
          <w:szCs w:val="18"/>
        </w:rPr>
      </w:pPr>
      <w:r>
        <w:rPr>
          <w:vanish/>
          <w:color w:val="FF0000"/>
          <w:sz w:val="18"/>
          <w:szCs w:val="18"/>
        </w:rPr>
        <w:t>Emergency temperature</w:t>
      </w:r>
    </w:p>
    <w:p w14:paraId="58B4EF63" w14:textId="77777777" w:rsidR="00A127A7" w:rsidRPr="0057764E" w:rsidRDefault="00A127A7">
      <w:pPr>
        <w:pStyle w:val="MSDS-Zeile"/>
        <w:keepNext/>
        <w:keepLines/>
        <w:widowControl/>
        <w:ind w:left="426"/>
        <w:rPr>
          <w:color w:val="FF00FF"/>
          <w:sz w:val="18"/>
          <w:szCs w:val="18"/>
          <w:lang w:val="ru-RU"/>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A127A7" w14:paraId="220F7986" w14:textId="77777777">
        <w:tc>
          <w:tcPr>
            <w:tcW w:w="1200" w:type="dxa"/>
          </w:tcPr>
          <w:p w14:paraId="3050838E" w14:textId="77777777" w:rsidR="00A127A7" w:rsidRDefault="00A01451">
            <w:pPr>
              <w:keepNext/>
              <w:keepLines/>
              <w:rPr>
                <w:sz w:val="18"/>
                <w:szCs w:val="18"/>
              </w:rPr>
            </w:pPr>
            <w:r>
              <w:rPr>
                <w:b/>
                <w:bCs/>
                <w:sz w:val="18"/>
                <w:szCs w:val="18"/>
              </w:rPr>
              <w:t>14.7.</w:t>
            </w:r>
          </w:p>
        </w:tc>
        <w:tc>
          <w:tcPr>
            <w:tcW w:w="7654" w:type="dxa"/>
          </w:tcPr>
          <w:p w14:paraId="1BD3A938" w14:textId="77777777" w:rsidR="00A127A7" w:rsidRPr="0057764E" w:rsidRDefault="00A01451">
            <w:pPr>
              <w:keepNext/>
              <w:keepLines/>
              <w:rPr>
                <w:sz w:val="18"/>
                <w:szCs w:val="18"/>
                <w:lang w:val="ru-RU"/>
              </w:rPr>
            </w:pPr>
            <w:r>
              <w:rPr>
                <w:b/>
                <w:bCs/>
                <w:sz w:val="18"/>
                <w:szCs w:val="18"/>
                <w:lang w:val="ru-RU" w:eastAsia="ru-RU"/>
              </w:rPr>
              <w:t>Перевозка навалом в соответствии с Приложением II МАРПОЛ 73/78 и IBC кодами</w:t>
            </w:r>
          </w:p>
        </w:tc>
      </w:tr>
    </w:tbl>
    <w:p w14:paraId="46B5DBA7" w14:textId="77777777" w:rsidR="00A127A7" w:rsidRPr="0057764E" w:rsidRDefault="00A127A7">
      <w:pPr>
        <w:pStyle w:val="MSDS-Zeile"/>
        <w:keepNext/>
        <w:keepLines/>
        <w:widowControl/>
        <w:ind w:left="426"/>
        <w:rPr>
          <w:color w:val="008000"/>
          <w:sz w:val="18"/>
          <w:szCs w:val="18"/>
          <w:lang w:val="ru-RU"/>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A127A7" w14:paraId="39CCAFE8" w14:textId="77777777">
        <w:tc>
          <w:tcPr>
            <w:tcW w:w="1199" w:type="dxa"/>
          </w:tcPr>
          <w:p w14:paraId="49B86491" w14:textId="77777777" w:rsidR="00A127A7" w:rsidRPr="0057764E" w:rsidRDefault="00A127A7">
            <w:pPr>
              <w:keepNext/>
              <w:keepLines/>
              <w:rPr>
                <w:sz w:val="18"/>
                <w:szCs w:val="18"/>
                <w:lang w:val="ru-RU"/>
              </w:rPr>
            </w:pPr>
          </w:p>
        </w:tc>
        <w:tc>
          <w:tcPr>
            <w:tcW w:w="7654" w:type="dxa"/>
          </w:tcPr>
          <w:p w14:paraId="41F6F2C8" w14:textId="77777777" w:rsidR="00A127A7" w:rsidRDefault="00A01451">
            <w:pPr>
              <w:keepNext/>
              <w:keepLines/>
              <w:rPr>
                <w:sz w:val="18"/>
                <w:szCs w:val="18"/>
                <w:lang w:val="en-US"/>
              </w:rPr>
            </w:pPr>
            <w:r>
              <w:rPr>
                <w:bCs/>
                <w:sz w:val="18"/>
                <w:szCs w:val="18"/>
                <w:lang w:val="ru-RU" w:eastAsia="ru-RU"/>
              </w:rPr>
              <w:t>неприменимо</w:t>
            </w:r>
          </w:p>
        </w:tc>
      </w:tr>
    </w:tbl>
    <w:p w14:paraId="7C853B88" w14:textId="77777777" w:rsidR="00A127A7" w:rsidRDefault="00A127A7">
      <w:pPr>
        <w:pStyle w:val="MSDS-Zeile"/>
        <w:keepNext/>
        <w:keepLines/>
        <w:widowControl/>
        <w:ind w:left="426"/>
        <w:rPr>
          <w:color w:val="008000"/>
          <w:sz w:val="18"/>
          <w:szCs w:val="18"/>
          <w:lang w:val="en-US"/>
        </w:rPr>
      </w:pPr>
    </w:p>
    <w:p w14:paraId="1E49D1F6" w14:textId="77777777" w:rsidR="00A127A7" w:rsidRDefault="00A127A7">
      <w:pPr>
        <w:pStyle w:val="MSDS-Zeile"/>
        <w:keepLines/>
        <w:widowControl/>
        <w:rPr>
          <w:vanish/>
          <w:color w:val="008000"/>
          <w:sz w:val="18"/>
          <w:szCs w:val="18"/>
        </w:rPr>
      </w:pPr>
    </w:p>
    <w:p w14:paraId="11088018" w14:textId="77777777" w:rsidR="00A127A7" w:rsidRDefault="00A127A7">
      <w:pPr>
        <w:rPr>
          <w:sz w:val="18"/>
          <w:szCs w:val="18"/>
        </w:rPr>
      </w:pPr>
    </w:p>
    <w:p w14:paraId="0E26D544" w14:textId="77777777" w:rsidR="00A127A7" w:rsidRDefault="00A127A7">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09A1D6E8" w14:textId="77777777">
        <w:tc>
          <w:tcPr>
            <w:tcW w:w="9923" w:type="dxa"/>
            <w:tcBorders>
              <w:top w:val="single" w:sz="4" w:space="0" w:color="auto"/>
              <w:bottom w:val="single" w:sz="4" w:space="0" w:color="auto"/>
            </w:tcBorders>
            <w:shd w:val="clear" w:color="auto" w:fill="CCCCCC"/>
          </w:tcPr>
          <w:p w14:paraId="02D03C31" w14:textId="77777777" w:rsidR="00A127A7" w:rsidRDefault="00A01451">
            <w:pPr>
              <w:keepNext/>
              <w:keepLines/>
              <w:suppressAutoHyphens/>
              <w:jc w:val="center"/>
              <w:rPr>
                <w:b/>
                <w:bCs/>
                <w:sz w:val="22"/>
                <w:szCs w:val="22"/>
                <w:lang w:val="en-US"/>
              </w:rPr>
            </w:pPr>
            <w:r>
              <w:rPr>
                <w:b/>
                <w:bCs/>
                <w:sz w:val="22"/>
                <w:szCs w:val="22"/>
                <w:highlight w:val="lightGray"/>
                <w:lang w:val="ru-RU" w:eastAsia="ru-RU"/>
              </w:rPr>
              <w:t>Раздел 15: Нормативная информация</w:t>
            </w:r>
          </w:p>
        </w:tc>
      </w:tr>
    </w:tbl>
    <w:p w14:paraId="20BE311E" w14:textId="77777777" w:rsidR="00A127A7" w:rsidRDefault="00A127A7">
      <w:pPr>
        <w:keepNext/>
        <w:keepLines/>
        <w:suppressAutoHyphens/>
        <w:rPr>
          <w:sz w:val="18"/>
          <w:szCs w:val="18"/>
          <w:lang w:val="en-US"/>
        </w:rPr>
      </w:pPr>
    </w:p>
    <w:p w14:paraId="3B6F0429" w14:textId="77777777" w:rsidR="00A127A7" w:rsidRDefault="00A127A7">
      <w:pPr>
        <w:keepNext/>
        <w:keepLines/>
        <w:tabs>
          <w:tab w:val="left" w:pos="7088"/>
        </w:tabs>
        <w:suppressAutoHyphens/>
        <w:rPr>
          <w:vanish/>
          <w:sz w:val="18"/>
          <w:szCs w:val="18"/>
          <w:lang w:val="en-US"/>
        </w:rPr>
      </w:pPr>
    </w:p>
    <w:p w14:paraId="2CFF734C" w14:textId="77777777" w:rsidR="00A127A7" w:rsidRDefault="00A127A7">
      <w:pPr>
        <w:keepNext/>
        <w:keepLines/>
        <w:suppressAutoHyphens/>
        <w:rPr>
          <w:color w:val="FF0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436FF899" w14:textId="77777777">
        <w:tc>
          <w:tcPr>
            <w:tcW w:w="9497" w:type="dxa"/>
          </w:tcPr>
          <w:p w14:paraId="5EF6F709" w14:textId="77777777" w:rsidR="00A127A7" w:rsidRDefault="00A01451">
            <w:pPr>
              <w:keepNext/>
              <w:keepLines/>
              <w:suppressAutoHyphens/>
              <w:rPr>
                <w:b/>
                <w:bCs/>
                <w:sz w:val="18"/>
                <w:szCs w:val="18"/>
              </w:rPr>
            </w:pPr>
            <w:r>
              <w:rPr>
                <w:b/>
                <w:bCs/>
                <w:sz w:val="18"/>
                <w:szCs w:val="18"/>
                <w:lang w:val="ru-RU" w:eastAsia="ru-RU"/>
              </w:rPr>
              <w:t xml:space="preserve">15.1. </w:t>
            </w:r>
            <w:proofErr w:type="spellStart"/>
            <w:r>
              <w:rPr>
                <w:b/>
                <w:bCs/>
                <w:sz w:val="18"/>
                <w:szCs w:val="18"/>
                <w:lang w:val="ru-RU" w:eastAsia="ru-RU"/>
              </w:rPr>
              <w:t>Номативная</w:t>
            </w:r>
            <w:proofErr w:type="spellEnd"/>
            <w:r>
              <w:rPr>
                <w:b/>
                <w:bCs/>
                <w:sz w:val="18"/>
                <w:szCs w:val="18"/>
                <w:lang w:val="ru-RU" w:eastAsia="ru-RU"/>
              </w:rPr>
              <w:t xml:space="preserve"> информация в отношении безопасности, здоровья и окружающей </w:t>
            </w:r>
            <w:proofErr w:type="gramStart"/>
            <w:r>
              <w:rPr>
                <w:b/>
                <w:bCs/>
                <w:sz w:val="18"/>
                <w:szCs w:val="18"/>
                <w:lang w:val="ru-RU" w:eastAsia="ru-RU"/>
              </w:rPr>
              <w:t>среды  специфичные</w:t>
            </w:r>
            <w:proofErr w:type="gramEnd"/>
            <w:r>
              <w:rPr>
                <w:b/>
                <w:bCs/>
                <w:sz w:val="18"/>
                <w:szCs w:val="18"/>
                <w:lang w:val="ru-RU" w:eastAsia="ru-RU"/>
              </w:rPr>
              <w:t xml:space="preserve"> для вещества или смеси.</w:t>
            </w:r>
          </w:p>
        </w:tc>
      </w:tr>
    </w:tbl>
    <w:p w14:paraId="39A0E7BD" w14:textId="77777777" w:rsidR="00A127A7" w:rsidRDefault="00A127A7">
      <w:pPr>
        <w:keepNext/>
        <w:keepLines/>
        <w:suppressAutoHyphens/>
        <w:rPr>
          <w:vanish/>
          <w:color w:val="FF0000"/>
          <w:sz w:val="18"/>
          <w:szCs w:val="18"/>
        </w:rPr>
      </w:pPr>
    </w:p>
    <w:p w14:paraId="6CE7158C" w14:textId="77777777" w:rsidR="00A127A7" w:rsidRPr="0057764E" w:rsidRDefault="00A01451">
      <w:pPr>
        <w:keepLine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VOC</w:t>
      </w:r>
      <w:r w:rsidRPr="0057764E">
        <w:rPr>
          <w:vanish/>
          <w:color w:val="FF0000"/>
          <w:sz w:val="18"/>
          <w:szCs w:val="18"/>
          <w:lang w:val="ru-RU"/>
        </w:rPr>
        <w:t>-</w:t>
      </w:r>
      <w:r>
        <w:rPr>
          <w:vanish/>
          <w:color w:val="FF0000"/>
          <w:sz w:val="18"/>
          <w:szCs w:val="18"/>
          <w:lang w:val="en-US"/>
        </w:rPr>
        <w:t>Gehalt</w:t>
      </w:r>
      <w:r w:rsidRPr="0057764E">
        <w:rPr>
          <w:vanish/>
          <w:color w:val="FF0000"/>
          <w:sz w:val="18"/>
          <w:szCs w:val="18"/>
          <w:lang w:val="ru-RU"/>
        </w:rPr>
        <w:t xml:space="preserve"> ***</w:t>
      </w:r>
    </w:p>
    <w:p w14:paraId="78329E88" w14:textId="77777777" w:rsidR="00A127A7" w:rsidRDefault="00A127A7">
      <w:pPr>
        <w:keepLines/>
        <w:suppressAutoHyphens/>
        <w:rPr>
          <w:vanish/>
          <w:sz w:val="18"/>
          <w:szCs w:val="18"/>
        </w:rPr>
      </w:pPr>
    </w:p>
    <w:p w14:paraId="48F8BF37" w14:textId="77777777" w:rsidR="00A127A7" w:rsidRDefault="00A127A7">
      <w:pPr>
        <w:tabs>
          <w:tab w:val="left" w:pos="3119"/>
          <w:tab w:val="left" w:pos="3402"/>
          <w:tab w:val="left" w:pos="4678"/>
          <w:tab w:val="left" w:pos="4962"/>
        </w:tabs>
        <w:ind w:left="425"/>
        <w:rPr>
          <w:sz w:val="4"/>
          <w:szCs w:val="4"/>
        </w:rPr>
      </w:pPr>
    </w:p>
    <w:p w14:paraId="09CC8BE8" w14:textId="77777777" w:rsidR="00A127A7" w:rsidRDefault="00A01451">
      <w:pPr>
        <w:keepLines/>
        <w:suppressAutoHyphens/>
        <w:rPr>
          <w:vanish/>
          <w:color w:val="FF0000"/>
          <w:sz w:val="18"/>
          <w:szCs w:val="18"/>
        </w:rPr>
      </w:pPr>
      <w:r>
        <w:rPr>
          <w:vanish/>
          <w:color w:val="FF0000"/>
          <w:sz w:val="18"/>
          <w:szCs w:val="18"/>
        </w:rPr>
        <w:t>***VOC-MSDS ***</w:t>
      </w:r>
    </w:p>
    <w:p w14:paraId="071FFE7A" w14:textId="77777777" w:rsidR="00A127A7" w:rsidRDefault="00A127A7">
      <w:pPr>
        <w:keepLines/>
        <w:suppressAutoHyphens/>
        <w:rPr>
          <w:vanish/>
          <w:sz w:val="18"/>
          <w:szCs w:val="18"/>
        </w:rPr>
      </w:pPr>
    </w:p>
    <w:p w14:paraId="717254D3" w14:textId="77777777" w:rsidR="00A127A7" w:rsidRDefault="00A127A7">
      <w:pPr>
        <w:tabs>
          <w:tab w:val="left" w:pos="3119"/>
          <w:tab w:val="left" w:pos="3402"/>
          <w:tab w:val="left" w:pos="4678"/>
          <w:tab w:val="left" w:pos="4962"/>
        </w:tabs>
        <w:ind w:left="425"/>
        <w:rPr>
          <w:sz w:val="4"/>
          <w:szCs w:val="4"/>
        </w:rPr>
      </w:pPr>
    </w:p>
    <w:p w14:paraId="4A2D1FEF" w14:textId="77777777" w:rsidR="00A127A7" w:rsidRDefault="00A01451">
      <w:pPr>
        <w:keepNext/>
        <w:keepLines/>
        <w:suppressAutoHyphens/>
        <w:rPr>
          <w:vanish/>
          <w:color w:val="FF0000"/>
          <w:sz w:val="18"/>
          <w:szCs w:val="18"/>
        </w:rPr>
      </w:pPr>
      <w:r>
        <w:rPr>
          <w:vanish/>
          <w:color w:val="FF0000"/>
          <w:sz w:val="18"/>
          <w:szCs w:val="18"/>
        </w:rPr>
        <w:t>***VOC Farben und Lacke (EU)***</w:t>
      </w:r>
    </w:p>
    <w:p w14:paraId="402EE246" w14:textId="77777777" w:rsidR="00A127A7" w:rsidRDefault="00A127A7">
      <w:pPr>
        <w:widowControl w:val="0"/>
        <w:suppressAutoHyphens/>
        <w:rPr>
          <w:sz w:val="2"/>
          <w:szCs w:val="2"/>
        </w:rPr>
      </w:pPr>
    </w:p>
    <w:p w14:paraId="61AB7816" w14:textId="77777777" w:rsidR="00A127A7" w:rsidRDefault="00A127A7">
      <w:pPr>
        <w:tabs>
          <w:tab w:val="left" w:pos="3119"/>
          <w:tab w:val="left" w:pos="3402"/>
          <w:tab w:val="left" w:pos="4678"/>
          <w:tab w:val="left" w:pos="4962"/>
        </w:tabs>
        <w:ind w:left="425"/>
        <w:rPr>
          <w:sz w:val="4"/>
          <w:szCs w:val="4"/>
        </w:rPr>
      </w:pPr>
    </w:p>
    <w:p w14:paraId="0A2AC9F9" w14:textId="77777777" w:rsidR="00A127A7" w:rsidRDefault="00A01451">
      <w:pPr>
        <w:keepNext/>
        <w:keepLines/>
        <w:suppressAutoHyphens/>
        <w:rPr>
          <w:vanish/>
          <w:color w:val="FF0000"/>
          <w:sz w:val="18"/>
          <w:szCs w:val="18"/>
        </w:rPr>
      </w:pPr>
      <w:r>
        <w:rPr>
          <w:vanish/>
          <w:color w:val="FF0000"/>
          <w:sz w:val="18"/>
          <w:szCs w:val="18"/>
        </w:rPr>
        <w:t>***NMP phrase         CHG0061415 DG 07-01-2020***</w:t>
      </w:r>
    </w:p>
    <w:p w14:paraId="2693111A" w14:textId="77777777" w:rsidR="00A127A7" w:rsidRDefault="00A127A7">
      <w:pPr>
        <w:keepNext/>
        <w:keepLines/>
        <w:suppressAutoHyphens/>
        <w:rPr>
          <w:vanish/>
          <w:color w:val="FF0000"/>
          <w:sz w:val="18"/>
          <w:szCs w:val="18"/>
        </w:rPr>
      </w:pPr>
    </w:p>
    <w:p w14:paraId="7303DC66" w14:textId="77777777" w:rsidR="00A127A7" w:rsidRDefault="00A01451">
      <w:pPr>
        <w:keepNext/>
        <w:keepLines/>
        <w:suppressAutoHyphens/>
        <w:rPr>
          <w:vanish/>
          <w:color w:val="FF0000"/>
          <w:sz w:val="18"/>
          <w:szCs w:val="18"/>
        </w:rPr>
      </w:pPr>
      <w:r>
        <w:rPr>
          <w:vanish/>
          <w:color w:val="FF0000"/>
          <w:sz w:val="18"/>
          <w:szCs w:val="18"/>
        </w:rPr>
        <w:t>***Detergenzienverordnung, wenn gefordert***</w:t>
      </w:r>
    </w:p>
    <w:p w14:paraId="762B199B" w14:textId="77777777" w:rsidR="00A127A7" w:rsidRDefault="00A127A7">
      <w:pPr>
        <w:widowControl w:val="0"/>
        <w:suppressAutoHyphens/>
        <w:rPr>
          <w:sz w:val="2"/>
          <w:szCs w:val="2"/>
        </w:rPr>
      </w:pPr>
    </w:p>
    <w:p w14:paraId="6E824684" w14:textId="77777777" w:rsidR="00A127A7" w:rsidRDefault="00A127A7">
      <w:pPr>
        <w:widowControl w:val="0"/>
        <w:suppressAutoHyphens/>
        <w:rPr>
          <w:sz w:val="2"/>
          <w:szCs w:val="2"/>
        </w:rPr>
      </w:pPr>
    </w:p>
    <w:p w14:paraId="16D835DC" w14:textId="77777777" w:rsidR="00A127A7" w:rsidRDefault="00A01451">
      <w:pPr>
        <w:keepNext/>
        <w:keepLines/>
        <w:suppressAutoHyphens/>
        <w:rPr>
          <w:vanish/>
          <w:color w:val="FF0000"/>
          <w:sz w:val="18"/>
          <w:szCs w:val="18"/>
        </w:rPr>
      </w:pPr>
      <w:r>
        <w:rPr>
          <w:vanish/>
          <w:color w:val="FF0000"/>
          <w:sz w:val="18"/>
          <w:szCs w:val="18"/>
        </w:rPr>
        <w:t>***Schweden**</w:t>
      </w:r>
    </w:p>
    <w:p w14:paraId="7F96EECB" w14:textId="77777777" w:rsidR="00A127A7" w:rsidRDefault="00A01451">
      <w:pPr>
        <w:keepNext/>
        <w:keepLines/>
        <w:suppressAutoHyphens/>
        <w:rPr>
          <w:vanish/>
          <w:color w:val="FF0000"/>
          <w:sz w:val="18"/>
          <w:szCs w:val="18"/>
        </w:rPr>
      </w:pPr>
      <w:r>
        <w:rPr>
          <w:vanish/>
          <w:color w:val="FF0000"/>
          <w:sz w:val="18"/>
          <w:szCs w:val="18"/>
        </w:rPr>
        <w:t>***Nationale Vorschriften Schweden***</w:t>
      </w:r>
    </w:p>
    <w:p w14:paraId="5C53D296" w14:textId="77777777" w:rsidR="00A127A7" w:rsidRDefault="00A127A7">
      <w:pPr>
        <w:keepNext/>
        <w:keepLines/>
        <w:suppressAutoHyphens/>
        <w:rPr>
          <w:color w:val="FF0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46714FD2" w14:textId="77777777">
        <w:tc>
          <w:tcPr>
            <w:tcW w:w="9497" w:type="dxa"/>
          </w:tcPr>
          <w:p w14:paraId="16C2B39D" w14:textId="77777777" w:rsidR="00A127A7" w:rsidRDefault="00A01451">
            <w:pPr>
              <w:keepNext/>
              <w:keepLines/>
              <w:suppressAutoHyphens/>
              <w:rPr>
                <w:b/>
                <w:bCs/>
                <w:sz w:val="18"/>
                <w:szCs w:val="18"/>
                <w:lang w:val="en-US"/>
              </w:rPr>
            </w:pPr>
            <w:r>
              <w:rPr>
                <w:b/>
                <w:bCs/>
                <w:sz w:val="18"/>
                <w:szCs w:val="18"/>
                <w:lang w:val="ru-RU" w:eastAsia="ru-RU"/>
              </w:rPr>
              <w:t>15.2. Оценка химической безопасности</w:t>
            </w:r>
          </w:p>
        </w:tc>
      </w:tr>
    </w:tbl>
    <w:p w14:paraId="04101790" w14:textId="77777777" w:rsidR="00A127A7" w:rsidRDefault="00A127A7">
      <w:pPr>
        <w:keepNext/>
        <w:keepLines/>
        <w:suppressAutoHyphens/>
        <w:rPr>
          <w:vanish/>
          <w:color w:val="FF0000"/>
          <w:sz w:val="18"/>
          <w:szCs w:val="18"/>
          <w:lang w:val="en-US"/>
        </w:rPr>
      </w:pPr>
    </w:p>
    <w:p w14:paraId="7864B4D8" w14:textId="77777777" w:rsidR="00A127A7" w:rsidRDefault="00A01451">
      <w:pPr>
        <w:keepLines/>
        <w:suppressAutoHyphens/>
        <w:rPr>
          <w:vanish/>
          <w:color w:val="FF0000"/>
          <w:sz w:val="18"/>
          <w:szCs w:val="18"/>
          <w:lang w:val="en-GB"/>
        </w:rPr>
      </w:pPr>
      <w:r>
        <w:rPr>
          <w:vanish/>
          <w:color w:val="FF0000"/>
          <w:sz w:val="18"/>
          <w:szCs w:val="18"/>
          <w:lang w:val="en-GB"/>
        </w:rPr>
        <w:t>***Chemical safety assessment ***</w:t>
      </w:r>
    </w:p>
    <w:tbl>
      <w:tblPr>
        <w:tblW w:w="0" w:type="auto"/>
        <w:tblInd w:w="779" w:type="dxa"/>
        <w:tblLayout w:type="fixed"/>
        <w:tblCellMar>
          <w:left w:w="70" w:type="dxa"/>
          <w:right w:w="70" w:type="dxa"/>
        </w:tblCellMar>
        <w:tblLook w:val="0000" w:firstRow="0" w:lastRow="0" w:firstColumn="0" w:lastColumn="0" w:noHBand="0" w:noVBand="0"/>
      </w:tblPr>
      <w:tblGrid>
        <w:gridCol w:w="9215"/>
      </w:tblGrid>
      <w:tr w:rsidR="00A127A7" w14:paraId="60072F33" w14:textId="77777777">
        <w:tc>
          <w:tcPr>
            <w:tcW w:w="9215" w:type="dxa"/>
          </w:tcPr>
          <w:p w14:paraId="4A7AB1E3" w14:textId="77777777" w:rsidR="00A127A7" w:rsidRPr="0057764E" w:rsidRDefault="00A01451">
            <w:pPr>
              <w:keepLines/>
              <w:suppressAutoHyphens/>
              <w:rPr>
                <w:sz w:val="18"/>
                <w:szCs w:val="18"/>
                <w:lang w:val="ru-RU"/>
              </w:rPr>
            </w:pPr>
            <w:r>
              <w:rPr>
                <w:bCs/>
                <w:sz w:val="18"/>
                <w:szCs w:val="18"/>
                <w:lang w:val="ru-RU" w:eastAsia="ru-RU"/>
              </w:rPr>
              <w:t>Оценка химической безопасности не была проведена</w:t>
            </w:r>
          </w:p>
        </w:tc>
      </w:tr>
    </w:tbl>
    <w:p w14:paraId="0EAA9A49" w14:textId="77777777" w:rsidR="00A127A7" w:rsidRPr="0057764E" w:rsidRDefault="00A127A7">
      <w:pPr>
        <w:keepLines/>
        <w:suppressAutoHyphens/>
        <w:rPr>
          <w:vanish/>
          <w:sz w:val="18"/>
          <w:szCs w:val="18"/>
          <w:lang w:val="ru-RU"/>
        </w:rPr>
      </w:pPr>
    </w:p>
    <w:p w14:paraId="41EDA56E" w14:textId="77777777" w:rsidR="00A127A7" w:rsidRPr="0057764E" w:rsidRDefault="00A127A7">
      <w:pPr>
        <w:tabs>
          <w:tab w:val="left" w:pos="3119"/>
          <w:tab w:val="left" w:pos="3402"/>
          <w:tab w:val="left" w:pos="4678"/>
          <w:tab w:val="left" w:pos="4962"/>
        </w:tabs>
        <w:ind w:left="425"/>
        <w:rPr>
          <w:sz w:val="4"/>
          <w:szCs w:val="4"/>
          <w:lang w:val="ru-RU"/>
        </w:rPr>
      </w:pPr>
    </w:p>
    <w:p w14:paraId="54F04EAB" w14:textId="77777777" w:rsidR="00A127A7" w:rsidRPr="0057764E" w:rsidRDefault="00A127A7">
      <w:pPr>
        <w:widowControl w:val="0"/>
        <w:suppressAutoHyphens/>
        <w:rPr>
          <w:sz w:val="2"/>
          <w:szCs w:val="2"/>
          <w:lang w:val="ru-RU"/>
        </w:rPr>
      </w:pPr>
    </w:p>
    <w:p w14:paraId="2206CA91" w14:textId="77777777" w:rsidR="00A127A7" w:rsidRPr="0057764E" w:rsidRDefault="00A01451">
      <w:pPr>
        <w:keepNext/>
        <w:keepLines/>
        <w:suppressAutoHyphens/>
        <w:rPr>
          <w:vanish/>
          <w:color w:val="FF0000"/>
          <w:sz w:val="18"/>
          <w:szCs w:val="18"/>
          <w:lang w:val="ru-RU"/>
        </w:rPr>
      </w:pPr>
      <w:r w:rsidRPr="0057764E">
        <w:rPr>
          <w:vanish/>
          <w:color w:val="FF0000"/>
          <w:sz w:val="18"/>
          <w:szCs w:val="18"/>
          <w:lang w:val="ru-RU"/>
        </w:rPr>
        <w:t>***</w:t>
      </w:r>
      <w:r>
        <w:rPr>
          <w:vanish/>
          <w:color w:val="FF0000"/>
          <w:sz w:val="18"/>
          <w:szCs w:val="18"/>
          <w:lang w:val="en-GB"/>
        </w:rPr>
        <w:t>Nationale</w:t>
      </w:r>
      <w:r w:rsidRPr="0057764E">
        <w:rPr>
          <w:vanish/>
          <w:color w:val="FF0000"/>
          <w:sz w:val="18"/>
          <w:szCs w:val="18"/>
          <w:lang w:val="ru-RU"/>
        </w:rPr>
        <w:t xml:space="preserve"> </w:t>
      </w:r>
      <w:r>
        <w:rPr>
          <w:vanish/>
          <w:color w:val="FF0000"/>
          <w:sz w:val="18"/>
          <w:szCs w:val="18"/>
          <w:lang w:val="en-GB"/>
        </w:rPr>
        <w:t>Vorschriften</w:t>
      </w:r>
      <w:r w:rsidRPr="0057764E">
        <w:rPr>
          <w:vanish/>
          <w:color w:val="FF0000"/>
          <w:sz w:val="18"/>
          <w:szCs w:val="18"/>
          <w:lang w:val="ru-RU"/>
        </w:rPr>
        <w:t>***</w:t>
      </w:r>
    </w:p>
    <w:p w14:paraId="7995EB59"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GB"/>
        </w:rPr>
        <w:t>Deutschland</w:t>
      </w:r>
      <w:r w:rsidRPr="0057764E">
        <w:rPr>
          <w:vanish/>
          <w:color w:val="FF0000"/>
          <w:sz w:val="18"/>
          <w:szCs w:val="18"/>
          <w:lang w:val="ru-RU"/>
        </w:rPr>
        <w:t>***</w:t>
      </w:r>
    </w:p>
    <w:p w14:paraId="0772AAE6"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***Ö</w:t>
      </w:r>
      <w:r>
        <w:rPr>
          <w:vanish/>
          <w:color w:val="FF0000"/>
          <w:sz w:val="18"/>
          <w:szCs w:val="18"/>
          <w:lang w:val="en-US"/>
        </w:rPr>
        <w:t>sterreich</w:t>
      </w:r>
      <w:r w:rsidRPr="0057764E">
        <w:rPr>
          <w:vanish/>
          <w:color w:val="FF0000"/>
          <w:sz w:val="18"/>
          <w:szCs w:val="18"/>
          <w:lang w:val="ru-RU"/>
        </w:rPr>
        <w:t>***</w:t>
      </w:r>
    </w:p>
    <w:p w14:paraId="5512ECE1" w14:textId="77777777" w:rsidR="00A127A7" w:rsidRDefault="00A01451">
      <w:pPr>
        <w:keepNext/>
        <w:keepLines/>
        <w:tabs>
          <w:tab w:val="left" w:pos="7088"/>
        </w:tabs>
        <w:suppressAutoHyphens/>
        <w:rPr>
          <w:vanish/>
          <w:color w:val="FF0000"/>
          <w:sz w:val="18"/>
          <w:szCs w:val="18"/>
        </w:rPr>
      </w:pPr>
      <w:r>
        <w:rPr>
          <w:vanish/>
          <w:color w:val="FF0000"/>
          <w:sz w:val="18"/>
          <w:szCs w:val="18"/>
        </w:rPr>
        <w:t>***Belgien***</w:t>
      </w:r>
    </w:p>
    <w:p w14:paraId="52165DD6" w14:textId="77777777" w:rsidR="00A127A7" w:rsidRDefault="00A01451">
      <w:pPr>
        <w:keepNext/>
        <w:keepLines/>
        <w:tabs>
          <w:tab w:val="left" w:pos="7088"/>
        </w:tabs>
        <w:suppressAutoHyphens/>
        <w:rPr>
          <w:vanish/>
          <w:color w:val="FF0000"/>
          <w:sz w:val="18"/>
          <w:szCs w:val="18"/>
        </w:rPr>
      </w:pPr>
      <w:r>
        <w:rPr>
          <w:vanish/>
          <w:color w:val="FF0000"/>
          <w:sz w:val="18"/>
          <w:szCs w:val="18"/>
        </w:rPr>
        <w:t>***Niederlande***</w:t>
      </w:r>
    </w:p>
    <w:p w14:paraId="3F1ABC60"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Schweiz</w:t>
      </w:r>
      <w:r w:rsidRPr="0057764E">
        <w:rPr>
          <w:vanish/>
          <w:color w:val="FF0000"/>
          <w:sz w:val="18"/>
          <w:szCs w:val="18"/>
          <w:lang w:val="ru-RU"/>
        </w:rPr>
        <w:t>***</w:t>
      </w:r>
    </w:p>
    <w:p w14:paraId="7FB97C59" w14:textId="77777777" w:rsidR="00A127A7" w:rsidRDefault="00A01451">
      <w:pPr>
        <w:keepNext/>
        <w:keepLines/>
        <w:tabs>
          <w:tab w:val="left" w:pos="7088"/>
        </w:tabs>
        <w:suppressAutoHyphens/>
        <w:rPr>
          <w:vanish/>
          <w:color w:val="FF0000"/>
          <w:sz w:val="18"/>
          <w:szCs w:val="18"/>
        </w:rPr>
      </w:pPr>
      <w:r>
        <w:rPr>
          <w:vanish/>
          <w:color w:val="FF0000"/>
          <w:sz w:val="18"/>
          <w:szCs w:val="18"/>
        </w:rPr>
        <w:t>***Italien***</w:t>
      </w:r>
    </w:p>
    <w:p w14:paraId="09E45B7F"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Frankreich</w:t>
      </w:r>
      <w:r w:rsidRPr="0057764E">
        <w:rPr>
          <w:vanish/>
          <w:color w:val="FF0000"/>
          <w:sz w:val="18"/>
          <w:szCs w:val="18"/>
          <w:lang w:val="ru-RU"/>
        </w:rPr>
        <w:t>***</w:t>
      </w:r>
    </w:p>
    <w:p w14:paraId="1896BFAD"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Norwegen</w:t>
      </w:r>
      <w:r w:rsidRPr="0057764E">
        <w:rPr>
          <w:vanish/>
          <w:color w:val="FF0000"/>
          <w:sz w:val="18"/>
          <w:szCs w:val="18"/>
          <w:lang w:val="ru-RU"/>
        </w:rPr>
        <w:t>***</w:t>
      </w:r>
    </w:p>
    <w:p w14:paraId="6A440D96"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D</w:t>
      </w:r>
      <w:r w:rsidRPr="0057764E">
        <w:rPr>
          <w:vanish/>
          <w:color w:val="FF0000"/>
          <w:sz w:val="18"/>
          <w:szCs w:val="18"/>
          <w:lang w:val="ru-RU"/>
        </w:rPr>
        <w:t>ä</w:t>
      </w:r>
      <w:r>
        <w:rPr>
          <w:vanish/>
          <w:color w:val="FF0000"/>
          <w:sz w:val="18"/>
          <w:szCs w:val="18"/>
          <w:lang w:val="en-US"/>
        </w:rPr>
        <w:t>nemark</w:t>
      </w:r>
      <w:r w:rsidRPr="0057764E">
        <w:rPr>
          <w:vanish/>
          <w:color w:val="FF0000"/>
          <w:sz w:val="18"/>
          <w:szCs w:val="18"/>
          <w:lang w:val="ru-RU"/>
        </w:rPr>
        <w:t>***</w:t>
      </w:r>
    </w:p>
    <w:p w14:paraId="4FCA271B" w14:textId="77777777" w:rsidR="00A127A7" w:rsidRDefault="00A01451">
      <w:pPr>
        <w:keepNext/>
        <w:keepLines/>
        <w:tabs>
          <w:tab w:val="left" w:pos="7088"/>
        </w:tabs>
        <w:suppressAutoHyphens/>
        <w:rPr>
          <w:vanish/>
          <w:color w:val="FF0000"/>
          <w:sz w:val="18"/>
          <w:szCs w:val="18"/>
        </w:rPr>
      </w:pPr>
      <w:r>
        <w:rPr>
          <w:vanish/>
          <w:color w:val="FF0000"/>
          <w:sz w:val="18"/>
          <w:szCs w:val="18"/>
        </w:rPr>
        <w:t>***Tschechische Republik***</w:t>
      </w:r>
    </w:p>
    <w:p w14:paraId="194B1B11" w14:textId="77777777" w:rsidR="00A127A7" w:rsidRDefault="00A01451">
      <w:pPr>
        <w:keepNext/>
        <w:keepLines/>
        <w:tabs>
          <w:tab w:val="left" w:pos="7088"/>
        </w:tabs>
        <w:suppressAutoHyphens/>
        <w:rPr>
          <w:vanish/>
          <w:color w:val="FF0000"/>
          <w:sz w:val="18"/>
          <w:szCs w:val="18"/>
        </w:rPr>
      </w:pPr>
      <w:r>
        <w:rPr>
          <w:vanish/>
          <w:color w:val="FF0000"/>
          <w:sz w:val="18"/>
          <w:szCs w:val="18"/>
        </w:rPr>
        <w:t>***Großbritannien***</w:t>
      </w:r>
    </w:p>
    <w:p w14:paraId="715A0FFF" w14:textId="77777777" w:rsidR="00A127A7" w:rsidRDefault="00A01451">
      <w:pPr>
        <w:keepNext/>
        <w:keepLines/>
        <w:tabs>
          <w:tab w:val="left" w:pos="7088"/>
        </w:tabs>
        <w:suppressAutoHyphens/>
        <w:rPr>
          <w:vanish/>
          <w:color w:val="FF0000"/>
          <w:sz w:val="18"/>
          <w:szCs w:val="18"/>
        </w:rPr>
      </w:pPr>
      <w:r>
        <w:rPr>
          <w:vanish/>
          <w:color w:val="FF0000"/>
          <w:sz w:val="18"/>
          <w:szCs w:val="18"/>
        </w:rPr>
        <w:t>***Polen***</w:t>
      </w:r>
    </w:p>
    <w:p w14:paraId="2724AC04" w14:textId="77777777" w:rsidR="00A127A7" w:rsidRDefault="00A01451">
      <w:pPr>
        <w:keepNext/>
        <w:keepLines/>
        <w:tabs>
          <w:tab w:val="left" w:pos="7088"/>
        </w:tabs>
        <w:suppressAutoHyphens/>
        <w:rPr>
          <w:vanish/>
          <w:color w:val="FF0000"/>
          <w:sz w:val="18"/>
          <w:szCs w:val="18"/>
        </w:rPr>
      </w:pPr>
      <w:r>
        <w:rPr>
          <w:vanish/>
          <w:color w:val="FF0000"/>
          <w:sz w:val="18"/>
          <w:szCs w:val="18"/>
        </w:rPr>
        <w:t>***Bulgarien***</w:t>
      </w:r>
    </w:p>
    <w:p w14:paraId="44E7CB07" w14:textId="77777777" w:rsidR="00A127A7" w:rsidRDefault="00A01451">
      <w:pPr>
        <w:keepNext/>
        <w:keepLines/>
        <w:tabs>
          <w:tab w:val="left" w:pos="7088"/>
        </w:tabs>
        <w:suppressAutoHyphens/>
        <w:rPr>
          <w:vanish/>
          <w:color w:val="FF0000"/>
          <w:sz w:val="18"/>
          <w:szCs w:val="18"/>
        </w:rPr>
      </w:pPr>
      <w:r>
        <w:rPr>
          <w:vanish/>
          <w:color w:val="FF0000"/>
          <w:sz w:val="18"/>
          <w:szCs w:val="18"/>
        </w:rPr>
        <w:t>***Griechenland***</w:t>
      </w:r>
    </w:p>
    <w:p w14:paraId="0B64A084"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Slowakei</w:t>
      </w:r>
      <w:r w:rsidRPr="0057764E">
        <w:rPr>
          <w:vanish/>
          <w:color w:val="FF0000"/>
          <w:sz w:val="18"/>
          <w:szCs w:val="18"/>
          <w:lang w:val="ru-RU"/>
        </w:rPr>
        <w:t>***</w:t>
      </w:r>
    </w:p>
    <w:p w14:paraId="2E6E9AAE"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Lithuania</w:t>
      </w:r>
      <w:r w:rsidRPr="0057764E">
        <w:rPr>
          <w:vanish/>
          <w:color w:val="FF0000"/>
          <w:sz w:val="18"/>
          <w:szCs w:val="18"/>
          <w:lang w:val="ru-RU"/>
        </w:rPr>
        <w:t>***</w:t>
      </w:r>
    </w:p>
    <w:p w14:paraId="6430DDED"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Estonia</w:t>
      </w:r>
      <w:r w:rsidRPr="0057764E">
        <w:rPr>
          <w:vanish/>
          <w:color w:val="FF0000"/>
          <w:sz w:val="18"/>
          <w:szCs w:val="18"/>
          <w:lang w:val="ru-RU"/>
        </w:rPr>
        <w:t>***</w:t>
      </w:r>
    </w:p>
    <w:p w14:paraId="41BEA956"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Croatia</w:t>
      </w:r>
      <w:r w:rsidRPr="0057764E">
        <w:rPr>
          <w:vanish/>
          <w:color w:val="FF0000"/>
          <w:sz w:val="18"/>
          <w:szCs w:val="18"/>
          <w:lang w:val="ru-RU"/>
        </w:rPr>
        <w:t>***</w:t>
      </w:r>
    </w:p>
    <w:p w14:paraId="4A7312B8"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Hungary</w:t>
      </w:r>
      <w:r w:rsidRPr="0057764E">
        <w:rPr>
          <w:vanish/>
          <w:color w:val="FF0000"/>
          <w:sz w:val="18"/>
          <w:szCs w:val="18"/>
          <w:lang w:val="ru-RU"/>
        </w:rPr>
        <w:t>***</w:t>
      </w:r>
    </w:p>
    <w:p w14:paraId="3BA20BD0"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Romania</w:t>
      </w:r>
      <w:r w:rsidRPr="0057764E">
        <w:rPr>
          <w:vanish/>
          <w:color w:val="FF0000"/>
          <w:sz w:val="18"/>
          <w:szCs w:val="18"/>
          <w:lang w:val="ru-RU"/>
        </w:rPr>
        <w:t>***</w:t>
      </w:r>
    </w:p>
    <w:p w14:paraId="52AC04C6" w14:textId="77777777" w:rsidR="00A127A7" w:rsidRDefault="00A01451">
      <w:pPr>
        <w:keepNext/>
        <w:keepLines/>
        <w:tabs>
          <w:tab w:val="left" w:pos="7088"/>
        </w:tabs>
        <w:suppressAutoHyphens/>
        <w:rPr>
          <w:vanish/>
          <w:color w:val="FF0000"/>
          <w:sz w:val="18"/>
          <w:szCs w:val="18"/>
        </w:rPr>
      </w:pPr>
      <w:r>
        <w:rPr>
          <w:vanish/>
          <w:color w:val="FF0000"/>
          <w:sz w:val="18"/>
          <w:szCs w:val="18"/>
        </w:rPr>
        <w:t>***Belarus / Weissrussland***</w:t>
      </w:r>
    </w:p>
    <w:p w14:paraId="2C401472" w14:textId="77777777" w:rsidR="00A127A7" w:rsidRDefault="00A01451">
      <w:pPr>
        <w:keepNext/>
        <w:keepLines/>
        <w:tabs>
          <w:tab w:val="left" w:pos="7088"/>
        </w:tabs>
        <w:suppressAutoHyphens/>
        <w:rPr>
          <w:vanish/>
          <w:color w:val="FF0000"/>
          <w:sz w:val="18"/>
          <w:szCs w:val="18"/>
        </w:rPr>
      </w:pPr>
      <w:r>
        <w:rPr>
          <w:vanish/>
          <w:color w:val="FF0000"/>
          <w:sz w:val="18"/>
          <w:szCs w:val="18"/>
        </w:rPr>
        <w:t>***Bosnia Herzegovina / Bosnien-Herzegowina***</w:t>
      </w:r>
    </w:p>
    <w:p w14:paraId="315D1E33"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Georgia</w:t>
      </w:r>
      <w:r w:rsidRPr="0057764E">
        <w:rPr>
          <w:vanish/>
          <w:color w:val="FF0000"/>
          <w:sz w:val="18"/>
          <w:szCs w:val="18"/>
          <w:lang w:val="ru-RU"/>
        </w:rPr>
        <w:t xml:space="preserve"> / </w:t>
      </w:r>
      <w:r>
        <w:rPr>
          <w:vanish/>
          <w:color w:val="FF0000"/>
          <w:sz w:val="18"/>
          <w:szCs w:val="18"/>
          <w:lang w:val="en-US"/>
        </w:rPr>
        <w:t>Georgien</w:t>
      </w:r>
      <w:r w:rsidRPr="0057764E">
        <w:rPr>
          <w:vanish/>
          <w:color w:val="FF0000"/>
          <w:sz w:val="18"/>
          <w:szCs w:val="18"/>
          <w:lang w:val="ru-RU"/>
        </w:rPr>
        <w:t>***</w:t>
      </w:r>
    </w:p>
    <w:p w14:paraId="5C5C5AA0" w14:textId="77777777" w:rsidR="00A127A7" w:rsidRDefault="00A01451">
      <w:pPr>
        <w:keepNext/>
        <w:keepLines/>
        <w:tabs>
          <w:tab w:val="left" w:pos="7088"/>
        </w:tabs>
        <w:suppressAutoHyphens/>
        <w:rPr>
          <w:vanish/>
          <w:color w:val="FF0000"/>
          <w:sz w:val="18"/>
          <w:szCs w:val="18"/>
        </w:rPr>
      </w:pPr>
      <w:r>
        <w:rPr>
          <w:vanish/>
          <w:color w:val="FF0000"/>
          <w:sz w:val="18"/>
          <w:szCs w:val="18"/>
        </w:rPr>
        <w:t>***Kasachstan / Kazakhstan***</w:t>
      </w:r>
    </w:p>
    <w:p w14:paraId="5E0D8CA2" w14:textId="77777777" w:rsidR="00A127A7" w:rsidRDefault="00A01451">
      <w:pPr>
        <w:keepNext/>
        <w:keepLines/>
        <w:tabs>
          <w:tab w:val="left" w:pos="7088"/>
        </w:tabs>
        <w:suppressAutoHyphens/>
        <w:rPr>
          <w:vanish/>
          <w:color w:val="FF0000"/>
          <w:sz w:val="18"/>
          <w:szCs w:val="18"/>
        </w:rPr>
      </w:pPr>
      <w:r>
        <w:rPr>
          <w:vanish/>
          <w:color w:val="FF0000"/>
          <w:sz w:val="18"/>
          <w:szCs w:val="18"/>
        </w:rPr>
        <w:t>***Lettland / Latvia***</w:t>
      </w:r>
    </w:p>
    <w:p w14:paraId="48D8FAE4"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Russia</w:t>
      </w:r>
      <w:r w:rsidRPr="0057764E">
        <w:rPr>
          <w:vanish/>
          <w:color w:val="FF0000"/>
          <w:sz w:val="18"/>
          <w:szCs w:val="18"/>
          <w:lang w:val="ru-RU"/>
        </w:rPr>
        <w:t xml:space="preserve"> / </w:t>
      </w:r>
      <w:r>
        <w:rPr>
          <w:vanish/>
          <w:color w:val="FF0000"/>
          <w:sz w:val="18"/>
          <w:szCs w:val="18"/>
          <w:lang w:val="en-US"/>
        </w:rPr>
        <w:t>Russland</w:t>
      </w:r>
      <w:r w:rsidRPr="0057764E">
        <w:rPr>
          <w:vanish/>
          <w:color w:val="FF0000"/>
          <w:sz w:val="18"/>
          <w:szCs w:val="18"/>
          <w:lang w:val="ru-RU"/>
        </w:rPr>
        <w:t>***</w:t>
      </w:r>
    </w:p>
    <w:p w14:paraId="471DE714"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Slovenia</w:t>
      </w:r>
      <w:r w:rsidRPr="0057764E">
        <w:rPr>
          <w:vanish/>
          <w:color w:val="FF0000"/>
          <w:sz w:val="18"/>
          <w:szCs w:val="18"/>
          <w:lang w:val="ru-RU"/>
        </w:rPr>
        <w:t xml:space="preserve"> / </w:t>
      </w:r>
      <w:r>
        <w:rPr>
          <w:vanish/>
          <w:color w:val="FF0000"/>
          <w:sz w:val="18"/>
          <w:szCs w:val="18"/>
          <w:lang w:val="en-US"/>
        </w:rPr>
        <w:t>Slowenien</w:t>
      </w:r>
      <w:r w:rsidRPr="0057764E">
        <w:rPr>
          <w:vanish/>
          <w:color w:val="FF0000"/>
          <w:sz w:val="18"/>
          <w:szCs w:val="18"/>
          <w:lang w:val="ru-RU"/>
        </w:rPr>
        <w:t>***</w:t>
      </w:r>
    </w:p>
    <w:p w14:paraId="6136B378"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Turkey</w:t>
      </w:r>
      <w:r w:rsidRPr="0057764E">
        <w:rPr>
          <w:vanish/>
          <w:color w:val="FF0000"/>
          <w:sz w:val="18"/>
          <w:szCs w:val="18"/>
          <w:lang w:val="ru-RU"/>
        </w:rPr>
        <w:t xml:space="preserve"> / </w:t>
      </w:r>
      <w:r>
        <w:rPr>
          <w:vanish/>
          <w:color w:val="FF0000"/>
          <w:sz w:val="18"/>
          <w:szCs w:val="18"/>
          <w:lang w:val="en-US"/>
        </w:rPr>
        <w:t>T</w:t>
      </w:r>
      <w:r w:rsidRPr="0057764E">
        <w:rPr>
          <w:vanish/>
          <w:color w:val="FF0000"/>
          <w:sz w:val="18"/>
          <w:szCs w:val="18"/>
          <w:lang w:val="ru-RU"/>
        </w:rPr>
        <w:t>ü</w:t>
      </w:r>
      <w:r>
        <w:rPr>
          <w:vanish/>
          <w:color w:val="FF0000"/>
          <w:sz w:val="18"/>
          <w:szCs w:val="18"/>
          <w:lang w:val="en-US"/>
        </w:rPr>
        <w:t>rkei</w:t>
      </w:r>
      <w:r w:rsidRPr="0057764E">
        <w:rPr>
          <w:vanish/>
          <w:color w:val="FF0000"/>
          <w:sz w:val="18"/>
          <w:szCs w:val="18"/>
          <w:lang w:val="ru-RU"/>
        </w:rPr>
        <w:t>***</w:t>
      </w:r>
    </w:p>
    <w:p w14:paraId="0A8FEE32"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Ukraine</w:t>
      </w:r>
      <w:r w:rsidRPr="0057764E">
        <w:rPr>
          <w:vanish/>
          <w:color w:val="FF0000"/>
          <w:sz w:val="18"/>
          <w:szCs w:val="18"/>
          <w:lang w:val="ru-RU"/>
        </w:rPr>
        <w:t xml:space="preserve"> / </w:t>
      </w:r>
      <w:r>
        <w:rPr>
          <w:vanish/>
          <w:color w:val="FF0000"/>
          <w:sz w:val="18"/>
          <w:szCs w:val="18"/>
          <w:lang w:val="en-US"/>
        </w:rPr>
        <w:t>Ukraine</w:t>
      </w:r>
      <w:r w:rsidRPr="0057764E">
        <w:rPr>
          <w:vanish/>
          <w:color w:val="FF0000"/>
          <w:sz w:val="18"/>
          <w:szCs w:val="18"/>
          <w:lang w:val="ru-RU"/>
        </w:rPr>
        <w:t>***</w:t>
      </w:r>
    </w:p>
    <w:p w14:paraId="4EB1A158" w14:textId="77777777" w:rsidR="00A127A7" w:rsidRPr="0057764E" w:rsidRDefault="00A01451">
      <w:pPr>
        <w:keepNext/>
        <w:keepLines/>
        <w:tabs>
          <w:tab w:val="left" w:pos="7088"/>
        </w:tab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South</w:t>
      </w:r>
      <w:r w:rsidRPr="0057764E">
        <w:rPr>
          <w:vanish/>
          <w:color w:val="FF0000"/>
          <w:sz w:val="18"/>
          <w:szCs w:val="18"/>
          <w:lang w:val="ru-RU"/>
        </w:rPr>
        <w:t xml:space="preserve"> </w:t>
      </w:r>
      <w:r>
        <w:rPr>
          <w:vanish/>
          <w:color w:val="FF0000"/>
          <w:sz w:val="18"/>
          <w:szCs w:val="18"/>
          <w:lang w:val="en-US"/>
        </w:rPr>
        <w:t>Africa</w:t>
      </w:r>
      <w:r w:rsidRPr="0057764E">
        <w:rPr>
          <w:vanish/>
          <w:color w:val="FF0000"/>
          <w:sz w:val="18"/>
          <w:szCs w:val="18"/>
          <w:lang w:val="ru-RU"/>
        </w:rPr>
        <w:t xml:space="preserve"> / </w:t>
      </w:r>
      <w:r>
        <w:rPr>
          <w:vanish/>
          <w:color w:val="FF0000"/>
          <w:sz w:val="18"/>
          <w:szCs w:val="18"/>
          <w:lang w:val="en-US"/>
        </w:rPr>
        <w:t>S</w:t>
      </w:r>
      <w:r w:rsidRPr="0057764E">
        <w:rPr>
          <w:vanish/>
          <w:color w:val="FF0000"/>
          <w:sz w:val="18"/>
          <w:szCs w:val="18"/>
          <w:lang w:val="ru-RU"/>
        </w:rPr>
        <w:t>ü</w:t>
      </w:r>
      <w:r>
        <w:rPr>
          <w:vanish/>
          <w:color w:val="FF0000"/>
          <w:sz w:val="18"/>
          <w:szCs w:val="18"/>
          <w:lang w:val="en-US"/>
        </w:rPr>
        <w:t>dafrika</w:t>
      </w:r>
      <w:r w:rsidRPr="0057764E">
        <w:rPr>
          <w:vanish/>
          <w:color w:val="FF0000"/>
          <w:sz w:val="18"/>
          <w:szCs w:val="18"/>
          <w:lang w:val="ru-RU"/>
        </w:rPr>
        <w:t>***</w:t>
      </w:r>
    </w:p>
    <w:p w14:paraId="0F879B1E" w14:textId="77777777" w:rsidR="00A127A7" w:rsidRDefault="00A01451">
      <w:pPr>
        <w:keepNext/>
        <w:keepLines/>
        <w:suppressAutoHyphens/>
        <w:rPr>
          <w:vanish/>
          <w:color w:val="FF0000"/>
          <w:sz w:val="18"/>
          <w:szCs w:val="18"/>
        </w:rPr>
      </w:pPr>
      <w:r>
        <w:rPr>
          <w:vanish/>
          <w:color w:val="FF0000"/>
          <w:sz w:val="18"/>
          <w:szCs w:val="18"/>
        </w:rPr>
        <w:t>***Deutschland**</w:t>
      </w:r>
    </w:p>
    <w:p w14:paraId="605681D2" w14:textId="77777777" w:rsidR="00A127A7" w:rsidRDefault="00A01451">
      <w:pPr>
        <w:keepNext/>
        <w:keepLines/>
        <w:suppressAutoHyphens/>
        <w:rPr>
          <w:vanish/>
          <w:color w:val="FF0000"/>
          <w:sz w:val="18"/>
          <w:szCs w:val="18"/>
        </w:rPr>
      </w:pPr>
      <w:r>
        <w:rPr>
          <w:vanish/>
          <w:color w:val="FF0000"/>
          <w:sz w:val="18"/>
          <w:szCs w:val="18"/>
        </w:rPr>
        <w:t>***Wassergefährdungsklasse***</w:t>
      </w:r>
    </w:p>
    <w:p w14:paraId="71BF50C5" w14:textId="77777777" w:rsidR="00A127A7" w:rsidRDefault="00A01451">
      <w:pPr>
        <w:keepNext/>
        <w:keepLines/>
        <w:rPr>
          <w:vanish/>
          <w:color w:val="FF0000"/>
          <w:sz w:val="18"/>
          <w:szCs w:val="18"/>
        </w:rPr>
      </w:pPr>
      <w:r>
        <w:rPr>
          <w:vanish/>
          <w:color w:val="FF0000"/>
          <w:sz w:val="18"/>
          <w:szCs w:val="18"/>
        </w:rPr>
        <w:t>***BG-Vorschriften, -Regeln, -Infos**</w:t>
      </w:r>
    </w:p>
    <w:p w14:paraId="538A7C98" w14:textId="77777777" w:rsidR="00A127A7" w:rsidRDefault="00A01451">
      <w:pPr>
        <w:keepNext/>
        <w:keepLines/>
        <w:suppressAutoHyphens/>
        <w:rPr>
          <w:vanish/>
          <w:color w:val="FF0000"/>
          <w:sz w:val="18"/>
          <w:szCs w:val="18"/>
        </w:rPr>
      </w:pPr>
      <w:r>
        <w:rPr>
          <w:vanish/>
          <w:color w:val="FF0000"/>
          <w:sz w:val="18"/>
          <w:szCs w:val="18"/>
        </w:rPr>
        <w:t>***Lagerklasse***</w:t>
      </w:r>
    </w:p>
    <w:p w14:paraId="02DAA3C5" w14:textId="77777777" w:rsidR="00A127A7" w:rsidRDefault="00A01451">
      <w:pPr>
        <w:keepNext/>
        <w:keepLines/>
        <w:rPr>
          <w:vanish/>
          <w:color w:val="FF0000"/>
          <w:sz w:val="18"/>
          <w:szCs w:val="18"/>
        </w:rPr>
      </w:pPr>
      <w:r>
        <w:rPr>
          <w:vanish/>
          <w:color w:val="FF0000"/>
          <w:sz w:val="18"/>
          <w:szCs w:val="18"/>
        </w:rPr>
        <w:t>***TRG300***</w:t>
      </w:r>
    </w:p>
    <w:p w14:paraId="18C97A29" w14:textId="77777777" w:rsidR="00A127A7" w:rsidRDefault="00A01451">
      <w:pPr>
        <w:keepNext/>
        <w:keepLines/>
        <w:suppressAutoHyphens/>
        <w:rPr>
          <w:vanish/>
          <w:color w:val="FF0000"/>
          <w:sz w:val="18"/>
          <w:szCs w:val="18"/>
          <w:lang w:val="fr-FR"/>
        </w:rPr>
      </w:pPr>
      <w:r>
        <w:rPr>
          <w:vanish/>
          <w:color w:val="FF0000"/>
          <w:sz w:val="18"/>
          <w:szCs w:val="18"/>
          <w:lang w:val="fr-FR"/>
        </w:rPr>
        <w:t>***TA-Luft***</w:t>
      </w:r>
    </w:p>
    <w:p w14:paraId="04603637" w14:textId="77777777" w:rsidR="00A127A7" w:rsidRDefault="00A01451">
      <w:pPr>
        <w:keepLines/>
        <w:rPr>
          <w:vanish/>
          <w:color w:val="FF0000"/>
          <w:sz w:val="18"/>
          <w:szCs w:val="18"/>
        </w:rPr>
      </w:pPr>
      <w:r>
        <w:rPr>
          <w:vanish/>
          <w:color w:val="FF0000"/>
          <w:sz w:val="18"/>
          <w:szCs w:val="18"/>
        </w:rPr>
        <w:t>***GIS-Bau Info**</w:t>
      </w:r>
    </w:p>
    <w:p w14:paraId="7A0C92C0" w14:textId="77777777" w:rsidR="00A127A7" w:rsidRDefault="00A01451">
      <w:pPr>
        <w:keepLines/>
        <w:rPr>
          <w:vanish/>
          <w:color w:val="FF0000"/>
          <w:sz w:val="18"/>
          <w:szCs w:val="18"/>
        </w:rPr>
      </w:pPr>
      <w:r>
        <w:rPr>
          <w:vanish/>
          <w:color w:val="FF0000"/>
          <w:sz w:val="18"/>
          <w:szCs w:val="18"/>
        </w:rPr>
        <w:t>***GEV Info**</w:t>
      </w:r>
    </w:p>
    <w:p w14:paraId="4F66C77C" w14:textId="77777777" w:rsidR="00A127A7" w:rsidRDefault="00A127A7">
      <w:pPr>
        <w:tabs>
          <w:tab w:val="left" w:pos="3119"/>
          <w:tab w:val="left" w:pos="3402"/>
          <w:tab w:val="left" w:pos="4678"/>
          <w:tab w:val="left" w:pos="4962"/>
        </w:tabs>
        <w:ind w:left="425"/>
        <w:rPr>
          <w:sz w:val="4"/>
          <w:szCs w:val="4"/>
        </w:rPr>
      </w:pPr>
    </w:p>
    <w:p w14:paraId="34FFC414" w14:textId="77777777" w:rsidR="00A127A7" w:rsidRDefault="00A01451">
      <w:pPr>
        <w:keepLines/>
        <w:rPr>
          <w:vanish/>
          <w:color w:val="FF0000"/>
          <w:sz w:val="18"/>
          <w:szCs w:val="18"/>
        </w:rPr>
      </w:pPr>
      <w:r>
        <w:rPr>
          <w:vanish/>
          <w:color w:val="FF0000"/>
          <w:sz w:val="18"/>
          <w:szCs w:val="18"/>
        </w:rPr>
        <w:t>***Tmperaturklasse nach EN 50014**</w:t>
      </w:r>
    </w:p>
    <w:p w14:paraId="5311F98C" w14:textId="77777777" w:rsidR="00A127A7" w:rsidRDefault="00A01451">
      <w:pPr>
        <w:keepLines/>
        <w:rPr>
          <w:vanish/>
          <w:color w:val="FF0000"/>
          <w:sz w:val="18"/>
          <w:szCs w:val="18"/>
        </w:rPr>
      </w:pPr>
      <w:r>
        <w:rPr>
          <w:vanish/>
          <w:color w:val="FF0000"/>
          <w:sz w:val="18"/>
          <w:szCs w:val="18"/>
        </w:rPr>
        <w:t>***Nationale Hinweise DE**</w:t>
      </w:r>
    </w:p>
    <w:p w14:paraId="739F583B" w14:textId="77777777" w:rsidR="00A127A7" w:rsidRDefault="00A01451">
      <w:pPr>
        <w:keepNext/>
        <w:keepLines/>
        <w:suppressAutoHyphens/>
        <w:rPr>
          <w:vanish/>
          <w:color w:val="FF0000"/>
          <w:sz w:val="18"/>
          <w:szCs w:val="18"/>
        </w:rPr>
      </w:pPr>
      <w:r>
        <w:rPr>
          <w:vanish/>
          <w:color w:val="FF0000"/>
          <w:sz w:val="18"/>
          <w:szCs w:val="18"/>
        </w:rPr>
        <w:t>***Österreich**</w:t>
      </w:r>
    </w:p>
    <w:p w14:paraId="4308D09C" w14:textId="77777777" w:rsidR="00A127A7" w:rsidRDefault="00A01451">
      <w:pPr>
        <w:keepNext/>
        <w:keepLines/>
        <w:suppressAutoHyphens/>
        <w:rPr>
          <w:vanish/>
          <w:color w:val="FF0000"/>
          <w:sz w:val="18"/>
          <w:szCs w:val="18"/>
        </w:rPr>
      </w:pPr>
      <w:r>
        <w:rPr>
          <w:vanish/>
          <w:color w:val="FF0000"/>
          <w:sz w:val="18"/>
          <w:szCs w:val="18"/>
        </w:rPr>
        <w:t>***Allgemeine Hinweise Österreich***</w:t>
      </w:r>
    </w:p>
    <w:p w14:paraId="4437D035" w14:textId="77777777" w:rsidR="00A127A7" w:rsidRDefault="00A01451">
      <w:pPr>
        <w:keepNext/>
        <w:keepLines/>
        <w:suppressAutoHyphens/>
        <w:rPr>
          <w:vanish/>
          <w:color w:val="FF0000"/>
          <w:sz w:val="18"/>
          <w:szCs w:val="18"/>
        </w:rPr>
      </w:pPr>
      <w:r>
        <w:rPr>
          <w:vanish/>
          <w:color w:val="FF0000"/>
          <w:sz w:val="18"/>
          <w:szCs w:val="18"/>
        </w:rPr>
        <w:t>***VbF-Klasse***</w:t>
      </w:r>
    </w:p>
    <w:p w14:paraId="2C3B4B6F" w14:textId="77777777" w:rsidR="00A127A7" w:rsidRDefault="00A01451">
      <w:pPr>
        <w:keepNext/>
        <w:keepLines/>
        <w:suppressAutoHyphens/>
        <w:rPr>
          <w:vanish/>
          <w:color w:val="FF0000"/>
          <w:sz w:val="18"/>
          <w:szCs w:val="18"/>
        </w:rPr>
      </w:pPr>
      <w:r>
        <w:rPr>
          <w:vanish/>
          <w:color w:val="FF0000"/>
          <w:sz w:val="18"/>
          <w:szCs w:val="18"/>
        </w:rPr>
        <w:t>***Belgien**</w:t>
      </w:r>
    </w:p>
    <w:p w14:paraId="79C9B46B" w14:textId="77777777" w:rsidR="00A127A7" w:rsidRDefault="00A01451">
      <w:pPr>
        <w:keepNext/>
        <w:keepLines/>
        <w:suppressAutoHyphens/>
        <w:rPr>
          <w:vanish/>
          <w:color w:val="FF0000"/>
          <w:sz w:val="18"/>
          <w:szCs w:val="18"/>
        </w:rPr>
      </w:pPr>
      <w:r>
        <w:rPr>
          <w:vanish/>
          <w:color w:val="FF0000"/>
          <w:sz w:val="18"/>
          <w:szCs w:val="18"/>
        </w:rPr>
        <w:t>***Allgemeine Hinweise Belgien***</w:t>
      </w:r>
    </w:p>
    <w:p w14:paraId="4A1B5792" w14:textId="77777777" w:rsidR="00A127A7" w:rsidRDefault="00A01451">
      <w:pPr>
        <w:keepNext/>
        <w:keepLines/>
        <w:suppressAutoHyphens/>
        <w:rPr>
          <w:vanish/>
          <w:color w:val="FF0000"/>
          <w:sz w:val="18"/>
          <w:szCs w:val="18"/>
        </w:rPr>
      </w:pPr>
      <w:r>
        <w:rPr>
          <w:vanish/>
          <w:color w:val="FF0000"/>
          <w:sz w:val="18"/>
          <w:szCs w:val="18"/>
        </w:rPr>
        <w:t>***Niederlande**</w:t>
      </w:r>
    </w:p>
    <w:p w14:paraId="15FB48B2" w14:textId="77777777" w:rsidR="00A127A7" w:rsidRDefault="00A01451">
      <w:pPr>
        <w:keepNext/>
        <w:keepLines/>
        <w:suppressAutoHyphens/>
        <w:rPr>
          <w:vanish/>
          <w:color w:val="FF0000"/>
          <w:sz w:val="18"/>
          <w:szCs w:val="18"/>
        </w:rPr>
      </w:pPr>
      <w:r>
        <w:rPr>
          <w:vanish/>
          <w:color w:val="FF0000"/>
          <w:sz w:val="18"/>
          <w:szCs w:val="18"/>
        </w:rPr>
        <w:t>***Allgemeine Hinweise Niederlande***</w:t>
      </w:r>
    </w:p>
    <w:p w14:paraId="6420812B" w14:textId="77777777" w:rsidR="00A127A7" w:rsidRDefault="00A01451">
      <w:pPr>
        <w:keepNext/>
        <w:keepLines/>
        <w:suppressAutoHyphens/>
        <w:rPr>
          <w:vanish/>
          <w:color w:val="FF0000"/>
          <w:sz w:val="18"/>
          <w:szCs w:val="18"/>
        </w:rPr>
      </w:pPr>
      <w:r>
        <w:rPr>
          <w:vanish/>
          <w:color w:val="FF0000"/>
          <w:sz w:val="18"/>
          <w:szCs w:val="18"/>
        </w:rPr>
        <w:t>***Schweiz**</w:t>
      </w:r>
    </w:p>
    <w:p w14:paraId="4E084AC7" w14:textId="77777777" w:rsidR="00A127A7" w:rsidRDefault="00A01451">
      <w:pPr>
        <w:keepNext/>
        <w:keepLines/>
        <w:suppressAutoHyphens/>
        <w:rPr>
          <w:vanish/>
          <w:color w:val="FF0000"/>
          <w:sz w:val="18"/>
          <w:szCs w:val="18"/>
        </w:rPr>
      </w:pPr>
      <w:r>
        <w:rPr>
          <w:vanish/>
          <w:color w:val="FF0000"/>
          <w:sz w:val="18"/>
          <w:szCs w:val="18"/>
        </w:rPr>
        <w:t>***Giftklasse Schweiz***</w:t>
      </w:r>
    </w:p>
    <w:p w14:paraId="2F298D4F" w14:textId="77777777" w:rsidR="00A127A7" w:rsidRDefault="00A01451">
      <w:pPr>
        <w:keepNext/>
        <w:keepLines/>
        <w:suppressAutoHyphens/>
        <w:rPr>
          <w:vanish/>
          <w:color w:val="FF0000"/>
          <w:sz w:val="18"/>
          <w:szCs w:val="18"/>
        </w:rPr>
      </w:pPr>
      <w:r>
        <w:rPr>
          <w:vanish/>
          <w:color w:val="FF0000"/>
          <w:sz w:val="18"/>
          <w:szCs w:val="18"/>
        </w:rPr>
        <w:t>***Allgemeine Hinweise Schweiz***</w:t>
      </w:r>
    </w:p>
    <w:p w14:paraId="681EE172" w14:textId="77777777" w:rsidR="00A127A7" w:rsidRDefault="00A01451">
      <w:pPr>
        <w:keepNext/>
        <w:keepLines/>
        <w:suppressAutoHyphens/>
        <w:rPr>
          <w:vanish/>
          <w:color w:val="FF0000"/>
          <w:sz w:val="18"/>
          <w:szCs w:val="18"/>
        </w:rPr>
      </w:pPr>
      <w:r>
        <w:rPr>
          <w:vanish/>
          <w:color w:val="FF0000"/>
          <w:sz w:val="18"/>
          <w:szCs w:val="18"/>
        </w:rPr>
        <w:t>***Allgemeine Hinweise Italien***</w:t>
      </w:r>
    </w:p>
    <w:p w14:paraId="03BBB2C7" w14:textId="77777777" w:rsidR="00A127A7" w:rsidRDefault="00A01451">
      <w:pPr>
        <w:keepNext/>
        <w:keepLines/>
        <w:suppressAutoHyphens/>
        <w:rPr>
          <w:vanish/>
          <w:color w:val="FF0000"/>
          <w:sz w:val="18"/>
          <w:szCs w:val="18"/>
        </w:rPr>
      </w:pPr>
      <w:r>
        <w:rPr>
          <w:vanish/>
          <w:color w:val="FF0000"/>
          <w:sz w:val="18"/>
          <w:szCs w:val="18"/>
        </w:rPr>
        <w:t>***Frankreich**</w:t>
      </w:r>
    </w:p>
    <w:p w14:paraId="52C62008" w14:textId="77777777" w:rsidR="00A127A7" w:rsidRDefault="00A01451">
      <w:pPr>
        <w:keepNext/>
        <w:keepLines/>
        <w:suppressAutoHyphens/>
        <w:rPr>
          <w:vanish/>
          <w:color w:val="FF0000"/>
          <w:sz w:val="18"/>
          <w:szCs w:val="18"/>
        </w:rPr>
      </w:pPr>
      <w:r>
        <w:rPr>
          <w:vanish/>
          <w:color w:val="FF0000"/>
          <w:sz w:val="18"/>
          <w:szCs w:val="18"/>
        </w:rPr>
        <w:t>***Nationale Vorschriften Frankreich***</w:t>
      </w:r>
    </w:p>
    <w:p w14:paraId="15C7C566" w14:textId="77777777" w:rsidR="00A127A7" w:rsidRDefault="00A01451">
      <w:pPr>
        <w:keepNext/>
        <w:keepLines/>
        <w:suppressAutoHyphens/>
        <w:rPr>
          <w:vanish/>
          <w:color w:val="FF0000"/>
          <w:sz w:val="18"/>
          <w:szCs w:val="18"/>
        </w:rPr>
      </w:pPr>
      <w:r>
        <w:rPr>
          <w:vanish/>
          <w:color w:val="FF0000"/>
          <w:sz w:val="18"/>
          <w:szCs w:val="18"/>
        </w:rPr>
        <w:t>***Allgemeine Hinweise***</w:t>
      </w:r>
    </w:p>
    <w:p w14:paraId="2BECA283" w14:textId="77777777" w:rsidR="00A127A7" w:rsidRDefault="00A127A7">
      <w:pPr>
        <w:tabs>
          <w:tab w:val="left" w:pos="3119"/>
          <w:tab w:val="left" w:pos="3402"/>
          <w:tab w:val="left" w:pos="4678"/>
          <w:tab w:val="left" w:pos="4962"/>
        </w:tabs>
        <w:ind w:left="425"/>
        <w:rPr>
          <w:sz w:val="4"/>
          <w:szCs w:val="4"/>
        </w:rPr>
      </w:pPr>
    </w:p>
    <w:p w14:paraId="302347DE" w14:textId="77777777" w:rsidR="00A127A7" w:rsidRDefault="00A01451">
      <w:pPr>
        <w:keepNext/>
        <w:keepLines/>
        <w:suppressAutoHyphens/>
        <w:rPr>
          <w:vanish/>
          <w:color w:val="FF0000"/>
          <w:sz w:val="18"/>
          <w:szCs w:val="18"/>
        </w:rPr>
      </w:pPr>
      <w:r>
        <w:rPr>
          <w:vanish/>
          <w:color w:val="FF0000"/>
          <w:sz w:val="18"/>
          <w:szCs w:val="18"/>
        </w:rPr>
        <w:t>***Abeitsschutz Tabellen Nr***</w:t>
      </w:r>
    </w:p>
    <w:p w14:paraId="5488E60A" w14:textId="77777777" w:rsidR="00A127A7" w:rsidRPr="0057764E" w:rsidRDefault="00A01451">
      <w:pPr>
        <w:keepNext/>
        <w:keepLine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INRS</w:t>
      </w:r>
      <w:r w:rsidRPr="0057764E">
        <w:rPr>
          <w:vanish/>
          <w:color w:val="FF0000"/>
          <w:sz w:val="18"/>
          <w:szCs w:val="18"/>
          <w:lang w:val="ru-RU"/>
        </w:rPr>
        <w:t xml:space="preserve"> </w:t>
      </w:r>
      <w:r>
        <w:rPr>
          <w:vanish/>
          <w:color w:val="FF0000"/>
          <w:sz w:val="18"/>
          <w:szCs w:val="18"/>
          <w:lang w:val="en-US"/>
        </w:rPr>
        <w:t>Card</w:t>
      </w:r>
      <w:r w:rsidRPr="0057764E">
        <w:rPr>
          <w:vanish/>
          <w:color w:val="FF0000"/>
          <w:sz w:val="18"/>
          <w:szCs w:val="18"/>
          <w:lang w:val="ru-RU"/>
        </w:rPr>
        <w:t xml:space="preserve"> </w:t>
      </w:r>
      <w:r>
        <w:rPr>
          <w:vanish/>
          <w:color w:val="FF0000"/>
          <w:sz w:val="18"/>
          <w:szCs w:val="18"/>
          <w:lang w:val="en-US"/>
        </w:rPr>
        <w:t>No</w:t>
      </w:r>
      <w:r w:rsidRPr="0057764E">
        <w:rPr>
          <w:vanish/>
          <w:color w:val="FF0000"/>
          <w:sz w:val="18"/>
          <w:szCs w:val="18"/>
          <w:lang w:val="ru-RU"/>
        </w:rPr>
        <w:t>***</w:t>
      </w:r>
    </w:p>
    <w:p w14:paraId="22EDF808" w14:textId="77777777" w:rsidR="00A127A7" w:rsidRDefault="00A01451">
      <w:pPr>
        <w:keepNext/>
        <w:keepLines/>
        <w:suppressAutoHyphens/>
        <w:rPr>
          <w:vanish/>
          <w:color w:val="FF0000"/>
          <w:sz w:val="18"/>
          <w:szCs w:val="18"/>
        </w:rPr>
      </w:pPr>
      <w:r>
        <w:rPr>
          <w:vanish/>
          <w:color w:val="FF0000"/>
          <w:sz w:val="18"/>
          <w:szCs w:val="18"/>
        </w:rPr>
        <w:t>***Norwegen**</w:t>
      </w:r>
    </w:p>
    <w:p w14:paraId="1E51220D" w14:textId="77777777" w:rsidR="00A127A7" w:rsidRDefault="00A01451">
      <w:pPr>
        <w:keepNext/>
        <w:keepLines/>
        <w:suppressAutoHyphens/>
        <w:rPr>
          <w:vanish/>
          <w:color w:val="FF0000"/>
          <w:sz w:val="18"/>
          <w:szCs w:val="18"/>
        </w:rPr>
      </w:pPr>
      <w:r>
        <w:rPr>
          <w:vanish/>
          <w:color w:val="FF0000"/>
          <w:sz w:val="18"/>
          <w:szCs w:val="18"/>
        </w:rPr>
        <w:t>***Nationale Vorschriften Norwegen***</w:t>
      </w:r>
    </w:p>
    <w:p w14:paraId="299409B7" w14:textId="77777777" w:rsidR="00A127A7" w:rsidRDefault="00A01451">
      <w:pPr>
        <w:keepNext/>
        <w:keepLines/>
        <w:suppressAutoHyphens/>
        <w:rPr>
          <w:vanish/>
          <w:color w:val="FF0000"/>
          <w:sz w:val="18"/>
          <w:szCs w:val="18"/>
        </w:rPr>
      </w:pPr>
      <w:r>
        <w:rPr>
          <w:vanish/>
          <w:color w:val="FF0000"/>
          <w:sz w:val="18"/>
          <w:szCs w:val="18"/>
        </w:rPr>
        <w:t>***Dänemark**</w:t>
      </w:r>
    </w:p>
    <w:p w14:paraId="2F4585C7" w14:textId="77777777" w:rsidR="00A127A7" w:rsidRDefault="00A01451">
      <w:pPr>
        <w:keepNext/>
        <w:keepLines/>
        <w:suppressAutoHyphens/>
        <w:rPr>
          <w:vanish/>
          <w:color w:val="FF0000"/>
          <w:sz w:val="18"/>
          <w:szCs w:val="18"/>
        </w:rPr>
      </w:pPr>
      <w:r>
        <w:rPr>
          <w:vanish/>
          <w:color w:val="FF0000"/>
          <w:sz w:val="18"/>
          <w:szCs w:val="18"/>
        </w:rPr>
        <w:t>***Nationale Vorschriften Dänemark***</w:t>
      </w:r>
    </w:p>
    <w:p w14:paraId="1929E409" w14:textId="77777777" w:rsidR="00A127A7" w:rsidRDefault="00A01451">
      <w:pPr>
        <w:keepNext/>
        <w:keepLines/>
        <w:suppressAutoHyphens/>
        <w:rPr>
          <w:vanish/>
          <w:color w:val="FF0000"/>
          <w:sz w:val="18"/>
          <w:szCs w:val="18"/>
        </w:rPr>
      </w:pPr>
      <w:r>
        <w:rPr>
          <w:vanish/>
          <w:color w:val="FF0000"/>
          <w:sz w:val="18"/>
          <w:szCs w:val="18"/>
        </w:rPr>
        <w:t>***Danske saerrelger***</w:t>
      </w:r>
    </w:p>
    <w:p w14:paraId="771DDE58" w14:textId="77777777" w:rsidR="00A127A7" w:rsidRDefault="00A01451">
      <w:pPr>
        <w:keepNext/>
        <w:keepLines/>
        <w:suppressAutoHyphens/>
        <w:rPr>
          <w:vanish/>
          <w:color w:val="FF0000"/>
          <w:sz w:val="18"/>
          <w:szCs w:val="18"/>
        </w:rPr>
      </w:pPr>
      <w:r>
        <w:rPr>
          <w:vanish/>
          <w:color w:val="FF0000"/>
          <w:sz w:val="18"/>
          <w:szCs w:val="18"/>
        </w:rPr>
        <w:t>***Nationale Bestimmungen***</w:t>
      </w:r>
    </w:p>
    <w:p w14:paraId="4FE7D532" w14:textId="77777777" w:rsidR="00A127A7" w:rsidRDefault="00A01451">
      <w:pPr>
        <w:keepNext/>
        <w:keepLines/>
        <w:suppressAutoHyphens/>
        <w:rPr>
          <w:vanish/>
          <w:color w:val="FF0000"/>
          <w:sz w:val="18"/>
          <w:szCs w:val="18"/>
        </w:rPr>
      </w:pPr>
      <w:r>
        <w:rPr>
          <w:vanish/>
          <w:color w:val="FF0000"/>
          <w:sz w:val="18"/>
          <w:szCs w:val="18"/>
        </w:rPr>
        <w:t>***Dänische Code-Nummer**</w:t>
      </w:r>
    </w:p>
    <w:p w14:paraId="0BEAC97E" w14:textId="77777777" w:rsidR="00A127A7" w:rsidRDefault="00A01451">
      <w:pPr>
        <w:keepNext/>
        <w:keepLines/>
        <w:suppressAutoHyphens/>
        <w:rPr>
          <w:vanish/>
          <w:color w:val="FF0000"/>
          <w:sz w:val="18"/>
          <w:szCs w:val="18"/>
        </w:rPr>
      </w:pPr>
      <w:r>
        <w:rPr>
          <w:vanish/>
          <w:color w:val="FF0000"/>
          <w:sz w:val="18"/>
          <w:szCs w:val="18"/>
        </w:rPr>
        <w:t>***Schweden**</w:t>
      </w:r>
    </w:p>
    <w:p w14:paraId="49409095" w14:textId="77777777" w:rsidR="00A127A7" w:rsidRDefault="00A01451">
      <w:pPr>
        <w:keepNext/>
        <w:keepLines/>
        <w:suppressAutoHyphens/>
        <w:rPr>
          <w:vanish/>
          <w:color w:val="FF0000"/>
          <w:sz w:val="18"/>
          <w:szCs w:val="18"/>
        </w:rPr>
      </w:pPr>
      <w:r>
        <w:rPr>
          <w:vanish/>
          <w:color w:val="FF0000"/>
          <w:sz w:val="18"/>
          <w:szCs w:val="18"/>
        </w:rPr>
        <w:t>***Nationale Vorschriften Schweden***</w:t>
      </w:r>
    </w:p>
    <w:p w14:paraId="4CF78B9B" w14:textId="77777777" w:rsidR="00A127A7" w:rsidRDefault="00A01451">
      <w:pPr>
        <w:keepNext/>
        <w:keepLines/>
        <w:suppressAutoHyphens/>
        <w:rPr>
          <w:vanish/>
          <w:color w:val="FF0000"/>
          <w:sz w:val="18"/>
          <w:szCs w:val="18"/>
        </w:rPr>
      </w:pPr>
      <w:r>
        <w:rPr>
          <w:vanish/>
          <w:color w:val="FF0000"/>
          <w:sz w:val="18"/>
          <w:szCs w:val="18"/>
        </w:rPr>
        <w:t>***Tschechische Republik**</w:t>
      </w:r>
    </w:p>
    <w:p w14:paraId="4FB38D3A" w14:textId="77777777" w:rsidR="00A127A7" w:rsidRDefault="00A01451">
      <w:pPr>
        <w:keepNext/>
        <w:keepLines/>
        <w:suppressAutoHyphens/>
        <w:rPr>
          <w:vanish/>
          <w:color w:val="FF0000"/>
          <w:sz w:val="18"/>
          <w:szCs w:val="18"/>
        </w:rPr>
      </w:pPr>
      <w:r>
        <w:rPr>
          <w:vanish/>
          <w:color w:val="FF0000"/>
          <w:sz w:val="18"/>
          <w:szCs w:val="18"/>
        </w:rPr>
        <w:t>***Nationale Vorschriften Tschechische Republik***</w:t>
      </w:r>
    </w:p>
    <w:p w14:paraId="363DD4B2" w14:textId="77777777" w:rsidR="00A127A7" w:rsidRDefault="00A01451">
      <w:pPr>
        <w:keepNext/>
        <w:keepLines/>
        <w:suppressAutoHyphens/>
        <w:rPr>
          <w:vanish/>
          <w:color w:val="FF0000"/>
          <w:sz w:val="18"/>
          <w:szCs w:val="18"/>
        </w:rPr>
      </w:pPr>
      <w:r>
        <w:rPr>
          <w:vanish/>
          <w:color w:val="FF0000"/>
          <w:sz w:val="18"/>
          <w:szCs w:val="18"/>
        </w:rPr>
        <w:t>***Großbritannien**</w:t>
      </w:r>
    </w:p>
    <w:p w14:paraId="7D157658" w14:textId="77777777" w:rsidR="00A127A7" w:rsidRDefault="00A01451">
      <w:pPr>
        <w:keepNext/>
        <w:keepLines/>
        <w:suppressAutoHyphens/>
        <w:rPr>
          <w:vanish/>
          <w:color w:val="FF0000"/>
          <w:sz w:val="18"/>
          <w:szCs w:val="18"/>
        </w:rPr>
      </w:pPr>
      <w:r>
        <w:rPr>
          <w:vanish/>
          <w:color w:val="FF0000"/>
          <w:sz w:val="18"/>
          <w:szCs w:val="18"/>
        </w:rPr>
        <w:t>***Nationale Vorschriften Großbritannien***</w:t>
      </w:r>
    </w:p>
    <w:p w14:paraId="3B6A0B53" w14:textId="77777777" w:rsidR="00A127A7" w:rsidRDefault="00A01451">
      <w:pPr>
        <w:keepNext/>
        <w:keepLines/>
        <w:suppressAutoHyphens/>
        <w:rPr>
          <w:vanish/>
          <w:color w:val="FF0000"/>
          <w:sz w:val="18"/>
          <w:szCs w:val="18"/>
        </w:rPr>
      </w:pPr>
      <w:r>
        <w:rPr>
          <w:vanish/>
          <w:color w:val="FF0000"/>
          <w:sz w:val="18"/>
          <w:szCs w:val="18"/>
        </w:rPr>
        <w:t>***Polen**</w:t>
      </w:r>
    </w:p>
    <w:p w14:paraId="6E4144A5" w14:textId="77777777" w:rsidR="00A127A7" w:rsidRDefault="00A01451">
      <w:pPr>
        <w:keepNext/>
        <w:keepLines/>
        <w:suppressAutoHyphens/>
        <w:rPr>
          <w:vanish/>
          <w:color w:val="FF0000"/>
          <w:sz w:val="18"/>
          <w:szCs w:val="18"/>
        </w:rPr>
      </w:pPr>
      <w:r>
        <w:rPr>
          <w:vanish/>
          <w:color w:val="FF0000"/>
          <w:sz w:val="18"/>
          <w:szCs w:val="18"/>
        </w:rPr>
        <w:t>***Nationale Vorschriften Polen***</w:t>
      </w:r>
    </w:p>
    <w:p w14:paraId="58F35172" w14:textId="77777777" w:rsidR="00A127A7" w:rsidRDefault="00A01451">
      <w:pPr>
        <w:keepNext/>
        <w:keepLines/>
        <w:suppressAutoHyphens/>
        <w:rPr>
          <w:vanish/>
          <w:color w:val="FF0000"/>
          <w:sz w:val="18"/>
          <w:szCs w:val="18"/>
        </w:rPr>
      </w:pPr>
      <w:r>
        <w:rPr>
          <w:vanish/>
          <w:color w:val="FF0000"/>
          <w:sz w:val="18"/>
          <w:szCs w:val="18"/>
        </w:rPr>
        <w:t>***Slowakei**</w:t>
      </w:r>
    </w:p>
    <w:p w14:paraId="098864A6" w14:textId="77777777" w:rsidR="00A127A7" w:rsidRDefault="00A01451">
      <w:pPr>
        <w:keepNext/>
        <w:keepLines/>
        <w:suppressAutoHyphens/>
        <w:rPr>
          <w:vanish/>
          <w:color w:val="FF0000"/>
          <w:sz w:val="18"/>
          <w:szCs w:val="18"/>
        </w:rPr>
      </w:pPr>
      <w:r>
        <w:rPr>
          <w:vanish/>
          <w:color w:val="FF0000"/>
          <w:sz w:val="18"/>
          <w:szCs w:val="18"/>
        </w:rPr>
        <w:t>***Nationale Vorschriften Slowakei***</w:t>
      </w:r>
    </w:p>
    <w:p w14:paraId="5089ECCD" w14:textId="77777777" w:rsidR="00A127A7" w:rsidRDefault="00A01451">
      <w:pPr>
        <w:keepNext/>
        <w:keepLines/>
        <w:suppressAutoHyphens/>
        <w:rPr>
          <w:vanish/>
          <w:color w:val="FF0000"/>
          <w:sz w:val="18"/>
          <w:szCs w:val="18"/>
        </w:rPr>
      </w:pPr>
      <w:r>
        <w:rPr>
          <w:vanish/>
          <w:color w:val="FF0000"/>
          <w:sz w:val="18"/>
          <w:szCs w:val="18"/>
        </w:rPr>
        <w:t>***Bulgarien**</w:t>
      </w:r>
    </w:p>
    <w:p w14:paraId="564E4CAA" w14:textId="77777777" w:rsidR="00A127A7" w:rsidRDefault="00A01451">
      <w:pPr>
        <w:keepNext/>
        <w:keepLines/>
        <w:suppressAutoHyphens/>
        <w:rPr>
          <w:vanish/>
          <w:color w:val="FF0000"/>
          <w:sz w:val="18"/>
          <w:szCs w:val="18"/>
        </w:rPr>
      </w:pPr>
      <w:r>
        <w:rPr>
          <w:vanish/>
          <w:color w:val="FF0000"/>
          <w:sz w:val="18"/>
          <w:szCs w:val="18"/>
        </w:rPr>
        <w:t>***Nationale Vorschriften Bulgarien***</w:t>
      </w:r>
    </w:p>
    <w:p w14:paraId="14DFE795" w14:textId="77777777" w:rsidR="00A127A7" w:rsidRDefault="00A01451">
      <w:pPr>
        <w:keepNext/>
        <w:keepLines/>
        <w:suppressAutoHyphens/>
        <w:rPr>
          <w:vanish/>
          <w:color w:val="FF0000"/>
          <w:sz w:val="18"/>
          <w:szCs w:val="18"/>
        </w:rPr>
      </w:pPr>
      <w:r>
        <w:rPr>
          <w:vanish/>
          <w:color w:val="FF0000"/>
          <w:sz w:val="18"/>
          <w:szCs w:val="18"/>
        </w:rPr>
        <w:t>***Griechenland**</w:t>
      </w:r>
    </w:p>
    <w:p w14:paraId="6CC40017" w14:textId="77777777" w:rsidR="00A127A7" w:rsidRDefault="00A01451">
      <w:pPr>
        <w:keepNext/>
        <w:keepLines/>
        <w:suppressAutoHyphens/>
        <w:rPr>
          <w:vanish/>
          <w:color w:val="FF0000"/>
          <w:sz w:val="18"/>
          <w:szCs w:val="18"/>
        </w:rPr>
      </w:pPr>
      <w:r>
        <w:rPr>
          <w:vanish/>
          <w:color w:val="FF0000"/>
          <w:sz w:val="18"/>
          <w:szCs w:val="18"/>
        </w:rPr>
        <w:t>***Nationale Vorschriften Griechenland***</w:t>
      </w:r>
    </w:p>
    <w:p w14:paraId="36445EB4" w14:textId="77777777" w:rsidR="00A127A7" w:rsidRDefault="00A01451">
      <w:pPr>
        <w:keepNext/>
        <w:keepLines/>
        <w:suppressAutoHyphens/>
        <w:rPr>
          <w:vanish/>
          <w:color w:val="FF0000"/>
          <w:sz w:val="18"/>
          <w:szCs w:val="18"/>
        </w:rPr>
      </w:pPr>
      <w:r>
        <w:rPr>
          <w:vanish/>
          <w:color w:val="FF0000"/>
          <w:sz w:val="18"/>
          <w:szCs w:val="18"/>
        </w:rPr>
        <w:t>***Allgemeine Hinweise Lithuania***</w:t>
      </w:r>
    </w:p>
    <w:p w14:paraId="77F1EC0A" w14:textId="77777777" w:rsidR="00A127A7" w:rsidRDefault="00A01451">
      <w:pPr>
        <w:keepNext/>
        <w:keepLines/>
        <w:suppressAutoHyphens/>
        <w:rPr>
          <w:vanish/>
          <w:color w:val="FF0000"/>
          <w:sz w:val="18"/>
          <w:szCs w:val="18"/>
        </w:rPr>
      </w:pPr>
      <w:r>
        <w:rPr>
          <w:vanish/>
          <w:color w:val="FF0000"/>
          <w:sz w:val="18"/>
          <w:szCs w:val="18"/>
        </w:rPr>
        <w:t>***Allgemeine Hinweise Estonia***</w:t>
      </w:r>
    </w:p>
    <w:p w14:paraId="16F934DF" w14:textId="77777777" w:rsidR="00A127A7" w:rsidRDefault="00A01451">
      <w:pPr>
        <w:keepNext/>
        <w:keepLines/>
        <w:suppressAutoHyphens/>
        <w:rPr>
          <w:vanish/>
          <w:color w:val="FF0000"/>
          <w:sz w:val="18"/>
          <w:szCs w:val="18"/>
        </w:rPr>
      </w:pPr>
      <w:r>
        <w:rPr>
          <w:vanish/>
          <w:color w:val="FF0000"/>
          <w:sz w:val="18"/>
          <w:szCs w:val="18"/>
        </w:rPr>
        <w:t>***Allgemeine Hinweise Croatia***</w:t>
      </w:r>
    </w:p>
    <w:p w14:paraId="716DFE97" w14:textId="77777777" w:rsidR="00A127A7" w:rsidRDefault="00A01451">
      <w:pPr>
        <w:keepNext/>
        <w:keepLines/>
        <w:suppressAutoHyphens/>
        <w:rPr>
          <w:vanish/>
          <w:color w:val="FF0000"/>
          <w:sz w:val="18"/>
          <w:szCs w:val="18"/>
        </w:rPr>
      </w:pPr>
      <w:r>
        <w:rPr>
          <w:vanish/>
          <w:color w:val="FF0000"/>
          <w:sz w:val="18"/>
          <w:szCs w:val="18"/>
        </w:rPr>
        <w:t>***Allgemeine Hinweise Hungary***</w:t>
      </w:r>
    </w:p>
    <w:p w14:paraId="23CCCDCF" w14:textId="77777777" w:rsidR="00A127A7" w:rsidRDefault="00A01451">
      <w:pPr>
        <w:keepNext/>
        <w:keepLines/>
        <w:suppressAutoHyphens/>
        <w:rPr>
          <w:vanish/>
          <w:color w:val="FF0000"/>
          <w:sz w:val="18"/>
          <w:szCs w:val="18"/>
        </w:rPr>
      </w:pPr>
      <w:r>
        <w:rPr>
          <w:vanish/>
          <w:color w:val="FF0000"/>
          <w:sz w:val="18"/>
          <w:szCs w:val="18"/>
        </w:rPr>
        <w:t>***Allgemeine Hinweise Romania***</w:t>
      </w:r>
    </w:p>
    <w:p w14:paraId="030047DC" w14:textId="77777777" w:rsidR="00A127A7" w:rsidRDefault="00A01451">
      <w:pPr>
        <w:keepNext/>
        <w:keepLines/>
        <w:suppressAutoHyphens/>
        <w:rPr>
          <w:vanish/>
          <w:color w:val="FF0000"/>
          <w:sz w:val="18"/>
          <w:szCs w:val="18"/>
        </w:rPr>
      </w:pPr>
      <w:r>
        <w:rPr>
          <w:vanish/>
          <w:color w:val="FF0000"/>
          <w:sz w:val="18"/>
          <w:szCs w:val="18"/>
        </w:rPr>
        <w:t>***Allgemeine Hinweise Belarus / Weissrussland***</w:t>
      </w:r>
    </w:p>
    <w:p w14:paraId="3CD1653D" w14:textId="77777777" w:rsidR="00A127A7" w:rsidRDefault="00A01451">
      <w:pPr>
        <w:keepNext/>
        <w:keepLines/>
        <w:suppressAutoHyphens/>
        <w:rPr>
          <w:vanish/>
          <w:color w:val="FF0000"/>
          <w:sz w:val="18"/>
          <w:szCs w:val="18"/>
        </w:rPr>
      </w:pPr>
      <w:r>
        <w:rPr>
          <w:vanish/>
          <w:color w:val="FF0000"/>
          <w:sz w:val="18"/>
          <w:szCs w:val="18"/>
        </w:rPr>
        <w:t>***Allgemeine Hinweise Bosnia Herzegovina / Bosnien-Herzegowina***</w:t>
      </w:r>
    </w:p>
    <w:p w14:paraId="4825B658" w14:textId="77777777" w:rsidR="00A127A7" w:rsidRDefault="00A01451">
      <w:pPr>
        <w:keepNext/>
        <w:keepLines/>
        <w:suppressAutoHyphens/>
        <w:rPr>
          <w:vanish/>
          <w:color w:val="FF0000"/>
          <w:sz w:val="18"/>
          <w:szCs w:val="18"/>
        </w:rPr>
      </w:pPr>
      <w:r>
        <w:rPr>
          <w:vanish/>
          <w:color w:val="FF0000"/>
          <w:sz w:val="18"/>
          <w:szCs w:val="18"/>
        </w:rPr>
        <w:t>***Allgemeine Hinweise Georgia / Georgien***</w:t>
      </w:r>
    </w:p>
    <w:p w14:paraId="69D12F00" w14:textId="77777777" w:rsidR="00A127A7" w:rsidRDefault="00A01451">
      <w:pPr>
        <w:keepNext/>
        <w:keepLines/>
        <w:suppressAutoHyphens/>
        <w:rPr>
          <w:vanish/>
          <w:color w:val="FF0000"/>
          <w:sz w:val="18"/>
          <w:szCs w:val="18"/>
        </w:rPr>
      </w:pPr>
      <w:r>
        <w:rPr>
          <w:vanish/>
          <w:color w:val="FF0000"/>
          <w:sz w:val="18"/>
          <w:szCs w:val="18"/>
        </w:rPr>
        <w:t>***Allgemeine Hinweise Kasachstan / Kazakhstan***</w:t>
      </w:r>
    </w:p>
    <w:p w14:paraId="1904F575" w14:textId="77777777" w:rsidR="00A127A7" w:rsidRDefault="00A01451">
      <w:pPr>
        <w:keepNext/>
        <w:keepLines/>
        <w:suppressAutoHyphens/>
        <w:rPr>
          <w:vanish/>
          <w:color w:val="FF0000"/>
          <w:sz w:val="18"/>
          <w:szCs w:val="18"/>
        </w:rPr>
      </w:pPr>
      <w:r>
        <w:rPr>
          <w:vanish/>
          <w:color w:val="FF0000"/>
          <w:sz w:val="18"/>
          <w:szCs w:val="18"/>
        </w:rPr>
        <w:t>***Allgemeine Hinweise Latvia / Lettland***</w:t>
      </w:r>
    </w:p>
    <w:p w14:paraId="6E4956E7" w14:textId="77777777" w:rsidR="00A127A7" w:rsidRDefault="00A01451">
      <w:pPr>
        <w:keepNext/>
        <w:keepLines/>
        <w:suppressAutoHyphens/>
        <w:rPr>
          <w:vanish/>
          <w:color w:val="FF0000"/>
          <w:sz w:val="18"/>
          <w:szCs w:val="18"/>
        </w:rPr>
      </w:pPr>
      <w:r>
        <w:rPr>
          <w:vanish/>
          <w:color w:val="FF0000"/>
          <w:sz w:val="18"/>
          <w:szCs w:val="18"/>
        </w:rPr>
        <w:t>***Allgemeine Hinweise Russia / Russland***</w:t>
      </w:r>
    </w:p>
    <w:p w14:paraId="0E97CE1D" w14:textId="77777777" w:rsidR="00A127A7" w:rsidRDefault="00A01451">
      <w:pPr>
        <w:keepNext/>
        <w:keepLines/>
        <w:suppressAutoHyphens/>
        <w:rPr>
          <w:vanish/>
          <w:color w:val="FF0000"/>
          <w:sz w:val="18"/>
          <w:szCs w:val="18"/>
        </w:rPr>
      </w:pPr>
      <w:r>
        <w:rPr>
          <w:vanish/>
          <w:color w:val="FF0000"/>
          <w:sz w:val="18"/>
          <w:szCs w:val="18"/>
        </w:rPr>
        <w:t>***Allgemeine Hinweise Slovenia / Slowenien***</w:t>
      </w:r>
    </w:p>
    <w:p w14:paraId="70CADB1D" w14:textId="77777777" w:rsidR="00A127A7" w:rsidRDefault="00A01451">
      <w:pPr>
        <w:keepNext/>
        <w:keepLines/>
        <w:suppressAutoHyphens/>
        <w:rPr>
          <w:vanish/>
          <w:color w:val="FF0000"/>
          <w:sz w:val="18"/>
          <w:szCs w:val="18"/>
        </w:rPr>
      </w:pPr>
      <w:r>
        <w:rPr>
          <w:vanish/>
          <w:color w:val="FF0000"/>
          <w:sz w:val="18"/>
          <w:szCs w:val="18"/>
        </w:rPr>
        <w:t>***Allgemeine Hinweise Turkey / Türkei***</w:t>
      </w:r>
    </w:p>
    <w:p w14:paraId="3144EAA9" w14:textId="77777777" w:rsidR="00A127A7" w:rsidRDefault="00A01451">
      <w:pPr>
        <w:keepNext/>
        <w:keepLines/>
        <w:suppressAutoHyphens/>
        <w:rPr>
          <w:vanish/>
          <w:color w:val="FF0000"/>
          <w:sz w:val="18"/>
          <w:szCs w:val="18"/>
        </w:rPr>
      </w:pPr>
      <w:r>
        <w:rPr>
          <w:vanish/>
          <w:color w:val="FF0000"/>
          <w:sz w:val="18"/>
          <w:szCs w:val="18"/>
        </w:rPr>
        <w:t>***Allgemeine Hinweise Ukraine / Ukraine***</w:t>
      </w:r>
    </w:p>
    <w:p w14:paraId="3BEB2A70" w14:textId="77777777" w:rsidR="00A127A7" w:rsidRDefault="00A01451">
      <w:pPr>
        <w:keepNext/>
        <w:keepLines/>
        <w:suppressAutoHyphens/>
        <w:rPr>
          <w:vanish/>
          <w:color w:val="FF0000"/>
          <w:sz w:val="18"/>
          <w:szCs w:val="18"/>
        </w:rPr>
      </w:pPr>
      <w:r>
        <w:rPr>
          <w:vanish/>
          <w:color w:val="FF0000"/>
          <w:sz w:val="18"/>
          <w:szCs w:val="18"/>
        </w:rPr>
        <w:t>***Allgemeine Hinweise South Africa / Südafrika***</w:t>
      </w:r>
    </w:p>
    <w:p w14:paraId="47C7EABF" w14:textId="77777777" w:rsidR="00A127A7" w:rsidRDefault="00A01451">
      <w:pPr>
        <w:keepNext/>
        <w:keepLines/>
        <w:tabs>
          <w:tab w:val="left" w:pos="7088"/>
        </w:tabs>
        <w:suppressAutoHyphens/>
        <w:rPr>
          <w:vanish/>
          <w:color w:val="FF0000"/>
          <w:sz w:val="18"/>
          <w:szCs w:val="18"/>
        </w:rPr>
      </w:pPr>
      <w:r>
        <w:rPr>
          <w:vanish/>
          <w:color w:val="FF0000"/>
          <w:sz w:val="18"/>
          <w:szCs w:val="18"/>
        </w:rPr>
        <w:t>***Deutschland**</w:t>
      </w:r>
    </w:p>
    <w:p w14:paraId="5B8575FB" w14:textId="77777777" w:rsidR="00A127A7" w:rsidRDefault="00A01451">
      <w:pPr>
        <w:keepNext/>
        <w:keepLines/>
        <w:tabs>
          <w:tab w:val="left" w:pos="7088"/>
        </w:tabs>
        <w:suppressAutoHyphens/>
        <w:rPr>
          <w:vanish/>
          <w:color w:val="FF0000"/>
          <w:sz w:val="18"/>
          <w:szCs w:val="18"/>
        </w:rPr>
      </w:pPr>
      <w:r>
        <w:rPr>
          <w:vanish/>
          <w:color w:val="FF0000"/>
          <w:sz w:val="18"/>
          <w:szCs w:val="18"/>
        </w:rPr>
        <w:t>***Wassergefährdungsklasse***</w:t>
      </w:r>
    </w:p>
    <w:p w14:paraId="2A0BFACC" w14:textId="77777777" w:rsidR="00A127A7" w:rsidRDefault="00A01451">
      <w:pPr>
        <w:keepNext/>
        <w:keepLines/>
        <w:rPr>
          <w:vanish/>
          <w:color w:val="FF0000"/>
          <w:sz w:val="18"/>
          <w:szCs w:val="18"/>
        </w:rPr>
      </w:pPr>
      <w:r>
        <w:rPr>
          <w:vanish/>
          <w:color w:val="FF0000"/>
          <w:sz w:val="18"/>
          <w:szCs w:val="18"/>
        </w:rPr>
        <w:t>***BG-Vorschriften, -Regeln, -Infos**</w:t>
      </w:r>
    </w:p>
    <w:p w14:paraId="28A12B11" w14:textId="77777777" w:rsidR="00A127A7" w:rsidRDefault="00A01451">
      <w:pPr>
        <w:keepNext/>
        <w:keepLines/>
        <w:suppressAutoHyphens/>
        <w:rPr>
          <w:vanish/>
          <w:color w:val="FF0000"/>
          <w:sz w:val="18"/>
          <w:szCs w:val="18"/>
        </w:rPr>
      </w:pPr>
      <w:r>
        <w:rPr>
          <w:vanish/>
          <w:color w:val="FF0000"/>
          <w:sz w:val="18"/>
          <w:szCs w:val="18"/>
        </w:rPr>
        <w:t>***Lagerklasse***</w:t>
      </w:r>
    </w:p>
    <w:p w14:paraId="49FE058A" w14:textId="77777777" w:rsidR="00A127A7" w:rsidRDefault="00A01451">
      <w:pPr>
        <w:keepNext/>
        <w:keepLines/>
        <w:rPr>
          <w:vanish/>
          <w:color w:val="FF0000"/>
          <w:sz w:val="18"/>
          <w:szCs w:val="18"/>
        </w:rPr>
      </w:pPr>
      <w:r>
        <w:rPr>
          <w:vanish/>
          <w:color w:val="FF0000"/>
          <w:sz w:val="18"/>
          <w:szCs w:val="18"/>
        </w:rPr>
        <w:t>***TRG300***</w:t>
      </w:r>
    </w:p>
    <w:p w14:paraId="31275B39" w14:textId="77777777" w:rsidR="00A127A7" w:rsidRDefault="00A01451">
      <w:pPr>
        <w:keepNext/>
        <w:keepLines/>
        <w:suppressAutoHyphens/>
        <w:rPr>
          <w:vanish/>
          <w:color w:val="FF0000"/>
          <w:sz w:val="18"/>
          <w:szCs w:val="18"/>
          <w:lang w:val="fr-FR"/>
        </w:rPr>
      </w:pPr>
      <w:r>
        <w:rPr>
          <w:vanish/>
          <w:color w:val="FF0000"/>
          <w:sz w:val="18"/>
          <w:szCs w:val="18"/>
          <w:lang w:val="fr-FR"/>
        </w:rPr>
        <w:t>***TA-Luft***</w:t>
      </w:r>
    </w:p>
    <w:p w14:paraId="4DE35640" w14:textId="77777777" w:rsidR="00A127A7" w:rsidRDefault="00A01451">
      <w:pPr>
        <w:keepLines/>
        <w:rPr>
          <w:vanish/>
          <w:color w:val="FF0000"/>
          <w:sz w:val="18"/>
          <w:szCs w:val="18"/>
        </w:rPr>
      </w:pPr>
      <w:r>
        <w:rPr>
          <w:vanish/>
          <w:color w:val="FF0000"/>
          <w:sz w:val="18"/>
          <w:szCs w:val="18"/>
        </w:rPr>
        <w:t>***GIS-Bau Info**</w:t>
      </w:r>
    </w:p>
    <w:p w14:paraId="2570A619" w14:textId="77777777" w:rsidR="00A127A7" w:rsidRDefault="00A01451">
      <w:pPr>
        <w:keepLines/>
        <w:rPr>
          <w:vanish/>
          <w:color w:val="FF0000"/>
          <w:sz w:val="18"/>
          <w:szCs w:val="18"/>
        </w:rPr>
      </w:pPr>
      <w:r>
        <w:rPr>
          <w:vanish/>
          <w:color w:val="FF0000"/>
          <w:sz w:val="18"/>
          <w:szCs w:val="18"/>
        </w:rPr>
        <w:t>***GEV Info**</w:t>
      </w:r>
    </w:p>
    <w:p w14:paraId="6DA0E68B" w14:textId="77777777" w:rsidR="00A127A7" w:rsidRDefault="00A127A7">
      <w:pPr>
        <w:tabs>
          <w:tab w:val="left" w:pos="3119"/>
          <w:tab w:val="left" w:pos="3402"/>
          <w:tab w:val="left" w:pos="4678"/>
          <w:tab w:val="left" w:pos="4962"/>
        </w:tabs>
        <w:ind w:left="425"/>
        <w:rPr>
          <w:sz w:val="4"/>
          <w:szCs w:val="4"/>
        </w:rPr>
      </w:pPr>
    </w:p>
    <w:p w14:paraId="50B95E0D" w14:textId="77777777" w:rsidR="00A127A7" w:rsidRDefault="00A01451">
      <w:pPr>
        <w:keepLines/>
        <w:rPr>
          <w:vanish/>
          <w:color w:val="FF0000"/>
          <w:sz w:val="18"/>
          <w:szCs w:val="18"/>
        </w:rPr>
      </w:pPr>
      <w:r>
        <w:rPr>
          <w:vanish/>
          <w:color w:val="FF0000"/>
          <w:sz w:val="18"/>
          <w:szCs w:val="18"/>
        </w:rPr>
        <w:t>***Tmperaturklasse nach EN 50014**</w:t>
      </w:r>
    </w:p>
    <w:p w14:paraId="725A06CA" w14:textId="77777777" w:rsidR="00A127A7" w:rsidRDefault="00A01451">
      <w:pPr>
        <w:keepLines/>
        <w:rPr>
          <w:vanish/>
          <w:color w:val="FF0000"/>
          <w:sz w:val="18"/>
          <w:szCs w:val="18"/>
        </w:rPr>
      </w:pPr>
      <w:r>
        <w:rPr>
          <w:vanish/>
          <w:color w:val="FF0000"/>
          <w:sz w:val="18"/>
          <w:szCs w:val="18"/>
        </w:rPr>
        <w:t>***Nationale Hinweise DE**</w:t>
      </w:r>
    </w:p>
    <w:p w14:paraId="02C36D12" w14:textId="77777777" w:rsidR="00A127A7" w:rsidRDefault="00A01451">
      <w:pPr>
        <w:keepNext/>
        <w:keepLines/>
        <w:suppressAutoHyphens/>
        <w:rPr>
          <w:vanish/>
          <w:color w:val="FF0000"/>
          <w:sz w:val="18"/>
          <w:szCs w:val="18"/>
        </w:rPr>
      </w:pPr>
      <w:r>
        <w:rPr>
          <w:vanish/>
          <w:color w:val="FF0000"/>
          <w:sz w:val="18"/>
          <w:szCs w:val="18"/>
        </w:rPr>
        <w:t>***Österreich**</w:t>
      </w:r>
    </w:p>
    <w:p w14:paraId="1E3BFE6B" w14:textId="77777777" w:rsidR="00A127A7" w:rsidRDefault="00A01451">
      <w:pPr>
        <w:keepNext/>
        <w:keepLines/>
        <w:suppressAutoHyphens/>
        <w:rPr>
          <w:vanish/>
          <w:color w:val="FF0000"/>
          <w:sz w:val="18"/>
          <w:szCs w:val="18"/>
        </w:rPr>
      </w:pPr>
      <w:r>
        <w:rPr>
          <w:vanish/>
          <w:color w:val="FF0000"/>
          <w:sz w:val="18"/>
          <w:szCs w:val="18"/>
        </w:rPr>
        <w:t>***Allgemeine Hinweise Österreich***</w:t>
      </w:r>
    </w:p>
    <w:p w14:paraId="7E9C0F29" w14:textId="77777777" w:rsidR="00A127A7" w:rsidRDefault="00A01451">
      <w:pPr>
        <w:keepNext/>
        <w:keepLines/>
        <w:suppressAutoHyphens/>
        <w:rPr>
          <w:vanish/>
          <w:color w:val="FF0000"/>
          <w:sz w:val="18"/>
          <w:szCs w:val="18"/>
        </w:rPr>
      </w:pPr>
      <w:r>
        <w:rPr>
          <w:vanish/>
          <w:color w:val="FF0000"/>
          <w:sz w:val="18"/>
          <w:szCs w:val="18"/>
        </w:rPr>
        <w:t>***VbF-Klasse***</w:t>
      </w:r>
    </w:p>
    <w:p w14:paraId="43FE82E4" w14:textId="77777777" w:rsidR="00A127A7" w:rsidRDefault="00A01451">
      <w:pPr>
        <w:keepNext/>
        <w:keepLines/>
        <w:suppressAutoHyphens/>
        <w:rPr>
          <w:vanish/>
          <w:color w:val="FF0000"/>
          <w:sz w:val="18"/>
          <w:szCs w:val="18"/>
        </w:rPr>
      </w:pPr>
      <w:r>
        <w:rPr>
          <w:vanish/>
          <w:color w:val="FF0000"/>
          <w:sz w:val="18"/>
          <w:szCs w:val="18"/>
        </w:rPr>
        <w:t>***Belgien**</w:t>
      </w:r>
    </w:p>
    <w:p w14:paraId="15F04D5B" w14:textId="77777777" w:rsidR="00A127A7" w:rsidRDefault="00A01451">
      <w:pPr>
        <w:keepNext/>
        <w:keepLines/>
        <w:suppressAutoHyphens/>
        <w:rPr>
          <w:vanish/>
          <w:color w:val="FF0000"/>
          <w:sz w:val="18"/>
          <w:szCs w:val="18"/>
        </w:rPr>
      </w:pPr>
      <w:r>
        <w:rPr>
          <w:vanish/>
          <w:color w:val="FF0000"/>
          <w:sz w:val="18"/>
          <w:szCs w:val="18"/>
        </w:rPr>
        <w:t>***Allgemeine Hinweise Belgien***</w:t>
      </w:r>
    </w:p>
    <w:p w14:paraId="3ED45E72" w14:textId="77777777" w:rsidR="00A127A7" w:rsidRDefault="00A01451">
      <w:pPr>
        <w:keepNext/>
        <w:keepLines/>
        <w:suppressAutoHyphens/>
        <w:rPr>
          <w:vanish/>
          <w:color w:val="FF0000"/>
          <w:sz w:val="18"/>
          <w:szCs w:val="18"/>
        </w:rPr>
      </w:pPr>
      <w:r>
        <w:rPr>
          <w:vanish/>
          <w:color w:val="FF0000"/>
          <w:sz w:val="18"/>
          <w:szCs w:val="18"/>
        </w:rPr>
        <w:t>***Niederlande**</w:t>
      </w:r>
    </w:p>
    <w:p w14:paraId="743812B4" w14:textId="77777777" w:rsidR="00A127A7" w:rsidRDefault="00A01451">
      <w:pPr>
        <w:keepNext/>
        <w:keepLines/>
        <w:suppressAutoHyphens/>
        <w:rPr>
          <w:vanish/>
          <w:color w:val="FF0000"/>
          <w:sz w:val="18"/>
          <w:szCs w:val="18"/>
        </w:rPr>
      </w:pPr>
      <w:r>
        <w:rPr>
          <w:vanish/>
          <w:color w:val="FF0000"/>
          <w:sz w:val="18"/>
          <w:szCs w:val="18"/>
        </w:rPr>
        <w:t>***Allgemeine Hinweise Niederlande***</w:t>
      </w:r>
    </w:p>
    <w:p w14:paraId="263274AF" w14:textId="77777777" w:rsidR="00A127A7" w:rsidRDefault="00A01451">
      <w:pPr>
        <w:keepNext/>
        <w:keepLines/>
        <w:suppressAutoHyphens/>
        <w:rPr>
          <w:vanish/>
          <w:color w:val="FF0000"/>
          <w:sz w:val="18"/>
          <w:szCs w:val="18"/>
        </w:rPr>
      </w:pPr>
      <w:r>
        <w:rPr>
          <w:vanish/>
          <w:color w:val="FF0000"/>
          <w:sz w:val="18"/>
          <w:szCs w:val="18"/>
        </w:rPr>
        <w:t>***Schweiz**</w:t>
      </w:r>
    </w:p>
    <w:p w14:paraId="78B329A0" w14:textId="77777777" w:rsidR="00A127A7" w:rsidRDefault="00A01451">
      <w:pPr>
        <w:keepNext/>
        <w:keepLines/>
        <w:suppressAutoHyphens/>
        <w:rPr>
          <w:vanish/>
          <w:color w:val="FF0000"/>
          <w:sz w:val="18"/>
          <w:szCs w:val="18"/>
        </w:rPr>
      </w:pPr>
      <w:r>
        <w:rPr>
          <w:vanish/>
          <w:color w:val="FF0000"/>
          <w:sz w:val="18"/>
          <w:szCs w:val="18"/>
        </w:rPr>
        <w:t>***Giftklasse Schweiz***</w:t>
      </w:r>
    </w:p>
    <w:p w14:paraId="0C50C6FB" w14:textId="77777777" w:rsidR="00A127A7" w:rsidRDefault="00A01451">
      <w:pPr>
        <w:keepNext/>
        <w:keepLines/>
        <w:suppressAutoHyphens/>
        <w:rPr>
          <w:vanish/>
          <w:color w:val="FF0000"/>
          <w:sz w:val="18"/>
          <w:szCs w:val="18"/>
        </w:rPr>
      </w:pPr>
      <w:r>
        <w:rPr>
          <w:vanish/>
          <w:color w:val="FF0000"/>
          <w:sz w:val="18"/>
          <w:szCs w:val="18"/>
        </w:rPr>
        <w:t>***Allgemeine Hinweise Schweiz***</w:t>
      </w:r>
    </w:p>
    <w:p w14:paraId="11EE355F" w14:textId="77777777" w:rsidR="00A127A7" w:rsidRDefault="00A01451">
      <w:pPr>
        <w:keepNext/>
        <w:keepLines/>
        <w:suppressAutoHyphens/>
        <w:rPr>
          <w:vanish/>
          <w:color w:val="FF0000"/>
          <w:sz w:val="18"/>
          <w:szCs w:val="18"/>
        </w:rPr>
      </w:pPr>
      <w:r>
        <w:rPr>
          <w:vanish/>
          <w:color w:val="FF0000"/>
          <w:sz w:val="18"/>
          <w:szCs w:val="18"/>
        </w:rPr>
        <w:t>***Allgemeine Hinweise Italien***</w:t>
      </w:r>
    </w:p>
    <w:p w14:paraId="7A823B19" w14:textId="77777777" w:rsidR="00A127A7" w:rsidRDefault="00A01451">
      <w:pPr>
        <w:keepNext/>
        <w:keepLines/>
        <w:suppressAutoHyphens/>
        <w:rPr>
          <w:vanish/>
          <w:color w:val="FF0000"/>
          <w:sz w:val="18"/>
          <w:szCs w:val="18"/>
        </w:rPr>
      </w:pPr>
      <w:r>
        <w:rPr>
          <w:vanish/>
          <w:color w:val="FF0000"/>
          <w:sz w:val="18"/>
          <w:szCs w:val="18"/>
        </w:rPr>
        <w:t>***Frankreich**</w:t>
      </w:r>
    </w:p>
    <w:p w14:paraId="71223A1F" w14:textId="77777777" w:rsidR="00A127A7" w:rsidRDefault="00A01451">
      <w:pPr>
        <w:keepNext/>
        <w:keepLines/>
        <w:suppressAutoHyphens/>
        <w:rPr>
          <w:vanish/>
          <w:color w:val="FF0000"/>
          <w:sz w:val="18"/>
          <w:szCs w:val="18"/>
        </w:rPr>
      </w:pPr>
      <w:r>
        <w:rPr>
          <w:vanish/>
          <w:color w:val="FF0000"/>
          <w:sz w:val="18"/>
          <w:szCs w:val="18"/>
        </w:rPr>
        <w:t>***Nationale Vorschriften Frankreich***</w:t>
      </w:r>
    </w:p>
    <w:p w14:paraId="491CA3D5" w14:textId="77777777" w:rsidR="00A127A7" w:rsidRDefault="00A01451">
      <w:pPr>
        <w:keepNext/>
        <w:keepLines/>
        <w:suppressAutoHyphens/>
        <w:rPr>
          <w:vanish/>
          <w:color w:val="FF0000"/>
          <w:sz w:val="18"/>
          <w:szCs w:val="18"/>
        </w:rPr>
      </w:pPr>
      <w:r>
        <w:rPr>
          <w:vanish/>
          <w:color w:val="FF0000"/>
          <w:sz w:val="18"/>
          <w:szCs w:val="18"/>
        </w:rPr>
        <w:t>***Allgemeine Hinweise***</w:t>
      </w:r>
    </w:p>
    <w:p w14:paraId="6AC603DC" w14:textId="77777777" w:rsidR="00A127A7" w:rsidRDefault="00A127A7">
      <w:pPr>
        <w:tabs>
          <w:tab w:val="left" w:pos="3119"/>
          <w:tab w:val="left" w:pos="3402"/>
          <w:tab w:val="left" w:pos="4678"/>
          <w:tab w:val="left" w:pos="4962"/>
        </w:tabs>
        <w:ind w:left="425"/>
        <w:rPr>
          <w:sz w:val="4"/>
          <w:szCs w:val="4"/>
        </w:rPr>
      </w:pPr>
    </w:p>
    <w:p w14:paraId="498EF4D3" w14:textId="77777777" w:rsidR="00A127A7" w:rsidRDefault="00A01451">
      <w:pPr>
        <w:keepNext/>
        <w:keepLines/>
        <w:suppressAutoHyphens/>
        <w:rPr>
          <w:vanish/>
          <w:color w:val="FF0000"/>
          <w:sz w:val="18"/>
          <w:szCs w:val="18"/>
        </w:rPr>
      </w:pPr>
      <w:r>
        <w:rPr>
          <w:vanish/>
          <w:color w:val="FF0000"/>
          <w:sz w:val="18"/>
          <w:szCs w:val="18"/>
        </w:rPr>
        <w:t>***Abeitsschutz Tabellen Nr***</w:t>
      </w:r>
    </w:p>
    <w:p w14:paraId="0C531DB2" w14:textId="77777777" w:rsidR="00A127A7" w:rsidRPr="0057764E" w:rsidRDefault="00A01451">
      <w:pPr>
        <w:keepNext/>
        <w:keepLine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INRS</w:t>
      </w:r>
      <w:r w:rsidRPr="0057764E">
        <w:rPr>
          <w:vanish/>
          <w:color w:val="FF0000"/>
          <w:sz w:val="18"/>
          <w:szCs w:val="18"/>
          <w:lang w:val="ru-RU"/>
        </w:rPr>
        <w:t xml:space="preserve"> </w:t>
      </w:r>
      <w:r>
        <w:rPr>
          <w:vanish/>
          <w:color w:val="FF0000"/>
          <w:sz w:val="18"/>
          <w:szCs w:val="18"/>
          <w:lang w:val="en-US"/>
        </w:rPr>
        <w:t>Card</w:t>
      </w:r>
      <w:r w:rsidRPr="0057764E">
        <w:rPr>
          <w:vanish/>
          <w:color w:val="FF0000"/>
          <w:sz w:val="18"/>
          <w:szCs w:val="18"/>
          <w:lang w:val="ru-RU"/>
        </w:rPr>
        <w:t xml:space="preserve"> </w:t>
      </w:r>
      <w:r>
        <w:rPr>
          <w:vanish/>
          <w:color w:val="FF0000"/>
          <w:sz w:val="18"/>
          <w:szCs w:val="18"/>
          <w:lang w:val="en-US"/>
        </w:rPr>
        <w:t>No</w:t>
      </w:r>
      <w:r w:rsidRPr="0057764E">
        <w:rPr>
          <w:vanish/>
          <w:color w:val="FF0000"/>
          <w:sz w:val="18"/>
          <w:szCs w:val="18"/>
          <w:lang w:val="ru-RU"/>
        </w:rPr>
        <w:t>***</w:t>
      </w:r>
    </w:p>
    <w:p w14:paraId="6BA6DD60" w14:textId="77777777" w:rsidR="00A127A7" w:rsidRDefault="00A01451">
      <w:pPr>
        <w:keepNext/>
        <w:keepLines/>
        <w:suppressAutoHyphens/>
        <w:rPr>
          <w:vanish/>
          <w:color w:val="FF0000"/>
          <w:sz w:val="18"/>
          <w:szCs w:val="18"/>
        </w:rPr>
      </w:pPr>
      <w:r>
        <w:rPr>
          <w:vanish/>
          <w:color w:val="FF0000"/>
          <w:sz w:val="18"/>
          <w:szCs w:val="18"/>
        </w:rPr>
        <w:t>***Norwegen**</w:t>
      </w:r>
    </w:p>
    <w:p w14:paraId="7B87900D" w14:textId="77777777" w:rsidR="00A127A7" w:rsidRDefault="00A01451">
      <w:pPr>
        <w:keepNext/>
        <w:keepLines/>
        <w:suppressAutoHyphens/>
        <w:rPr>
          <w:vanish/>
          <w:color w:val="FF0000"/>
          <w:sz w:val="18"/>
          <w:szCs w:val="18"/>
        </w:rPr>
      </w:pPr>
      <w:r>
        <w:rPr>
          <w:vanish/>
          <w:color w:val="FF0000"/>
          <w:sz w:val="18"/>
          <w:szCs w:val="18"/>
        </w:rPr>
        <w:t>***Nationale Vorschriften Norwegen***</w:t>
      </w:r>
    </w:p>
    <w:p w14:paraId="1AAE3D62" w14:textId="77777777" w:rsidR="00A127A7" w:rsidRDefault="00A01451">
      <w:pPr>
        <w:keepNext/>
        <w:keepLines/>
        <w:suppressAutoHyphens/>
        <w:rPr>
          <w:vanish/>
          <w:color w:val="FF0000"/>
          <w:sz w:val="18"/>
          <w:szCs w:val="18"/>
        </w:rPr>
      </w:pPr>
      <w:r>
        <w:rPr>
          <w:vanish/>
          <w:color w:val="FF0000"/>
          <w:sz w:val="18"/>
          <w:szCs w:val="18"/>
        </w:rPr>
        <w:t>***Dänemark**</w:t>
      </w:r>
    </w:p>
    <w:p w14:paraId="2975996B" w14:textId="77777777" w:rsidR="00A127A7" w:rsidRDefault="00A01451">
      <w:pPr>
        <w:keepNext/>
        <w:keepLines/>
        <w:suppressAutoHyphens/>
        <w:rPr>
          <w:vanish/>
          <w:color w:val="FF0000"/>
          <w:sz w:val="18"/>
          <w:szCs w:val="18"/>
        </w:rPr>
      </w:pPr>
      <w:r>
        <w:rPr>
          <w:vanish/>
          <w:color w:val="FF0000"/>
          <w:sz w:val="18"/>
          <w:szCs w:val="18"/>
        </w:rPr>
        <w:t>***Nationale Vorschriften Dänemark***</w:t>
      </w:r>
    </w:p>
    <w:p w14:paraId="1F8B55EB" w14:textId="77777777" w:rsidR="00A127A7" w:rsidRDefault="00A01451">
      <w:pPr>
        <w:keepNext/>
        <w:keepLines/>
        <w:suppressAutoHyphens/>
        <w:rPr>
          <w:vanish/>
          <w:color w:val="FF0000"/>
          <w:sz w:val="18"/>
          <w:szCs w:val="18"/>
        </w:rPr>
      </w:pPr>
      <w:r>
        <w:rPr>
          <w:vanish/>
          <w:color w:val="FF0000"/>
          <w:sz w:val="18"/>
          <w:szCs w:val="18"/>
        </w:rPr>
        <w:t>***Danske saerrelger***</w:t>
      </w:r>
    </w:p>
    <w:p w14:paraId="3F6BED1E" w14:textId="77777777" w:rsidR="00A127A7" w:rsidRDefault="00A01451">
      <w:pPr>
        <w:keepNext/>
        <w:keepLines/>
        <w:suppressAutoHyphens/>
        <w:rPr>
          <w:vanish/>
          <w:color w:val="FF0000"/>
          <w:sz w:val="18"/>
          <w:szCs w:val="18"/>
        </w:rPr>
      </w:pPr>
      <w:r>
        <w:rPr>
          <w:vanish/>
          <w:color w:val="FF0000"/>
          <w:sz w:val="18"/>
          <w:szCs w:val="18"/>
        </w:rPr>
        <w:t>***Nationale Bestimmungen***</w:t>
      </w:r>
    </w:p>
    <w:p w14:paraId="2A745C16" w14:textId="77777777" w:rsidR="00A127A7" w:rsidRDefault="00A01451">
      <w:pPr>
        <w:keepNext/>
        <w:keepLines/>
        <w:suppressAutoHyphens/>
        <w:rPr>
          <w:vanish/>
          <w:color w:val="FF0000"/>
          <w:sz w:val="18"/>
          <w:szCs w:val="18"/>
        </w:rPr>
      </w:pPr>
      <w:r>
        <w:rPr>
          <w:vanish/>
          <w:color w:val="FF0000"/>
          <w:sz w:val="18"/>
          <w:szCs w:val="18"/>
        </w:rPr>
        <w:t>***Dänische Code-Nummer**</w:t>
      </w:r>
    </w:p>
    <w:p w14:paraId="4CFD76B5" w14:textId="77777777" w:rsidR="00A127A7" w:rsidRDefault="00A01451">
      <w:pPr>
        <w:keepNext/>
        <w:keepLines/>
        <w:suppressAutoHyphens/>
        <w:rPr>
          <w:vanish/>
          <w:color w:val="FF0000"/>
          <w:sz w:val="18"/>
          <w:szCs w:val="18"/>
        </w:rPr>
      </w:pPr>
      <w:r>
        <w:rPr>
          <w:vanish/>
          <w:color w:val="FF0000"/>
          <w:sz w:val="18"/>
          <w:szCs w:val="18"/>
        </w:rPr>
        <w:t>***Schweden**</w:t>
      </w:r>
    </w:p>
    <w:p w14:paraId="32BFD8DE" w14:textId="77777777" w:rsidR="00A127A7" w:rsidRDefault="00A01451">
      <w:pPr>
        <w:keepNext/>
        <w:keepLines/>
        <w:suppressAutoHyphens/>
        <w:rPr>
          <w:vanish/>
          <w:color w:val="FF0000"/>
          <w:sz w:val="18"/>
          <w:szCs w:val="18"/>
        </w:rPr>
      </w:pPr>
      <w:r>
        <w:rPr>
          <w:vanish/>
          <w:color w:val="FF0000"/>
          <w:sz w:val="18"/>
          <w:szCs w:val="18"/>
        </w:rPr>
        <w:t>***Nationale Vorschriften Schweden***</w:t>
      </w:r>
    </w:p>
    <w:p w14:paraId="04EF91B2" w14:textId="77777777" w:rsidR="00A127A7" w:rsidRDefault="00A01451">
      <w:pPr>
        <w:keepNext/>
        <w:keepLines/>
        <w:suppressAutoHyphens/>
        <w:rPr>
          <w:vanish/>
          <w:color w:val="FF0000"/>
          <w:sz w:val="18"/>
          <w:szCs w:val="18"/>
        </w:rPr>
      </w:pPr>
      <w:r>
        <w:rPr>
          <w:vanish/>
          <w:color w:val="FF0000"/>
          <w:sz w:val="18"/>
          <w:szCs w:val="18"/>
        </w:rPr>
        <w:t>***Tschechische Republik**</w:t>
      </w:r>
    </w:p>
    <w:p w14:paraId="75B5135B" w14:textId="77777777" w:rsidR="00A127A7" w:rsidRDefault="00A01451">
      <w:pPr>
        <w:keepNext/>
        <w:keepLines/>
        <w:suppressAutoHyphens/>
        <w:rPr>
          <w:vanish/>
          <w:color w:val="FF0000"/>
          <w:sz w:val="18"/>
          <w:szCs w:val="18"/>
        </w:rPr>
      </w:pPr>
      <w:r>
        <w:rPr>
          <w:vanish/>
          <w:color w:val="FF0000"/>
          <w:sz w:val="18"/>
          <w:szCs w:val="18"/>
        </w:rPr>
        <w:t>***Nationale Vorschriften Tschechische Republik***</w:t>
      </w:r>
    </w:p>
    <w:p w14:paraId="3EB48504" w14:textId="77777777" w:rsidR="00A127A7" w:rsidRDefault="00A01451">
      <w:pPr>
        <w:keepNext/>
        <w:keepLines/>
        <w:suppressAutoHyphens/>
        <w:rPr>
          <w:vanish/>
          <w:color w:val="FF0000"/>
          <w:sz w:val="18"/>
          <w:szCs w:val="18"/>
        </w:rPr>
      </w:pPr>
      <w:r>
        <w:rPr>
          <w:vanish/>
          <w:color w:val="FF0000"/>
          <w:sz w:val="18"/>
          <w:szCs w:val="18"/>
        </w:rPr>
        <w:t>***Großbritannien**</w:t>
      </w:r>
    </w:p>
    <w:p w14:paraId="2E5FC724" w14:textId="77777777" w:rsidR="00A127A7" w:rsidRDefault="00A01451">
      <w:pPr>
        <w:keepNext/>
        <w:keepLines/>
        <w:suppressAutoHyphens/>
        <w:rPr>
          <w:vanish/>
          <w:color w:val="FF0000"/>
          <w:sz w:val="18"/>
          <w:szCs w:val="18"/>
        </w:rPr>
      </w:pPr>
      <w:r>
        <w:rPr>
          <w:vanish/>
          <w:color w:val="FF0000"/>
          <w:sz w:val="18"/>
          <w:szCs w:val="18"/>
        </w:rPr>
        <w:t>***Nationale Vorschriften Großbritannien***</w:t>
      </w:r>
    </w:p>
    <w:p w14:paraId="2B677E01" w14:textId="77777777" w:rsidR="00A127A7" w:rsidRDefault="00A01451">
      <w:pPr>
        <w:keepNext/>
        <w:keepLines/>
        <w:suppressAutoHyphens/>
        <w:rPr>
          <w:vanish/>
          <w:color w:val="FF0000"/>
          <w:sz w:val="18"/>
          <w:szCs w:val="18"/>
        </w:rPr>
      </w:pPr>
      <w:r>
        <w:rPr>
          <w:vanish/>
          <w:color w:val="FF0000"/>
          <w:sz w:val="18"/>
          <w:szCs w:val="18"/>
        </w:rPr>
        <w:t>***Polen**</w:t>
      </w:r>
    </w:p>
    <w:p w14:paraId="3C59C29B" w14:textId="77777777" w:rsidR="00A127A7" w:rsidRDefault="00A01451">
      <w:pPr>
        <w:keepNext/>
        <w:keepLines/>
        <w:suppressAutoHyphens/>
        <w:rPr>
          <w:vanish/>
          <w:color w:val="FF0000"/>
          <w:sz w:val="18"/>
          <w:szCs w:val="18"/>
        </w:rPr>
      </w:pPr>
      <w:r>
        <w:rPr>
          <w:vanish/>
          <w:color w:val="FF0000"/>
          <w:sz w:val="18"/>
          <w:szCs w:val="18"/>
        </w:rPr>
        <w:t>***Nationale Vorschriften Polen***</w:t>
      </w:r>
    </w:p>
    <w:p w14:paraId="5A8B90C5" w14:textId="77777777" w:rsidR="00A127A7" w:rsidRDefault="00A01451">
      <w:pPr>
        <w:keepNext/>
        <w:keepLines/>
        <w:suppressAutoHyphens/>
        <w:rPr>
          <w:vanish/>
          <w:color w:val="FF0000"/>
          <w:sz w:val="18"/>
          <w:szCs w:val="18"/>
        </w:rPr>
      </w:pPr>
      <w:r>
        <w:rPr>
          <w:vanish/>
          <w:color w:val="FF0000"/>
          <w:sz w:val="18"/>
          <w:szCs w:val="18"/>
        </w:rPr>
        <w:t>***Slowakei**</w:t>
      </w:r>
    </w:p>
    <w:p w14:paraId="373DB4F3" w14:textId="77777777" w:rsidR="00A127A7" w:rsidRDefault="00A01451">
      <w:pPr>
        <w:keepNext/>
        <w:keepLines/>
        <w:suppressAutoHyphens/>
        <w:rPr>
          <w:vanish/>
          <w:color w:val="FF0000"/>
          <w:sz w:val="18"/>
          <w:szCs w:val="18"/>
        </w:rPr>
      </w:pPr>
      <w:r>
        <w:rPr>
          <w:vanish/>
          <w:color w:val="FF0000"/>
          <w:sz w:val="18"/>
          <w:szCs w:val="18"/>
        </w:rPr>
        <w:t>***Nationale Vorschriften Slowakei***</w:t>
      </w:r>
    </w:p>
    <w:p w14:paraId="5553B0E2" w14:textId="77777777" w:rsidR="00A127A7" w:rsidRDefault="00A01451">
      <w:pPr>
        <w:keepNext/>
        <w:keepLines/>
        <w:suppressAutoHyphens/>
        <w:rPr>
          <w:vanish/>
          <w:color w:val="FF0000"/>
          <w:sz w:val="18"/>
          <w:szCs w:val="18"/>
        </w:rPr>
      </w:pPr>
      <w:r>
        <w:rPr>
          <w:vanish/>
          <w:color w:val="FF0000"/>
          <w:sz w:val="18"/>
          <w:szCs w:val="18"/>
        </w:rPr>
        <w:t>***Bulgarien**</w:t>
      </w:r>
    </w:p>
    <w:p w14:paraId="06B5A971" w14:textId="77777777" w:rsidR="00A127A7" w:rsidRDefault="00A01451">
      <w:pPr>
        <w:keepNext/>
        <w:keepLines/>
        <w:suppressAutoHyphens/>
        <w:rPr>
          <w:vanish/>
          <w:color w:val="FF0000"/>
          <w:sz w:val="18"/>
          <w:szCs w:val="18"/>
        </w:rPr>
      </w:pPr>
      <w:r>
        <w:rPr>
          <w:vanish/>
          <w:color w:val="FF0000"/>
          <w:sz w:val="18"/>
          <w:szCs w:val="18"/>
        </w:rPr>
        <w:t>***Nationale Vorschriften Bulgarien***</w:t>
      </w:r>
    </w:p>
    <w:p w14:paraId="023217A4" w14:textId="77777777" w:rsidR="00A127A7" w:rsidRDefault="00A01451">
      <w:pPr>
        <w:keepNext/>
        <w:keepLines/>
        <w:suppressAutoHyphens/>
        <w:rPr>
          <w:vanish/>
          <w:color w:val="FF0000"/>
          <w:sz w:val="18"/>
          <w:szCs w:val="18"/>
        </w:rPr>
      </w:pPr>
      <w:r>
        <w:rPr>
          <w:vanish/>
          <w:color w:val="FF0000"/>
          <w:sz w:val="18"/>
          <w:szCs w:val="18"/>
        </w:rPr>
        <w:t>***Griechenland**</w:t>
      </w:r>
    </w:p>
    <w:p w14:paraId="56C19BE9" w14:textId="77777777" w:rsidR="00A127A7" w:rsidRDefault="00A01451">
      <w:pPr>
        <w:keepNext/>
        <w:keepLines/>
        <w:suppressAutoHyphens/>
        <w:rPr>
          <w:vanish/>
          <w:color w:val="FF0000"/>
          <w:sz w:val="18"/>
          <w:szCs w:val="18"/>
        </w:rPr>
      </w:pPr>
      <w:r>
        <w:rPr>
          <w:vanish/>
          <w:color w:val="FF0000"/>
          <w:sz w:val="18"/>
          <w:szCs w:val="18"/>
        </w:rPr>
        <w:t>***Nationale Vorschriften Griechenland***</w:t>
      </w:r>
    </w:p>
    <w:p w14:paraId="5C870F5D" w14:textId="77777777" w:rsidR="00A127A7" w:rsidRDefault="00A01451">
      <w:pPr>
        <w:keepNext/>
        <w:keepLines/>
        <w:suppressAutoHyphens/>
        <w:rPr>
          <w:vanish/>
          <w:color w:val="FF0000"/>
          <w:sz w:val="18"/>
          <w:szCs w:val="18"/>
        </w:rPr>
      </w:pPr>
      <w:r>
        <w:rPr>
          <w:vanish/>
          <w:color w:val="FF0000"/>
          <w:sz w:val="18"/>
          <w:szCs w:val="18"/>
        </w:rPr>
        <w:t>***Allgemeine Hinweise Lithuania***</w:t>
      </w:r>
    </w:p>
    <w:p w14:paraId="44654BD6" w14:textId="77777777" w:rsidR="00A127A7" w:rsidRDefault="00A01451">
      <w:pPr>
        <w:keepNext/>
        <w:keepLines/>
        <w:suppressAutoHyphens/>
        <w:rPr>
          <w:vanish/>
          <w:color w:val="FF0000"/>
          <w:sz w:val="18"/>
          <w:szCs w:val="18"/>
        </w:rPr>
      </w:pPr>
      <w:r>
        <w:rPr>
          <w:vanish/>
          <w:color w:val="FF0000"/>
          <w:sz w:val="18"/>
          <w:szCs w:val="18"/>
        </w:rPr>
        <w:t>***Allgemeine Hinweise Estonia***</w:t>
      </w:r>
    </w:p>
    <w:p w14:paraId="7D1B1D8A" w14:textId="77777777" w:rsidR="00A127A7" w:rsidRDefault="00A01451">
      <w:pPr>
        <w:keepNext/>
        <w:keepLines/>
        <w:suppressAutoHyphens/>
        <w:rPr>
          <w:vanish/>
          <w:color w:val="FF0000"/>
          <w:sz w:val="18"/>
          <w:szCs w:val="18"/>
        </w:rPr>
      </w:pPr>
      <w:r>
        <w:rPr>
          <w:vanish/>
          <w:color w:val="FF0000"/>
          <w:sz w:val="18"/>
          <w:szCs w:val="18"/>
        </w:rPr>
        <w:t>***Allgemeine Hinweise Croatia***</w:t>
      </w:r>
    </w:p>
    <w:p w14:paraId="14493E4E" w14:textId="77777777" w:rsidR="00A127A7" w:rsidRDefault="00A01451">
      <w:pPr>
        <w:keepNext/>
        <w:keepLines/>
        <w:suppressAutoHyphens/>
        <w:rPr>
          <w:vanish/>
          <w:color w:val="FF0000"/>
          <w:sz w:val="18"/>
          <w:szCs w:val="18"/>
        </w:rPr>
      </w:pPr>
      <w:r>
        <w:rPr>
          <w:vanish/>
          <w:color w:val="FF0000"/>
          <w:sz w:val="18"/>
          <w:szCs w:val="18"/>
        </w:rPr>
        <w:t>***Allgemeine Hinweise Hungary***</w:t>
      </w:r>
    </w:p>
    <w:p w14:paraId="58E803E3" w14:textId="77777777" w:rsidR="00A127A7" w:rsidRDefault="00A01451">
      <w:pPr>
        <w:keepNext/>
        <w:keepLines/>
        <w:suppressAutoHyphens/>
        <w:rPr>
          <w:vanish/>
          <w:color w:val="FF0000"/>
          <w:sz w:val="18"/>
          <w:szCs w:val="18"/>
        </w:rPr>
      </w:pPr>
      <w:r>
        <w:rPr>
          <w:vanish/>
          <w:color w:val="FF0000"/>
          <w:sz w:val="18"/>
          <w:szCs w:val="18"/>
        </w:rPr>
        <w:t>***Allgemeine Hinweise Romania***</w:t>
      </w:r>
    </w:p>
    <w:p w14:paraId="57E9F53A" w14:textId="77777777" w:rsidR="00A127A7" w:rsidRDefault="00A01451">
      <w:pPr>
        <w:keepNext/>
        <w:keepLines/>
        <w:suppressAutoHyphens/>
        <w:rPr>
          <w:vanish/>
          <w:color w:val="FF0000"/>
          <w:sz w:val="18"/>
          <w:szCs w:val="18"/>
        </w:rPr>
      </w:pPr>
      <w:r>
        <w:rPr>
          <w:vanish/>
          <w:color w:val="FF0000"/>
          <w:sz w:val="18"/>
          <w:szCs w:val="18"/>
        </w:rPr>
        <w:t>***Allgemeine Hinweise Belarus / Weissrussland***</w:t>
      </w:r>
    </w:p>
    <w:p w14:paraId="4571A323" w14:textId="77777777" w:rsidR="00A127A7" w:rsidRDefault="00A01451">
      <w:pPr>
        <w:keepNext/>
        <w:keepLines/>
        <w:suppressAutoHyphens/>
        <w:rPr>
          <w:vanish/>
          <w:color w:val="FF0000"/>
          <w:sz w:val="18"/>
          <w:szCs w:val="18"/>
        </w:rPr>
      </w:pPr>
      <w:r>
        <w:rPr>
          <w:vanish/>
          <w:color w:val="FF0000"/>
          <w:sz w:val="18"/>
          <w:szCs w:val="18"/>
        </w:rPr>
        <w:t>***Allgemeine Hinweise Bosnia Herzegovina / Bosnien-Herzegowina***</w:t>
      </w:r>
    </w:p>
    <w:p w14:paraId="338C533A" w14:textId="77777777" w:rsidR="00A127A7" w:rsidRDefault="00A01451">
      <w:pPr>
        <w:keepNext/>
        <w:keepLines/>
        <w:suppressAutoHyphens/>
        <w:rPr>
          <w:vanish/>
          <w:color w:val="FF0000"/>
          <w:sz w:val="18"/>
          <w:szCs w:val="18"/>
        </w:rPr>
      </w:pPr>
      <w:r>
        <w:rPr>
          <w:vanish/>
          <w:color w:val="FF0000"/>
          <w:sz w:val="18"/>
          <w:szCs w:val="18"/>
        </w:rPr>
        <w:t>***Allgemeine Hinweise Georgia / Georgien***</w:t>
      </w:r>
    </w:p>
    <w:p w14:paraId="2961A5EC" w14:textId="77777777" w:rsidR="00A127A7" w:rsidRDefault="00A01451">
      <w:pPr>
        <w:keepNext/>
        <w:keepLines/>
        <w:suppressAutoHyphens/>
        <w:rPr>
          <w:vanish/>
          <w:color w:val="FF0000"/>
          <w:sz w:val="18"/>
          <w:szCs w:val="18"/>
        </w:rPr>
      </w:pPr>
      <w:r>
        <w:rPr>
          <w:vanish/>
          <w:color w:val="FF0000"/>
          <w:sz w:val="18"/>
          <w:szCs w:val="18"/>
        </w:rPr>
        <w:t>***Allgemeine Hinweise Kasachstan / Kazakhstan***</w:t>
      </w:r>
    </w:p>
    <w:p w14:paraId="22271E03" w14:textId="77777777" w:rsidR="00A127A7" w:rsidRDefault="00A01451">
      <w:pPr>
        <w:keepNext/>
        <w:keepLines/>
        <w:suppressAutoHyphens/>
        <w:rPr>
          <w:vanish/>
          <w:color w:val="FF0000"/>
          <w:sz w:val="18"/>
          <w:szCs w:val="18"/>
        </w:rPr>
      </w:pPr>
      <w:r>
        <w:rPr>
          <w:vanish/>
          <w:color w:val="FF0000"/>
          <w:sz w:val="18"/>
          <w:szCs w:val="18"/>
        </w:rPr>
        <w:t>***Allgemeine Hinweise Latvia / Lettland***</w:t>
      </w:r>
    </w:p>
    <w:p w14:paraId="51B7134F" w14:textId="77777777" w:rsidR="00A127A7" w:rsidRDefault="00A01451">
      <w:pPr>
        <w:keepNext/>
        <w:keepLines/>
        <w:suppressAutoHyphens/>
        <w:rPr>
          <w:vanish/>
          <w:color w:val="FF0000"/>
          <w:sz w:val="18"/>
          <w:szCs w:val="18"/>
        </w:rPr>
      </w:pPr>
      <w:r>
        <w:rPr>
          <w:vanish/>
          <w:color w:val="FF0000"/>
          <w:sz w:val="18"/>
          <w:szCs w:val="18"/>
        </w:rPr>
        <w:t>***Allgemeine Hinweise Russia / Russland***</w:t>
      </w:r>
    </w:p>
    <w:p w14:paraId="776C9CB5" w14:textId="77777777" w:rsidR="00A127A7" w:rsidRDefault="00A01451">
      <w:pPr>
        <w:keepNext/>
        <w:keepLines/>
        <w:suppressAutoHyphens/>
        <w:rPr>
          <w:vanish/>
          <w:color w:val="FF0000"/>
          <w:sz w:val="18"/>
          <w:szCs w:val="18"/>
        </w:rPr>
      </w:pPr>
      <w:r>
        <w:rPr>
          <w:vanish/>
          <w:color w:val="FF0000"/>
          <w:sz w:val="18"/>
          <w:szCs w:val="18"/>
        </w:rPr>
        <w:t>***Allgemeine Hinweise Slovenia / Slowenien***</w:t>
      </w:r>
    </w:p>
    <w:p w14:paraId="1CC4B1E2" w14:textId="77777777" w:rsidR="00A127A7" w:rsidRDefault="00A01451">
      <w:pPr>
        <w:keepNext/>
        <w:keepLines/>
        <w:suppressAutoHyphens/>
        <w:rPr>
          <w:vanish/>
          <w:color w:val="FF0000"/>
          <w:sz w:val="18"/>
          <w:szCs w:val="18"/>
        </w:rPr>
      </w:pPr>
      <w:r>
        <w:rPr>
          <w:vanish/>
          <w:color w:val="FF0000"/>
          <w:sz w:val="18"/>
          <w:szCs w:val="18"/>
        </w:rPr>
        <w:t>***Allgemeine Hinweise Turkey / Türkei***</w:t>
      </w:r>
    </w:p>
    <w:p w14:paraId="40E8F4C2" w14:textId="77777777" w:rsidR="00A127A7" w:rsidRDefault="00A01451">
      <w:pPr>
        <w:keepNext/>
        <w:keepLines/>
        <w:suppressAutoHyphens/>
        <w:rPr>
          <w:vanish/>
          <w:color w:val="FF0000"/>
          <w:sz w:val="18"/>
          <w:szCs w:val="18"/>
        </w:rPr>
      </w:pPr>
      <w:r>
        <w:rPr>
          <w:vanish/>
          <w:color w:val="FF0000"/>
          <w:sz w:val="18"/>
          <w:szCs w:val="18"/>
        </w:rPr>
        <w:t>***Allgemeine Hinweise Ukraine / Ukraine***</w:t>
      </w:r>
    </w:p>
    <w:p w14:paraId="44027F28" w14:textId="77777777" w:rsidR="00A127A7" w:rsidRDefault="00A01451">
      <w:pPr>
        <w:keepNext/>
        <w:keepLines/>
        <w:suppressAutoHyphens/>
        <w:rPr>
          <w:vanish/>
          <w:color w:val="FF0000"/>
          <w:sz w:val="18"/>
          <w:szCs w:val="18"/>
        </w:rPr>
      </w:pPr>
      <w:r>
        <w:rPr>
          <w:vanish/>
          <w:color w:val="FF0000"/>
          <w:sz w:val="18"/>
          <w:szCs w:val="18"/>
        </w:rPr>
        <w:t>***Allgemeine Hinweise South Africa / Südafrika***</w:t>
      </w:r>
    </w:p>
    <w:p w14:paraId="2ED502B7" w14:textId="77777777" w:rsidR="00A127A7" w:rsidRDefault="00A01451">
      <w:pPr>
        <w:keepNext/>
        <w:keepLines/>
        <w:tabs>
          <w:tab w:val="left" w:pos="7088"/>
        </w:tabs>
        <w:suppressAutoHyphens/>
        <w:rPr>
          <w:vanish/>
          <w:color w:val="FF0000"/>
          <w:sz w:val="18"/>
          <w:szCs w:val="18"/>
        </w:rPr>
      </w:pPr>
      <w:r>
        <w:rPr>
          <w:vanish/>
          <w:color w:val="FF0000"/>
          <w:sz w:val="18"/>
          <w:szCs w:val="18"/>
        </w:rPr>
        <w:t>***Deutschland**</w:t>
      </w:r>
    </w:p>
    <w:p w14:paraId="3CD5F083" w14:textId="77777777" w:rsidR="00A127A7" w:rsidRDefault="00A01451">
      <w:pPr>
        <w:keepNext/>
        <w:keepLines/>
        <w:tabs>
          <w:tab w:val="left" w:pos="7088"/>
        </w:tabs>
        <w:suppressAutoHyphens/>
        <w:rPr>
          <w:vanish/>
          <w:color w:val="FF0000"/>
          <w:sz w:val="18"/>
          <w:szCs w:val="18"/>
        </w:rPr>
      </w:pPr>
      <w:r>
        <w:rPr>
          <w:vanish/>
          <w:color w:val="FF0000"/>
          <w:sz w:val="18"/>
          <w:szCs w:val="18"/>
        </w:rPr>
        <w:t>***Wassergefährdungsklasse***</w:t>
      </w:r>
    </w:p>
    <w:p w14:paraId="767896BF" w14:textId="77777777" w:rsidR="00A127A7" w:rsidRDefault="00A01451">
      <w:pPr>
        <w:keepNext/>
        <w:keepLines/>
        <w:rPr>
          <w:vanish/>
          <w:color w:val="FF0000"/>
          <w:sz w:val="18"/>
          <w:szCs w:val="18"/>
        </w:rPr>
      </w:pPr>
      <w:r>
        <w:rPr>
          <w:vanish/>
          <w:color w:val="FF0000"/>
          <w:sz w:val="18"/>
          <w:szCs w:val="18"/>
        </w:rPr>
        <w:t>***BG-Vorschriften, -Regeln, -Infos**</w:t>
      </w:r>
    </w:p>
    <w:p w14:paraId="0B3C1055" w14:textId="77777777" w:rsidR="00A127A7" w:rsidRDefault="00A01451">
      <w:pPr>
        <w:keepNext/>
        <w:keepLines/>
        <w:suppressAutoHyphens/>
        <w:rPr>
          <w:vanish/>
          <w:color w:val="FF0000"/>
          <w:sz w:val="18"/>
          <w:szCs w:val="18"/>
        </w:rPr>
      </w:pPr>
      <w:r>
        <w:rPr>
          <w:vanish/>
          <w:color w:val="FF0000"/>
          <w:sz w:val="18"/>
          <w:szCs w:val="18"/>
        </w:rPr>
        <w:t>***Lagerklasse***</w:t>
      </w:r>
    </w:p>
    <w:p w14:paraId="1A4B3292" w14:textId="77777777" w:rsidR="00A127A7" w:rsidRDefault="00A01451">
      <w:pPr>
        <w:keepNext/>
        <w:keepLines/>
        <w:rPr>
          <w:vanish/>
          <w:color w:val="FF0000"/>
          <w:sz w:val="18"/>
          <w:szCs w:val="18"/>
        </w:rPr>
      </w:pPr>
      <w:r>
        <w:rPr>
          <w:vanish/>
          <w:color w:val="FF0000"/>
          <w:sz w:val="18"/>
          <w:szCs w:val="18"/>
        </w:rPr>
        <w:t>***TRG300***</w:t>
      </w:r>
    </w:p>
    <w:p w14:paraId="51DFCC87" w14:textId="77777777" w:rsidR="00A127A7" w:rsidRDefault="00A01451">
      <w:pPr>
        <w:keepNext/>
        <w:keepLines/>
        <w:suppressAutoHyphens/>
        <w:rPr>
          <w:vanish/>
          <w:color w:val="FF0000"/>
          <w:sz w:val="18"/>
          <w:szCs w:val="18"/>
          <w:lang w:val="fr-FR"/>
        </w:rPr>
      </w:pPr>
      <w:r>
        <w:rPr>
          <w:vanish/>
          <w:color w:val="FF0000"/>
          <w:sz w:val="18"/>
          <w:szCs w:val="18"/>
          <w:lang w:val="fr-FR"/>
        </w:rPr>
        <w:t>***TA-Luft***</w:t>
      </w:r>
    </w:p>
    <w:p w14:paraId="11B62772" w14:textId="77777777" w:rsidR="00A127A7" w:rsidRDefault="00A01451">
      <w:pPr>
        <w:keepLines/>
        <w:rPr>
          <w:vanish/>
          <w:color w:val="FF0000"/>
          <w:sz w:val="18"/>
          <w:szCs w:val="18"/>
        </w:rPr>
      </w:pPr>
      <w:r>
        <w:rPr>
          <w:vanish/>
          <w:color w:val="FF0000"/>
          <w:sz w:val="18"/>
          <w:szCs w:val="18"/>
        </w:rPr>
        <w:t>***GIS-Bau Info**</w:t>
      </w:r>
    </w:p>
    <w:p w14:paraId="1413F012" w14:textId="77777777" w:rsidR="00A127A7" w:rsidRDefault="00A01451">
      <w:pPr>
        <w:keepLines/>
        <w:rPr>
          <w:vanish/>
          <w:color w:val="FF0000"/>
          <w:sz w:val="18"/>
          <w:szCs w:val="18"/>
        </w:rPr>
      </w:pPr>
      <w:r>
        <w:rPr>
          <w:vanish/>
          <w:color w:val="FF0000"/>
          <w:sz w:val="18"/>
          <w:szCs w:val="18"/>
        </w:rPr>
        <w:t>***GEV Info**</w:t>
      </w:r>
    </w:p>
    <w:p w14:paraId="5BEDAA18" w14:textId="77777777" w:rsidR="00A127A7" w:rsidRDefault="00A127A7">
      <w:pPr>
        <w:tabs>
          <w:tab w:val="left" w:pos="3119"/>
          <w:tab w:val="left" w:pos="3402"/>
          <w:tab w:val="left" w:pos="4678"/>
          <w:tab w:val="left" w:pos="4962"/>
        </w:tabs>
        <w:ind w:left="425"/>
        <w:rPr>
          <w:sz w:val="4"/>
          <w:szCs w:val="4"/>
        </w:rPr>
      </w:pPr>
    </w:p>
    <w:p w14:paraId="47A34677" w14:textId="77777777" w:rsidR="00A127A7" w:rsidRDefault="00A01451">
      <w:pPr>
        <w:keepLines/>
        <w:rPr>
          <w:vanish/>
          <w:color w:val="FF0000"/>
          <w:sz w:val="18"/>
          <w:szCs w:val="18"/>
        </w:rPr>
      </w:pPr>
      <w:r>
        <w:rPr>
          <w:vanish/>
          <w:color w:val="FF0000"/>
          <w:sz w:val="18"/>
          <w:szCs w:val="18"/>
        </w:rPr>
        <w:t>***Tmperaturklasse nach EN 50014**</w:t>
      </w:r>
    </w:p>
    <w:p w14:paraId="5DD324B6" w14:textId="77777777" w:rsidR="00A127A7" w:rsidRDefault="00A01451">
      <w:pPr>
        <w:keepLines/>
        <w:rPr>
          <w:vanish/>
          <w:color w:val="FF0000"/>
          <w:sz w:val="18"/>
          <w:szCs w:val="18"/>
        </w:rPr>
      </w:pPr>
      <w:r>
        <w:rPr>
          <w:vanish/>
          <w:color w:val="FF0000"/>
          <w:sz w:val="18"/>
          <w:szCs w:val="18"/>
        </w:rPr>
        <w:t>***Nationale Hinweise DE**</w:t>
      </w:r>
    </w:p>
    <w:p w14:paraId="08344006" w14:textId="77777777" w:rsidR="00A127A7" w:rsidRDefault="00A01451">
      <w:pPr>
        <w:keepNext/>
        <w:keepLines/>
        <w:suppressAutoHyphens/>
        <w:rPr>
          <w:vanish/>
          <w:color w:val="FF0000"/>
          <w:sz w:val="18"/>
          <w:szCs w:val="18"/>
        </w:rPr>
      </w:pPr>
      <w:r>
        <w:rPr>
          <w:vanish/>
          <w:color w:val="FF0000"/>
          <w:sz w:val="18"/>
          <w:szCs w:val="18"/>
        </w:rPr>
        <w:t>***Österreich**</w:t>
      </w:r>
    </w:p>
    <w:p w14:paraId="5788DADA" w14:textId="77777777" w:rsidR="00A127A7" w:rsidRDefault="00A01451">
      <w:pPr>
        <w:keepNext/>
        <w:keepLines/>
        <w:suppressAutoHyphens/>
        <w:rPr>
          <w:vanish/>
          <w:color w:val="FF0000"/>
          <w:sz w:val="18"/>
          <w:szCs w:val="18"/>
        </w:rPr>
      </w:pPr>
      <w:r>
        <w:rPr>
          <w:vanish/>
          <w:color w:val="FF0000"/>
          <w:sz w:val="18"/>
          <w:szCs w:val="18"/>
        </w:rPr>
        <w:t>***Allgemeine Hinweise Österreich***</w:t>
      </w:r>
    </w:p>
    <w:p w14:paraId="3840D1A2" w14:textId="77777777" w:rsidR="00A127A7" w:rsidRDefault="00A01451">
      <w:pPr>
        <w:keepNext/>
        <w:keepLines/>
        <w:suppressAutoHyphens/>
        <w:rPr>
          <w:vanish/>
          <w:color w:val="FF0000"/>
          <w:sz w:val="18"/>
          <w:szCs w:val="18"/>
        </w:rPr>
      </w:pPr>
      <w:r>
        <w:rPr>
          <w:vanish/>
          <w:color w:val="FF0000"/>
          <w:sz w:val="18"/>
          <w:szCs w:val="18"/>
        </w:rPr>
        <w:t>***VbF-Klasse***</w:t>
      </w:r>
    </w:p>
    <w:p w14:paraId="29B71808" w14:textId="77777777" w:rsidR="00A127A7" w:rsidRDefault="00A01451">
      <w:pPr>
        <w:keepNext/>
        <w:keepLines/>
        <w:suppressAutoHyphens/>
        <w:rPr>
          <w:vanish/>
          <w:color w:val="FF0000"/>
          <w:sz w:val="18"/>
          <w:szCs w:val="18"/>
        </w:rPr>
      </w:pPr>
      <w:r>
        <w:rPr>
          <w:vanish/>
          <w:color w:val="FF0000"/>
          <w:sz w:val="18"/>
          <w:szCs w:val="18"/>
        </w:rPr>
        <w:t>***Belgien**</w:t>
      </w:r>
    </w:p>
    <w:p w14:paraId="7021BF1F" w14:textId="77777777" w:rsidR="00A127A7" w:rsidRDefault="00A01451">
      <w:pPr>
        <w:keepNext/>
        <w:keepLines/>
        <w:suppressAutoHyphens/>
        <w:rPr>
          <w:vanish/>
          <w:color w:val="FF0000"/>
          <w:sz w:val="18"/>
          <w:szCs w:val="18"/>
        </w:rPr>
      </w:pPr>
      <w:r>
        <w:rPr>
          <w:vanish/>
          <w:color w:val="FF0000"/>
          <w:sz w:val="18"/>
          <w:szCs w:val="18"/>
        </w:rPr>
        <w:t>***Allgemeine Hinweise Belgien***</w:t>
      </w:r>
    </w:p>
    <w:p w14:paraId="59AE0EC2" w14:textId="77777777" w:rsidR="00A127A7" w:rsidRDefault="00A01451">
      <w:pPr>
        <w:keepNext/>
        <w:keepLines/>
        <w:suppressAutoHyphens/>
        <w:rPr>
          <w:vanish/>
          <w:color w:val="FF0000"/>
          <w:sz w:val="18"/>
          <w:szCs w:val="18"/>
        </w:rPr>
      </w:pPr>
      <w:r>
        <w:rPr>
          <w:vanish/>
          <w:color w:val="FF0000"/>
          <w:sz w:val="18"/>
          <w:szCs w:val="18"/>
        </w:rPr>
        <w:t>***Niederlande**</w:t>
      </w:r>
    </w:p>
    <w:p w14:paraId="0579041E" w14:textId="77777777" w:rsidR="00A127A7" w:rsidRDefault="00A01451">
      <w:pPr>
        <w:keepNext/>
        <w:keepLines/>
        <w:suppressAutoHyphens/>
        <w:rPr>
          <w:vanish/>
          <w:color w:val="FF0000"/>
          <w:sz w:val="18"/>
          <w:szCs w:val="18"/>
        </w:rPr>
      </w:pPr>
      <w:r>
        <w:rPr>
          <w:vanish/>
          <w:color w:val="FF0000"/>
          <w:sz w:val="18"/>
          <w:szCs w:val="18"/>
        </w:rPr>
        <w:t>***Allgemeine Hinweise Niederlande***</w:t>
      </w:r>
    </w:p>
    <w:p w14:paraId="0E9FABFF" w14:textId="77777777" w:rsidR="00A127A7" w:rsidRDefault="00A01451">
      <w:pPr>
        <w:keepNext/>
        <w:keepLines/>
        <w:suppressAutoHyphens/>
        <w:rPr>
          <w:vanish/>
          <w:color w:val="FF0000"/>
          <w:sz w:val="18"/>
          <w:szCs w:val="18"/>
        </w:rPr>
      </w:pPr>
      <w:r>
        <w:rPr>
          <w:vanish/>
          <w:color w:val="FF0000"/>
          <w:sz w:val="18"/>
          <w:szCs w:val="18"/>
        </w:rPr>
        <w:t>***Schweiz**</w:t>
      </w:r>
    </w:p>
    <w:p w14:paraId="1E9618DA" w14:textId="77777777" w:rsidR="00A127A7" w:rsidRDefault="00A01451">
      <w:pPr>
        <w:keepNext/>
        <w:keepLines/>
        <w:suppressAutoHyphens/>
        <w:rPr>
          <w:vanish/>
          <w:color w:val="FF0000"/>
          <w:sz w:val="18"/>
          <w:szCs w:val="18"/>
        </w:rPr>
      </w:pPr>
      <w:r>
        <w:rPr>
          <w:vanish/>
          <w:color w:val="FF0000"/>
          <w:sz w:val="18"/>
          <w:szCs w:val="18"/>
        </w:rPr>
        <w:t>***Giftklasse Schweiz***</w:t>
      </w:r>
    </w:p>
    <w:p w14:paraId="7F44140C" w14:textId="77777777" w:rsidR="00A127A7" w:rsidRDefault="00A01451">
      <w:pPr>
        <w:keepNext/>
        <w:keepLines/>
        <w:suppressAutoHyphens/>
        <w:rPr>
          <w:vanish/>
          <w:color w:val="FF0000"/>
          <w:sz w:val="18"/>
          <w:szCs w:val="18"/>
        </w:rPr>
      </w:pPr>
      <w:r>
        <w:rPr>
          <w:vanish/>
          <w:color w:val="FF0000"/>
          <w:sz w:val="18"/>
          <w:szCs w:val="18"/>
        </w:rPr>
        <w:t>***Allgemeine Hinweise Schweiz***</w:t>
      </w:r>
    </w:p>
    <w:p w14:paraId="71C1FAAE" w14:textId="77777777" w:rsidR="00A127A7" w:rsidRDefault="00A01451">
      <w:pPr>
        <w:keepNext/>
        <w:keepLines/>
        <w:suppressAutoHyphens/>
        <w:rPr>
          <w:vanish/>
          <w:color w:val="FF0000"/>
          <w:sz w:val="18"/>
          <w:szCs w:val="18"/>
        </w:rPr>
      </w:pPr>
      <w:r>
        <w:rPr>
          <w:vanish/>
          <w:color w:val="FF0000"/>
          <w:sz w:val="18"/>
          <w:szCs w:val="18"/>
        </w:rPr>
        <w:t>***Allgemeine Hinweise Italien***</w:t>
      </w:r>
    </w:p>
    <w:p w14:paraId="39BADBD3" w14:textId="77777777" w:rsidR="00A127A7" w:rsidRDefault="00A01451">
      <w:pPr>
        <w:keepNext/>
        <w:keepLines/>
        <w:suppressAutoHyphens/>
        <w:rPr>
          <w:vanish/>
          <w:color w:val="FF0000"/>
          <w:sz w:val="18"/>
          <w:szCs w:val="18"/>
        </w:rPr>
      </w:pPr>
      <w:r>
        <w:rPr>
          <w:vanish/>
          <w:color w:val="FF0000"/>
          <w:sz w:val="18"/>
          <w:szCs w:val="18"/>
        </w:rPr>
        <w:t>***Frankreich**</w:t>
      </w:r>
    </w:p>
    <w:p w14:paraId="508FF5CF" w14:textId="77777777" w:rsidR="00A127A7" w:rsidRDefault="00A01451">
      <w:pPr>
        <w:keepNext/>
        <w:keepLines/>
        <w:suppressAutoHyphens/>
        <w:rPr>
          <w:vanish/>
          <w:color w:val="FF0000"/>
          <w:sz w:val="18"/>
          <w:szCs w:val="18"/>
        </w:rPr>
      </w:pPr>
      <w:r>
        <w:rPr>
          <w:vanish/>
          <w:color w:val="FF0000"/>
          <w:sz w:val="18"/>
          <w:szCs w:val="18"/>
        </w:rPr>
        <w:t>***Nationale Vorschriften Frankreich***</w:t>
      </w:r>
    </w:p>
    <w:p w14:paraId="3DD5DCF7" w14:textId="77777777" w:rsidR="00A127A7" w:rsidRDefault="00A01451">
      <w:pPr>
        <w:keepNext/>
        <w:keepLines/>
        <w:suppressAutoHyphens/>
        <w:rPr>
          <w:vanish/>
          <w:color w:val="FF0000"/>
          <w:sz w:val="18"/>
          <w:szCs w:val="18"/>
        </w:rPr>
      </w:pPr>
      <w:r>
        <w:rPr>
          <w:vanish/>
          <w:color w:val="FF0000"/>
          <w:sz w:val="18"/>
          <w:szCs w:val="18"/>
        </w:rPr>
        <w:t>***Allgemeine Hinweise***</w:t>
      </w:r>
    </w:p>
    <w:p w14:paraId="508AD69B" w14:textId="77777777" w:rsidR="00A127A7" w:rsidRDefault="00A127A7">
      <w:pPr>
        <w:tabs>
          <w:tab w:val="left" w:pos="3119"/>
          <w:tab w:val="left" w:pos="3402"/>
          <w:tab w:val="left" w:pos="4678"/>
          <w:tab w:val="left" w:pos="4962"/>
        </w:tabs>
        <w:ind w:left="425"/>
        <w:rPr>
          <w:sz w:val="4"/>
          <w:szCs w:val="4"/>
        </w:rPr>
      </w:pPr>
    </w:p>
    <w:p w14:paraId="7957E134" w14:textId="77777777" w:rsidR="00A127A7" w:rsidRDefault="00A01451">
      <w:pPr>
        <w:keepNext/>
        <w:keepLines/>
        <w:suppressAutoHyphens/>
        <w:rPr>
          <w:vanish/>
          <w:color w:val="FF0000"/>
          <w:sz w:val="18"/>
          <w:szCs w:val="18"/>
        </w:rPr>
      </w:pPr>
      <w:r>
        <w:rPr>
          <w:vanish/>
          <w:color w:val="FF0000"/>
          <w:sz w:val="18"/>
          <w:szCs w:val="18"/>
        </w:rPr>
        <w:t>***Abeitsschutz Tabellen Nr***</w:t>
      </w:r>
    </w:p>
    <w:p w14:paraId="3B67937C" w14:textId="77777777" w:rsidR="00A127A7" w:rsidRPr="0057764E" w:rsidRDefault="00A01451">
      <w:pPr>
        <w:keepNext/>
        <w:keepLine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INRS</w:t>
      </w:r>
      <w:r w:rsidRPr="0057764E">
        <w:rPr>
          <w:vanish/>
          <w:color w:val="FF0000"/>
          <w:sz w:val="18"/>
          <w:szCs w:val="18"/>
          <w:lang w:val="ru-RU"/>
        </w:rPr>
        <w:t xml:space="preserve"> </w:t>
      </w:r>
      <w:r>
        <w:rPr>
          <w:vanish/>
          <w:color w:val="FF0000"/>
          <w:sz w:val="18"/>
          <w:szCs w:val="18"/>
          <w:lang w:val="en-US"/>
        </w:rPr>
        <w:t>Card</w:t>
      </w:r>
      <w:r w:rsidRPr="0057764E">
        <w:rPr>
          <w:vanish/>
          <w:color w:val="FF0000"/>
          <w:sz w:val="18"/>
          <w:szCs w:val="18"/>
          <w:lang w:val="ru-RU"/>
        </w:rPr>
        <w:t xml:space="preserve"> </w:t>
      </w:r>
      <w:r>
        <w:rPr>
          <w:vanish/>
          <w:color w:val="FF0000"/>
          <w:sz w:val="18"/>
          <w:szCs w:val="18"/>
          <w:lang w:val="en-US"/>
        </w:rPr>
        <w:t>No</w:t>
      </w:r>
      <w:r w:rsidRPr="0057764E">
        <w:rPr>
          <w:vanish/>
          <w:color w:val="FF0000"/>
          <w:sz w:val="18"/>
          <w:szCs w:val="18"/>
          <w:lang w:val="ru-RU"/>
        </w:rPr>
        <w:t>***</w:t>
      </w:r>
    </w:p>
    <w:p w14:paraId="0F91BED0" w14:textId="77777777" w:rsidR="00A127A7" w:rsidRDefault="00A01451">
      <w:pPr>
        <w:keepNext/>
        <w:keepLines/>
        <w:suppressAutoHyphens/>
        <w:rPr>
          <w:vanish/>
          <w:color w:val="FF0000"/>
          <w:sz w:val="18"/>
          <w:szCs w:val="18"/>
        </w:rPr>
      </w:pPr>
      <w:r>
        <w:rPr>
          <w:vanish/>
          <w:color w:val="FF0000"/>
          <w:sz w:val="18"/>
          <w:szCs w:val="18"/>
        </w:rPr>
        <w:t>***Norwegen**</w:t>
      </w:r>
    </w:p>
    <w:p w14:paraId="6551DEF8" w14:textId="77777777" w:rsidR="00A127A7" w:rsidRDefault="00A01451">
      <w:pPr>
        <w:keepNext/>
        <w:keepLines/>
        <w:suppressAutoHyphens/>
        <w:rPr>
          <w:vanish/>
          <w:color w:val="FF0000"/>
          <w:sz w:val="18"/>
          <w:szCs w:val="18"/>
        </w:rPr>
      </w:pPr>
      <w:r>
        <w:rPr>
          <w:vanish/>
          <w:color w:val="FF0000"/>
          <w:sz w:val="18"/>
          <w:szCs w:val="18"/>
        </w:rPr>
        <w:t>***Nationale Vorschriften Norwegen***</w:t>
      </w:r>
    </w:p>
    <w:p w14:paraId="10E3ACC9" w14:textId="77777777" w:rsidR="00A127A7" w:rsidRDefault="00A01451">
      <w:pPr>
        <w:keepNext/>
        <w:keepLines/>
        <w:suppressAutoHyphens/>
        <w:rPr>
          <w:vanish/>
          <w:color w:val="FF0000"/>
          <w:sz w:val="18"/>
          <w:szCs w:val="18"/>
        </w:rPr>
      </w:pPr>
      <w:r>
        <w:rPr>
          <w:vanish/>
          <w:color w:val="FF0000"/>
          <w:sz w:val="18"/>
          <w:szCs w:val="18"/>
        </w:rPr>
        <w:t>***Dänemark**</w:t>
      </w:r>
    </w:p>
    <w:p w14:paraId="09684296" w14:textId="77777777" w:rsidR="00A127A7" w:rsidRDefault="00A01451">
      <w:pPr>
        <w:keepNext/>
        <w:keepLines/>
        <w:suppressAutoHyphens/>
        <w:rPr>
          <w:vanish/>
          <w:color w:val="FF0000"/>
          <w:sz w:val="18"/>
          <w:szCs w:val="18"/>
        </w:rPr>
      </w:pPr>
      <w:r>
        <w:rPr>
          <w:vanish/>
          <w:color w:val="FF0000"/>
          <w:sz w:val="18"/>
          <w:szCs w:val="18"/>
        </w:rPr>
        <w:t>***Nationale Vorschriften Dänemark***</w:t>
      </w:r>
    </w:p>
    <w:p w14:paraId="7FCF245E" w14:textId="77777777" w:rsidR="00A127A7" w:rsidRDefault="00A01451">
      <w:pPr>
        <w:keepNext/>
        <w:keepLines/>
        <w:suppressAutoHyphens/>
        <w:rPr>
          <w:vanish/>
          <w:color w:val="FF0000"/>
          <w:sz w:val="18"/>
          <w:szCs w:val="18"/>
        </w:rPr>
      </w:pPr>
      <w:r>
        <w:rPr>
          <w:vanish/>
          <w:color w:val="FF0000"/>
          <w:sz w:val="18"/>
          <w:szCs w:val="18"/>
        </w:rPr>
        <w:t>***Danske saerrelger***</w:t>
      </w:r>
    </w:p>
    <w:p w14:paraId="48B32CF9" w14:textId="77777777" w:rsidR="00A127A7" w:rsidRDefault="00A01451">
      <w:pPr>
        <w:keepNext/>
        <w:keepLines/>
        <w:suppressAutoHyphens/>
        <w:rPr>
          <w:vanish/>
          <w:color w:val="FF0000"/>
          <w:sz w:val="18"/>
          <w:szCs w:val="18"/>
        </w:rPr>
      </w:pPr>
      <w:r>
        <w:rPr>
          <w:vanish/>
          <w:color w:val="FF0000"/>
          <w:sz w:val="18"/>
          <w:szCs w:val="18"/>
        </w:rPr>
        <w:t>***Nationale Bestimmungen***</w:t>
      </w:r>
    </w:p>
    <w:p w14:paraId="1CD12BFE" w14:textId="77777777" w:rsidR="00A127A7" w:rsidRDefault="00A01451">
      <w:pPr>
        <w:keepNext/>
        <w:keepLines/>
        <w:suppressAutoHyphens/>
        <w:rPr>
          <w:vanish/>
          <w:color w:val="FF0000"/>
          <w:sz w:val="18"/>
          <w:szCs w:val="18"/>
        </w:rPr>
      </w:pPr>
      <w:r>
        <w:rPr>
          <w:vanish/>
          <w:color w:val="FF0000"/>
          <w:sz w:val="18"/>
          <w:szCs w:val="18"/>
        </w:rPr>
        <w:t>***Dänische Code-Nummer**</w:t>
      </w:r>
    </w:p>
    <w:p w14:paraId="1F917974" w14:textId="77777777" w:rsidR="00A127A7" w:rsidRDefault="00A01451">
      <w:pPr>
        <w:keepNext/>
        <w:keepLines/>
        <w:suppressAutoHyphens/>
        <w:rPr>
          <w:vanish/>
          <w:color w:val="FF0000"/>
          <w:sz w:val="18"/>
          <w:szCs w:val="18"/>
        </w:rPr>
      </w:pPr>
      <w:r>
        <w:rPr>
          <w:vanish/>
          <w:color w:val="FF0000"/>
          <w:sz w:val="18"/>
          <w:szCs w:val="18"/>
        </w:rPr>
        <w:t>***Schweden**</w:t>
      </w:r>
    </w:p>
    <w:p w14:paraId="2AED2A3D" w14:textId="77777777" w:rsidR="00A127A7" w:rsidRDefault="00A01451">
      <w:pPr>
        <w:keepNext/>
        <w:keepLines/>
        <w:suppressAutoHyphens/>
        <w:rPr>
          <w:vanish/>
          <w:color w:val="FF0000"/>
          <w:sz w:val="18"/>
          <w:szCs w:val="18"/>
        </w:rPr>
      </w:pPr>
      <w:r>
        <w:rPr>
          <w:vanish/>
          <w:color w:val="FF0000"/>
          <w:sz w:val="18"/>
          <w:szCs w:val="18"/>
        </w:rPr>
        <w:t>***Nationale Vorschriften Schweden***</w:t>
      </w:r>
    </w:p>
    <w:p w14:paraId="677A2A7E" w14:textId="77777777" w:rsidR="00A127A7" w:rsidRDefault="00A01451">
      <w:pPr>
        <w:keepNext/>
        <w:keepLines/>
        <w:suppressAutoHyphens/>
        <w:rPr>
          <w:vanish/>
          <w:color w:val="FF0000"/>
          <w:sz w:val="18"/>
          <w:szCs w:val="18"/>
        </w:rPr>
      </w:pPr>
      <w:r>
        <w:rPr>
          <w:vanish/>
          <w:color w:val="FF0000"/>
          <w:sz w:val="18"/>
          <w:szCs w:val="18"/>
        </w:rPr>
        <w:t>***Tschechische Republik**</w:t>
      </w:r>
    </w:p>
    <w:p w14:paraId="54BD16CA" w14:textId="77777777" w:rsidR="00A127A7" w:rsidRDefault="00A01451">
      <w:pPr>
        <w:keepNext/>
        <w:keepLines/>
        <w:suppressAutoHyphens/>
        <w:rPr>
          <w:vanish/>
          <w:color w:val="FF0000"/>
          <w:sz w:val="18"/>
          <w:szCs w:val="18"/>
        </w:rPr>
      </w:pPr>
      <w:r>
        <w:rPr>
          <w:vanish/>
          <w:color w:val="FF0000"/>
          <w:sz w:val="18"/>
          <w:szCs w:val="18"/>
        </w:rPr>
        <w:t>***Nationale Vorschriften Tschechische Republik***</w:t>
      </w:r>
    </w:p>
    <w:p w14:paraId="75201640" w14:textId="77777777" w:rsidR="00A127A7" w:rsidRDefault="00A01451">
      <w:pPr>
        <w:keepNext/>
        <w:keepLines/>
        <w:suppressAutoHyphens/>
        <w:rPr>
          <w:vanish/>
          <w:color w:val="FF0000"/>
          <w:sz w:val="18"/>
          <w:szCs w:val="18"/>
        </w:rPr>
      </w:pPr>
      <w:r>
        <w:rPr>
          <w:vanish/>
          <w:color w:val="FF0000"/>
          <w:sz w:val="18"/>
          <w:szCs w:val="18"/>
        </w:rPr>
        <w:t>***Großbritannien**</w:t>
      </w:r>
    </w:p>
    <w:p w14:paraId="6B029167" w14:textId="77777777" w:rsidR="00A127A7" w:rsidRDefault="00A01451">
      <w:pPr>
        <w:keepNext/>
        <w:keepLines/>
        <w:suppressAutoHyphens/>
        <w:rPr>
          <w:vanish/>
          <w:color w:val="FF0000"/>
          <w:sz w:val="18"/>
          <w:szCs w:val="18"/>
        </w:rPr>
      </w:pPr>
      <w:r>
        <w:rPr>
          <w:vanish/>
          <w:color w:val="FF0000"/>
          <w:sz w:val="18"/>
          <w:szCs w:val="18"/>
        </w:rPr>
        <w:t>***Nationale Vorschriften Großbritannien***</w:t>
      </w:r>
    </w:p>
    <w:p w14:paraId="5C911BDF" w14:textId="77777777" w:rsidR="00A127A7" w:rsidRDefault="00A01451">
      <w:pPr>
        <w:keepNext/>
        <w:keepLines/>
        <w:suppressAutoHyphens/>
        <w:rPr>
          <w:vanish/>
          <w:color w:val="FF0000"/>
          <w:sz w:val="18"/>
          <w:szCs w:val="18"/>
        </w:rPr>
      </w:pPr>
      <w:r>
        <w:rPr>
          <w:vanish/>
          <w:color w:val="FF0000"/>
          <w:sz w:val="18"/>
          <w:szCs w:val="18"/>
        </w:rPr>
        <w:t>***Polen**</w:t>
      </w:r>
    </w:p>
    <w:p w14:paraId="45E712CD" w14:textId="77777777" w:rsidR="00A127A7" w:rsidRDefault="00A01451">
      <w:pPr>
        <w:keepNext/>
        <w:keepLines/>
        <w:suppressAutoHyphens/>
        <w:rPr>
          <w:vanish/>
          <w:color w:val="FF0000"/>
          <w:sz w:val="18"/>
          <w:szCs w:val="18"/>
        </w:rPr>
      </w:pPr>
      <w:r>
        <w:rPr>
          <w:vanish/>
          <w:color w:val="FF0000"/>
          <w:sz w:val="18"/>
          <w:szCs w:val="18"/>
        </w:rPr>
        <w:t>***Nationale Vorschriften Polen***</w:t>
      </w:r>
    </w:p>
    <w:p w14:paraId="4CC925AD" w14:textId="77777777" w:rsidR="00A127A7" w:rsidRDefault="00A01451">
      <w:pPr>
        <w:keepNext/>
        <w:keepLines/>
        <w:suppressAutoHyphens/>
        <w:rPr>
          <w:vanish/>
          <w:color w:val="FF0000"/>
          <w:sz w:val="18"/>
          <w:szCs w:val="18"/>
        </w:rPr>
      </w:pPr>
      <w:r>
        <w:rPr>
          <w:vanish/>
          <w:color w:val="FF0000"/>
          <w:sz w:val="18"/>
          <w:szCs w:val="18"/>
        </w:rPr>
        <w:t>***Slowakei**</w:t>
      </w:r>
    </w:p>
    <w:p w14:paraId="5BB74A91" w14:textId="77777777" w:rsidR="00A127A7" w:rsidRDefault="00A01451">
      <w:pPr>
        <w:keepNext/>
        <w:keepLines/>
        <w:suppressAutoHyphens/>
        <w:rPr>
          <w:vanish/>
          <w:color w:val="FF0000"/>
          <w:sz w:val="18"/>
          <w:szCs w:val="18"/>
        </w:rPr>
      </w:pPr>
      <w:r>
        <w:rPr>
          <w:vanish/>
          <w:color w:val="FF0000"/>
          <w:sz w:val="18"/>
          <w:szCs w:val="18"/>
        </w:rPr>
        <w:t>***Nationale Vorschriften Slowakei***</w:t>
      </w:r>
    </w:p>
    <w:p w14:paraId="21B48C05" w14:textId="77777777" w:rsidR="00A127A7" w:rsidRDefault="00A01451">
      <w:pPr>
        <w:keepNext/>
        <w:keepLines/>
        <w:suppressAutoHyphens/>
        <w:rPr>
          <w:vanish/>
          <w:color w:val="FF0000"/>
          <w:sz w:val="18"/>
          <w:szCs w:val="18"/>
        </w:rPr>
      </w:pPr>
      <w:r>
        <w:rPr>
          <w:vanish/>
          <w:color w:val="FF0000"/>
          <w:sz w:val="18"/>
          <w:szCs w:val="18"/>
        </w:rPr>
        <w:t>***Bulgarien**</w:t>
      </w:r>
    </w:p>
    <w:p w14:paraId="266C7283" w14:textId="77777777" w:rsidR="00A127A7" w:rsidRDefault="00A01451">
      <w:pPr>
        <w:keepNext/>
        <w:keepLines/>
        <w:suppressAutoHyphens/>
        <w:rPr>
          <w:vanish/>
          <w:color w:val="FF0000"/>
          <w:sz w:val="18"/>
          <w:szCs w:val="18"/>
        </w:rPr>
      </w:pPr>
      <w:r>
        <w:rPr>
          <w:vanish/>
          <w:color w:val="FF0000"/>
          <w:sz w:val="18"/>
          <w:szCs w:val="18"/>
        </w:rPr>
        <w:t>***Nationale Vorschriften Bulgarien***</w:t>
      </w:r>
    </w:p>
    <w:p w14:paraId="2971C523" w14:textId="77777777" w:rsidR="00A127A7" w:rsidRDefault="00A01451">
      <w:pPr>
        <w:keepNext/>
        <w:keepLines/>
        <w:suppressAutoHyphens/>
        <w:rPr>
          <w:vanish/>
          <w:color w:val="FF0000"/>
          <w:sz w:val="18"/>
          <w:szCs w:val="18"/>
        </w:rPr>
      </w:pPr>
      <w:r>
        <w:rPr>
          <w:vanish/>
          <w:color w:val="FF0000"/>
          <w:sz w:val="18"/>
          <w:szCs w:val="18"/>
        </w:rPr>
        <w:t>***Griechenland**</w:t>
      </w:r>
    </w:p>
    <w:p w14:paraId="0CA49660" w14:textId="77777777" w:rsidR="00A127A7" w:rsidRDefault="00A01451">
      <w:pPr>
        <w:keepNext/>
        <w:keepLines/>
        <w:suppressAutoHyphens/>
        <w:rPr>
          <w:vanish/>
          <w:color w:val="FF0000"/>
          <w:sz w:val="18"/>
          <w:szCs w:val="18"/>
        </w:rPr>
      </w:pPr>
      <w:r>
        <w:rPr>
          <w:vanish/>
          <w:color w:val="FF0000"/>
          <w:sz w:val="18"/>
          <w:szCs w:val="18"/>
        </w:rPr>
        <w:t>***Nationale Vorschriften Griechenland***</w:t>
      </w:r>
    </w:p>
    <w:p w14:paraId="21299F5E" w14:textId="77777777" w:rsidR="00A127A7" w:rsidRDefault="00A01451">
      <w:pPr>
        <w:keepNext/>
        <w:keepLines/>
        <w:suppressAutoHyphens/>
        <w:rPr>
          <w:vanish/>
          <w:color w:val="FF0000"/>
          <w:sz w:val="18"/>
          <w:szCs w:val="18"/>
        </w:rPr>
      </w:pPr>
      <w:r>
        <w:rPr>
          <w:vanish/>
          <w:color w:val="FF0000"/>
          <w:sz w:val="18"/>
          <w:szCs w:val="18"/>
        </w:rPr>
        <w:t>***Allgemeine Hinweise Lithuania***</w:t>
      </w:r>
    </w:p>
    <w:p w14:paraId="54D39F5B" w14:textId="77777777" w:rsidR="00A127A7" w:rsidRDefault="00A01451">
      <w:pPr>
        <w:keepNext/>
        <w:keepLines/>
        <w:suppressAutoHyphens/>
        <w:rPr>
          <w:vanish/>
          <w:color w:val="FF0000"/>
          <w:sz w:val="18"/>
          <w:szCs w:val="18"/>
        </w:rPr>
      </w:pPr>
      <w:r>
        <w:rPr>
          <w:vanish/>
          <w:color w:val="FF0000"/>
          <w:sz w:val="18"/>
          <w:szCs w:val="18"/>
        </w:rPr>
        <w:t>***Allgemeine Hinweise Estonia***</w:t>
      </w:r>
    </w:p>
    <w:p w14:paraId="55954777" w14:textId="77777777" w:rsidR="00A127A7" w:rsidRDefault="00A01451">
      <w:pPr>
        <w:keepNext/>
        <w:keepLines/>
        <w:suppressAutoHyphens/>
        <w:rPr>
          <w:vanish/>
          <w:color w:val="FF0000"/>
          <w:sz w:val="18"/>
          <w:szCs w:val="18"/>
        </w:rPr>
      </w:pPr>
      <w:r>
        <w:rPr>
          <w:vanish/>
          <w:color w:val="FF0000"/>
          <w:sz w:val="18"/>
          <w:szCs w:val="18"/>
        </w:rPr>
        <w:t>***Allgemeine Hinweise Croatia***</w:t>
      </w:r>
    </w:p>
    <w:p w14:paraId="5AE37F2A" w14:textId="77777777" w:rsidR="00A127A7" w:rsidRDefault="00A01451">
      <w:pPr>
        <w:keepNext/>
        <w:keepLines/>
        <w:suppressAutoHyphens/>
        <w:rPr>
          <w:vanish/>
          <w:color w:val="FF0000"/>
          <w:sz w:val="18"/>
          <w:szCs w:val="18"/>
        </w:rPr>
      </w:pPr>
      <w:r>
        <w:rPr>
          <w:vanish/>
          <w:color w:val="FF0000"/>
          <w:sz w:val="18"/>
          <w:szCs w:val="18"/>
        </w:rPr>
        <w:t>***Allgemeine Hinweise Hungary***</w:t>
      </w:r>
    </w:p>
    <w:p w14:paraId="64924D6A" w14:textId="77777777" w:rsidR="00A127A7" w:rsidRDefault="00A01451">
      <w:pPr>
        <w:keepNext/>
        <w:keepLines/>
        <w:suppressAutoHyphens/>
        <w:rPr>
          <w:vanish/>
          <w:color w:val="FF0000"/>
          <w:sz w:val="18"/>
          <w:szCs w:val="18"/>
        </w:rPr>
      </w:pPr>
      <w:r>
        <w:rPr>
          <w:vanish/>
          <w:color w:val="FF0000"/>
          <w:sz w:val="18"/>
          <w:szCs w:val="18"/>
        </w:rPr>
        <w:t>***Allgemeine Hinweise Romania***</w:t>
      </w:r>
    </w:p>
    <w:p w14:paraId="5BB0CF92" w14:textId="77777777" w:rsidR="00A127A7" w:rsidRDefault="00A01451">
      <w:pPr>
        <w:keepNext/>
        <w:keepLines/>
        <w:suppressAutoHyphens/>
        <w:rPr>
          <w:vanish/>
          <w:color w:val="FF0000"/>
          <w:sz w:val="18"/>
          <w:szCs w:val="18"/>
        </w:rPr>
      </w:pPr>
      <w:r>
        <w:rPr>
          <w:vanish/>
          <w:color w:val="FF0000"/>
          <w:sz w:val="18"/>
          <w:szCs w:val="18"/>
        </w:rPr>
        <w:t>***Allgemeine Hinweise Belarus / Weissrussland***</w:t>
      </w:r>
    </w:p>
    <w:p w14:paraId="2917FBBE" w14:textId="77777777" w:rsidR="00A127A7" w:rsidRDefault="00A01451">
      <w:pPr>
        <w:keepNext/>
        <w:keepLines/>
        <w:suppressAutoHyphens/>
        <w:rPr>
          <w:vanish/>
          <w:color w:val="FF0000"/>
          <w:sz w:val="18"/>
          <w:szCs w:val="18"/>
        </w:rPr>
      </w:pPr>
      <w:r>
        <w:rPr>
          <w:vanish/>
          <w:color w:val="FF0000"/>
          <w:sz w:val="18"/>
          <w:szCs w:val="18"/>
        </w:rPr>
        <w:t>***Allgemeine Hinweise Bosnia Herzegovina / Bosnien-Herzegowina***</w:t>
      </w:r>
    </w:p>
    <w:p w14:paraId="18216A7D" w14:textId="77777777" w:rsidR="00A127A7" w:rsidRDefault="00A01451">
      <w:pPr>
        <w:keepNext/>
        <w:keepLines/>
        <w:suppressAutoHyphens/>
        <w:rPr>
          <w:vanish/>
          <w:color w:val="FF0000"/>
          <w:sz w:val="18"/>
          <w:szCs w:val="18"/>
        </w:rPr>
      </w:pPr>
      <w:r>
        <w:rPr>
          <w:vanish/>
          <w:color w:val="FF0000"/>
          <w:sz w:val="18"/>
          <w:szCs w:val="18"/>
        </w:rPr>
        <w:t>***Allgemeine Hinweise Georgia / Georgien***</w:t>
      </w:r>
    </w:p>
    <w:p w14:paraId="54FEF54E" w14:textId="77777777" w:rsidR="00A127A7" w:rsidRDefault="00A01451">
      <w:pPr>
        <w:keepNext/>
        <w:keepLines/>
        <w:suppressAutoHyphens/>
        <w:rPr>
          <w:vanish/>
          <w:color w:val="FF0000"/>
          <w:sz w:val="18"/>
          <w:szCs w:val="18"/>
        </w:rPr>
      </w:pPr>
      <w:r>
        <w:rPr>
          <w:vanish/>
          <w:color w:val="FF0000"/>
          <w:sz w:val="18"/>
          <w:szCs w:val="18"/>
        </w:rPr>
        <w:t>***Allgemeine Hinweise Kasachstan / Kazakhstan***</w:t>
      </w:r>
    </w:p>
    <w:p w14:paraId="54159E81" w14:textId="77777777" w:rsidR="00A127A7" w:rsidRDefault="00A01451">
      <w:pPr>
        <w:keepNext/>
        <w:keepLines/>
        <w:suppressAutoHyphens/>
        <w:rPr>
          <w:vanish/>
          <w:color w:val="FF0000"/>
          <w:sz w:val="18"/>
          <w:szCs w:val="18"/>
        </w:rPr>
      </w:pPr>
      <w:r>
        <w:rPr>
          <w:vanish/>
          <w:color w:val="FF0000"/>
          <w:sz w:val="18"/>
          <w:szCs w:val="18"/>
        </w:rPr>
        <w:t>***Allgemeine Hinweise Latvia / Lettland***</w:t>
      </w:r>
    </w:p>
    <w:p w14:paraId="5C6EADA7" w14:textId="77777777" w:rsidR="00A127A7" w:rsidRDefault="00A01451">
      <w:pPr>
        <w:keepNext/>
        <w:keepLines/>
        <w:suppressAutoHyphens/>
        <w:rPr>
          <w:vanish/>
          <w:color w:val="FF0000"/>
          <w:sz w:val="18"/>
          <w:szCs w:val="18"/>
        </w:rPr>
      </w:pPr>
      <w:r>
        <w:rPr>
          <w:vanish/>
          <w:color w:val="FF0000"/>
          <w:sz w:val="18"/>
          <w:szCs w:val="18"/>
        </w:rPr>
        <w:t>***Allgemeine Hinweise Russia / Russland***</w:t>
      </w:r>
    </w:p>
    <w:p w14:paraId="1D08C400" w14:textId="77777777" w:rsidR="00A127A7" w:rsidRDefault="00A01451">
      <w:pPr>
        <w:keepNext/>
        <w:keepLines/>
        <w:suppressAutoHyphens/>
        <w:rPr>
          <w:vanish/>
          <w:color w:val="FF0000"/>
          <w:sz w:val="18"/>
          <w:szCs w:val="18"/>
        </w:rPr>
      </w:pPr>
      <w:r>
        <w:rPr>
          <w:vanish/>
          <w:color w:val="FF0000"/>
          <w:sz w:val="18"/>
          <w:szCs w:val="18"/>
        </w:rPr>
        <w:t>***Allgemeine Hinweise Slovenia / Slowenien***</w:t>
      </w:r>
    </w:p>
    <w:p w14:paraId="7453EFCA" w14:textId="77777777" w:rsidR="00A127A7" w:rsidRDefault="00A01451">
      <w:pPr>
        <w:keepNext/>
        <w:keepLines/>
        <w:suppressAutoHyphens/>
        <w:rPr>
          <w:vanish/>
          <w:color w:val="FF0000"/>
          <w:sz w:val="18"/>
          <w:szCs w:val="18"/>
        </w:rPr>
      </w:pPr>
      <w:r>
        <w:rPr>
          <w:vanish/>
          <w:color w:val="FF0000"/>
          <w:sz w:val="18"/>
          <w:szCs w:val="18"/>
        </w:rPr>
        <w:t>***Allgemeine Hinweise Turkey / Türkei***</w:t>
      </w:r>
    </w:p>
    <w:p w14:paraId="532316A3" w14:textId="77777777" w:rsidR="00A127A7" w:rsidRDefault="00A01451">
      <w:pPr>
        <w:keepNext/>
        <w:keepLines/>
        <w:suppressAutoHyphens/>
        <w:rPr>
          <w:vanish/>
          <w:color w:val="FF0000"/>
          <w:sz w:val="18"/>
          <w:szCs w:val="18"/>
        </w:rPr>
      </w:pPr>
      <w:r>
        <w:rPr>
          <w:vanish/>
          <w:color w:val="FF0000"/>
          <w:sz w:val="18"/>
          <w:szCs w:val="18"/>
        </w:rPr>
        <w:t>***Allgemeine Hinweise Ukraine / Ukraine***</w:t>
      </w:r>
    </w:p>
    <w:p w14:paraId="0428479B" w14:textId="77777777" w:rsidR="00A127A7" w:rsidRDefault="00A01451">
      <w:pPr>
        <w:keepNext/>
        <w:keepLines/>
        <w:suppressAutoHyphens/>
        <w:rPr>
          <w:vanish/>
          <w:color w:val="FF0000"/>
          <w:sz w:val="18"/>
          <w:szCs w:val="18"/>
        </w:rPr>
      </w:pPr>
      <w:r>
        <w:rPr>
          <w:vanish/>
          <w:color w:val="FF0000"/>
          <w:sz w:val="18"/>
          <w:szCs w:val="18"/>
        </w:rPr>
        <w:t>***Allgemeine Hinweise South Africa / Südafrika***</w:t>
      </w:r>
    </w:p>
    <w:p w14:paraId="184FB75D" w14:textId="77777777" w:rsidR="00A127A7" w:rsidRDefault="00A01451">
      <w:pPr>
        <w:keepNext/>
        <w:keepLines/>
        <w:tabs>
          <w:tab w:val="left" w:pos="7088"/>
        </w:tabs>
        <w:suppressAutoHyphens/>
        <w:rPr>
          <w:vanish/>
          <w:color w:val="FF0000"/>
          <w:sz w:val="18"/>
          <w:szCs w:val="18"/>
        </w:rPr>
      </w:pPr>
      <w:r>
        <w:rPr>
          <w:vanish/>
          <w:color w:val="FF0000"/>
          <w:sz w:val="18"/>
          <w:szCs w:val="18"/>
        </w:rPr>
        <w:t>***Deutschland**</w:t>
      </w:r>
    </w:p>
    <w:p w14:paraId="453A2B26" w14:textId="77777777" w:rsidR="00A127A7" w:rsidRDefault="00A01451">
      <w:pPr>
        <w:keepNext/>
        <w:keepLines/>
        <w:tabs>
          <w:tab w:val="left" w:pos="7088"/>
        </w:tabs>
        <w:suppressAutoHyphens/>
        <w:rPr>
          <w:vanish/>
          <w:color w:val="FF0000"/>
          <w:sz w:val="18"/>
          <w:szCs w:val="18"/>
        </w:rPr>
      </w:pPr>
      <w:r>
        <w:rPr>
          <w:vanish/>
          <w:color w:val="FF0000"/>
          <w:sz w:val="18"/>
          <w:szCs w:val="18"/>
        </w:rPr>
        <w:t>***Wassergefährdungsklasse***</w:t>
      </w:r>
    </w:p>
    <w:p w14:paraId="63962BC4" w14:textId="77777777" w:rsidR="00A127A7" w:rsidRDefault="00A01451">
      <w:pPr>
        <w:keepNext/>
        <w:keepLines/>
        <w:rPr>
          <w:vanish/>
          <w:color w:val="FF0000"/>
          <w:sz w:val="18"/>
          <w:szCs w:val="18"/>
        </w:rPr>
      </w:pPr>
      <w:r>
        <w:rPr>
          <w:vanish/>
          <w:color w:val="FF0000"/>
          <w:sz w:val="18"/>
          <w:szCs w:val="18"/>
        </w:rPr>
        <w:t>***BG-Vorschriften, -Regeln, -Infos**</w:t>
      </w:r>
    </w:p>
    <w:p w14:paraId="1319EBAD" w14:textId="77777777" w:rsidR="00A127A7" w:rsidRDefault="00A01451">
      <w:pPr>
        <w:keepNext/>
        <w:keepLines/>
        <w:suppressAutoHyphens/>
        <w:rPr>
          <w:vanish/>
          <w:color w:val="FF0000"/>
          <w:sz w:val="18"/>
          <w:szCs w:val="18"/>
        </w:rPr>
      </w:pPr>
      <w:r>
        <w:rPr>
          <w:vanish/>
          <w:color w:val="FF0000"/>
          <w:sz w:val="18"/>
          <w:szCs w:val="18"/>
        </w:rPr>
        <w:t>***Lagerklasse***</w:t>
      </w:r>
    </w:p>
    <w:p w14:paraId="64730DC8" w14:textId="77777777" w:rsidR="00A127A7" w:rsidRDefault="00A01451">
      <w:pPr>
        <w:keepNext/>
        <w:keepLines/>
        <w:rPr>
          <w:vanish/>
          <w:color w:val="FF0000"/>
          <w:sz w:val="18"/>
          <w:szCs w:val="18"/>
        </w:rPr>
      </w:pPr>
      <w:r>
        <w:rPr>
          <w:vanish/>
          <w:color w:val="FF0000"/>
          <w:sz w:val="18"/>
          <w:szCs w:val="18"/>
        </w:rPr>
        <w:t>***TRG300***</w:t>
      </w:r>
    </w:p>
    <w:p w14:paraId="2CE4ABDE" w14:textId="77777777" w:rsidR="00A127A7" w:rsidRDefault="00A01451">
      <w:pPr>
        <w:keepNext/>
        <w:keepLines/>
        <w:suppressAutoHyphens/>
        <w:rPr>
          <w:vanish/>
          <w:color w:val="FF0000"/>
          <w:sz w:val="18"/>
          <w:szCs w:val="18"/>
          <w:lang w:val="fr-FR"/>
        </w:rPr>
      </w:pPr>
      <w:r>
        <w:rPr>
          <w:vanish/>
          <w:color w:val="FF0000"/>
          <w:sz w:val="18"/>
          <w:szCs w:val="18"/>
          <w:lang w:val="fr-FR"/>
        </w:rPr>
        <w:t>***TA-Luft***</w:t>
      </w:r>
    </w:p>
    <w:p w14:paraId="5BA220F0" w14:textId="77777777" w:rsidR="00A127A7" w:rsidRDefault="00A01451">
      <w:pPr>
        <w:keepLines/>
        <w:rPr>
          <w:vanish/>
          <w:color w:val="FF0000"/>
          <w:sz w:val="18"/>
          <w:szCs w:val="18"/>
        </w:rPr>
      </w:pPr>
      <w:r>
        <w:rPr>
          <w:vanish/>
          <w:color w:val="FF0000"/>
          <w:sz w:val="18"/>
          <w:szCs w:val="18"/>
        </w:rPr>
        <w:t>***GIS-Bau Info**</w:t>
      </w:r>
    </w:p>
    <w:p w14:paraId="75D6875A" w14:textId="77777777" w:rsidR="00A127A7" w:rsidRDefault="00A01451">
      <w:pPr>
        <w:keepLines/>
        <w:rPr>
          <w:vanish/>
          <w:color w:val="FF0000"/>
          <w:sz w:val="18"/>
          <w:szCs w:val="18"/>
        </w:rPr>
      </w:pPr>
      <w:r>
        <w:rPr>
          <w:vanish/>
          <w:color w:val="FF0000"/>
          <w:sz w:val="18"/>
          <w:szCs w:val="18"/>
        </w:rPr>
        <w:t>***GEV Info**</w:t>
      </w:r>
    </w:p>
    <w:p w14:paraId="421384AD" w14:textId="77777777" w:rsidR="00A127A7" w:rsidRDefault="00A127A7">
      <w:pPr>
        <w:tabs>
          <w:tab w:val="left" w:pos="3119"/>
          <w:tab w:val="left" w:pos="3402"/>
          <w:tab w:val="left" w:pos="4678"/>
          <w:tab w:val="left" w:pos="4962"/>
        </w:tabs>
        <w:ind w:left="425"/>
        <w:rPr>
          <w:sz w:val="4"/>
          <w:szCs w:val="4"/>
        </w:rPr>
      </w:pPr>
    </w:p>
    <w:p w14:paraId="01D5B9CB" w14:textId="77777777" w:rsidR="00A127A7" w:rsidRDefault="00A01451">
      <w:pPr>
        <w:keepLines/>
        <w:rPr>
          <w:vanish/>
          <w:color w:val="FF0000"/>
          <w:sz w:val="18"/>
          <w:szCs w:val="18"/>
        </w:rPr>
      </w:pPr>
      <w:r>
        <w:rPr>
          <w:vanish/>
          <w:color w:val="FF0000"/>
          <w:sz w:val="18"/>
          <w:szCs w:val="18"/>
        </w:rPr>
        <w:t>***Tmperaturklasse nach EN 50014**</w:t>
      </w:r>
    </w:p>
    <w:p w14:paraId="7F454528" w14:textId="77777777" w:rsidR="00A127A7" w:rsidRDefault="00A01451">
      <w:pPr>
        <w:keepLines/>
        <w:rPr>
          <w:vanish/>
          <w:color w:val="FF0000"/>
          <w:sz w:val="18"/>
          <w:szCs w:val="18"/>
        </w:rPr>
      </w:pPr>
      <w:r>
        <w:rPr>
          <w:vanish/>
          <w:color w:val="FF0000"/>
          <w:sz w:val="18"/>
          <w:szCs w:val="18"/>
        </w:rPr>
        <w:t>***Nationale Hinweise DE**</w:t>
      </w:r>
    </w:p>
    <w:p w14:paraId="1F7B1A61" w14:textId="77777777" w:rsidR="00A127A7" w:rsidRDefault="00A01451">
      <w:pPr>
        <w:keepNext/>
        <w:keepLines/>
        <w:suppressAutoHyphens/>
        <w:rPr>
          <w:vanish/>
          <w:color w:val="FF0000"/>
          <w:sz w:val="18"/>
          <w:szCs w:val="18"/>
        </w:rPr>
      </w:pPr>
      <w:r>
        <w:rPr>
          <w:vanish/>
          <w:color w:val="FF0000"/>
          <w:sz w:val="18"/>
          <w:szCs w:val="18"/>
        </w:rPr>
        <w:t>***Österreich**</w:t>
      </w:r>
    </w:p>
    <w:p w14:paraId="50AFB59B" w14:textId="77777777" w:rsidR="00A127A7" w:rsidRDefault="00A01451">
      <w:pPr>
        <w:keepNext/>
        <w:keepLines/>
        <w:suppressAutoHyphens/>
        <w:rPr>
          <w:vanish/>
          <w:color w:val="FF0000"/>
          <w:sz w:val="18"/>
          <w:szCs w:val="18"/>
        </w:rPr>
      </w:pPr>
      <w:r>
        <w:rPr>
          <w:vanish/>
          <w:color w:val="FF0000"/>
          <w:sz w:val="18"/>
          <w:szCs w:val="18"/>
        </w:rPr>
        <w:t>***Allgemeine Hinweise Österreich***</w:t>
      </w:r>
    </w:p>
    <w:p w14:paraId="7FD6E840" w14:textId="77777777" w:rsidR="00A127A7" w:rsidRDefault="00A01451">
      <w:pPr>
        <w:keepNext/>
        <w:keepLines/>
        <w:suppressAutoHyphens/>
        <w:rPr>
          <w:vanish/>
          <w:color w:val="FF0000"/>
          <w:sz w:val="18"/>
          <w:szCs w:val="18"/>
        </w:rPr>
      </w:pPr>
      <w:r>
        <w:rPr>
          <w:vanish/>
          <w:color w:val="FF0000"/>
          <w:sz w:val="18"/>
          <w:szCs w:val="18"/>
        </w:rPr>
        <w:t>***VbF-Klasse***</w:t>
      </w:r>
    </w:p>
    <w:p w14:paraId="7298E37F" w14:textId="77777777" w:rsidR="00A127A7" w:rsidRDefault="00A01451">
      <w:pPr>
        <w:keepNext/>
        <w:keepLines/>
        <w:suppressAutoHyphens/>
        <w:rPr>
          <w:vanish/>
          <w:color w:val="FF0000"/>
          <w:sz w:val="18"/>
          <w:szCs w:val="18"/>
        </w:rPr>
      </w:pPr>
      <w:r>
        <w:rPr>
          <w:vanish/>
          <w:color w:val="FF0000"/>
          <w:sz w:val="18"/>
          <w:szCs w:val="18"/>
        </w:rPr>
        <w:t>***Belgien**</w:t>
      </w:r>
    </w:p>
    <w:p w14:paraId="6E5C6FE7" w14:textId="77777777" w:rsidR="00A127A7" w:rsidRDefault="00A01451">
      <w:pPr>
        <w:keepNext/>
        <w:keepLines/>
        <w:suppressAutoHyphens/>
        <w:rPr>
          <w:vanish/>
          <w:color w:val="FF0000"/>
          <w:sz w:val="18"/>
          <w:szCs w:val="18"/>
        </w:rPr>
      </w:pPr>
      <w:r>
        <w:rPr>
          <w:vanish/>
          <w:color w:val="FF0000"/>
          <w:sz w:val="18"/>
          <w:szCs w:val="18"/>
        </w:rPr>
        <w:t>***Allgemeine Hinweise Belgien***</w:t>
      </w:r>
    </w:p>
    <w:p w14:paraId="6B3DD8FE" w14:textId="77777777" w:rsidR="00A127A7" w:rsidRDefault="00A01451">
      <w:pPr>
        <w:keepNext/>
        <w:keepLines/>
        <w:suppressAutoHyphens/>
        <w:rPr>
          <w:vanish/>
          <w:color w:val="FF0000"/>
          <w:sz w:val="18"/>
          <w:szCs w:val="18"/>
        </w:rPr>
      </w:pPr>
      <w:r>
        <w:rPr>
          <w:vanish/>
          <w:color w:val="FF0000"/>
          <w:sz w:val="18"/>
          <w:szCs w:val="18"/>
        </w:rPr>
        <w:t>***Niederlande**</w:t>
      </w:r>
    </w:p>
    <w:p w14:paraId="3EBA6DA7" w14:textId="77777777" w:rsidR="00A127A7" w:rsidRDefault="00A01451">
      <w:pPr>
        <w:keepNext/>
        <w:keepLines/>
        <w:suppressAutoHyphens/>
        <w:rPr>
          <w:vanish/>
          <w:color w:val="FF0000"/>
          <w:sz w:val="18"/>
          <w:szCs w:val="18"/>
        </w:rPr>
      </w:pPr>
      <w:r>
        <w:rPr>
          <w:vanish/>
          <w:color w:val="FF0000"/>
          <w:sz w:val="18"/>
          <w:szCs w:val="18"/>
        </w:rPr>
        <w:t>***Allgemeine Hinweise Niederlande***</w:t>
      </w:r>
    </w:p>
    <w:p w14:paraId="110D705E" w14:textId="77777777" w:rsidR="00A127A7" w:rsidRDefault="00A01451">
      <w:pPr>
        <w:keepNext/>
        <w:keepLines/>
        <w:suppressAutoHyphens/>
        <w:rPr>
          <w:vanish/>
          <w:color w:val="FF0000"/>
          <w:sz w:val="18"/>
          <w:szCs w:val="18"/>
        </w:rPr>
      </w:pPr>
      <w:r>
        <w:rPr>
          <w:vanish/>
          <w:color w:val="FF0000"/>
          <w:sz w:val="18"/>
          <w:szCs w:val="18"/>
        </w:rPr>
        <w:t>***Schweiz**</w:t>
      </w:r>
    </w:p>
    <w:p w14:paraId="4B9C91AD" w14:textId="77777777" w:rsidR="00A127A7" w:rsidRDefault="00A01451">
      <w:pPr>
        <w:keepNext/>
        <w:keepLines/>
        <w:suppressAutoHyphens/>
        <w:rPr>
          <w:vanish/>
          <w:color w:val="FF0000"/>
          <w:sz w:val="18"/>
          <w:szCs w:val="18"/>
        </w:rPr>
      </w:pPr>
      <w:r>
        <w:rPr>
          <w:vanish/>
          <w:color w:val="FF0000"/>
          <w:sz w:val="18"/>
          <w:szCs w:val="18"/>
        </w:rPr>
        <w:t>***Giftklasse Schweiz***</w:t>
      </w:r>
    </w:p>
    <w:p w14:paraId="508D7748" w14:textId="77777777" w:rsidR="00A127A7" w:rsidRDefault="00A01451">
      <w:pPr>
        <w:keepNext/>
        <w:keepLines/>
        <w:suppressAutoHyphens/>
        <w:rPr>
          <w:vanish/>
          <w:color w:val="FF0000"/>
          <w:sz w:val="18"/>
          <w:szCs w:val="18"/>
        </w:rPr>
      </w:pPr>
      <w:r>
        <w:rPr>
          <w:vanish/>
          <w:color w:val="FF0000"/>
          <w:sz w:val="18"/>
          <w:szCs w:val="18"/>
        </w:rPr>
        <w:t>***Allgemeine Hinweise Schweiz***</w:t>
      </w:r>
    </w:p>
    <w:p w14:paraId="5E25F266" w14:textId="77777777" w:rsidR="00A127A7" w:rsidRDefault="00A01451">
      <w:pPr>
        <w:keepNext/>
        <w:keepLines/>
        <w:suppressAutoHyphens/>
        <w:rPr>
          <w:vanish/>
          <w:color w:val="FF0000"/>
          <w:sz w:val="18"/>
          <w:szCs w:val="18"/>
        </w:rPr>
      </w:pPr>
      <w:r>
        <w:rPr>
          <w:vanish/>
          <w:color w:val="FF0000"/>
          <w:sz w:val="18"/>
          <w:szCs w:val="18"/>
        </w:rPr>
        <w:t>***Allgemeine Hinweise Italien***</w:t>
      </w:r>
    </w:p>
    <w:p w14:paraId="70D12CCF" w14:textId="77777777" w:rsidR="00A127A7" w:rsidRDefault="00A01451">
      <w:pPr>
        <w:keepNext/>
        <w:keepLines/>
        <w:suppressAutoHyphens/>
        <w:rPr>
          <w:vanish/>
          <w:color w:val="FF0000"/>
          <w:sz w:val="18"/>
          <w:szCs w:val="18"/>
        </w:rPr>
      </w:pPr>
      <w:r>
        <w:rPr>
          <w:vanish/>
          <w:color w:val="FF0000"/>
          <w:sz w:val="18"/>
          <w:szCs w:val="18"/>
        </w:rPr>
        <w:t>***Frankreich**</w:t>
      </w:r>
    </w:p>
    <w:p w14:paraId="23B107C6" w14:textId="77777777" w:rsidR="00A127A7" w:rsidRDefault="00A01451">
      <w:pPr>
        <w:keepNext/>
        <w:keepLines/>
        <w:suppressAutoHyphens/>
        <w:rPr>
          <w:vanish/>
          <w:color w:val="FF0000"/>
          <w:sz w:val="18"/>
          <w:szCs w:val="18"/>
        </w:rPr>
      </w:pPr>
      <w:r>
        <w:rPr>
          <w:vanish/>
          <w:color w:val="FF0000"/>
          <w:sz w:val="18"/>
          <w:szCs w:val="18"/>
        </w:rPr>
        <w:t>***Nationale Vorschriften Frankreich***</w:t>
      </w:r>
    </w:p>
    <w:p w14:paraId="5983F319" w14:textId="77777777" w:rsidR="00A127A7" w:rsidRDefault="00A01451">
      <w:pPr>
        <w:keepNext/>
        <w:keepLines/>
        <w:suppressAutoHyphens/>
        <w:rPr>
          <w:vanish/>
          <w:color w:val="FF0000"/>
          <w:sz w:val="18"/>
          <w:szCs w:val="18"/>
        </w:rPr>
      </w:pPr>
      <w:r>
        <w:rPr>
          <w:vanish/>
          <w:color w:val="FF0000"/>
          <w:sz w:val="18"/>
          <w:szCs w:val="18"/>
        </w:rPr>
        <w:t>***Allgemeine Hinweise***</w:t>
      </w:r>
    </w:p>
    <w:p w14:paraId="3611DA74" w14:textId="77777777" w:rsidR="00A127A7" w:rsidRDefault="00A127A7">
      <w:pPr>
        <w:tabs>
          <w:tab w:val="left" w:pos="3119"/>
          <w:tab w:val="left" w:pos="3402"/>
          <w:tab w:val="left" w:pos="4678"/>
          <w:tab w:val="left" w:pos="4962"/>
        </w:tabs>
        <w:ind w:left="425"/>
        <w:rPr>
          <w:sz w:val="4"/>
          <w:szCs w:val="4"/>
        </w:rPr>
      </w:pPr>
    </w:p>
    <w:p w14:paraId="65F65BD8" w14:textId="77777777" w:rsidR="00A127A7" w:rsidRDefault="00A01451">
      <w:pPr>
        <w:keepNext/>
        <w:keepLines/>
        <w:suppressAutoHyphens/>
        <w:rPr>
          <w:vanish/>
          <w:color w:val="FF0000"/>
          <w:sz w:val="18"/>
          <w:szCs w:val="18"/>
        </w:rPr>
      </w:pPr>
      <w:r>
        <w:rPr>
          <w:vanish/>
          <w:color w:val="FF0000"/>
          <w:sz w:val="18"/>
          <w:szCs w:val="18"/>
        </w:rPr>
        <w:t>***Abeitsschutz Tabellen Nr***</w:t>
      </w:r>
    </w:p>
    <w:p w14:paraId="372E6727" w14:textId="77777777" w:rsidR="00A127A7" w:rsidRPr="0057764E" w:rsidRDefault="00A01451">
      <w:pPr>
        <w:keepNext/>
        <w:keepLine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INRS</w:t>
      </w:r>
      <w:r w:rsidRPr="0057764E">
        <w:rPr>
          <w:vanish/>
          <w:color w:val="FF0000"/>
          <w:sz w:val="18"/>
          <w:szCs w:val="18"/>
          <w:lang w:val="ru-RU"/>
        </w:rPr>
        <w:t xml:space="preserve"> </w:t>
      </w:r>
      <w:r>
        <w:rPr>
          <w:vanish/>
          <w:color w:val="FF0000"/>
          <w:sz w:val="18"/>
          <w:szCs w:val="18"/>
          <w:lang w:val="en-US"/>
        </w:rPr>
        <w:t>Card</w:t>
      </w:r>
      <w:r w:rsidRPr="0057764E">
        <w:rPr>
          <w:vanish/>
          <w:color w:val="FF0000"/>
          <w:sz w:val="18"/>
          <w:szCs w:val="18"/>
          <w:lang w:val="ru-RU"/>
        </w:rPr>
        <w:t xml:space="preserve"> </w:t>
      </w:r>
      <w:r>
        <w:rPr>
          <w:vanish/>
          <w:color w:val="FF0000"/>
          <w:sz w:val="18"/>
          <w:szCs w:val="18"/>
          <w:lang w:val="en-US"/>
        </w:rPr>
        <w:t>No</w:t>
      </w:r>
      <w:r w:rsidRPr="0057764E">
        <w:rPr>
          <w:vanish/>
          <w:color w:val="FF0000"/>
          <w:sz w:val="18"/>
          <w:szCs w:val="18"/>
          <w:lang w:val="ru-RU"/>
        </w:rPr>
        <w:t>***</w:t>
      </w:r>
    </w:p>
    <w:p w14:paraId="0A381C69" w14:textId="77777777" w:rsidR="00A127A7" w:rsidRDefault="00A01451">
      <w:pPr>
        <w:keepNext/>
        <w:keepLines/>
        <w:suppressAutoHyphens/>
        <w:rPr>
          <w:vanish/>
          <w:color w:val="FF0000"/>
          <w:sz w:val="18"/>
          <w:szCs w:val="18"/>
        </w:rPr>
      </w:pPr>
      <w:r>
        <w:rPr>
          <w:vanish/>
          <w:color w:val="FF0000"/>
          <w:sz w:val="18"/>
          <w:szCs w:val="18"/>
        </w:rPr>
        <w:t>***Norwegen**</w:t>
      </w:r>
    </w:p>
    <w:p w14:paraId="25A6A86F" w14:textId="77777777" w:rsidR="00A127A7" w:rsidRDefault="00A01451">
      <w:pPr>
        <w:keepNext/>
        <w:keepLines/>
        <w:suppressAutoHyphens/>
        <w:rPr>
          <w:vanish/>
          <w:color w:val="FF0000"/>
          <w:sz w:val="18"/>
          <w:szCs w:val="18"/>
        </w:rPr>
      </w:pPr>
      <w:r>
        <w:rPr>
          <w:vanish/>
          <w:color w:val="FF0000"/>
          <w:sz w:val="18"/>
          <w:szCs w:val="18"/>
        </w:rPr>
        <w:t>***Nationale Vorschriften Norwegen***</w:t>
      </w:r>
    </w:p>
    <w:p w14:paraId="05987E53" w14:textId="77777777" w:rsidR="00A127A7" w:rsidRDefault="00A01451">
      <w:pPr>
        <w:keepNext/>
        <w:keepLines/>
        <w:suppressAutoHyphens/>
        <w:rPr>
          <w:vanish/>
          <w:color w:val="FF0000"/>
          <w:sz w:val="18"/>
          <w:szCs w:val="18"/>
        </w:rPr>
      </w:pPr>
      <w:r>
        <w:rPr>
          <w:vanish/>
          <w:color w:val="FF0000"/>
          <w:sz w:val="18"/>
          <w:szCs w:val="18"/>
        </w:rPr>
        <w:t>***Dänemark**</w:t>
      </w:r>
    </w:p>
    <w:p w14:paraId="4632DB04" w14:textId="77777777" w:rsidR="00A127A7" w:rsidRDefault="00A01451">
      <w:pPr>
        <w:keepNext/>
        <w:keepLines/>
        <w:suppressAutoHyphens/>
        <w:rPr>
          <w:vanish/>
          <w:color w:val="FF0000"/>
          <w:sz w:val="18"/>
          <w:szCs w:val="18"/>
        </w:rPr>
      </w:pPr>
      <w:r>
        <w:rPr>
          <w:vanish/>
          <w:color w:val="FF0000"/>
          <w:sz w:val="18"/>
          <w:szCs w:val="18"/>
        </w:rPr>
        <w:t>***Nationale Vorschriften Dänemark***</w:t>
      </w:r>
    </w:p>
    <w:p w14:paraId="28091061" w14:textId="77777777" w:rsidR="00A127A7" w:rsidRDefault="00A01451">
      <w:pPr>
        <w:keepNext/>
        <w:keepLines/>
        <w:suppressAutoHyphens/>
        <w:rPr>
          <w:vanish/>
          <w:color w:val="FF0000"/>
          <w:sz w:val="18"/>
          <w:szCs w:val="18"/>
        </w:rPr>
      </w:pPr>
      <w:r>
        <w:rPr>
          <w:vanish/>
          <w:color w:val="FF0000"/>
          <w:sz w:val="18"/>
          <w:szCs w:val="18"/>
        </w:rPr>
        <w:t>***Danske saerrelger***</w:t>
      </w:r>
    </w:p>
    <w:p w14:paraId="7EC6309A" w14:textId="77777777" w:rsidR="00A127A7" w:rsidRDefault="00A01451">
      <w:pPr>
        <w:keepNext/>
        <w:keepLines/>
        <w:suppressAutoHyphens/>
        <w:rPr>
          <w:vanish/>
          <w:color w:val="FF0000"/>
          <w:sz w:val="18"/>
          <w:szCs w:val="18"/>
        </w:rPr>
      </w:pPr>
      <w:r>
        <w:rPr>
          <w:vanish/>
          <w:color w:val="FF0000"/>
          <w:sz w:val="18"/>
          <w:szCs w:val="18"/>
        </w:rPr>
        <w:t>***Nationale Bestimmungen***</w:t>
      </w:r>
    </w:p>
    <w:p w14:paraId="14437C35" w14:textId="77777777" w:rsidR="00A127A7" w:rsidRDefault="00A01451">
      <w:pPr>
        <w:keepNext/>
        <w:keepLines/>
        <w:suppressAutoHyphens/>
        <w:rPr>
          <w:vanish/>
          <w:color w:val="FF0000"/>
          <w:sz w:val="18"/>
          <w:szCs w:val="18"/>
        </w:rPr>
      </w:pPr>
      <w:r>
        <w:rPr>
          <w:vanish/>
          <w:color w:val="FF0000"/>
          <w:sz w:val="18"/>
          <w:szCs w:val="18"/>
        </w:rPr>
        <w:t>***Dänische Code-Nummer**</w:t>
      </w:r>
    </w:p>
    <w:p w14:paraId="7C00C542" w14:textId="77777777" w:rsidR="00A127A7" w:rsidRDefault="00A01451">
      <w:pPr>
        <w:keepNext/>
        <w:keepLines/>
        <w:suppressAutoHyphens/>
        <w:rPr>
          <w:vanish/>
          <w:color w:val="FF0000"/>
          <w:sz w:val="18"/>
          <w:szCs w:val="18"/>
        </w:rPr>
      </w:pPr>
      <w:r>
        <w:rPr>
          <w:vanish/>
          <w:color w:val="FF0000"/>
          <w:sz w:val="18"/>
          <w:szCs w:val="18"/>
        </w:rPr>
        <w:t>***Schweden**</w:t>
      </w:r>
    </w:p>
    <w:p w14:paraId="449C642C" w14:textId="77777777" w:rsidR="00A127A7" w:rsidRDefault="00A01451">
      <w:pPr>
        <w:keepNext/>
        <w:keepLines/>
        <w:suppressAutoHyphens/>
        <w:rPr>
          <w:vanish/>
          <w:color w:val="FF0000"/>
          <w:sz w:val="18"/>
          <w:szCs w:val="18"/>
        </w:rPr>
      </w:pPr>
      <w:r>
        <w:rPr>
          <w:vanish/>
          <w:color w:val="FF0000"/>
          <w:sz w:val="18"/>
          <w:szCs w:val="18"/>
        </w:rPr>
        <w:t>***Nationale Vorschriften Schweden***</w:t>
      </w:r>
    </w:p>
    <w:p w14:paraId="3EBBB4BD" w14:textId="77777777" w:rsidR="00A127A7" w:rsidRDefault="00A01451">
      <w:pPr>
        <w:keepNext/>
        <w:keepLines/>
        <w:suppressAutoHyphens/>
        <w:rPr>
          <w:vanish/>
          <w:color w:val="FF0000"/>
          <w:sz w:val="18"/>
          <w:szCs w:val="18"/>
        </w:rPr>
      </w:pPr>
      <w:r>
        <w:rPr>
          <w:vanish/>
          <w:color w:val="FF0000"/>
          <w:sz w:val="18"/>
          <w:szCs w:val="18"/>
        </w:rPr>
        <w:t>***Tschechische Republik**</w:t>
      </w:r>
    </w:p>
    <w:p w14:paraId="42119ED0" w14:textId="77777777" w:rsidR="00A127A7" w:rsidRDefault="00A01451">
      <w:pPr>
        <w:keepNext/>
        <w:keepLines/>
        <w:suppressAutoHyphens/>
        <w:rPr>
          <w:vanish/>
          <w:color w:val="FF0000"/>
          <w:sz w:val="18"/>
          <w:szCs w:val="18"/>
        </w:rPr>
      </w:pPr>
      <w:r>
        <w:rPr>
          <w:vanish/>
          <w:color w:val="FF0000"/>
          <w:sz w:val="18"/>
          <w:szCs w:val="18"/>
        </w:rPr>
        <w:t>***Nationale Vorschriften Tschechische Republik***</w:t>
      </w:r>
    </w:p>
    <w:p w14:paraId="39065779" w14:textId="77777777" w:rsidR="00A127A7" w:rsidRDefault="00A01451">
      <w:pPr>
        <w:keepNext/>
        <w:keepLines/>
        <w:suppressAutoHyphens/>
        <w:rPr>
          <w:vanish/>
          <w:color w:val="FF0000"/>
          <w:sz w:val="18"/>
          <w:szCs w:val="18"/>
        </w:rPr>
      </w:pPr>
      <w:r>
        <w:rPr>
          <w:vanish/>
          <w:color w:val="FF0000"/>
          <w:sz w:val="18"/>
          <w:szCs w:val="18"/>
        </w:rPr>
        <w:t>***Großbritannien**</w:t>
      </w:r>
    </w:p>
    <w:p w14:paraId="4356827E" w14:textId="77777777" w:rsidR="00A127A7" w:rsidRDefault="00A01451">
      <w:pPr>
        <w:keepNext/>
        <w:keepLines/>
        <w:suppressAutoHyphens/>
        <w:rPr>
          <w:vanish/>
          <w:color w:val="FF0000"/>
          <w:sz w:val="18"/>
          <w:szCs w:val="18"/>
        </w:rPr>
      </w:pPr>
      <w:r>
        <w:rPr>
          <w:vanish/>
          <w:color w:val="FF0000"/>
          <w:sz w:val="18"/>
          <w:szCs w:val="18"/>
        </w:rPr>
        <w:t>***Nationale Vorschriften Großbritannien***</w:t>
      </w:r>
    </w:p>
    <w:p w14:paraId="68D8E4D4" w14:textId="77777777" w:rsidR="00A127A7" w:rsidRDefault="00A01451">
      <w:pPr>
        <w:keepNext/>
        <w:keepLines/>
        <w:suppressAutoHyphens/>
        <w:rPr>
          <w:vanish/>
          <w:color w:val="FF0000"/>
          <w:sz w:val="18"/>
          <w:szCs w:val="18"/>
        </w:rPr>
      </w:pPr>
      <w:r>
        <w:rPr>
          <w:vanish/>
          <w:color w:val="FF0000"/>
          <w:sz w:val="18"/>
          <w:szCs w:val="18"/>
        </w:rPr>
        <w:t>***Polen**</w:t>
      </w:r>
    </w:p>
    <w:p w14:paraId="63CF76AD" w14:textId="77777777" w:rsidR="00A127A7" w:rsidRDefault="00A01451">
      <w:pPr>
        <w:keepNext/>
        <w:keepLines/>
        <w:suppressAutoHyphens/>
        <w:rPr>
          <w:vanish/>
          <w:color w:val="FF0000"/>
          <w:sz w:val="18"/>
          <w:szCs w:val="18"/>
        </w:rPr>
      </w:pPr>
      <w:r>
        <w:rPr>
          <w:vanish/>
          <w:color w:val="FF0000"/>
          <w:sz w:val="18"/>
          <w:szCs w:val="18"/>
        </w:rPr>
        <w:t>***Nationale Vorschriften Polen***</w:t>
      </w:r>
    </w:p>
    <w:p w14:paraId="2908A6A3" w14:textId="77777777" w:rsidR="00A127A7" w:rsidRDefault="00A01451">
      <w:pPr>
        <w:keepNext/>
        <w:keepLines/>
        <w:suppressAutoHyphens/>
        <w:rPr>
          <w:vanish/>
          <w:color w:val="FF0000"/>
          <w:sz w:val="18"/>
          <w:szCs w:val="18"/>
        </w:rPr>
      </w:pPr>
      <w:r>
        <w:rPr>
          <w:vanish/>
          <w:color w:val="FF0000"/>
          <w:sz w:val="18"/>
          <w:szCs w:val="18"/>
        </w:rPr>
        <w:t>***Slowakei**</w:t>
      </w:r>
    </w:p>
    <w:p w14:paraId="4BED823F" w14:textId="77777777" w:rsidR="00A127A7" w:rsidRDefault="00A01451">
      <w:pPr>
        <w:keepNext/>
        <w:keepLines/>
        <w:suppressAutoHyphens/>
        <w:rPr>
          <w:vanish/>
          <w:color w:val="FF0000"/>
          <w:sz w:val="18"/>
          <w:szCs w:val="18"/>
        </w:rPr>
      </w:pPr>
      <w:r>
        <w:rPr>
          <w:vanish/>
          <w:color w:val="FF0000"/>
          <w:sz w:val="18"/>
          <w:szCs w:val="18"/>
        </w:rPr>
        <w:t>***Nationale Vorschriften Slowakei***</w:t>
      </w:r>
    </w:p>
    <w:p w14:paraId="71AA8C37" w14:textId="77777777" w:rsidR="00A127A7" w:rsidRDefault="00A01451">
      <w:pPr>
        <w:keepNext/>
        <w:keepLines/>
        <w:suppressAutoHyphens/>
        <w:rPr>
          <w:vanish/>
          <w:color w:val="FF0000"/>
          <w:sz w:val="18"/>
          <w:szCs w:val="18"/>
        </w:rPr>
      </w:pPr>
      <w:r>
        <w:rPr>
          <w:vanish/>
          <w:color w:val="FF0000"/>
          <w:sz w:val="18"/>
          <w:szCs w:val="18"/>
        </w:rPr>
        <w:t>***Bulgarien**</w:t>
      </w:r>
    </w:p>
    <w:p w14:paraId="36D2184F" w14:textId="77777777" w:rsidR="00A127A7" w:rsidRDefault="00A01451">
      <w:pPr>
        <w:keepNext/>
        <w:keepLines/>
        <w:suppressAutoHyphens/>
        <w:rPr>
          <w:vanish/>
          <w:color w:val="FF0000"/>
          <w:sz w:val="18"/>
          <w:szCs w:val="18"/>
        </w:rPr>
      </w:pPr>
      <w:r>
        <w:rPr>
          <w:vanish/>
          <w:color w:val="FF0000"/>
          <w:sz w:val="18"/>
          <w:szCs w:val="18"/>
        </w:rPr>
        <w:t>***Nationale Vorschriften Bulgarien***</w:t>
      </w:r>
    </w:p>
    <w:p w14:paraId="34FB7221" w14:textId="77777777" w:rsidR="00A127A7" w:rsidRDefault="00A01451">
      <w:pPr>
        <w:keepNext/>
        <w:keepLines/>
        <w:suppressAutoHyphens/>
        <w:rPr>
          <w:vanish/>
          <w:color w:val="FF0000"/>
          <w:sz w:val="18"/>
          <w:szCs w:val="18"/>
        </w:rPr>
      </w:pPr>
      <w:r>
        <w:rPr>
          <w:vanish/>
          <w:color w:val="FF0000"/>
          <w:sz w:val="18"/>
          <w:szCs w:val="18"/>
        </w:rPr>
        <w:t>***Griechenland**</w:t>
      </w:r>
    </w:p>
    <w:p w14:paraId="2D563741" w14:textId="77777777" w:rsidR="00A127A7" w:rsidRDefault="00A01451">
      <w:pPr>
        <w:keepNext/>
        <w:keepLines/>
        <w:suppressAutoHyphens/>
        <w:rPr>
          <w:vanish/>
          <w:color w:val="FF0000"/>
          <w:sz w:val="18"/>
          <w:szCs w:val="18"/>
        </w:rPr>
      </w:pPr>
      <w:r>
        <w:rPr>
          <w:vanish/>
          <w:color w:val="FF0000"/>
          <w:sz w:val="18"/>
          <w:szCs w:val="18"/>
        </w:rPr>
        <w:t>***Nationale Vorschriften Griechenland***</w:t>
      </w:r>
    </w:p>
    <w:p w14:paraId="5F92753B" w14:textId="77777777" w:rsidR="00A127A7" w:rsidRDefault="00A01451">
      <w:pPr>
        <w:keepNext/>
        <w:keepLines/>
        <w:suppressAutoHyphens/>
        <w:rPr>
          <w:vanish/>
          <w:color w:val="FF0000"/>
          <w:sz w:val="18"/>
          <w:szCs w:val="18"/>
        </w:rPr>
      </w:pPr>
      <w:r>
        <w:rPr>
          <w:vanish/>
          <w:color w:val="FF0000"/>
          <w:sz w:val="18"/>
          <w:szCs w:val="18"/>
        </w:rPr>
        <w:t>***Allgemeine Hinweise Lithuania***</w:t>
      </w:r>
    </w:p>
    <w:p w14:paraId="10A83041" w14:textId="77777777" w:rsidR="00A127A7" w:rsidRDefault="00A01451">
      <w:pPr>
        <w:keepNext/>
        <w:keepLines/>
        <w:suppressAutoHyphens/>
        <w:rPr>
          <w:vanish/>
          <w:color w:val="FF0000"/>
          <w:sz w:val="18"/>
          <w:szCs w:val="18"/>
        </w:rPr>
      </w:pPr>
      <w:r>
        <w:rPr>
          <w:vanish/>
          <w:color w:val="FF0000"/>
          <w:sz w:val="18"/>
          <w:szCs w:val="18"/>
        </w:rPr>
        <w:t>***Allgemeine Hinweise Estonia***</w:t>
      </w:r>
    </w:p>
    <w:p w14:paraId="1F4FDC98" w14:textId="77777777" w:rsidR="00A127A7" w:rsidRDefault="00A01451">
      <w:pPr>
        <w:keepNext/>
        <w:keepLines/>
        <w:suppressAutoHyphens/>
        <w:rPr>
          <w:vanish/>
          <w:color w:val="FF0000"/>
          <w:sz w:val="18"/>
          <w:szCs w:val="18"/>
        </w:rPr>
      </w:pPr>
      <w:r>
        <w:rPr>
          <w:vanish/>
          <w:color w:val="FF0000"/>
          <w:sz w:val="18"/>
          <w:szCs w:val="18"/>
        </w:rPr>
        <w:t>***Allgemeine Hinweise Croatia***</w:t>
      </w:r>
    </w:p>
    <w:p w14:paraId="55CE88C9" w14:textId="77777777" w:rsidR="00A127A7" w:rsidRDefault="00A01451">
      <w:pPr>
        <w:keepNext/>
        <w:keepLines/>
        <w:suppressAutoHyphens/>
        <w:rPr>
          <w:vanish/>
          <w:color w:val="FF0000"/>
          <w:sz w:val="18"/>
          <w:szCs w:val="18"/>
        </w:rPr>
      </w:pPr>
      <w:r>
        <w:rPr>
          <w:vanish/>
          <w:color w:val="FF0000"/>
          <w:sz w:val="18"/>
          <w:szCs w:val="18"/>
        </w:rPr>
        <w:t>***Allgemeine Hinweise Hungary***</w:t>
      </w:r>
    </w:p>
    <w:p w14:paraId="6F62717D" w14:textId="77777777" w:rsidR="00A127A7" w:rsidRDefault="00A01451">
      <w:pPr>
        <w:keepNext/>
        <w:keepLines/>
        <w:suppressAutoHyphens/>
        <w:rPr>
          <w:vanish/>
          <w:color w:val="FF0000"/>
          <w:sz w:val="18"/>
          <w:szCs w:val="18"/>
        </w:rPr>
      </w:pPr>
      <w:r>
        <w:rPr>
          <w:vanish/>
          <w:color w:val="FF0000"/>
          <w:sz w:val="18"/>
          <w:szCs w:val="18"/>
        </w:rPr>
        <w:t>***Allgemeine Hinweise Romania***</w:t>
      </w:r>
    </w:p>
    <w:p w14:paraId="2EA8CCE2" w14:textId="77777777" w:rsidR="00A127A7" w:rsidRDefault="00A01451">
      <w:pPr>
        <w:keepNext/>
        <w:keepLines/>
        <w:suppressAutoHyphens/>
        <w:rPr>
          <w:vanish/>
          <w:color w:val="FF0000"/>
          <w:sz w:val="18"/>
          <w:szCs w:val="18"/>
        </w:rPr>
      </w:pPr>
      <w:r>
        <w:rPr>
          <w:vanish/>
          <w:color w:val="FF0000"/>
          <w:sz w:val="18"/>
          <w:szCs w:val="18"/>
        </w:rPr>
        <w:t>***Allgemeine Hinweise Belarus / Weissrussland***</w:t>
      </w:r>
    </w:p>
    <w:p w14:paraId="1CC8D957" w14:textId="77777777" w:rsidR="00A127A7" w:rsidRDefault="00A01451">
      <w:pPr>
        <w:keepNext/>
        <w:keepLines/>
        <w:suppressAutoHyphens/>
        <w:rPr>
          <w:vanish/>
          <w:color w:val="FF0000"/>
          <w:sz w:val="18"/>
          <w:szCs w:val="18"/>
        </w:rPr>
      </w:pPr>
      <w:r>
        <w:rPr>
          <w:vanish/>
          <w:color w:val="FF0000"/>
          <w:sz w:val="18"/>
          <w:szCs w:val="18"/>
        </w:rPr>
        <w:t>***Allgemeine Hinweise Bosnia Herzegovina / Bosnien-Herzegowina***</w:t>
      </w:r>
    </w:p>
    <w:p w14:paraId="60468CE9" w14:textId="77777777" w:rsidR="00A127A7" w:rsidRDefault="00A01451">
      <w:pPr>
        <w:keepNext/>
        <w:keepLines/>
        <w:suppressAutoHyphens/>
        <w:rPr>
          <w:vanish/>
          <w:color w:val="FF0000"/>
          <w:sz w:val="18"/>
          <w:szCs w:val="18"/>
        </w:rPr>
      </w:pPr>
      <w:r>
        <w:rPr>
          <w:vanish/>
          <w:color w:val="FF0000"/>
          <w:sz w:val="18"/>
          <w:szCs w:val="18"/>
        </w:rPr>
        <w:t>***Allgemeine Hinweise Georgia / Georgien***</w:t>
      </w:r>
    </w:p>
    <w:p w14:paraId="0D98AA3A" w14:textId="77777777" w:rsidR="00A127A7" w:rsidRDefault="00A01451">
      <w:pPr>
        <w:keepNext/>
        <w:keepLines/>
        <w:suppressAutoHyphens/>
        <w:rPr>
          <w:vanish/>
          <w:color w:val="FF0000"/>
          <w:sz w:val="18"/>
          <w:szCs w:val="18"/>
        </w:rPr>
      </w:pPr>
      <w:r>
        <w:rPr>
          <w:vanish/>
          <w:color w:val="FF0000"/>
          <w:sz w:val="18"/>
          <w:szCs w:val="18"/>
        </w:rPr>
        <w:t>***Allgemeine Hinweise Kasachstan / Kazakhstan***</w:t>
      </w:r>
    </w:p>
    <w:p w14:paraId="34C735E8" w14:textId="77777777" w:rsidR="00A127A7" w:rsidRDefault="00A01451">
      <w:pPr>
        <w:keepNext/>
        <w:keepLines/>
        <w:suppressAutoHyphens/>
        <w:rPr>
          <w:vanish/>
          <w:color w:val="FF0000"/>
          <w:sz w:val="18"/>
          <w:szCs w:val="18"/>
        </w:rPr>
      </w:pPr>
      <w:r>
        <w:rPr>
          <w:vanish/>
          <w:color w:val="FF0000"/>
          <w:sz w:val="18"/>
          <w:szCs w:val="18"/>
        </w:rPr>
        <w:t>***Allgemeine Hinweise Latvia / Lettland***</w:t>
      </w:r>
    </w:p>
    <w:p w14:paraId="596BE005" w14:textId="77777777" w:rsidR="00A127A7" w:rsidRDefault="00A01451">
      <w:pPr>
        <w:keepNext/>
        <w:keepLines/>
        <w:suppressAutoHyphens/>
        <w:rPr>
          <w:vanish/>
          <w:color w:val="FF0000"/>
          <w:sz w:val="18"/>
          <w:szCs w:val="18"/>
        </w:rPr>
      </w:pPr>
      <w:r>
        <w:rPr>
          <w:vanish/>
          <w:color w:val="FF0000"/>
          <w:sz w:val="18"/>
          <w:szCs w:val="18"/>
        </w:rPr>
        <w:t>***Allgemeine Hinweise Russia / Russland***</w:t>
      </w:r>
    </w:p>
    <w:p w14:paraId="1A7DF862" w14:textId="77777777" w:rsidR="00A127A7" w:rsidRDefault="00A01451">
      <w:pPr>
        <w:keepNext/>
        <w:keepLines/>
        <w:suppressAutoHyphens/>
        <w:rPr>
          <w:vanish/>
          <w:color w:val="FF0000"/>
          <w:sz w:val="18"/>
          <w:szCs w:val="18"/>
        </w:rPr>
      </w:pPr>
      <w:r>
        <w:rPr>
          <w:vanish/>
          <w:color w:val="FF0000"/>
          <w:sz w:val="18"/>
          <w:szCs w:val="18"/>
        </w:rPr>
        <w:t>***Allgemeine Hinweise Slovenia / Slowenien***</w:t>
      </w:r>
    </w:p>
    <w:p w14:paraId="6DAE95E6" w14:textId="77777777" w:rsidR="00A127A7" w:rsidRDefault="00A01451">
      <w:pPr>
        <w:keepNext/>
        <w:keepLines/>
        <w:suppressAutoHyphens/>
        <w:rPr>
          <w:vanish/>
          <w:color w:val="FF0000"/>
          <w:sz w:val="18"/>
          <w:szCs w:val="18"/>
        </w:rPr>
      </w:pPr>
      <w:r>
        <w:rPr>
          <w:vanish/>
          <w:color w:val="FF0000"/>
          <w:sz w:val="18"/>
          <w:szCs w:val="18"/>
        </w:rPr>
        <w:t>***Allgemeine Hinweise Turkey / Türkei***</w:t>
      </w:r>
    </w:p>
    <w:p w14:paraId="5DB991A3" w14:textId="77777777" w:rsidR="00A127A7" w:rsidRDefault="00A01451">
      <w:pPr>
        <w:keepNext/>
        <w:keepLines/>
        <w:suppressAutoHyphens/>
        <w:rPr>
          <w:vanish/>
          <w:color w:val="FF0000"/>
          <w:sz w:val="18"/>
          <w:szCs w:val="18"/>
        </w:rPr>
      </w:pPr>
      <w:r>
        <w:rPr>
          <w:vanish/>
          <w:color w:val="FF0000"/>
          <w:sz w:val="18"/>
          <w:szCs w:val="18"/>
        </w:rPr>
        <w:t>***Allgemeine Hinweise Ukraine / Ukraine***</w:t>
      </w:r>
    </w:p>
    <w:p w14:paraId="3315086F" w14:textId="77777777" w:rsidR="00A127A7" w:rsidRDefault="00A01451">
      <w:pPr>
        <w:keepNext/>
        <w:keepLines/>
        <w:suppressAutoHyphens/>
        <w:rPr>
          <w:vanish/>
          <w:color w:val="FF0000"/>
          <w:sz w:val="18"/>
          <w:szCs w:val="18"/>
        </w:rPr>
      </w:pPr>
      <w:r>
        <w:rPr>
          <w:vanish/>
          <w:color w:val="FF0000"/>
          <w:sz w:val="18"/>
          <w:szCs w:val="18"/>
        </w:rPr>
        <w:t>***Allgemeine Hinweise South Africa / Südafrika***</w:t>
      </w:r>
    </w:p>
    <w:p w14:paraId="48F16B95" w14:textId="77777777" w:rsidR="00A127A7" w:rsidRDefault="00A01451">
      <w:pPr>
        <w:keepNext/>
        <w:keepLines/>
        <w:tabs>
          <w:tab w:val="left" w:pos="7088"/>
        </w:tabs>
        <w:suppressAutoHyphens/>
        <w:rPr>
          <w:vanish/>
          <w:color w:val="FF0000"/>
          <w:sz w:val="18"/>
          <w:szCs w:val="18"/>
        </w:rPr>
      </w:pPr>
      <w:r>
        <w:rPr>
          <w:vanish/>
          <w:color w:val="FF0000"/>
          <w:sz w:val="18"/>
          <w:szCs w:val="18"/>
        </w:rPr>
        <w:t>***Deutschland**</w:t>
      </w:r>
    </w:p>
    <w:p w14:paraId="70B90420" w14:textId="77777777" w:rsidR="00A127A7" w:rsidRDefault="00A01451">
      <w:pPr>
        <w:keepNext/>
        <w:keepLines/>
        <w:tabs>
          <w:tab w:val="left" w:pos="7088"/>
        </w:tabs>
        <w:suppressAutoHyphens/>
        <w:rPr>
          <w:vanish/>
          <w:color w:val="FF0000"/>
          <w:sz w:val="18"/>
          <w:szCs w:val="18"/>
        </w:rPr>
      </w:pPr>
      <w:r>
        <w:rPr>
          <w:vanish/>
          <w:color w:val="FF0000"/>
          <w:sz w:val="18"/>
          <w:szCs w:val="18"/>
        </w:rPr>
        <w:t>***Wassergefährdungsklasse***</w:t>
      </w:r>
    </w:p>
    <w:p w14:paraId="04E02708" w14:textId="77777777" w:rsidR="00A127A7" w:rsidRDefault="00A01451">
      <w:pPr>
        <w:keepNext/>
        <w:keepLines/>
        <w:rPr>
          <w:vanish/>
          <w:color w:val="FF0000"/>
          <w:sz w:val="18"/>
          <w:szCs w:val="18"/>
        </w:rPr>
      </w:pPr>
      <w:r>
        <w:rPr>
          <w:vanish/>
          <w:color w:val="FF0000"/>
          <w:sz w:val="18"/>
          <w:szCs w:val="18"/>
        </w:rPr>
        <w:t>***BG-Vorschriften, -Regeln, -Infos**</w:t>
      </w:r>
    </w:p>
    <w:p w14:paraId="2646047F" w14:textId="77777777" w:rsidR="00A127A7" w:rsidRDefault="00A01451">
      <w:pPr>
        <w:keepNext/>
        <w:keepLines/>
        <w:suppressAutoHyphens/>
        <w:rPr>
          <w:vanish/>
          <w:color w:val="FF0000"/>
          <w:sz w:val="18"/>
          <w:szCs w:val="18"/>
        </w:rPr>
      </w:pPr>
      <w:r>
        <w:rPr>
          <w:vanish/>
          <w:color w:val="FF0000"/>
          <w:sz w:val="18"/>
          <w:szCs w:val="18"/>
        </w:rPr>
        <w:t>***Lagerklasse***</w:t>
      </w:r>
    </w:p>
    <w:p w14:paraId="67274484" w14:textId="77777777" w:rsidR="00A127A7" w:rsidRDefault="00A01451">
      <w:pPr>
        <w:keepNext/>
        <w:keepLines/>
        <w:rPr>
          <w:vanish/>
          <w:color w:val="FF0000"/>
          <w:sz w:val="18"/>
          <w:szCs w:val="18"/>
        </w:rPr>
      </w:pPr>
      <w:r>
        <w:rPr>
          <w:vanish/>
          <w:color w:val="FF0000"/>
          <w:sz w:val="18"/>
          <w:szCs w:val="18"/>
        </w:rPr>
        <w:t>***TRG300***</w:t>
      </w:r>
    </w:p>
    <w:p w14:paraId="687C679F" w14:textId="77777777" w:rsidR="00A127A7" w:rsidRDefault="00A01451">
      <w:pPr>
        <w:keepNext/>
        <w:keepLines/>
        <w:suppressAutoHyphens/>
        <w:rPr>
          <w:vanish/>
          <w:color w:val="FF0000"/>
          <w:sz w:val="18"/>
          <w:szCs w:val="18"/>
          <w:lang w:val="fr-FR"/>
        </w:rPr>
      </w:pPr>
      <w:r>
        <w:rPr>
          <w:vanish/>
          <w:color w:val="FF0000"/>
          <w:sz w:val="18"/>
          <w:szCs w:val="18"/>
          <w:lang w:val="fr-FR"/>
        </w:rPr>
        <w:t>***TA-Luft***</w:t>
      </w:r>
    </w:p>
    <w:p w14:paraId="07A03FA4" w14:textId="77777777" w:rsidR="00A127A7" w:rsidRDefault="00A01451">
      <w:pPr>
        <w:keepLines/>
        <w:rPr>
          <w:vanish/>
          <w:color w:val="FF0000"/>
          <w:sz w:val="18"/>
          <w:szCs w:val="18"/>
        </w:rPr>
      </w:pPr>
      <w:r>
        <w:rPr>
          <w:vanish/>
          <w:color w:val="FF0000"/>
          <w:sz w:val="18"/>
          <w:szCs w:val="18"/>
        </w:rPr>
        <w:t>***GIS-Bau Info**</w:t>
      </w:r>
    </w:p>
    <w:p w14:paraId="29B63A3D" w14:textId="77777777" w:rsidR="00A127A7" w:rsidRDefault="00A01451">
      <w:pPr>
        <w:keepLines/>
        <w:rPr>
          <w:vanish/>
          <w:color w:val="FF0000"/>
          <w:sz w:val="18"/>
          <w:szCs w:val="18"/>
        </w:rPr>
      </w:pPr>
      <w:r>
        <w:rPr>
          <w:vanish/>
          <w:color w:val="FF0000"/>
          <w:sz w:val="18"/>
          <w:szCs w:val="18"/>
        </w:rPr>
        <w:t>***GEV Info**</w:t>
      </w:r>
    </w:p>
    <w:p w14:paraId="4EE510D3" w14:textId="77777777" w:rsidR="00A127A7" w:rsidRDefault="00A127A7">
      <w:pPr>
        <w:tabs>
          <w:tab w:val="left" w:pos="3119"/>
          <w:tab w:val="left" w:pos="3402"/>
          <w:tab w:val="left" w:pos="4678"/>
          <w:tab w:val="left" w:pos="4962"/>
        </w:tabs>
        <w:ind w:left="425"/>
        <w:rPr>
          <w:sz w:val="4"/>
          <w:szCs w:val="4"/>
        </w:rPr>
      </w:pPr>
    </w:p>
    <w:p w14:paraId="44C34040" w14:textId="77777777" w:rsidR="00A127A7" w:rsidRDefault="00A01451">
      <w:pPr>
        <w:keepLines/>
        <w:rPr>
          <w:vanish/>
          <w:color w:val="FF0000"/>
          <w:sz w:val="18"/>
          <w:szCs w:val="18"/>
        </w:rPr>
      </w:pPr>
      <w:r>
        <w:rPr>
          <w:vanish/>
          <w:color w:val="FF0000"/>
          <w:sz w:val="18"/>
          <w:szCs w:val="18"/>
        </w:rPr>
        <w:t>***Tmperaturklasse nach EN 50014**</w:t>
      </w:r>
    </w:p>
    <w:p w14:paraId="1184A9AD" w14:textId="77777777" w:rsidR="00A127A7" w:rsidRDefault="00A01451">
      <w:pPr>
        <w:keepLines/>
        <w:rPr>
          <w:vanish/>
          <w:color w:val="FF0000"/>
          <w:sz w:val="18"/>
          <w:szCs w:val="18"/>
        </w:rPr>
      </w:pPr>
      <w:r>
        <w:rPr>
          <w:vanish/>
          <w:color w:val="FF0000"/>
          <w:sz w:val="18"/>
          <w:szCs w:val="18"/>
        </w:rPr>
        <w:t>***Nationale Hinweise DE**</w:t>
      </w:r>
    </w:p>
    <w:p w14:paraId="296DFDD5" w14:textId="77777777" w:rsidR="00A127A7" w:rsidRDefault="00A01451">
      <w:pPr>
        <w:keepNext/>
        <w:keepLines/>
        <w:suppressAutoHyphens/>
        <w:rPr>
          <w:vanish/>
          <w:color w:val="FF0000"/>
          <w:sz w:val="18"/>
          <w:szCs w:val="18"/>
        </w:rPr>
      </w:pPr>
      <w:r>
        <w:rPr>
          <w:vanish/>
          <w:color w:val="FF0000"/>
          <w:sz w:val="18"/>
          <w:szCs w:val="18"/>
        </w:rPr>
        <w:t>***Österreich**</w:t>
      </w:r>
    </w:p>
    <w:p w14:paraId="7BAF9FC1" w14:textId="77777777" w:rsidR="00A127A7" w:rsidRDefault="00A01451">
      <w:pPr>
        <w:keepNext/>
        <w:keepLines/>
        <w:suppressAutoHyphens/>
        <w:rPr>
          <w:vanish/>
          <w:color w:val="FF0000"/>
          <w:sz w:val="18"/>
          <w:szCs w:val="18"/>
        </w:rPr>
      </w:pPr>
      <w:r>
        <w:rPr>
          <w:vanish/>
          <w:color w:val="FF0000"/>
          <w:sz w:val="18"/>
          <w:szCs w:val="18"/>
        </w:rPr>
        <w:t>***Allgemeine Hinweise Österreich***</w:t>
      </w:r>
    </w:p>
    <w:p w14:paraId="1B90A4FA" w14:textId="77777777" w:rsidR="00A127A7" w:rsidRDefault="00A01451">
      <w:pPr>
        <w:keepNext/>
        <w:keepLines/>
        <w:suppressAutoHyphens/>
        <w:rPr>
          <w:vanish/>
          <w:color w:val="FF0000"/>
          <w:sz w:val="18"/>
          <w:szCs w:val="18"/>
        </w:rPr>
      </w:pPr>
      <w:r>
        <w:rPr>
          <w:vanish/>
          <w:color w:val="FF0000"/>
          <w:sz w:val="18"/>
          <w:szCs w:val="18"/>
        </w:rPr>
        <w:t>***VbF-Klasse***</w:t>
      </w:r>
    </w:p>
    <w:p w14:paraId="1715DA06" w14:textId="77777777" w:rsidR="00A127A7" w:rsidRDefault="00A01451">
      <w:pPr>
        <w:keepNext/>
        <w:keepLines/>
        <w:suppressAutoHyphens/>
        <w:rPr>
          <w:vanish/>
          <w:color w:val="FF0000"/>
          <w:sz w:val="18"/>
          <w:szCs w:val="18"/>
        </w:rPr>
      </w:pPr>
      <w:r>
        <w:rPr>
          <w:vanish/>
          <w:color w:val="FF0000"/>
          <w:sz w:val="18"/>
          <w:szCs w:val="18"/>
        </w:rPr>
        <w:t>***Belgien**</w:t>
      </w:r>
    </w:p>
    <w:p w14:paraId="3C59CB6E" w14:textId="77777777" w:rsidR="00A127A7" w:rsidRDefault="00A01451">
      <w:pPr>
        <w:keepNext/>
        <w:keepLines/>
        <w:suppressAutoHyphens/>
        <w:rPr>
          <w:vanish/>
          <w:color w:val="FF0000"/>
          <w:sz w:val="18"/>
          <w:szCs w:val="18"/>
        </w:rPr>
      </w:pPr>
      <w:r>
        <w:rPr>
          <w:vanish/>
          <w:color w:val="FF0000"/>
          <w:sz w:val="18"/>
          <w:szCs w:val="18"/>
        </w:rPr>
        <w:t>***Allgemeine Hinweise Belgien***</w:t>
      </w:r>
    </w:p>
    <w:p w14:paraId="5BDE1E17" w14:textId="77777777" w:rsidR="00A127A7" w:rsidRDefault="00A01451">
      <w:pPr>
        <w:keepNext/>
        <w:keepLines/>
        <w:suppressAutoHyphens/>
        <w:rPr>
          <w:vanish/>
          <w:color w:val="FF0000"/>
          <w:sz w:val="18"/>
          <w:szCs w:val="18"/>
        </w:rPr>
      </w:pPr>
      <w:r>
        <w:rPr>
          <w:vanish/>
          <w:color w:val="FF0000"/>
          <w:sz w:val="18"/>
          <w:szCs w:val="18"/>
        </w:rPr>
        <w:t>***Niederlande**</w:t>
      </w:r>
    </w:p>
    <w:p w14:paraId="73353E1B" w14:textId="77777777" w:rsidR="00A127A7" w:rsidRDefault="00A01451">
      <w:pPr>
        <w:keepNext/>
        <w:keepLines/>
        <w:suppressAutoHyphens/>
        <w:rPr>
          <w:vanish/>
          <w:color w:val="FF0000"/>
          <w:sz w:val="18"/>
          <w:szCs w:val="18"/>
        </w:rPr>
      </w:pPr>
      <w:r>
        <w:rPr>
          <w:vanish/>
          <w:color w:val="FF0000"/>
          <w:sz w:val="18"/>
          <w:szCs w:val="18"/>
        </w:rPr>
        <w:t>***Allgemeine Hinweise Niederlande***</w:t>
      </w:r>
    </w:p>
    <w:p w14:paraId="5C9C8546" w14:textId="77777777" w:rsidR="00A127A7" w:rsidRDefault="00A01451">
      <w:pPr>
        <w:keepNext/>
        <w:keepLines/>
        <w:suppressAutoHyphens/>
        <w:rPr>
          <w:vanish/>
          <w:color w:val="FF0000"/>
          <w:sz w:val="18"/>
          <w:szCs w:val="18"/>
        </w:rPr>
      </w:pPr>
      <w:r>
        <w:rPr>
          <w:vanish/>
          <w:color w:val="FF0000"/>
          <w:sz w:val="18"/>
          <w:szCs w:val="18"/>
        </w:rPr>
        <w:t>***Schweiz**</w:t>
      </w:r>
    </w:p>
    <w:p w14:paraId="7BB1A4D2" w14:textId="77777777" w:rsidR="00A127A7" w:rsidRDefault="00A01451">
      <w:pPr>
        <w:keepNext/>
        <w:keepLines/>
        <w:suppressAutoHyphens/>
        <w:rPr>
          <w:vanish/>
          <w:color w:val="FF0000"/>
          <w:sz w:val="18"/>
          <w:szCs w:val="18"/>
        </w:rPr>
      </w:pPr>
      <w:r>
        <w:rPr>
          <w:vanish/>
          <w:color w:val="FF0000"/>
          <w:sz w:val="18"/>
          <w:szCs w:val="18"/>
        </w:rPr>
        <w:t>***Giftklasse Schweiz***</w:t>
      </w:r>
    </w:p>
    <w:p w14:paraId="690CF6AF" w14:textId="77777777" w:rsidR="00A127A7" w:rsidRDefault="00A01451">
      <w:pPr>
        <w:keepNext/>
        <w:keepLines/>
        <w:suppressAutoHyphens/>
        <w:rPr>
          <w:vanish/>
          <w:color w:val="FF0000"/>
          <w:sz w:val="18"/>
          <w:szCs w:val="18"/>
        </w:rPr>
      </w:pPr>
      <w:r>
        <w:rPr>
          <w:vanish/>
          <w:color w:val="FF0000"/>
          <w:sz w:val="18"/>
          <w:szCs w:val="18"/>
        </w:rPr>
        <w:t>***Allgemeine Hinweise Schweiz***</w:t>
      </w:r>
    </w:p>
    <w:p w14:paraId="31609515" w14:textId="77777777" w:rsidR="00A127A7" w:rsidRDefault="00A01451">
      <w:pPr>
        <w:keepNext/>
        <w:keepLines/>
        <w:suppressAutoHyphens/>
        <w:rPr>
          <w:vanish/>
          <w:color w:val="FF0000"/>
          <w:sz w:val="18"/>
          <w:szCs w:val="18"/>
        </w:rPr>
      </w:pPr>
      <w:r>
        <w:rPr>
          <w:vanish/>
          <w:color w:val="FF0000"/>
          <w:sz w:val="18"/>
          <w:szCs w:val="18"/>
        </w:rPr>
        <w:t>***Allgemeine Hinweise Italien***</w:t>
      </w:r>
    </w:p>
    <w:p w14:paraId="6144039E" w14:textId="77777777" w:rsidR="00A127A7" w:rsidRDefault="00A01451">
      <w:pPr>
        <w:keepNext/>
        <w:keepLines/>
        <w:suppressAutoHyphens/>
        <w:rPr>
          <w:vanish/>
          <w:color w:val="FF0000"/>
          <w:sz w:val="18"/>
          <w:szCs w:val="18"/>
        </w:rPr>
      </w:pPr>
      <w:r>
        <w:rPr>
          <w:vanish/>
          <w:color w:val="FF0000"/>
          <w:sz w:val="18"/>
          <w:szCs w:val="18"/>
        </w:rPr>
        <w:t>***Frankreich**</w:t>
      </w:r>
    </w:p>
    <w:p w14:paraId="094BBF0F" w14:textId="77777777" w:rsidR="00A127A7" w:rsidRDefault="00A01451">
      <w:pPr>
        <w:keepNext/>
        <w:keepLines/>
        <w:suppressAutoHyphens/>
        <w:rPr>
          <w:vanish/>
          <w:color w:val="FF0000"/>
          <w:sz w:val="18"/>
          <w:szCs w:val="18"/>
        </w:rPr>
      </w:pPr>
      <w:r>
        <w:rPr>
          <w:vanish/>
          <w:color w:val="FF0000"/>
          <w:sz w:val="18"/>
          <w:szCs w:val="18"/>
        </w:rPr>
        <w:t>***Nationale Vorschriften Frankreich***</w:t>
      </w:r>
    </w:p>
    <w:p w14:paraId="39ED6330" w14:textId="77777777" w:rsidR="00A127A7" w:rsidRDefault="00A01451">
      <w:pPr>
        <w:keepNext/>
        <w:keepLines/>
        <w:suppressAutoHyphens/>
        <w:rPr>
          <w:vanish/>
          <w:color w:val="FF0000"/>
          <w:sz w:val="18"/>
          <w:szCs w:val="18"/>
        </w:rPr>
      </w:pPr>
      <w:r>
        <w:rPr>
          <w:vanish/>
          <w:color w:val="FF0000"/>
          <w:sz w:val="18"/>
          <w:szCs w:val="18"/>
        </w:rPr>
        <w:t>***Allgemeine Hinweise***</w:t>
      </w:r>
    </w:p>
    <w:p w14:paraId="6302FFE1" w14:textId="77777777" w:rsidR="00A127A7" w:rsidRDefault="00A127A7">
      <w:pPr>
        <w:tabs>
          <w:tab w:val="left" w:pos="3119"/>
          <w:tab w:val="left" w:pos="3402"/>
          <w:tab w:val="left" w:pos="4678"/>
          <w:tab w:val="left" w:pos="4962"/>
        </w:tabs>
        <w:ind w:left="425"/>
        <w:rPr>
          <w:sz w:val="4"/>
          <w:szCs w:val="4"/>
        </w:rPr>
      </w:pPr>
    </w:p>
    <w:p w14:paraId="051F339B" w14:textId="77777777" w:rsidR="00A127A7" w:rsidRDefault="00A01451">
      <w:pPr>
        <w:keepNext/>
        <w:keepLines/>
        <w:suppressAutoHyphens/>
        <w:rPr>
          <w:vanish/>
          <w:color w:val="FF0000"/>
          <w:sz w:val="18"/>
          <w:szCs w:val="18"/>
        </w:rPr>
      </w:pPr>
      <w:r>
        <w:rPr>
          <w:vanish/>
          <w:color w:val="FF0000"/>
          <w:sz w:val="18"/>
          <w:szCs w:val="18"/>
        </w:rPr>
        <w:t>***Abeitsschutz Tabellen Nr***</w:t>
      </w:r>
    </w:p>
    <w:p w14:paraId="190B851F" w14:textId="77777777" w:rsidR="00A127A7" w:rsidRPr="0057764E" w:rsidRDefault="00A01451">
      <w:pPr>
        <w:keepNext/>
        <w:keepLine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INRS</w:t>
      </w:r>
      <w:r w:rsidRPr="0057764E">
        <w:rPr>
          <w:vanish/>
          <w:color w:val="FF0000"/>
          <w:sz w:val="18"/>
          <w:szCs w:val="18"/>
          <w:lang w:val="ru-RU"/>
        </w:rPr>
        <w:t xml:space="preserve"> </w:t>
      </w:r>
      <w:r>
        <w:rPr>
          <w:vanish/>
          <w:color w:val="FF0000"/>
          <w:sz w:val="18"/>
          <w:szCs w:val="18"/>
          <w:lang w:val="en-US"/>
        </w:rPr>
        <w:t>Card</w:t>
      </w:r>
      <w:r w:rsidRPr="0057764E">
        <w:rPr>
          <w:vanish/>
          <w:color w:val="FF0000"/>
          <w:sz w:val="18"/>
          <w:szCs w:val="18"/>
          <w:lang w:val="ru-RU"/>
        </w:rPr>
        <w:t xml:space="preserve"> </w:t>
      </w:r>
      <w:r>
        <w:rPr>
          <w:vanish/>
          <w:color w:val="FF0000"/>
          <w:sz w:val="18"/>
          <w:szCs w:val="18"/>
          <w:lang w:val="en-US"/>
        </w:rPr>
        <w:t>No</w:t>
      </w:r>
      <w:r w:rsidRPr="0057764E">
        <w:rPr>
          <w:vanish/>
          <w:color w:val="FF0000"/>
          <w:sz w:val="18"/>
          <w:szCs w:val="18"/>
          <w:lang w:val="ru-RU"/>
        </w:rPr>
        <w:t>***</w:t>
      </w:r>
    </w:p>
    <w:p w14:paraId="69FEB87F" w14:textId="77777777" w:rsidR="00A127A7" w:rsidRDefault="00A01451">
      <w:pPr>
        <w:keepNext/>
        <w:keepLines/>
        <w:suppressAutoHyphens/>
        <w:rPr>
          <w:vanish/>
          <w:color w:val="FF0000"/>
          <w:sz w:val="18"/>
          <w:szCs w:val="18"/>
        </w:rPr>
      </w:pPr>
      <w:r>
        <w:rPr>
          <w:vanish/>
          <w:color w:val="FF0000"/>
          <w:sz w:val="18"/>
          <w:szCs w:val="18"/>
        </w:rPr>
        <w:t>***Norwegen**</w:t>
      </w:r>
    </w:p>
    <w:p w14:paraId="6BF8CFDA" w14:textId="77777777" w:rsidR="00A127A7" w:rsidRDefault="00A01451">
      <w:pPr>
        <w:keepNext/>
        <w:keepLines/>
        <w:suppressAutoHyphens/>
        <w:rPr>
          <w:vanish/>
          <w:color w:val="FF0000"/>
          <w:sz w:val="18"/>
          <w:szCs w:val="18"/>
        </w:rPr>
      </w:pPr>
      <w:r>
        <w:rPr>
          <w:vanish/>
          <w:color w:val="FF0000"/>
          <w:sz w:val="18"/>
          <w:szCs w:val="18"/>
        </w:rPr>
        <w:t>***Nationale Vorschriften Norwegen***</w:t>
      </w:r>
    </w:p>
    <w:p w14:paraId="434AD7BB" w14:textId="77777777" w:rsidR="00A127A7" w:rsidRDefault="00A01451">
      <w:pPr>
        <w:keepNext/>
        <w:keepLines/>
        <w:suppressAutoHyphens/>
        <w:rPr>
          <w:vanish/>
          <w:color w:val="FF0000"/>
          <w:sz w:val="18"/>
          <w:szCs w:val="18"/>
        </w:rPr>
      </w:pPr>
      <w:r>
        <w:rPr>
          <w:vanish/>
          <w:color w:val="FF0000"/>
          <w:sz w:val="18"/>
          <w:szCs w:val="18"/>
        </w:rPr>
        <w:t>***Dänemark**</w:t>
      </w:r>
    </w:p>
    <w:p w14:paraId="2942EC63" w14:textId="77777777" w:rsidR="00A127A7" w:rsidRDefault="00A01451">
      <w:pPr>
        <w:keepNext/>
        <w:keepLines/>
        <w:suppressAutoHyphens/>
        <w:rPr>
          <w:vanish/>
          <w:color w:val="FF0000"/>
          <w:sz w:val="18"/>
          <w:szCs w:val="18"/>
        </w:rPr>
      </w:pPr>
      <w:r>
        <w:rPr>
          <w:vanish/>
          <w:color w:val="FF0000"/>
          <w:sz w:val="18"/>
          <w:szCs w:val="18"/>
        </w:rPr>
        <w:t>***Nationale Vorschriften Dänemark***</w:t>
      </w:r>
    </w:p>
    <w:p w14:paraId="07736870" w14:textId="77777777" w:rsidR="00A127A7" w:rsidRDefault="00A01451">
      <w:pPr>
        <w:keepNext/>
        <w:keepLines/>
        <w:suppressAutoHyphens/>
        <w:rPr>
          <w:vanish/>
          <w:color w:val="FF0000"/>
          <w:sz w:val="18"/>
          <w:szCs w:val="18"/>
        </w:rPr>
      </w:pPr>
      <w:r>
        <w:rPr>
          <w:vanish/>
          <w:color w:val="FF0000"/>
          <w:sz w:val="18"/>
          <w:szCs w:val="18"/>
        </w:rPr>
        <w:t>***Danske saerrelger***</w:t>
      </w:r>
    </w:p>
    <w:p w14:paraId="717A3553" w14:textId="77777777" w:rsidR="00A127A7" w:rsidRDefault="00A01451">
      <w:pPr>
        <w:keepNext/>
        <w:keepLines/>
        <w:suppressAutoHyphens/>
        <w:rPr>
          <w:vanish/>
          <w:color w:val="FF0000"/>
          <w:sz w:val="18"/>
          <w:szCs w:val="18"/>
        </w:rPr>
      </w:pPr>
      <w:r>
        <w:rPr>
          <w:vanish/>
          <w:color w:val="FF0000"/>
          <w:sz w:val="18"/>
          <w:szCs w:val="18"/>
        </w:rPr>
        <w:t>***Nationale Bestimmungen***</w:t>
      </w:r>
    </w:p>
    <w:p w14:paraId="785CAA88" w14:textId="77777777" w:rsidR="00A127A7" w:rsidRDefault="00A01451">
      <w:pPr>
        <w:keepNext/>
        <w:keepLines/>
        <w:suppressAutoHyphens/>
        <w:rPr>
          <w:vanish/>
          <w:color w:val="FF0000"/>
          <w:sz w:val="18"/>
          <w:szCs w:val="18"/>
        </w:rPr>
      </w:pPr>
      <w:r>
        <w:rPr>
          <w:vanish/>
          <w:color w:val="FF0000"/>
          <w:sz w:val="18"/>
          <w:szCs w:val="18"/>
        </w:rPr>
        <w:t>***Dänische Code-Nummer**</w:t>
      </w:r>
    </w:p>
    <w:p w14:paraId="16072D81" w14:textId="77777777" w:rsidR="00A127A7" w:rsidRDefault="00A01451">
      <w:pPr>
        <w:keepNext/>
        <w:keepLines/>
        <w:suppressAutoHyphens/>
        <w:rPr>
          <w:vanish/>
          <w:color w:val="FF0000"/>
          <w:sz w:val="18"/>
          <w:szCs w:val="18"/>
        </w:rPr>
      </w:pPr>
      <w:r>
        <w:rPr>
          <w:vanish/>
          <w:color w:val="FF0000"/>
          <w:sz w:val="18"/>
          <w:szCs w:val="18"/>
        </w:rPr>
        <w:t>***Schweden**</w:t>
      </w:r>
    </w:p>
    <w:p w14:paraId="2C695859" w14:textId="77777777" w:rsidR="00A127A7" w:rsidRDefault="00A01451">
      <w:pPr>
        <w:keepNext/>
        <w:keepLines/>
        <w:suppressAutoHyphens/>
        <w:rPr>
          <w:vanish/>
          <w:color w:val="FF0000"/>
          <w:sz w:val="18"/>
          <w:szCs w:val="18"/>
        </w:rPr>
      </w:pPr>
      <w:r>
        <w:rPr>
          <w:vanish/>
          <w:color w:val="FF0000"/>
          <w:sz w:val="18"/>
          <w:szCs w:val="18"/>
        </w:rPr>
        <w:t>***Nationale Vorschriften Schweden***</w:t>
      </w:r>
    </w:p>
    <w:p w14:paraId="606F27CB" w14:textId="77777777" w:rsidR="00A127A7" w:rsidRDefault="00A01451">
      <w:pPr>
        <w:keepNext/>
        <w:keepLines/>
        <w:suppressAutoHyphens/>
        <w:rPr>
          <w:vanish/>
          <w:color w:val="FF0000"/>
          <w:sz w:val="18"/>
          <w:szCs w:val="18"/>
        </w:rPr>
      </w:pPr>
      <w:r>
        <w:rPr>
          <w:vanish/>
          <w:color w:val="FF0000"/>
          <w:sz w:val="18"/>
          <w:szCs w:val="18"/>
        </w:rPr>
        <w:t>***Tschechische Republik**</w:t>
      </w:r>
    </w:p>
    <w:p w14:paraId="2356924E" w14:textId="77777777" w:rsidR="00A127A7" w:rsidRDefault="00A01451">
      <w:pPr>
        <w:keepNext/>
        <w:keepLines/>
        <w:suppressAutoHyphens/>
        <w:rPr>
          <w:vanish/>
          <w:color w:val="FF0000"/>
          <w:sz w:val="18"/>
          <w:szCs w:val="18"/>
        </w:rPr>
      </w:pPr>
      <w:r>
        <w:rPr>
          <w:vanish/>
          <w:color w:val="FF0000"/>
          <w:sz w:val="18"/>
          <w:szCs w:val="18"/>
        </w:rPr>
        <w:t>***Nationale Vorschriften Tschechische Republik***</w:t>
      </w:r>
    </w:p>
    <w:p w14:paraId="4B3781F8" w14:textId="77777777" w:rsidR="00A127A7" w:rsidRDefault="00A01451">
      <w:pPr>
        <w:keepNext/>
        <w:keepLines/>
        <w:suppressAutoHyphens/>
        <w:rPr>
          <w:vanish/>
          <w:color w:val="FF0000"/>
          <w:sz w:val="18"/>
          <w:szCs w:val="18"/>
        </w:rPr>
      </w:pPr>
      <w:r>
        <w:rPr>
          <w:vanish/>
          <w:color w:val="FF0000"/>
          <w:sz w:val="18"/>
          <w:szCs w:val="18"/>
        </w:rPr>
        <w:t>***Großbritannien**</w:t>
      </w:r>
    </w:p>
    <w:p w14:paraId="2B81D372" w14:textId="77777777" w:rsidR="00A127A7" w:rsidRDefault="00A01451">
      <w:pPr>
        <w:keepNext/>
        <w:keepLines/>
        <w:suppressAutoHyphens/>
        <w:rPr>
          <w:vanish/>
          <w:color w:val="FF0000"/>
          <w:sz w:val="18"/>
          <w:szCs w:val="18"/>
        </w:rPr>
      </w:pPr>
      <w:r>
        <w:rPr>
          <w:vanish/>
          <w:color w:val="FF0000"/>
          <w:sz w:val="18"/>
          <w:szCs w:val="18"/>
        </w:rPr>
        <w:t>***Nationale Vorschriften Großbritannien***</w:t>
      </w:r>
    </w:p>
    <w:p w14:paraId="2E9999C7" w14:textId="77777777" w:rsidR="00A127A7" w:rsidRDefault="00A01451">
      <w:pPr>
        <w:keepNext/>
        <w:keepLines/>
        <w:suppressAutoHyphens/>
        <w:rPr>
          <w:vanish/>
          <w:color w:val="FF0000"/>
          <w:sz w:val="18"/>
          <w:szCs w:val="18"/>
        </w:rPr>
      </w:pPr>
      <w:r>
        <w:rPr>
          <w:vanish/>
          <w:color w:val="FF0000"/>
          <w:sz w:val="18"/>
          <w:szCs w:val="18"/>
        </w:rPr>
        <w:t>***Polen**</w:t>
      </w:r>
    </w:p>
    <w:p w14:paraId="55AD2735" w14:textId="77777777" w:rsidR="00A127A7" w:rsidRDefault="00A01451">
      <w:pPr>
        <w:keepNext/>
        <w:keepLines/>
        <w:suppressAutoHyphens/>
        <w:rPr>
          <w:vanish/>
          <w:color w:val="FF0000"/>
          <w:sz w:val="18"/>
          <w:szCs w:val="18"/>
        </w:rPr>
      </w:pPr>
      <w:r>
        <w:rPr>
          <w:vanish/>
          <w:color w:val="FF0000"/>
          <w:sz w:val="18"/>
          <w:szCs w:val="18"/>
        </w:rPr>
        <w:t>***Nationale Vorschriften Polen***</w:t>
      </w:r>
    </w:p>
    <w:p w14:paraId="6EC5F3C5" w14:textId="77777777" w:rsidR="00A127A7" w:rsidRDefault="00A01451">
      <w:pPr>
        <w:keepNext/>
        <w:keepLines/>
        <w:suppressAutoHyphens/>
        <w:rPr>
          <w:vanish/>
          <w:color w:val="FF0000"/>
          <w:sz w:val="18"/>
          <w:szCs w:val="18"/>
        </w:rPr>
      </w:pPr>
      <w:r>
        <w:rPr>
          <w:vanish/>
          <w:color w:val="FF0000"/>
          <w:sz w:val="18"/>
          <w:szCs w:val="18"/>
        </w:rPr>
        <w:t>***Slowakei**</w:t>
      </w:r>
    </w:p>
    <w:p w14:paraId="3B25AC66" w14:textId="77777777" w:rsidR="00A127A7" w:rsidRDefault="00A01451">
      <w:pPr>
        <w:keepNext/>
        <w:keepLines/>
        <w:suppressAutoHyphens/>
        <w:rPr>
          <w:vanish/>
          <w:color w:val="FF0000"/>
          <w:sz w:val="18"/>
          <w:szCs w:val="18"/>
        </w:rPr>
      </w:pPr>
      <w:r>
        <w:rPr>
          <w:vanish/>
          <w:color w:val="FF0000"/>
          <w:sz w:val="18"/>
          <w:szCs w:val="18"/>
        </w:rPr>
        <w:t>***Nationale Vorschriften Slowakei***</w:t>
      </w:r>
    </w:p>
    <w:p w14:paraId="2F53AB2F" w14:textId="77777777" w:rsidR="00A127A7" w:rsidRDefault="00A01451">
      <w:pPr>
        <w:keepNext/>
        <w:keepLines/>
        <w:suppressAutoHyphens/>
        <w:rPr>
          <w:vanish/>
          <w:color w:val="FF0000"/>
          <w:sz w:val="18"/>
          <w:szCs w:val="18"/>
        </w:rPr>
      </w:pPr>
      <w:r>
        <w:rPr>
          <w:vanish/>
          <w:color w:val="FF0000"/>
          <w:sz w:val="18"/>
          <w:szCs w:val="18"/>
        </w:rPr>
        <w:t>***Bulgarien**</w:t>
      </w:r>
    </w:p>
    <w:p w14:paraId="37DAF3A8" w14:textId="77777777" w:rsidR="00A127A7" w:rsidRDefault="00A01451">
      <w:pPr>
        <w:keepNext/>
        <w:keepLines/>
        <w:suppressAutoHyphens/>
        <w:rPr>
          <w:vanish/>
          <w:color w:val="FF0000"/>
          <w:sz w:val="18"/>
          <w:szCs w:val="18"/>
        </w:rPr>
      </w:pPr>
      <w:r>
        <w:rPr>
          <w:vanish/>
          <w:color w:val="FF0000"/>
          <w:sz w:val="18"/>
          <w:szCs w:val="18"/>
        </w:rPr>
        <w:t>***Nationale Vorschriften Bulgarien***</w:t>
      </w:r>
    </w:p>
    <w:p w14:paraId="65C235BE" w14:textId="77777777" w:rsidR="00A127A7" w:rsidRDefault="00A01451">
      <w:pPr>
        <w:keepNext/>
        <w:keepLines/>
        <w:suppressAutoHyphens/>
        <w:rPr>
          <w:vanish/>
          <w:color w:val="FF0000"/>
          <w:sz w:val="18"/>
          <w:szCs w:val="18"/>
        </w:rPr>
      </w:pPr>
      <w:r>
        <w:rPr>
          <w:vanish/>
          <w:color w:val="FF0000"/>
          <w:sz w:val="18"/>
          <w:szCs w:val="18"/>
        </w:rPr>
        <w:t>***Griechenland**</w:t>
      </w:r>
    </w:p>
    <w:p w14:paraId="66949F53" w14:textId="77777777" w:rsidR="00A127A7" w:rsidRDefault="00A01451">
      <w:pPr>
        <w:keepNext/>
        <w:keepLines/>
        <w:suppressAutoHyphens/>
        <w:rPr>
          <w:vanish/>
          <w:color w:val="FF0000"/>
          <w:sz w:val="18"/>
          <w:szCs w:val="18"/>
        </w:rPr>
      </w:pPr>
      <w:r>
        <w:rPr>
          <w:vanish/>
          <w:color w:val="FF0000"/>
          <w:sz w:val="18"/>
          <w:szCs w:val="18"/>
        </w:rPr>
        <w:t>***Nationale Vorschriften Griechenland***</w:t>
      </w:r>
    </w:p>
    <w:p w14:paraId="6EB1232B" w14:textId="77777777" w:rsidR="00A127A7" w:rsidRDefault="00A01451">
      <w:pPr>
        <w:keepNext/>
        <w:keepLines/>
        <w:suppressAutoHyphens/>
        <w:rPr>
          <w:vanish/>
          <w:color w:val="FF0000"/>
          <w:sz w:val="18"/>
          <w:szCs w:val="18"/>
        </w:rPr>
      </w:pPr>
      <w:r>
        <w:rPr>
          <w:vanish/>
          <w:color w:val="FF0000"/>
          <w:sz w:val="18"/>
          <w:szCs w:val="18"/>
        </w:rPr>
        <w:t>***Allgemeine Hinweise Lithuania***</w:t>
      </w:r>
    </w:p>
    <w:p w14:paraId="1C9F17AB" w14:textId="77777777" w:rsidR="00A127A7" w:rsidRDefault="00A01451">
      <w:pPr>
        <w:keepNext/>
        <w:keepLines/>
        <w:suppressAutoHyphens/>
        <w:rPr>
          <w:vanish/>
          <w:color w:val="FF0000"/>
          <w:sz w:val="18"/>
          <w:szCs w:val="18"/>
        </w:rPr>
      </w:pPr>
      <w:r>
        <w:rPr>
          <w:vanish/>
          <w:color w:val="FF0000"/>
          <w:sz w:val="18"/>
          <w:szCs w:val="18"/>
        </w:rPr>
        <w:t>***Allgemeine Hinweise Estonia***</w:t>
      </w:r>
    </w:p>
    <w:p w14:paraId="1E5BB618" w14:textId="77777777" w:rsidR="00A127A7" w:rsidRDefault="00A01451">
      <w:pPr>
        <w:keepNext/>
        <w:keepLines/>
        <w:suppressAutoHyphens/>
        <w:rPr>
          <w:vanish/>
          <w:color w:val="FF0000"/>
          <w:sz w:val="18"/>
          <w:szCs w:val="18"/>
        </w:rPr>
      </w:pPr>
      <w:r>
        <w:rPr>
          <w:vanish/>
          <w:color w:val="FF0000"/>
          <w:sz w:val="18"/>
          <w:szCs w:val="18"/>
        </w:rPr>
        <w:t>***Allgemeine Hinweise Croatia***</w:t>
      </w:r>
    </w:p>
    <w:p w14:paraId="3F656852" w14:textId="77777777" w:rsidR="00A127A7" w:rsidRDefault="00A01451">
      <w:pPr>
        <w:keepNext/>
        <w:keepLines/>
        <w:suppressAutoHyphens/>
        <w:rPr>
          <w:vanish/>
          <w:color w:val="FF0000"/>
          <w:sz w:val="18"/>
          <w:szCs w:val="18"/>
        </w:rPr>
      </w:pPr>
      <w:r>
        <w:rPr>
          <w:vanish/>
          <w:color w:val="FF0000"/>
          <w:sz w:val="18"/>
          <w:szCs w:val="18"/>
        </w:rPr>
        <w:t>***Allgemeine Hinweise Hungary***</w:t>
      </w:r>
    </w:p>
    <w:p w14:paraId="305FF512" w14:textId="77777777" w:rsidR="00A127A7" w:rsidRDefault="00A01451">
      <w:pPr>
        <w:keepNext/>
        <w:keepLines/>
        <w:suppressAutoHyphens/>
        <w:rPr>
          <w:vanish/>
          <w:color w:val="FF0000"/>
          <w:sz w:val="18"/>
          <w:szCs w:val="18"/>
        </w:rPr>
      </w:pPr>
      <w:r>
        <w:rPr>
          <w:vanish/>
          <w:color w:val="FF0000"/>
          <w:sz w:val="18"/>
          <w:szCs w:val="18"/>
        </w:rPr>
        <w:t>***Allgemeine Hinweise Romania***</w:t>
      </w:r>
    </w:p>
    <w:p w14:paraId="6C4980DD" w14:textId="77777777" w:rsidR="00A127A7" w:rsidRDefault="00A01451">
      <w:pPr>
        <w:keepNext/>
        <w:keepLines/>
        <w:suppressAutoHyphens/>
        <w:rPr>
          <w:vanish/>
          <w:color w:val="FF0000"/>
          <w:sz w:val="18"/>
          <w:szCs w:val="18"/>
        </w:rPr>
      </w:pPr>
      <w:r>
        <w:rPr>
          <w:vanish/>
          <w:color w:val="FF0000"/>
          <w:sz w:val="18"/>
          <w:szCs w:val="18"/>
        </w:rPr>
        <w:t>***Allgemeine Hinweise Belarus / Weissrussland***</w:t>
      </w:r>
    </w:p>
    <w:p w14:paraId="5AE18982" w14:textId="77777777" w:rsidR="00A127A7" w:rsidRDefault="00A01451">
      <w:pPr>
        <w:keepNext/>
        <w:keepLines/>
        <w:suppressAutoHyphens/>
        <w:rPr>
          <w:vanish/>
          <w:color w:val="FF0000"/>
          <w:sz w:val="18"/>
          <w:szCs w:val="18"/>
        </w:rPr>
      </w:pPr>
      <w:r>
        <w:rPr>
          <w:vanish/>
          <w:color w:val="FF0000"/>
          <w:sz w:val="18"/>
          <w:szCs w:val="18"/>
        </w:rPr>
        <w:t>***Allgemeine Hinweise Bosnia Herzegovina / Bosnien-Herzegowina***</w:t>
      </w:r>
    </w:p>
    <w:p w14:paraId="1965175F" w14:textId="77777777" w:rsidR="00A127A7" w:rsidRDefault="00A01451">
      <w:pPr>
        <w:keepNext/>
        <w:keepLines/>
        <w:suppressAutoHyphens/>
        <w:rPr>
          <w:vanish/>
          <w:color w:val="FF0000"/>
          <w:sz w:val="18"/>
          <w:szCs w:val="18"/>
        </w:rPr>
      </w:pPr>
      <w:r>
        <w:rPr>
          <w:vanish/>
          <w:color w:val="FF0000"/>
          <w:sz w:val="18"/>
          <w:szCs w:val="18"/>
        </w:rPr>
        <w:t>***Allgemeine Hinweise Georgia / Georgien***</w:t>
      </w:r>
    </w:p>
    <w:p w14:paraId="563E5481" w14:textId="77777777" w:rsidR="00A127A7" w:rsidRDefault="00A01451">
      <w:pPr>
        <w:keepNext/>
        <w:keepLines/>
        <w:suppressAutoHyphens/>
        <w:rPr>
          <w:vanish/>
          <w:color w:val="FF0000"/>
          <w:sz w:val="18"/>
          <w:szCs w:val="18"/>
        </w:rPr>
      </w:pPr>
      <w:r>
        <w:rPr>
          <w:vanish/>
          <w:color w:val="FF0000"/>
          <w:sz w:val="18"/>
          <w:szCs w:val="18"/>
        </w:rPr>
        <w:t>***Allgemeine Hinweise Kasachstan / Kazakhstan***</w:t>
      </w:r>
    </w:p>
    <w:p w14:paraId="303CAD29" w14:textId="77777777" w:rsidR="00A127A7" w:rsidRDefault="00A01451">
      <w:pPr>
        <w:keepNext/>
        <w:keepLines/>
        <w:suppressAutoHyphens/>
        <w:rPr>
          <w:vanish/>
          <w:color w:val="FF0000"/>
          <w:sz w:val="18"/>
          <w:szCs w:val="18"/>
        </w:rPr>
      </w:pPr>
      <w:r>
        <w:rPr>
          <w:vanish/>
          <w:color w:val="FF0000"/>
          <w:sz w:val="18"/>
          <w:szCs w:val="18"/>
        </w:rPr>
        <w:t>***Allgemeine Hinweise Latvia / Lettland***</w:t>
      </w:r>
    </w:p>
    <w:p w14:paraId="22CBBEA2" w14:textId="77777777" w:rsidR="00A127A7" w:rsidRDefault="00A01451">
      <w:pPr>
        <w:keepNext/>
        <w:keepLines/>
        <w:suppressAutoHyphens/>
        <w:rPr>
          <w:vanish/>
          <w:color w:val="FF0000"/>
          <w:sz w:val="18"/>
          <w:szCs w:val="18"/>
        </w:rPr>
      </w:pPr>
      <w:r>
        <w:rPr>
          <w:vanish/>
          <w:color w:val="FF0000"/>
          <w:sz w:val="18"/>
          <w:szCs w:val="18"/>
        </w:rPr>
        <w:t>***Allgemeine Hinweise Russia / Russland***</w:t>
      </w:r>
    </w:p>
    <w:p w14:paraId="7D5D244A" w14:textId="77777777" w:rsidR="00A127A7" w:rsidRDefault="00A01451">
      <w:pPr>
        <w:keepNext/>
        <w:keepLines/>
        <w:suppressAutoHyphens/>
        <w:rPr>
          <w:vanish/>
          <w:color w:val="FF0000"/>
          <w:sz w:val="18"/>
          <w:szCs w:val="18"/>
        </w:rPr>
      </w:pPr>
      <w:r>
        <w:rPr>
          <w:vanish/>
          <w:color w:val="FF0000"/>
          <w:sz w:val="18"/>
          <w:szCs w:val="18"/>
        </w:rPr>
        <w:t>***Allgemeine Hinweise Slovenia / Slowenien***</w:t>
      </w:r>
    </w:p>
    <w:p w14:paraId="79462A1C" w14:textId="77777777" w:rsidR="00A127A7" w:rsidRDefault="00A01451">
      <w:pPr>
        <w:keepNext/>
        <w:keepLines/>
        <w:suppressAutoHyphens/>
        <w:rPr>
          <w:vanish/>
          <w:color w:val="FF0000"/>
          <w:sz w:val="18"/>
          <w:szCs w:val="18"/>
        </w:rPr>
      </w:pPr>
      <w:r>
        <w:rPr>
          <w:vanish/>
          <w:color w:val="FF0000"/>
          <w:sz w:val="18"/>
          <w:szCs w:val="18"/>
        </w:rPr>
        <w:t>***Allgemeine Hinweise Turkey / Türkei***</w:t>
      </w:r>
    </w:p>
    <w:p w14:paraId="13CA5E80" w14:textId="77777777" w:rsidR="00A127A7" w:rsidRDefault="00A01451">
      <w:pPr>
        <w:keepNext/>
        <w:keepLines/>
        <w:suppressAutoHyphens/>
        <w:rPr>
          <w:vanish/>
          <w:color w:val="FF0000"/>
          <w:sz w:val="18"/>
          <w:szCs w:val="18"/>
        </w:rPr>
      </w:pPr>
      <w:r>
        <w:rPr>
          <w:vanish/>
          <w:color w:val="FF0000"/>
          <w:sz w:val="18"/>
          <w:szCs w:val="18"/>
        </w:rPr>
        <w:t>***Allgemeine Hinweise Ukraine / Ukraine***</w:t>
      </w:r>
    </w:p>
    <w:p w14:paraId="5597FE62" w14:textId="77777777" w:rsidR="00A127A7" w:rsidRDefault="00A01451">
      <w:pPr>
        <w:keepNext/>
        <w:keepLines/>
        <w:suppressAutoHyphens/>
        <w:rPr>
          <w:vanish/>
          <w:color w:val="FF0000"/>
          <w:sz w:val="18"/>
          <w:szCs w:val="18"/>
        </w:rPr>
      </w:pPr>
      <w:r>
        <w:rPr>
          <w:vanish/>
          <w:color w:val="FF0000"/>
          <w:sz w:val="18"/>
          <w:szCs w:val="18"/>
        </w:rPr>
        <w:t>***Allgemeine Hinweise South Africa / Südafrika***</w:t>
      </w:r>
    </w:p>
    <w:p w14:paraId="4306E40C" w14:textId="77777777" w:rsidR="00A127A7" w:rsidRDefault="00A127A7">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A127A7" w14:paraId="6D469987" w14:textId="77777777">
        <w:tc>
          <w:tcPr>
            <w:tcW w:w="9923" w:type="dxa"/>
            <w:tcBorders>
              <w:top w:val="single" w:sz="4" w:space="0" w:color="auto"/>
              <w:bottom w:val="single" w:sz="4" w:space="0" w:color="auto"/>
            </w:tcBorders>
            <w:shd w:val="clear" w:color="auto" w:fill="CCCCCC"/>
          </w:tcPr>
          <w:p w14:paraId="7A677028" w14:textId="77777777" w:rsidR="00A127A7" w:rsidRDefault="00A01451">
            <w:pPr>
              <w:keepNext/>
              <w:keepLines/>
              <w:suppressAutoHyphens/>
              <w:jc w:val="center"/>
              <w:rPr>
                <w:b/>
                <w:bCs/>
                <w:sz w:val="22"/>
                <w:szCs w:val="22"/>
              </w:rPr>
            </w:pPr>
            <w:r>
              <w:rPr>
                <w:b/>
                <w:bCs/>
                <w:sz w:val="22"/>
                <w:szCs w:val="22"/>
                <w:highlight w:val="lightGray"/>
                <w:lang w:val="ru-RU" w:eastAsia="ru-RU"/>
              </w:rPr>
              <w:lastRenderedPageBreak/>
              <w:t>Раздел 16: Другая информация</w:t>
            </w:r>
          </w:p>
        </w:tc>
      </w:tr>
    </w:tbl>
    <w:p w14:paraId="487CB891" w14:textId="77777777" w:rsidR="00A127A7" w:rsidRDefault="00A127A7">
      <w:pPr>
        <w:keepNext/>
        <w:keepLines/>
        <w:suppressAutoHyphens/>
        <w:rPr>
          <w:sz w:val="18"/>
          <w:szCs w:val="18"/>
        </w:rPr>
      </w:pPr>
    </w:p>
    <w:p w14:paraId="73C17B7F" w14:textId="77777777" w:rsidR="00A127A7" w:rsidRDefault="00A01451">
      <w:pPr>
        <w:pStyle w:val="a5"/>
        <w:keepNext/>
        <w:keepLines/>
        <w:suppressAutoHyphens/>
        <w:rPr>
          <w:vanish/>
          <w:color w:val="FF0000"/>
          <w:sz w:val="18"/>
          <w:szCs w:val="18"/>
        </w:rPr>
      </w:pPr>
      <w:r>
        <w:rPr>
          <w:vanish/>
          <w:color w:val="FF0000"/>
          <w:sz w:val="18"/>
          <w:szCs w:val="18"/>
        </w:rPr>
        <w:t>***R-Sätze aus Kapitel 2***</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374EEECC" w14:textId="77777777">
        <w:tc>
          <w:tcPr>
            <w:tcW w:w="9497" w:type="dxa"/>
          </w:tcPr>
          <w:p w14:paraId="60ABBBC2" w14:textId="77777777" w:rsidR="00A127A7" w:rsidRPr="0057764E" w:rsidRDefault="00A01451">
            <w:pPr>
              <w:keepNext/>
              <w:keepLines/>
              <w:suppressAutoHyphens/>
              <w:rPr>
                <w:b/>
                <w:bCs/>
                <w:sz w:val="18"/>
                <w:szCs w:val="18"/>
                <w:lang w:val="ru-RU"/>
              </w:rPr>
            </w:pPr>
            <w:r>
              <w:rPr>
                <w:sz w:val="18"/>
                <w:szCs w:val="18"/>
                <w:lang w:val="ru-RU" w:eastAsia="ru-RU"/>
              </w:rPr>
              <w:t xml:space="preserve">Маркировка продукта указана в Секции 2. Полная расшифровка всех аббревиатур, обозначенных кодами в этом паспорте </w:t>
            </w:r>
            <w:proofErr w:type="gramStart"/>
            <w:r>
              <w:rPr>
                <w:sz w:val="18"/>
                <w:szCs w:val="18"/>
                <w:lang w:val="ru-RU" w:eastAsia="ru-RU"/>
              </w:rPr>
              <w:t>безопасности&lt;</w:t>
            </w:r>
            <w:proofErr w:type="gramEnd"/>
            <w:r>
              <w:rPr>
                <w:sz w:val="18"/>
                <w:szCs w:val="18"/>
                <w:lang w:val="ru-RU" w:eastAsia="ru-RU"/>
              </w:rPr>
              <w:t>(&gt;,&lt;)&gt; следующая:</w:t>
            </w:r>
          </w:p>
        </w:tc>
      </w:tr>
    </w:tbl>
    <w:p w14:paraId="6A2BE278" w14:textId="77777777" w:rsidR="00A127A7" w:rsidRDefault="00A127A7">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6F5340E6" w14:textId="77777777">
        <w:tc>
          <w:tcPr>
            <w:tcW w:w="9214" w:type="dxa"/>
          </w:tcPr>
          <w:p w14:paraId="309C180C" w14:textId="77777777" w:rsidR="00A127A7" w:rsidRPr="0057764E" w:rsidRDefault="00A01451">
            <w:pPr>
              <w:keepNext/>
              <w:keepLines/>
              <w:suppressAutoHyphens/>
              <w:rPr>
                <w:b/>
                <w:bCs/>
                <w:sz w:val="18"/>
                <w:szCs w:val="18"/>
                <w:lang w:val="ru-RU"/>
              </w:rPr>
            </w:pPr>
            <w:proofErr w:type="gramStart"/>
            <w:r>
              <w:rPr>
                <w:sz w:val="18"/>
                <w:szCs w:val="18"/>
                <w:lang w:val="ru-RU" w:eastAsia="ru-RU"/>
              </w:rPr>
              <w:t>R22 Вредно</w:t>
            </w:r>
            <w:proofErr w:type="gramEnd"/>
            <w:r>
              <w:rPr>
                <w:sz w:val="18"/>
                <w:szCs w:val="18"/>
                <w:lang w:val="ru-RU" w:eastAsia="ru-RU"/>
              </w:rPr>
              <w:t xml:space="preserve"> для здоровья при проглатывании.</w:t>
            </w:r>
            <w:r w:rsidRPr="0057764E">
              <w:rPr>
                <w:sz w:val="18"/>
                <w:szCs w:val="18"/>
                <w:lang w:val="ru-RU"/>
              </w:rPr>
              <w:t xml:space="preserve"> </w:t>
            </w:r>
          </w:p>
        </w:tc>
      </w:tr>
    </w:tbl>
    <w:p w14:paraId="67EDAEC3" w14:textId="77777777" w:rsidR="00A127A7" w:rsidRDefault="00A127A7">
      <w:pPr>
        <w:keepNext/>
        <w:keepLines/>
        <w:tabs>
          <w:tab w:val="left" w:pos="7088"/>
        </w:tabs>
        <w:suppressAutoHyphens/>
        <w:rPr>
          <w:vanish/>
          <w:sz w:val="18"/>
          <w:szCs w:val="18"/>
          <w:lang w:val="en-US"/>
        </w:rPr>
      </w:pPr>
    </w:p>
    <w:p w14:paraId="24566EBF" w14:textId="77777777" w:rsidR="00A127A7" w:rsidRDefault="00A127A7">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04C833F4" w14:textId="77777777">
        <w:tc>
          <w:tcPr>
            <w:tcW w:w="9214" w:type="dxa"/>
          </w:tcPr>
          <w:p w14:paraId="22E34B30" w14:textId="77777777" w:rsidR="00A127A7" w:rsidRDefault="00A01451">
            <w:pPr>
              <w:keepNext/>
              <w:keepLines/>
              <w:suppressAutoHyphens/>
              <w:rPr>
                <w:b/>
                <w:bCs/>
                <w:sz w:val="18"/>
                <w:szCs w:val="18"/>
                <w:lang w:val="en-US"/>
              </w:rPr>
            </w:pPr>
            <w:proofErr w:type="gramStart"/>
            <w:r>
              <w:rPr>
                <w:sz w:val="18"/>
                <w:szCs w:val="18"/>
                <w:lang w:val="ru-RU" w:eastAsia="ru-RU"/>
              </w:rPr>
              <w:t>R23 Ядовито</w:t>
            </w:r>
            <w:proofErr w:type="gramEnd"/>
            <w:r>
              <w:rPr>
                <w:sz w:val="18"/>
                <w:szCs w:val="18"/>
                <w:lang w:val="ru-RU" w:eastAsia="ru-RU"/>
              </w:rPr>
              <w:t xml:space="preserve"> при вдыхании.</w:t>
            </w:r>
            <w:r>
              <w:rPr>
                <w:sz w:val="18"/>
                <w:szCs w:val="18"/>
                <w:lang w:val="en-US"/>
              </w:rPr>
              <w:t xml:space="preserve"> </w:t>
            </w:r>
          </w:p>
        </w:tc>
      </w:tr>
      <w:tr w:rsidR="00A127A7" w14:paraId="65EF0633" w14:textId="77777777">
        <w:tc>
          <w:tcPr>
            <w:tcW w:w="9214" w:type="dxa"/>
          </w:tcPr>
          <w:p w14:paraId="0F7DBE02" w14:textId="77777777" w:rsidR="00A127A7" w:rsidRDefault="00A01451">
            <w:pPr>
              <w:keepNext/>
              <w:keepLines/>
              <w:suppressAutoHyphens/>
              <w:rPr>
                <w:b/>
                <w:bCs/>
                <w:sz w:val="18"/>
                <w:szCs w:val="18"/>
                <w:lang w:val="en-US"/>
              </w:rPr>
            </w:pPr>
            <w:proofErr w:type="gramStart"/>
            <w:r>
              <w:rPr>
                <w:sz w:val="18"/>
                <w:szCs w:val="18"/>
                <w:lang w:val="ru-RU" w:eastAsia="ru-RU"/>
              </w:rPr>
              <w:t>R34 Вызывает</w:t>
            </w:r>
            <w:proofErr w:type="gramEnd"/>
            <w:r>
              <w:rPr>
                <w:sz w:val="18"/>
                <w:szCs w:val="18"/>
                <w:lang w:val="ru-RU" w:eastAsia="ru-RU"/>
              </w:rPr>
              <w:t xml:space="preserve"> химические ожоги.</w:t>
            </w:r>
            <w:r>
              <w:rPr>
                <w:sz w:val="18"/>
                <w:szCs w:val="18"/>
                <w:lang w:val="en-US"/>
              </w:rPr>
              <w:t xml:space="preserve"> </w:t>
            </w:r>
          </w:p>
        </w:tc>
      </w:tr>
    </w:tbl>
    <w:p w14:paraId="1DCDCA91" w14:textId="77777777" w:rsidR="00A127A7" w:rsidRDefault="00A127A7">
      <w:pPr>
        <w:keepNext/>
        <w:keepLines/>
        <w:tabs>
          <w:tab w:val="left" w:pos="7088"/>
        </w:tabs>
        <w:suppressAutoHyphens/>
        <w:rPr>
          <w:vanish/>
          <w:sz w:val="18"/>
          <w:szCs w:val="18"/>
          <w:lang w:val="en-US"/>
        </w:rPr>
      </w:pPr>
    </w:p>
    <w:p w14:paraId="7AE0CFB3" w14:textId="77777777" w:rsidR="00A127A7" w:rsidRDefault="00A127A7">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44774B27" w14:textId="77777777">
        <w:tc>
          <w:tcPr>
            <w:tcW w:w="9214" w:type="dxa"/>
          </w:tcPr>
          <w:p w14:paraId="1D8CFA9E" w14:textId="77777777" w:rsidR="00A127A7" w:rsidRPr="0057764E" w:rsidRDefault="00A01451">
            <w:pPr>
              <w:keepNext/>
              <w:keepLines/>
              <w:suppressAutoHyphens/>
              <w:rPr>
                <w:b/>
                <w:bCs/>
                <w:sz w:val="18"/>
                <w:szCs w:val="18"/>
                <w:lang w:val="ru-RU"/>
              </w:rPr>
            </w:pPr>
            <w:r>
              <w:rPr>
                <w:sz w:val="18"/>
                <w:szCs w:val="18"/>
                <w:lang w:val="ru-RU" w:eastAsia="ru-RU"/>
              </w:rPr>
              <w:t>R43 Возможна сенсибилизация при контакте с кожей.</w:t>
            </w:r>
            <w:r w:rsidRPr="0057764E">
              <w:rPr>
                <w:sz w:val="18"/>
                <w:szCs w:val="18"/>
                <w:lang w:val="ru-RU"/>
              </w:rPr>
              <w:t xml:space="preserve"> </w:t>
            </w:r>
          </w:p>
        </w:tc>
      </w:tr>
      <w:tr w:rsidR="00A127A7" w14:paraId="7E38E352" w14:textId="77777777">
        <w:tc>
          <w:tcPr>
            <w:tcW w:w="9214" w:type="dxa"/>
          </w:tcPr>
          <w:p w14:paraId="2F8AE326" w14:textId="77777777" w:rsidR="00A127A7" w:rsidRPr="0057764E" w:rsidRDefault="00A01451">
            <w:pPr>
              <w:keepNext/>
              <w:keepLines/>
              <w:suppressAutoHyphens/>
              <w:rPr>
                <w:b/>
                <w:bCs/>
                <w:sz w:val="18"/>
                <w:szCs w:val="18"/>
                <w:lang w:val="ru-RU"/>
              </w:rPr>
            </w:pPr>
            <w:r>
              <w:rPr>
                <w:sz w:val="18"/>
                <w:szCs w:val="18"/>
                <w:lang w:val="ru-RU" w:eastAsia="ru-RU"/>
              </w:rPr>
              <w:t>R50/53 Очень ядовито для водных организмов, вызывает в водоемах долговременные вредные эффекты.</w:t>
            </w:r>
            <w:r w:rsidRPr="0057764E">
              <w:rPr>
                <w:sz w:val="18"/>
                <w:szCs w:val="18"/>
                <w:lang w:val="ru-RU"/>
              </w:rPr>
              <w:t xml:space="preserve"> </w:t>
            </w:r>
          </w:p>
        </w:tc>
      </w:tr>
    </w:tbl>
    <w:p w14:paraId="6775BBAB" w14:textId="77777777" w:rsidR="00A127A7" w:rsidRDefault="00A127A7">
      <w:pPr>
        <w:keepNext/>
        <w:keepLines/>
        <w:tabs>
          <w:tab w:val="left" w:pos="7088"/>
        </w:tabs>
        <w:suppressAutoHyphens/>
        <w:rPr>
          <w:vanish/>
          <w:sz w:val="18"/>
          <w:szCs w:val="18"/>
          <w:lang w:val="en-US"/>
        </w:rPr>
      </w:pPr>
    </w:p>
    <w:p w14:paraId="2AAD8B21" w14:textId="77777777" w:rsidR="00A127A7" w:rsidRDefault="00A127A7">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6970322A" w14:textId="77777777">
        <w:tc>
          <w:tcPr>
            <w:tcW w:w="9214" w:type="dxa"/>
          </w:tcPr>
          <w:p w14:paraId="5EBF3C11" w14:textId="77777777" w:rsidR="00A127A7" w:rsidRPr="0057764E" w:rsidRDefault="00A01451">
            <w:pPr>
              <w:keepNext/>
              <w:keepLines/>
              <w:suppressAutoHyphens/>
              <w:rPr>
                <w:b/>
                <w:bCs/>
                <w:sz w:val="18"/>
                <w:szCs w:val="18"/>
                <w:lang w:val="ru-RU"/>
              </w:rPr>
            </w:pPr>
            <w:proofErr w:type="gramStart"/>
            <w:r>
              <w:rPr>
                <w:sz w:val="18"/>
                <w:szCs w:val="18"/>
                <w:lang w:val="ru-RU" w:eastAsia="ru-RU"/>
              </w:rPr>
              <w:t>R53 Может</w:t>
            </w:r>
            <w:proofErr w:type="gramEnd"/>
            <w:r>
              <w:rPr>
                <w:sz w:val="18"/>
                <w:szCs w:val="18"/>
                <w:lang w:val="ru-RU" w:eastAsia="ru-RU"/>
              </w:rPr>
              <w:t xml:space="preserve"> вызывать в водоемах долговременные вредные эффекты.</w:t>
            </w:r>
            <w:r w:rsidRPr="0057764E">
              <w:rPr>
                <w:sz w:val="18"/>
                <w:szCs w:val="18"/>
                <w:lang w:val="ru-RU"/>
              </w:rPr>
              <w:t xml:space="preserve"> </w:t>
            </w:r>
          </w:p>
        </w:tc>
      </w:tr>
      <w:tr w:rsidR="00A127A7" w14:paraId="356199CC" w14:textId="77777777">
        <w:tc>
          <w:tcPr>
            <w:tcW w:w="9214" w:type="dxa"/>
          </w:tcPr>
          <w:p w14:paraId="104154DF" w14:textId="77777777" w:rsidR="00A127A7" w:rsidRPr="0057764E" w:rsidRDefault="00A01451">
            <w:pPr>
              <w:keepNext/>
              <w:keepLines/>
              <w:suppressAutoHyphens/>
              <w:rPr>
                <w:b/>
                <w:bCs/>
                <w:sz w:val="18"/>
                <w:szCs w:val="18"/>
                <w:lang w:val="ru-RU"/>
              </w:rPr>
            </w:pPr>
            <w:proofErr w:type="gramStart"/>
            <w:r>
              <w:rPr>
                <w:sz w:val="18"/>
                <w:szCs w:val="18"/>
                <w:lang w:val="ru-RU" w:eastAsia="ru-RU"/>
              </w:rPr>
              <w:t>R62 Не</w:t>
            </w:r>
            <w:proofErr w:type="gramEnd"/>
            <w:r>
              <w:rPr>
                <w:sz w:val="18"/>
                <w:szCs w:val="18"/>
                <w:lang w:val="ru-RU" w:eastAsia="ru-RU"/>
              </w:rPr>
              <w:t xml:space="preserve"> исключается негативное воздействие на репродуктивную функцию.</w:t>
            </w:r>
            <w:r w:rsidRPr="0057764E">
              <w:rPr>
                <w:sz w:val="18"/>
                <w:szCs w:val="18"/>
                <w:lang w:val="ru-RU"/>
              </w:rPr>
              <w:t xml:space="preserve"> </w:t>
            </w:r>
          </w:p>
        </w:tc>
      </w:tr>
      <w:tr w:rsidR="00A127A7" w14:paraId="08CE6EB5" w14:textId="77777777">
        <w:tc>
          <w:tcPr>
            <w:tcW w:w="9214" w:type="dxa"/>
          </w:tcPr>
          <w:p w14:paraId="7C55F615" w14:textId="77777777" w:rsidR="00A127A7" w:rsidRPr="0057764E" w:rsidRDefault="00A01451">
            <w:pPr>
              <w:keepNext/>
              <w:keepLines/>
              <w:suppressAutoHyphens/>
              <w:rPr>
                <w:b/>
                <w:bCs/>
                <w:sz w:val="18"/>
                <w:szCs w:val="18"/>
                <w:lang w:val="ru-RU"/>
              </w:rPr>
            </w:pPr>
            <w:proofErr w:type="gramStart"/>
            <w:r>
              <w:rPr>
                <w:sz w:val="18"/>
                <w:szCs w:val="18"/>
                <w:lang w:val="ru-RU" w:eastAsia="ru-RU"/>
              </w:rPr>
              <w:t>R65 Опасно</w:t>
            </w:r>
            <w:proofErr w:type="gramEnd"/>
            <w:r>
              <w:rPr>
                <w:sz w:val="18"/>
                <w:szCs w:val="18"/>
                <w:lang w:val="ru-RU" w:eastAsia="ru-RU"/>
              </w:rPr>
              <w:t xml:space="preserve"> для здоровья: При проглатывании может вызвать повреждение легких.</w:t>
            </w:r>
            <w:r w:rsidRPr="0057764E">
              <w:rPr>
                <w:sz w:val="18"/>
                <w:szCs w:val="18"/>
                <w:lang w:val="ru-RU"/>
              </w:rPr>
              <w:t xml:space="preserve"> </w:t>
            </w:r>
          </w:p>
        </w:tc>
      </w:tr>
      <w:tr w:rsidR="00A127A7" w14:paraId="42AB8AD1" w14:textId="77777777">
        <w:tc>
          <w:tcPr>
            <w:tcW w:w="9214" w:type="dxa"/>
          </w:tcPr>
          <w:p w14:paraId="7279B898" w14:textId="77777777" w:rsidR="00A127A7" w:rsidRPr="0057764E" w:rsidRDefault="00A01451">
            <w:pPr>
              <w:keepNext/>
              <w:keepLines/>
              <w:suppressAutoHyphens/>
              <w:rPr>
                <w:b/>
                <w:bCs/>
                <w:sz w:val="18"/>
                <w:szCs w:val="18"/>
                <w:lang w:val="ru-RU"/>
              </w:rPr>
            </w:pPr>
            <w:r>
              <w:rPr>
                <w:sz w:val="18"/>
                <w:szCs w:val="18"/>
                <w:lang w:val="ru-RU" w:eastAsia="ru-RU"/>
              </w:rPr>
              <w:t>R66 Повторяющийся контакт может привести к высушиванию или растрескиванию кожи.</w:t>
            </w:r>
            <w:r w:rsidRPr="0057764E">
              <w:rPr>
                <w:sz w:val="18"/>
                <w:szCs w:val="18"/>
                <w:lang w:val="ru-RU"/>
              </w:rPr>
              <w:t xml:space="preserve"> </w:t>
            </w:r>
          </w:p>
        </w:tc>
      </w:tr>
    </w:tbl>
    <w:p w14:paraId="49F94778" w14:textId="77777777" w:rsidR="00A127A7" w:rsidRDefault="00A127A7">
      <w:pPr>
        <w:keepNext/>
        <w:keepLines/>
        <w:tabs>
          <w:tab w:val="left" w:pos="7088"/>
        </w:tabs>
        <w:suppressAutoHyphens/>
        <w:rPr>
          <w:vanish/>
          <w:sz w:val="18"/>
          <w:szCs w:val="18"/>
          <w:lang w:val="en-US"/>
        </w:rPr>
      </w:pPr>
    </w:p>
    <w:p w14:paraId="7B37B4BC" w14:textId="77777777" w:rsidR="00A127A7" w:rsidRDefault="00A127A7">
      <w:pPr>
        <w:pStyle w:val="a5"/>
        <w:keepNext/>
        <w:keepLines/>
        <w:suppressAutoHyphens/>
        <w:rPr>
          <w:vanish/>
          <w:color w:val="FF0000"/>
          <w:sz w:val="18"/>
          <w:szCs w:val="18"/>
        </w:rPr>
      </w:pPr>
    </w:p>
    <w:p w14:paraId="231D90F3" w14:textId="77777777" w:rsidR="00A127A7" w:rsidRDefault="00A01451">
      <w:pPr>
        <w:pStyle w:val="a5"/>
        <w:keepNext/>
        <w:keepLines/>
        <w:suppressAutoHyphens/>
        <w:rPr>
          <w:vanish/>
          <w:color w:val="FF0000"/>
          <w:sz w:val="18"/>
          <w:szCs w:val="18"/>
        </w:rPr>
      </w:pPr>
      <w:r>
        <w:rPr>
          <w:vanish/>
          <w:color w:val="FF0000"/>
          <w:sz w:val="18"/>
          <w:szCs w:val="18"/>
        </w:rPr>
        <w:t>***H-Sätze aus Kapitel 2***</w:t>
      </w:r>
    </w:p>
    <w:p w14:paraId="404E8F79" w14:textId="77777777" w:rsidR="00A127A7" w:rsidRDefault="00A01451">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20E2DC97" w14:textId="77777777" w:rsidR="00A127A7" w:rsidRDefault="00A01451">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2BAC239E" w14:textId="77777777">
        <w:tc>
          <w:tcPr>
            <w:tcW w:w="9214" w:type="dxa"/>
          </w:tcPr>
          <w:p w14:paraId="3A355935" w14:textId="77777777" w:rsidR="00A127A7" w:rsidRPr="0057764E" w:rsidRDefault="00A01451">
            <w:pPr>
              <w:keepNext/>
              <w:keepLines/>
              <w:suppressAutoHyphens/>
              <w:rPr>
                <w:b/>
                <w:bCs/>
                <w:sz w:val="18"/>
                <w:szCs w:val="18"/>
                <w:lang w:val="ru-RU"/>
              </w:rPr>
            </w:pPr>
            <w:r>
              <w:rPr>
                <w:sz w:val="18"/>
                <w:szCs w:val="18"/>
                <w:lang w:val="ru-RU" w:eastAsia="ru-RU"/>
              </w:rPr>
              <w:t>H226</w:t>
            </w:r>
            <w:r w:rsidRPr="0057764E">
              <w:rPr>
                <w:sz w:val="18"/>
                <w:szCs w:val="18"/>
                <w:lang w:val="ru-RU"/>
              </w:rPr>
              <w:t xml:space="preserve"> </w:t>
            </w:r>
            <w:r>
              <w:rPr>
                <w:sz w:val="18"/>
                <w:szCs w:val="18"/>
                <w:lang w:val="ru-RU" w:eastAsia="ru-RU"/>
              </w:rPr>
              <w:t>Воспламеняющаяся жидкость и пар.</w:t>
            </w:r>
          </w:p>
        </w:tc>
      </w:tr>
    </w:tbl>
    <w:p w14:paraId="05DF2451" w14:textId="77777777" w:rsidR="00A127A7" w:rsidRDefault="00A01451">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5C80E894" w14:textId="77777777" w:rsidR="00A127A7" w:rsidRDefault="00A01451">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0F4BB4A3" w14:textId="77777777">
        <w:tc>
          <w:tcPr>
            <w:tcW w:w="9214" w:type="dxa"/>
          </w:tcPr>
          <w:p w14:paraId="58675599" w14:textId="77777777" w:rsidR="00A127A7" w:rsidRDefault="00A01451">
            <w:pPr>
              <w:keepNext/>
              <w:keepLines/>
              <w:suppressAutoHyphens/>
              <w:rPr>
                <w:b/>
                <w:bCs/>
                <w:sz w:val="18"/>
                <w:szCs w:val="18"/>
                <w:lang w:val="en-US"/>
              </w:rPr>
            </w:pPr>
            <w:proofErr w:type="gramStart"/>
            <w:r>
              <w:rPr>
                <w:sz w:val="18"/>
                <w:szCs w:val="18"/>
                <w:lang w:val="ru-RU" w:eastAsia="ru-RU"/>
              </w:rPr>
              <w:t>H302</w:t>
            </w:r>
            <w:r>
              <w:rPr>
                <w:sz w:val="18"/>
                <w:szCs w:val="18"/>
                <w:lang w:val="en-US"/>
              </w:rPr>
              <w:t xml:space="preserve"> </w:t>
            </w:r>
            <w:r>
              <w:rPr>
                <w:sz w:val="18"/>
                <w:szCs w:val="18"/>
                <w:lang w:val="ru-RU" w:eastAsia="ru-RU"/>
              </w:rPr>
              <w:t>Вредно</w:t>
            </w:r>
            <w:proofErr w:type="gramEnd"/>
            <w:r>
              <w:rPr>
                <w:sz w:val="18"/>
                <w:szCs w:val="18"/>
                <w:lang w:val="ru-RU" w:eastAsia="ru-RU"/>
              </w:rPr>
              <w:t xml:space="preserve"> при проглатывании.</w:t>
            </w:r>
          </w:p>
        </w:tc>
      </w:tr>
    </w:tbl>
    <w:p w14:paraId="665D93D3" w14:textId="77777777" w:rsidR="00A127A7" w:rsidRDefault="00A01451">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2EFCF1DA" w14:textId="77777777" w:rsidR="00A127A7" w:rsidRDefault="00A01451">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29C56405" w14:textId="77777777">
        <w:tc>
          <w:tcPr>
            <w:tcW w:w="9214" w:type="dxa"/>
          </w:tcPr>
          <w:p w14:paraId="38D6F6C3" w14:textId="77777777" w:rsidR="00A127A7" w:rsidRPr="0057764E" w:rsidRDefault="00A01451">
            <w:pPr>
              <w:keepNext/>
              <w:keepLines/>
              <w:suppressAutoHyphens/>
              <w:rPr>
                <w:b/>
                <w:bCs/>
                <w:sz w:val="18"/>
                <w:szCs w:val="18"/>
                <w:lang w:val="ru-RU"/>
              </w:rPr>
            </w:pPr>
            <w:proofErr w:type="gramStart"/>
            <w:r>
              <w:rPr>
                <w:sz w:val="18"/>
                <w:szCs w:val="18"/>
                <w:lang w:val="ru-RU" w:eastAsia="ru-RU"/>
              </w:rPr>
              <w:t>H304</w:t>
            </w:r>
            <w:r w:rsidRPr="0057764E">
              <w:rPr>
                <w:sz w:val="18"/>
                <w:szCs w:val="18"/>
                <w:lang w:val="ru-RU"/>
              </w:rPr>
              <w:t xml:space="preserve"> </w:t>
            </w:r>
            <w:r>
              <w:rPr>
                <w:sz w:val="18"/>
                <w:szCs w:val="18"/>
                <w:lang w:val="ru-RU" w:eastAsia="ru-RU"/>
              </w:rPr>
              <w:t>Может</w:t>
            </w:r>
            <w:proofErr w:type="gramEnd"/>
            <w:r>
              <w:rPr>
                <w:sz w:val="18"/>
                <w:szCs w:val="18"/>
                <w:lang w:val="ru-RU" w:eastAsia="ru-RU"/>
              </w:rPr>
              <w:t xml:space="preserve"> быть смертельно при проглатывании и вдыхании.</w:t>
            </w:r>
          </w:p>
        </w:tc>
      </w:tr>
    </w:tbl>
    <w:p w14:paraId="149ACABE" w14:textId="77777777" w:rsidR="00A127A7" w:rsidRDefault="00A01451">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116093F9" w14:textId="77777777" w:rsidR="00A127A7" w:rsidRDefault="00A01451">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076D2165" w14:textId="77777777">
        <w:tc>
          <w:tcPr>
            <w:tcW w:w="9214" w:type="dxa"/>
          </w:tcPr>
          <w:p w14:paraId="41196CBB" w14:textId="77777777" w:rsidR="00A127A7" w:rsidRPr="0057764E" w:rsidRDefault="00A01451">
            <w:pPr>
              <w:keepNext/>
              <w:keepLines/>
              <w:suppressAutoHyphens/>
              <w:rPr>
                <w:b/>
                <w:bCs/>
                <w:sz w:val="18"/>
                <w:szCs w:val="18"/>
                <w:lang w:val="ru-RU"/>
              </w:rPr>
            </w:pPr>
            <w:proofErr w:type="gramStart"/>
            <w:r>
              <w:rPr>
                <w:sz w:val="18"/>
                <w:szCs w:val="18"/>
                <w:lang w:val="ru-RU" w:eastAsia="ru-RU"/>
              </w:rPr>
              <w:t>H314</w:t>
            </w:r>
            <w:r w:rsidRPr="0057764E">
              <w:rPr>
                <w:sz w:val="18"/>
                <w:szCs w:val="18"/>
                <w:lang w:val="ru-RU"/>
              </w:rPr>
              <w:t xml:space="preserve"> </w:t>
            </w:r>
            <w:r>
              <w:rPr>
                <w:sz w:val="18"/>
                <w:szCs w:val="18"/>
                <w:lang w:val="ru-RU" w:eastAsia="ru-RU"/>
              </w:rPr>
              <w:t>Вызывает</w:t>
            </w:r>
            <w:proofErr w:type="gramEnd"/>
            <w:r>
              <w:rPr>
                <w:sz w:val="18"/>
                <w:szCs w:val="18"/>
                <w:lang w:val="ru-RU" w:eastAsia="ru-RU"/>
              </w:rPr>
              <w:t xml:space="preserve"> серьезные ожоги кожи и повреждения глаз.</w:t>
            </w:r>
          </w:p>
        </w:tc>
      </w:tr>
      <w:tr w:rsidR="00A127A7" w14:paraId="1D5B8F23" w14:textId="77777777">
        <w:tc>
          <w:tcPr>
            <w:tcW w:w="9214" w:type="dxa"/>
          </w:tcPr>
          <w:p w14:paraId="00A6E2E8" w14:textId="77777777" w:rsidR="00A127A7" w:rsidRPr="0057764E" w:rsidRDefault="00A01451">
            <w:pPr>
              <w:keepNext/>
              <w:keepLines/>
              <w:suppressAutoHyphens/>
              <w:rPr>
                <w:b/>
                <w:bCs/>
                <w:sz w:val="18"/>
                <w:szCs w:val="18"/>
                <w:lang w:val="ru-RU"/>
              </w:rPr>
            </w:pPr>
            <w:proofErr w:type="gramStart"/>
            <w:r>
              <w:rPr>
                <w:sz w:val="18"/>
                <w:szCs w:val="18"/>
                <w:lang w:val="ru-RU" w:eastAsia="ru-RU"/>
              </w:rPr>
              <w:t>H317</w:t>
            </w:r>
            <w:r w:rsidRPr="0057764E">
              <w:rPr>
                <w:sz w:val="18"/>
                <w:szCs w:val="18"/>
                <w:lang w:val="ru-RU"/>
              </w:rPr>
              <w:t xml:space="preserve"> </w:t>
            </w:r>
            <w:r>
              <w:rPr>
                <w:sz w:val="18"/>
                <w:szCs w:val="18"/>
                <w:lang w:val="ru-RU" w:eastAsia="ru-RU"/>
              </w:rPr>
              <w:t>Может</w:t>
            </w:r>
            <w:proofErr w:type="gramEnd"/>
            <w:r>
              <w:rPr>
                <w:sz w:val="18"/>
                <w:szCs w:val="18"/>
                <w:lang w:val="ru-RU" w:eastAsia="ru-RU"/>
              </w:rPr>
              <w:t xml:space="preserve"> вызывать аллергическую кожную реакцию.</w:t>
            </w:r>
          </w:p>
        </w:tc>
      </w:tr>
      <w:tr w:rsidR="00A127A7" w14:paraId="7373C985" w14:textId="77777777">
        <w:tc>
          <w:tcPr>
            <w:tcW w:w="9214" w:type="dxa"/>
          </w:tcPr>
          <w:p w14:paraId="5C8EF5AD" w14:textId="77777777" w:rsidR="00A127A7" w:rsidRPr="0057764E" w:rsidRDefault="00A01451">
            <w:pPr>
              <w:keepNext/>
              <w:keepLines/>
              <w:suppressAutoHyphens/>
              <w:rPr>
                <w:b/>
                <w:bCs/>
                <w:sz w:val="18"/>
                <w:szCs w:val="18"/>
                <w:lang w:val="ru-RU"/>
              </w:rPr>
            </w:pPr>
            <w:proofErr w:type="gramStart"/>
            <w:r>
              <w:rPr>
                <w:sz w:val="18"/>
                <w:szCs w:val="18"/>
                <w:lang w:val="ru-RU" w:eastAsia="ru-RU"/>
              </w:rPr>
              <w:t>H318</w:t>
            </w:r>
            <w:r w:rsidRPr="0057764E">
              <w:rPr>
                <w:sz w:val="18"/>
                <w:szCs w:val="18"/>
                <w:lang w:val="ru-RU"/>
              </w:rPr>
              <w:t xml:space="preserve"> </w:t>
            </w:r>
            <w:r>
              <w:rPr>
                <w:sz w:val="18"/>
                <w:szCs w:val="18"/>
                <w:lang w:val="ru-RU" w:eastAsia="ru-RU"/>
              </w:rPr>
              <w:t>Вызывает</w:t>
            </w:r>
            <w:proofErr w:type="gramEnd"/>
            <w:r>
              <w:rPr>
                <w:sz w:val="18"/>
                <w:szCs w:val="18"/>
                <w:lang w:val="ru-RU" w:eastAsia="ru-RU"/>
              </w:rPr>
              <w:t xml:space="preserve"> серьезные повреждения глаз.</w:t>
            </w:r>
          </w:p>
        </w:tc>
      </w:tr>
    </w:tbl>
    <w:p w14:paraId="3C06E967" w14:textId="77777777" w:rsidR="00A127A7" w:rsidRDefault="00A01451">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7034F872" w14:textId="77777777" w:rsidR="00A127A7" w:rsidRDefault="00A01451">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A127A7" w14:paraId="25F099FA" w14:textId="77777777">
        <w:tc>
          <w:tcPr>
            <w:tcW w:w="9214" w:type="dxa"/>
          </w:tcPr>
          <w:p w14:paraId="3B2C1A10" w14:textId="77777777" w:rsidR="00A127A7" w:rsidRDefault="00A01451">
            <w:pPr>
              <w:keepNext/>
              <w:keepLines/>
              <w:suppressAutoHyphens/>
              <w:rPr>
                <w:b/>
                <w:bCs/>
                <w:sz w:val="18"/>
                <w:szCs w:val="18"/>
                <w:lang w:val="en-US"/>
              </w:rPr>
            </w:pPr>
            <w:proofErr w:type="gramStart"/>
            <w:r>
              <w:rPr>
                <w:sz w:val="18"/>
                <w:szCs w:val="18"/>
                <w:lang w:val="ru-RU" w:eastAsia="ru-RU"/>
              </w:rPr>
              <w:t>H330</w:t>
            </w:r>
            <w:r>
              <w:rPr>
                <w:sz w:val="18"/>
                <w:szCs w:val="18"/>
                <w:lang w:val="en-US"/>
              </w:rPr>
              <w:t xml:space="preserve"> </w:t>
            </w:r>
            <w:r>
              <w:rPr>
                <w:sz w:val="18"/>
                <w:szCs w:val="18"/>
                <w:lang w:val="ru-RU" w:eastAsia="ru-RU"/>
              </w:rPr>
              <w:t>Смертельно</w:t>
            </w:r>
            <w:proofErr w:type="gramEnd"/>
            <w:r>
              <w:rPr>
                <w:sz w:val="18"/>
                <w:szCs w:val="18"/>
                <w:lang w:val="ru-RU" w:eastAsia="ru-RU"/>
              </w:rPr>
              <w:t xml:space="preserve"> при вдыхании.</w:t>
            </w:r>
          </w:p>
        </w:tc>
      </w:tr>
      <w:tr w:rsidR="00A127A7" w14:paraId="02A69E8D" w14:textId="77777777">
        <w:tc>
          <w:tcPr>
            <w:tcW w:w="9214" w:type="dxa"/>
          </w:tcPr>
          <w:p w14:paraId="1A4FCE36" w14:textId="77777777" w:rsidR="00A127A7" w:rsidRDefault="00A01451">
            <w:pPr>
              <w:keepNext/>
              <w:keepLines/>
              <w:suppressAutoHyphens/>
              <w:rPr>
                <w:b/>
                <w:bCs/>
                <w:sz w:val="18"/>
                <w:szCs w:val="18"/>
                <w:lang w:val="en-US"/>
              </w:rPr>
            </w:pPr>
            <w:proofErr w:type="gramStart"/>
            <w:r>
              <w:rPr>
                <w:sz w:val="18"/>
                <w:szCs w:val="18"/>
                <w:lang w:val="ru-RU" w:eastAsia="ru-RU"/>
              </w:rPr>
              <w:t>H351</w:t>
            </w:r>
            <w:r>
              <w:rPr>
                <w:sz w:val="18"/>
                <w:szCs w:val="18"/>
                <w:lang w:val="en-US"/>
              </w:rPr>
              <w:t xml:space="preserve"> </w:t>
            </w:r>
            <w:r>
              <w:rPr>
                <w:sz w:val="18"/>
                <w:szCs w:val="18"/>
                <w:lang w:val="ru-RU" w:eastAsia="ru-RU"/>
              </w:rPr>
              <w:t>Предположительно</w:t>
            </w:r>
            <w:proofErr w:type="gramEnd"/>
            <w:r>
              <w:rPr>
                <w:sz w:val="18"/>
                <w:szCs w:val="18"/>
                <w:lang w:val="ru-RU" w:eastAsia="ru-RU"/>
              </w:rPr>
              <w:t xml:space="preserve"> вызывает рак.</w:t>
            </w:r>
          </w:p>
        </w:tc>
      </w:tr>
      <w:tr w:rsidR="00A127A7" w14:paraId="7325B06F" w14:textId="77777777">
        <w:tc>
          <w:tcPr>
            <w:tcW w:w="9214" w:type="dxa"/>
          </w:tcPr>
          <w:p w14:paraId="4D1D2BCA" w14:textId="77777777" w:rsidR="00A127A7" w:rsidRPr="0057764E" w:rsidRDefault="00A01451">
            <w:pPr>
              <w:keepNext/>
              <w:keepLines/>
              <w:suppressAutoHyphens/>
              <w:rPr>
                <w:b/>
                <w:bCs/>
                <w:sz w:val="18"/>
                <w:szCs w:val="18"/>
                <w:lang w:val="ru-RU"/>
              </w:rPr>
            </w:pPr>
            <w:proofErr w:type="gramStart"/>
            <w:r>
              <w:rPr>
                <w:sz w:val="18"/>
                <w:szCs w:val="18"/>
                <w:lang w:val="ru-RU" w:eastAsia="ru-RU"/>
              </w:rPr>
              <w:t>H361f</w:t>
            </w:r>
            <w:r w:rsidRPr="0057764E">
              <w:rPr>
                <w:sz w:val="18"/>
                <w:szCs w:val="18"/>
                <w:lang w:val="ru-RU"/>
              </w:rPr>
              <w:t xml:space="preserve"> </w:t>
            </w:r>
            <w:r>
              <w:rPr>
                <w:sz w:val="18"/>
                <w:szCs w:val="18"/>
                <w:lang w:val="ru-RU" w:eastAsia="ru-RU"/>
              </w:rPr>
              <w:t>Предполагается</w:t>
            </w:r>
            <w:proofErr w:type="gramEnd"/>
            <w:r>
              <w:rPr>
                <w:sz w:val="18"/>
                <w:szCs w:val="18"/>
                <w:lang w:val="ru-RU" w:eastAsia="ru-RU"/>
              </w:rPr>
              <w:t>, что данное вещество может отрицательно повлиять на способность к деторождению.</w:t>
            </w:r>
          </w:p>
        </w:tc>
      </w:tr>
      <w:tr w:rsidR="00A127A7" w14:paraId="6644591E" w14:textId="77777777">
        <w:tc>
          <w:tcPr>
            <w:tcW w:w="9214" w:type="dxa"/>
          </w:tcPr>
          <w:p w14:paraId="07EE912E" w14:textId="77777777" w:rsidR="00A127A7" w:rsidRPr="0057764E" w:rsidRDefault="00A01451">
            <w:pPr>
              <w:keepNext/>
              <w:keepLines/>
              <w:suppressAutoHyphens/>
              <w:rPr>
                <w:b/>
                <w:bCs/>
                <w:sz w:val="18"/>
                <w:szCs w:val="18"/>
                <w:lang w:val="ru-RU"/>
              </w:rPr>
            </w:pPr>
            <w:proofErr w:type="gramStart"/>
            <w:r>
              <w:rPr>
                <w:sz w:val="18"/>
                <w:szCs w:val="18"/>
                <w:lang w:val="ru-RU" w:eastAsia="ru-RU"/>
              </w:rPr>
              <w:t>H400</w:t>
            </w:r>
            <w:r w:rsidRPr="0057764E">
              <w:rPr>
                <w:sz w:val="18"/>
                <w:szCs w:val="18"/>
                <w:lang w:val="ru-RU"/>
              </w:rPr>
              <w:t xml:space="preserve"> </w:t>
            </w:r>
            <w:r>
              <w:rPr>
                <w:sz w:val="18"/>
                <w:szCs w:val="18"/>
                <w:lang w:val="ru-RU" w:eastAsia="ru-RU"/>
              </w:rPr>
              <w:t>Весьма</w:t>
            </w:r>
            <w:proofErr w:type="gramEnd"/>
            <w:r>
              <w:rPr>
                <w:sz w:val="18"/>
                <w:szCs w:val="18"/>
                <w:lang w:val="ru-RU" w:eastAsia="ru-RU"/>
              </w:rPr>
              <w:t xml:space="preserve"> токсично для водных организмов.</w:t>
            </w:r>
          </w:p>
        </w:tc>
      </w:tr>
      <w:tr w:rsidR="00A127A7" w14:paraId="2C7D567B" w14:textId="77777777">
        <w:tc>
          <w:tcPr>
            <w:tcW w:w="9214" w:type="dxa"/>
          </w:tcPr>
          <w:p w14:paraId="671BB1B5" w14:textId="77777777" w:rsidR="00A127A7" w:rsidRPr="0057764E" w:rsidRDefault="00A01451">
            <w:pPr>
              <w:keepNext/>
              <w:keepLines/>
              <w:suppressAutoHyphens/>
              <w:rPr>
                <w:b/>
                <w:bCs/>
                <w:sz w:val="18"/>
                <w:szCs w:val="18"/>
                <w:lang w:val="ru-RU"/>
              </w:rPr>
            </w:pPr>
            <w:proofErr w:type="gramStart"/>
            <w:r>
              <w:rPr>
                <w:sz w:val="18"/>
                <w:szCs w:val="18"/>
                <w:lang w:val="ru-RU" w:eastAsia="ru-RU"/>
              </w:rPr>
              <w:t>H410</w:t>
            </w:r>
            <w:r w:rsidRPr="0057764E">
              <w:rPr>
                <w:sz w:val="18"/>
                <w:szCs w:val="18"/>
                <w:lang w:val="ru-RU"/>
              </w:rPr>
              <w:t xml:space="preserve"> </w:t>
            </w:r>
            <w:r>
              <w:rPr>
                <w:sz w:val="18"/>
                <w:szCs w:val="18"/>
                <w:lang w:val="ru-RU" w:eastAsia="ru-RU"/>
              </w:rPr>
              <w:t>Весьма</w:t>
            </w:r>
            <w:proofErr w:type="gramEnd"/>
            <w:r>
              <w:rPr>
                <w:sz w:val="18"/>
                <w:szCs w:val="18"/>
                <w:lang w:val="ru-RU" w:eastAsia="ru-RU"/>
              </w:rPr>
              <w:t xml:space="preserve"> токсично для водных организмов с длительными последствиями.</w:t>
            </w:r>
          </w:p>
        </w:tc>
      </w:tr>
      <w:tr w:rsidR="00A127A7" w14:paraId="3706E30A" w14:textId="77777777">
        <w:tc>
          <w:tcPr>
            <w:tcW w:w="9214" w:type="dxa"/>
          </w:tcPr>
          <w:p w14:paraId="5F6B6B79" w14:textId="77777777" w:rsidR="00A127A7" w:rsidRPr="0057764E" w:rsidRDefault="00A01451">
            <w:pPr>
              <w:keepNext/>
              <w:keepLines/>
              <w:suppressAutoHyphens/>
              <w:rPr>
                <w:b/>
                <w:bCs/>
                <w:sz w:val="18"/>
                <w:szCs w:val="18"/>
                <w:lang w:val="ru-RU"/>
              </w:rPr>
            </w:pPr>
            <w:r w:rsidRPr="0057764E">
              <w:rPr>
                <w:sz w:val="18"/>
                <w:szCs w:val="18"/>
                <w:lang w:val="ru-RU"/>
              </w:rPr>
              <w:t xml:space="preserve"> </w:t>
            </w:r>
          </w:p>
        </w:tc>
      </w:tr>
    </w:tbl>
    <w:p w14:paraId="1E40C78F" w14:textId="77777777" w:rsidR="00A127A7" w:rsidRDefault="00A127A7">
      <w:pPr>
        <w:keepNext/>
        <w:keepLines/>
        <w:tabs>
          <w:tab w:val="left" w:pos="7088"/>
        </w:tabs>
        <w:suppressAutoHyphens/>
        <w:rPr>
          <w:color w:val="008000"/>
          <w:sz w:val="18"/>
          <w:szCs w:val="18"/>
        </w:rPr>
      </w:pPr>
    </w:p>
    <w:p w14:paraId="36347305" w14:textId="77777777" w:rsidR="00A127A7" w:rsidRDefault="00A127A7">
      <w:pPr>
        <w:pStyle w:val="a5"/>
        <w:keepNext/>
        <w:keepLines/>
        <w:suppressAutoHyphens/>
        <w:rPr>
          <w:color w:val="000000"/>
          <w:sz w:val="18"/>
          <w:szCs w:val="18"/>
        </w:rPr>
      </w:pPr>
    </w:p>
    <w:p w14:paraId="152D57E4" w14:textId="77777777" w:rsidR="00A127A7" w:rsidRDefault="00A01451">
      <w:pPr>
        <w:pStyle w:val="a5"/>
        <w:keepNext/>
        <w:keepLines/>
        <w:suppressAutoHyphens/>
        <w:rPr>
          <w:vanish/>
          <w:color w:val="FF0000"/>
          <w:sz w:val="18"/>
          <w:szCs w:val="18"/>
        </w:rPr>
      </w:pPr>
      <w:r>
        <w:rPr>
          <w:vanish/>
          <w:color w:val="FF0000"/>
          <w:sz w:val="18"/>
          <w:szCs w:val="18"/>
        </w:rPr>
        <w:t>***Sonstige Angaben***</w:t>
      </w:r>
    </w:p>
    <w:p w14:paraId="07918DD7" w14:textId="77777777" w:rsidR="00A127A7" w:rsidRDefault="00A127A7">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A127A7" w14:paraId="3C2AB729" w14:textId="77777777">
        <w:tc>
          <w:tcPr>
            <w:tcW w:w="9497" w:type="dxa"/>
            <w:hideMark/>
          </w:tcPr>
          <w:p w14:paraId="75FB1392" w14:textId="77777777" w:rsidR="00A127A7" w:rsidRDefault="00A01451">
            <w:pPr>
              <w:keepNext/>
              <w:keepLines/>
              <w:suppressAutoHyphens/>
              <w:rPr>
                <w:b/>
                <w:bCs/>
                <w:sz w:val="18"/>
                <w:szCs w:val="18"/>
                <w:lang w:val="en-US"/>
              </w:rPr>
            </w:pPr>
            <w:r>
              <w:rPr>
                <w:b/>
                <w:bCs/>
                <w:sz w:val="18"/>
                <w:szCs w:val="18"/>
                <w:lang w:val="ru-RU" w:eastAsia="ru-RU"/>
              </w:rPr>
              <w:t>Дополнительная информация:</w:t>
            </w:r>
            <w:r>
              <w:rPr>
                <w:b/>
                <w:bCs/>
                <w:sz w:val="18"/>
                <w:szCs w:val="18"/>
                <w:lang w:val="en-US"/>
              </w:rPr>
              <w:t xml:space="preserve"> </w:t>
            </w:r>
          </w:p>
        </w:tc>
      </w:tr>
    </w:tbl>
    <w:p w14:paraId="4DC161C2" w14:textId="77777777" w:rsidR="00A127A7" w:rsidRDefault="00A127A7">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A127A7" w14:paraId="5FB61F1A" w14:textId="77777777">
        <w:tc>
          <w:tcPr>
            <w:tcW w:w="9214" w:type="dxa"/>
            <w:hideMark/>
          </w:tcPr>
          <w:p w14:paraId="0ED01C5B" w14:textId="53F79926" w:rsidR="00A127A7" w:rsidRDefault="00A01451">
            <w:pPr>
              <w:keepNext/>
              <w:keepLines/>
              <w:suppressAutoHyphens/>
              <w:rPr>
                <w:sz w:val="18"/>
                <w:szCs w:val="18"/>
                <w:lang w:val="ru-RU" w:eastAsia="ru-RU"/>
              </w:rPr>
            </w:pPr>
            <w:r>
              <w:rPr>
                <w:sz w:val="18"/>
                <w:szCs w:val="18"/>
                <w:lang w:val="ru-RU" w:eastAsia="ru-RU"/>
              </w:rPr>
              <w:t xml:space="preserve">Паспорт безопасности выпущен для продаж от компании </w:t>
            </w:r>
            <w:r w:rsidR="0001521B">
              <w:rPr>
                <w:sz w:val="18"/>
                <w:szCs w:val="18"/>
                <w:lang w:val="ru-RU" w:eastAsia="ru-RU"/>
              </w:rPr>
              <w:t>ЛАБ Индастриз</w:t>
            </w:r>
            <w:r>
              <w:rPr>
                <w:sz w:val="18"/>
                <w:szCs w:val="18"/>
                <w:lang w:val="ru-RU" w:eastAsia="ru-RU"/>
              </w:rPr>
              <w:t xml:space="preserve"> компаниям, закупающим продукцию </w:t>
            </w:r>
            <w:r w:rsidR="0001521B">
              <w:rPr>
                <w:sz w:val="18"/>
                <w:szCs w:val="18"/>
                <w:lang w:val="ru-RU" w:eastAsia="ru-RU"/>
              </w:rPr>
              <w:t>ЛАБ Индастриз</w:t>
            </w:r>
            <w:r>
              <w:rPr>
                <w:sz w:val="18"/>
                <w:szCs w:val="18"/>
                <w:lang w:val="ru-RU" w:eastAsia="ru-RU"/>
              </w:rPr>
              <w:t xml:space="preserve">, он соответствуют Правилам ЕС № 1907/2006 и содержит информацию, действующую только в рамках Европейского Союза. </w:t>
            </w:r>
            <w:proofErr w:type="gramStart"/>
            <w:r>
              <w:rPr>
                <w:sz w:val="18"/>
                <w:szCs w:val="18"/>
                <w:lang w:val="ru-RU" w:eastAsia="ru-RU"/>
              </w:rPr>
              <w:t>Соответственно,  никакие</w:t>
            </w:r>
            <w:proofErr w:type="gramEnd"/>
            <w:r>
              <w:rPr>
                <w:sz w:val="18"/>
                <w:szCs w:val="18"/>
                <w:lang w:val="ru-RU" w:eastAsia="ru-RU"/>
              </w:rPr>
              <w:t xml:space="preserve"> гарантии не распространяются на страны за пределами Европейского Союза. При необходимости экспортировать за пределы Европейского Союза, необходимо использовать Паспорт Безопасности, выпущенный для соответствующей страны или территории экспорта, либо связаться с отделом безопасности продукции </w:t>
            </w:r>
            <w:r w:rsidR="0001521B">
              <w:rPr>
                <w:sz w:val="18"/>
                <w:szCs w:val="18"/>
                <w:lang w:val="ru-RU" w:eastAsia="ru-RU"/>
              </w:rPr>
              <w:t>ЛАБ Индастриз</w:t>
            </w:r>
            <w:r>
              <w:rPr>
                <w:sz w:val="18"/>
                <w:szCs w:val="18"/>
                <w:lang w:val="ru-RU" w:eastAsia="ru-RU"/>
              </w:rPr>
              <w:t>.</w:t>
            </w:r>
          </w:p>
          <w:p w14:paraId="60DC9078" w14:textId="77777777" w:rsidR="00A127A7" w:rsidRDefault="00A127A7">
            <w:pPr>
              <w:keepNext/>
              <w:keepLines/>
              <w:suppressAutoHyphens/>
              <w:rPr>
                <w:sz w:val="18"/>
                <w:szCs w:val="18"/>
                <w:lang w:val="ru-RU" w:eastAsia="ru-RU"/>
              </w:rPr>
            </w:pPr>
          </w:p>
          <w:p w14:paraId="089F3B64" w14:textId="77777777" w:rsidR="00A127A7" w:rsidRDefault="00A01451">
            <w:pPr>
              <w:keepNext/>
              <w:keepLines/>
              <w:suppressAutoHyphens/>
              <w:rPr>
                <w:sz w:val="18"/>
                <w:szCs w:val="18"/>
                <w:lang w:val="fr-FR"/>
              </w:rPr>
            </w:pPr>
            <w:r>
              <w:rPr>
                <w:sz w:val="18"/>
                <w:szCs w:val="18"/>
                <w:lang w:val="ru-RU" w:eastAsia="ru-RU"/>
              </w:rPr>
              <w:t>Данные основаны на современном уровне наших знаний и относятся к продукту в том состоянии, в котором он поставляется. Они описывают наши продукты в отношении требований безопасности и, таким образом, не подразумеваются как гарантия определенных свойств.</w:t>
            </w:r>
          </w:p>
        </w:tc>
      </w:tr>
    </w:tbl>
    <w:p w14:paraId="68D415FD" w14:textId="77777777" w:rsidR="00A127A7" w:rsidRDefault="00A01451">
      <w:pPr>
        <w:keepNext/>
        <w:keepLines/>
        <w:suppressAutoHyphens/>
        <w:rPr>
          <w:vanish/>
          <w:color w:val="FF0000"/>
          <w:sz w:val="18"/>
          <w:szCs w:val="18"/>
        </w:rPr>
      </w:pPr>
      <w:r>
        <w:rPr>
          <w:vanish/>
          <w:color w:val="FF0000"/>
          <w:sz w:val="18"/>
          <w:szCs w:val="18"/>
        </w:rPr>
        <w:t>***Sonstige Angaben***</w:t>
      </w:r>
    </w:p>
    <w:p w14:paraId="2B5C7A2E" w14:textId="77777777" w:rsidR="00A127A7" w:rsidRDefault="00A127A7">
      <w:pPr>
        <w:keepNext/>
        <w:keepLines/>
        <w:tabs>
          <w:tab w:val="left" w:pos="7088"/>
        </w:tabs>
        <w:suppressAutoHyphens/>
        <w:rPr>
          <w:sz w:val="18"/>
          <w:szCs w:val="18"/>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A127A7" w14:paraId="1732CD58" w14:textId="77777777">
        <w:tc>
          <w:tcPr>
            <w:tcW w:w="9214" w:type="dxa"/>
            <w:hideMark/>
          </w:tcPr>
          <w:p w14:paraId="15C80670" w14:textId="44E6CF51" w:rsidR="00A127A7" w:rsidRDefault="00A01451">
            <w:pPr>
              <w:keepNext/>
              <w:keepLines/>
              <w:suppressAutoHyphens/>
              <w:rPr>
                <w:sz w:val="18"/>
                <w:szCs w:val="18"/>
                <w:lang w:val="ru-RU" w:eastAsia="ru-RU"/>
              </w:rPr>
            </w:pPr>
            <w:r>
              <w:rPr>
                <w:sz w:val="18"/>
                <w:szCs w:val="18"/>
                <w:lang w:val="ru-RU" w:eastAsia="ru-RU"/>
              </w:rPr>
              <w:t>Уважаемый клиент,</w:t>
            </w:r>
            <w:r>
              <w:rPr>
                <w:sz w:val="18"/>
                <w:szCs w:val="18"/>
                <w:lang w:val="ru-RU" w:eastAsia="ru-RU"/>
              </w:rPr>
              <w:br/>
            </w:r>
            <w:r w:rsidR="001310DC" w:rsidRPr="001310DC">
              <w:rPr>
                <w:sz w:val="18"/>
                <w:szCs w:val="18"/>
                <w:lang w:val="ru-RU" w:eastAsia="ru-RU"/>
              </w:rPr>
              <w:t xml:space="preserve">ЛАБ Индастриз </w:t>
            </w:r>
            <w:r>
              <w:rPr>
                <w:sz w:val="18"/>
                <w:szCs w:val="18"/>
                <w:lang w:val="ru-RU" w:eastAsia="ru-RU"/>
              </w:rPr>
              <w:t>стремится к созданию устойчивого будущего продвигая возможности по всей цепочке создания и использования продукции.  Если вы хотите внести свой вклад, перейдя с бумажной версии SDS на электронную, обратитесь к местному представителю службы поддержки клиентов.  Мы рекомендуем использовать не личный адрес электронной почты (например SDS@your_company.com).</w:t>
            </w:r>
          </w:p>
          <w:p w14:paraId="35ABB45B" w14:textId="77777777" w:rsidR="00A127A7" w:rsidRDefault="00A01451">
            <w:pPr>
              <w:keepNext/>
              <w:keepLines/>
              <w:suppressAutoHyphens/>
              <w:rPr>
                <w:b/>
                <w:bCs/>
                <w:sz w:val="18"/>
                <w:szCs w:val="18"/>
                <w:lang w:val="fr-FR"/>
              </w:rPr>
            </w:pPr>
            <w:r>
              <w:rPr>
                <w:sz w:val="18"/>
                <w:szCs w:val="18"/>
                <w:lang w:val="fr-FR"/>
              </w:rPr>
              <w:t xml:space="preserve"> </w:t>
            </w:r>
          </w:p>
        </w:tc>
      </w:tr>
    </w:tbl>
    <w:p w14:paraId="12FC6AFC" w14:textId="77777777" w:rsidR="00A127A7" w:rsidRDefault="00A127A7">
      <w:pPr>
        <w:keepNext/>
        <w:keepLines/>
        <w:suppressAutoHyphens/>
        <w:rPr>
          <w:sz w:val="18"/>
          <w:szCs w:val="18"/>
        </w:rPr>
      </w:pPr>
    </w:p>
    <w:p w14:paraId="78A0F9FE" w14:textId="77777777" w:rsidR="00A127A7" w:rsidRPr="0057764E" w:rsidRDefault="00A01451">
      <w:pPr>
        <w:keepNext/>
        <w:keepLines/>
        <w:suppressAutoHyphens/>
        <w:rPr>
          <w:vanish/>
          <w:color w:val="FF0000"/>
          <w:sz w:val="18"/>
          <w:szCs w:val="18"/>
          <w:lang w:val="ru-RU"/>
        </w:rPr>
      </w:pPr>
      <w:r w:rsidRPr="0057764E">
        <w:rPr>
          <w:vanish/>
          <w:color w:val="FF0000"/>
          <w:sz w:val="18"/>
          <w:szCs w:val="18"/>
          <w:lang w:val="ru-RU"/>
        </w:rPr>
        <w:t>***</w:t>
      </w:r>
      <w:r>
        <w:rPr>
          <w:vanish/>
          <w:color w:val="FF0000"/>
          <w:sz w:val="18"/>
          <w:szCs w:val="18"/>
          <w:lang w:val="en-US"/>
        </w:rPr>
        <w:t>Relevant</w:t>
      </w:r>
      <w:r w:rsidRPr="0057764E">
        <w:rPr>
          <w:vanish/>
          <w:color w:val="FF0000"/>
          <w:sz w:val="18"/>
          <w:szCs w:val="18"/>
          <w:lang w:val="ru-RU"/>
        </w:rPr>
        <w:t xml:space="preserve"> </w:t>
      </w:r>
      <w:r>
        <w:rPr>
          <w:vanish/>
          <w:color w:val="FF0000"/>
          <w:sz w:val="18"/>
          <w:szCs w:val="18"/>
          <w:lang w:val="en-US"/>
        </w:rPr>
        <w:t>changes</w:t>
      </w:r>
      <w:r w:rsidRPr="0057764E">
        <w:rPr>
          <w:vanish/>
          <w:color w:val="FF0000"/>
          <w:sz w:val="18"/>
          <w:szCs w:val="18"/>
          <w:lang w:val="ru-RU"/>
        </w:rPr>
        <w:t xml:space="preserve"> </w:t>
      </w:r>
      <w:r>
        <w:rPr>
          <w:vanish/>
          <w:color w:val="FF0000"/>
          <w:sz w:val="18"/>
          <w:szCs w:val="18"/>
          <w:lang w:val="en-US"/>
        </w:rPr>
        <w:t>in</w:t>
      </w:r>
      <w:r w:rsidRPr="0057764E">
        <w:rPr>
          <w:vanish/>
          <w:color w:val="FF0000"/>
          <w:sz w:val="18"/>
          <w:szCs w:val="18"/>
          <w:lang w:val="ru-RU"/>
        </w:rPr>
        <w:t xml:space="preserve"> </w:t>
      </w:r>
      <w:r>
        <w:rPr>
          <w:vanish/>
          <w:color w:val="FF0000"/>
          <w:sz w:val="18"/>
          <w:szCs w:val="18"/>
          <w:lang w:val="en-US"/>
        </w:rPr>
        <w:t>this</w:t>
      </w:r>
      <w:r w:rsidRPr="0057764E">
        <w:rPr>
          <w:vanish/>
          <w:color w:val="FF0000"/>
          <w:sz w:val="18"/>
          <w:szCs w:val="18"/>
          <w:lang w:val="ru-RU"/>
        </w:rPr>
        <w:t xml:space="preserve"> </w:t>
      </w:r>
      <w:r>
        <w:rPr>
          <w:vanish/>
          <w:color w:val="FF0000"/>
          <w:sz w:val="18"/>
          <w:szCs w:val="18"/>
          <w:lang w:val="en-US"/>
        </w:rPr>
        <w:t>SDS</w:t>
      </w:r>
      <w:r w:rsidRPr="0057764E">
        <w:rPr>
          <w:vanish/>
          <w:color w:val="FF0000"/>
          <w:sz w:val="18"/>
          <w:szCs w:val="18"/>
          <w:lang w:val="ru-RU"/>
        </w:rPr>
        <w:t xml:space="preserve"> </w:t>
      </w:r>
      <w:r>
        <w:rPr>
          <w:vanish/>
          <w:color w:val="FF0000"/>
          <w:sz w:val="18"/>
          <w:szCs w:val="18"/>
          <w:lang w:val="en-US"/>
        </w:rPr>
        <w:t>are</w:t>
      </w:r>
      <w:r w:rsidRPr="0057764E">
        <w:rPr>
          <w:vanish/>
          <w:color w:val="FF0000"/>
          <w:sz w:val="18"/>
          <w:szCs w:val="18"/>
          <w:lang w:val="ru-RU"/>
        </w:rPr>
        <w:t xml:space="preserve"> </w:t>
      </w:r>
      <w:r>
        <w:rPr>
          <w:vanish/>
          <w:color w:val="FF0000"/>
          <w:sz w:val="18"/>
          <w:szCs w:val="18"/>
          <w:lang w:val="en-US"/>
        </w:rPr>
        <w:t>indicated</w:t>
      </w:r>
      <w:r w:rsidRPr="0057764E">
        <w:rPr>
          <w:vanish/>
          <w:color w:val="FF0000"/>
          <w:sz w:val="18"/>
          <w:szCs w:val="18"/>
          <w:lang w:val="ru-RU"/>
        </w:rPr>
        <w:t xml:space="preserve"> </w:t>
      </w:r>
      <w:r>
        <w:rPr>
          <w:vanish/>
          <w:color w:val="FF0000"/>
          <w:sz w:val="18"/>
          <w:szCs w:val="18"/>
          <w:lang w:val="en-US"/>
        </w:rPr>
        <w:t>by</w:t>
      </w:r>
      <w:r w:rsidRPr="0057764E">
        <w:rPr>
          <w:vanish/>
          <w:color w:val="FF0000"/>
          <w:sz w:val="18"/>
          <w:szCs w:val="18"/>
          <w:lang w:val="ru-RU"/>
        </w:rPr>
        <w:t xml:space="preserve"> </w:t>
      </w:r>
      <w:r>
        <w:rPr>
          <w:vanish/>
          <w:color w:val="FF0000"/>
          <w:sz w:val="18"/>
          <w:szCs w:val="18"/>
          <w:lang w:val="en-US"/>
        </w:rPr>
        <w:t>vertical</w:t>
      </w:r>
      <w:r w:rsidRPr="0057764E">
        <w:rPr>
          <w:vanish/>
          <w:color w:val="FF0000"/>
          <w:sz w:val="18"/>
          <w:szCs w:val="18"/>
          <w:lang w:val="ru-RU"/>
        </w:rPr>
        <w:t xml:space="preserve"> </w:t>
      </w:r>
      <w:r>
        <w:rPr>
          <w:vanish/>
          <w:color w:val="FF0000"/>
          <w:sz w:val="18"/>
          <w:szCs w:val="18"/>
          <w:lang w:val="en-US"/>
        </w:rPr>
        <w:t>lines</w:t>
      </w:r>
      <w:r w:rsidRPr="0057764E">
        <w:rPr>
          <w:vanish/>
          <w:color w:val="FF0000"/>
          <w:sz w:val="18"/>
          <w:szCs w:val="18"/>
          <w:lang w:val="ru-RU"/>
        </w:rPr>
        <w:t xml:space="preserve"> </w:t>
      </w:r>
      <w:r>
        <w:rPr>
          <w:vanish/>
          <w:color w:val="FF0000"/>
          <w:sz w:val="18"/>
          <w:szCs w:val="18"/>
          <w:lang w:val="en-US"/>
        </w:rPr>
        <w:t>and</w:t>
      </w:r>
      <w:r w:rsidRPr="0057764E">
        <w:rPr>
          <w:vanish/>
          <w:color w:val="FF0000"/>
          <w:sz w:val="18"/>
          <w:szCs w:val="18"/>
          <w:lang w:val="ru-RU"/>
        </w:rPr>
        <w:t xml:space="preserve"> </w:t>
      </w:r>
      <w:r>
        <w:rPr>
          <w:vanish/>
          <w:color w:val="FF0000"/>
          <w:sz w:val="18"/>
          <w:szCs w:val="18"/>
          <w:lang w:val="en-US"/>
        </w:rPr>
        <w:t>text</w:t>
      </w:r>
      <w:r w:rsidRPr="0057764E">
        <w:rPr>
          <w:vanish/>
          <w:color w:val="FF0000"/>
          <w:sz w:val="18"/>
          <w:szCs w:val="18"/>
          <w:lang w:val="ru-RU"/>
        </w:rPr>
        <w:t xml:space="preserve"> </w:t>
      </w:r>
      <w:r>
        <w:rPr>
          <w:vanish/>
          <w:color w:val="FF0000"/>
          <w:sz w:val="18"/>
          <w:szCs w:val="18"/>
          <w:lang w:val="en-US"/>
        </w:rPr>
        <w:t>in</w:t>
      </w:r>
      <w:r w:rsidRPr="0057764E">
        <w:rPr>
          <w:vanish/>
          <w:color w:val="FF0000"/>
          <w:sz w:val="18"/>
          <w:szCs w:val="18"/>
          <w:lang w:val="ru-RU"/>
        </w:rPr>
        <w:t xml:space="preserve"> </w:t>
      </w:r>
      <w:r>
        <w:rPr>
          <w:vanish/>
          <w:color w:val="FF0000"/>
          <w:sz w:val="18"/>
          <w:szCs w:val="18"/>
          <w:lang w:val="en-US"/>
        </w:rPr>
        <w:t>a</w:t>
      </w:r>
      <w:r w:rsidRPr="0057764E">
        <w:rPr>
          <w:vanish/>
          <w:color w:val="FF0000"/>
          <w:sz w:val="18"/>
          <w:szCs w:val="18"/>
          <w:lang w:val="ru-RU"/>
        </w:rPr>
        <w:t xml:space="preserve"> </w:t>
      </w:r>
      <w:r>
        <w:rPr>
          <w:vanish/>
          <w:color w:val="FF0000"/>
          <w:sz w:val="18"/>
          <w:szCs w:val="18"/>
          <w:lang w:val="en-US"/>
        </w:rPr>
        <w:t>different</w:t>
      </w:r>
      <w:r w:rsidRPr="0057764E">
        <w:rPr>
          <w:vanish/>
          <w:color w:val="FF0000"/>
          <w:sz w:val="18"/>
          <w:szCs w:val="18"/>
          <w:lang w:val="ru-RU"/>
        </w:rPr>
        <w:t xml:space="preserve"> </w:t>
      </w:r>
      <w:r>
        <w:rPr>
          <w:vanish/>
          <w:color w:val="FF0000"/>
          <w:sz w:val="18"/>
          <w:szCs w:val="18"/>
          <w:lang w:val="en-US"/>
        </w:rPr>
        <w:t>color</w:t>
      </w:r>
      <w:r w:rsidRPr="0057764E">
        <w:rPr>
          <w:vanish/>
          <w:color w:val="FF0000"/>
          <w:sz w:val="18"/>
          <w:szCs w:val="18"/>
          <w:lang w:val="ru-RU"/>
        </w:rPr>
        <w:t xml:space="preserve"> </w:t>
      </w:r>
      <w:r>
        <w:rPr>
          <w:vanish/>
          <w:color w:val="FF0000"/>
          <w:sz w:val="18"/>
          <w:szCs w:val="18"/>
          <w:lang w:val="en-US"/>
        </w:rPr>
        <w:t>on</w:t>
      </w:r>
      <w:r w:rsidRPr="0057764E">
        <w:rPr>
          <w:vanish/>
          <w:color w:val="FF0000"/>
          <w:sz w:val="18"/>
          <w:szCs w:val="18"/>
          <w:lang w:val="ru-RU"/>
        </w:rPr>
        <w:t xml:space="preserve"> </w:t>
      </w:r>
      <w:r>
        <w:rPr>
          <w:vanish/>
          <w:color w:val="FF0000"/>
          <w:sz w:val="18"/>
          <w:szCs w:val="18"/>
          <w:lang w:val="en-US"/>
        </w:rPr>
        <w:t>shattened</w:t>
      </w:r>
      <w:r w:rsidRPr="0057764E">
        <w:rPr>
          <w:vanish/>
          <w:color w:val="FF0000"/>
          <w:sz w:val="18"/>
          <w:szCs w:val="18"/>
          <w:lang w:val="ru-RU"/>
        </w:rPr>
        <w:t xml:space="preserve"> </w:t>
      </w:r>
      <w:r>
        <w:rPr>
          <w:vanish/>
          <w:color w:val="FF0000"/>
          <w:sz w:val="18"/>
          <w:szCs w:val="18"/>
          <w:lang w:val="en-US"/>
        </w:rPr>
        <w:t>fields</w:t>
      </w:r>
      <w:r w:rsidRPr="0057764E">
        <w:rPr>
          <w:vanish/>
          <w:color w:val="FF0000"/>
          <w:sz w:val="18"/>
          <w:szCs w:val="18"/>
          <w:lang w:val="ru-RU"/>
        </w:rPr>
        <w:t xml:space="preserve"> </w:t>
      </w:r>
      <w:r>
        <w:rPr>
          <w:vanish/>
          <w:color w:val="FF0000"/>
          <w:sz w:val="18"/>
          <w:szCs w:val="18"/>
          <w:lang w:val="en-US"/>
        </w:rPr>
        <w:t>in</w:t>
      </w:r>
      <w:r w:rsidRPr="0057764E">
        <w:rPr>
          <w:vanish/>
          <w:color w:val="FF0000"/>
          <w:sz w:val="18"/>
          <w:szCs w:val="18"/>
          <w:lang w:val="ru-RU"/>
        </w:rPr>
        <w:t xml:space="preserve"> </w:t>
      </w:r>
      <w:r>
        <w:rPr>
          <w:vanish/>
          <w:color w:val="FF0000"/>
          <w:sz w:val="18"/>
          <w:szCs w:val="18"/>
          <w:lang w:val="en-US"/>
        </w:rPr>
        <w:t>the</w:t>
      </w:r>
      <w:r w:rsidRPr="0057764E">
        <w:rPr>
          <w:vanish/>
          <w:color w:val="FF0000"/>
          <w:sz w:val="18"/>
          <w:szCs w:val="18"/>
          <w:lang w:val="ru-RU"/>
        </w:rPr>
        <w:t xml:space="preserve"> </w:t>
      </w:r>
      <w:r>
        <w:rPr>
          <w:vanish/>
          <w:color w:val="FF0000"/>
          <w:sz w:val="18"/>
          <w:szCs w:val="18"/>
          <w:lang w:val="en-US"/>
        </w:rPr>
        <w:t>body</w:t>
      </w:r>
      <w:r w:rsidRPr="0057764E">
        <w:rPr>
          <w:vanish/>
          <w:color w:val="FF0000"/>
          <w:sz w:val="18"/>
          <w:szCs w:val="18"/>
          <w:lang w:val="ru-RU"/>
        </w:rPr>
        <w:t xml:space="preserve"> </w:t>
      </w:r>
      <w:r>
        <w:rPr>
          <w:vanish/>
          <w:color w:val="FF0000"/>
          <w:sz w:val="18"/>
          <w:szCs w:val="18"/>
          <w:lang w:val="en-US"/>
        </w:rPr>
        <w:t>of</w:t>
      </w:r>
      <w:r w:rsidRPr="0057764E">
        <w:rPr>
          <w:vanish/>
          <w:color w:val="FF0000"/>
          <w:sz w:val="18"/>
          <w:szCs w:val="18"/>
          <w:lang w:val="ru-RU"/>
        </w:rPr>
        <w:t xml:space="preserve"> </w:t>
      </w:r>
      <w:r>
        <w:rPr>
          <w:vanish/>
          <w:color w:val="FF0000"/>
          <w:sz w:val="18"/>
          <w:szCs w:val="18"/>
          <w:lang w:val="en-US"/>
        </w:rPr>
        <w:t>this</w:t>
      </w:r>
      <w:r w:rsidRPr="0057764E">
        <w:rPr>
          <w:vanish/>
          <w:color w:val="FF0000"/>
          <w:sz w:val="18"/>
          <w:szCs w:val="18"/>
          <w:lang w:val="ru-RU"/>
        </w:rPr>
        <w:t xml:space="preserve"> </w:t>
      </w:r>
      <w:r>
        <w:rPr>
          <w:vanish/>
          <w:color w:val="FF0000"/>
          <w:sz w:val="18"/>
          <w:szCs w:val="18"/>
          <w:lang w:val="en-US"/>
        </w:rPr>
        <w:t>document</w:t>
      </w:r>
      <w:r w:rsidRPr="0057764E">
        <w:rPr>
          <w:vanish/>
          <w:color w:val="FF0000"/>
          <w:sz w:val="18"/>
          <w:szCs w:val="18"/>
          <w:lang w:val="ru-RU"/>
        </w:rPr>
        <w:t>***</w:t>
      </w:r>
    </w:p>
    <w:p w14:paraId="52A38B2B" w14:textId="77777777" w:rsidR="00A127A7" w:rsidRPr="0057764E" w:rsidRDefault="00A127A7">
      <w:pPr>
        <w:keepNext/>
        <w:keepLines/>
        <w:suppressAutoHyphens/>
        <w:rPr>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A127A7" w14:paraId="26B3BB3A" w14:textId="77777777">
        <w:tc>
          <w:tcPr>
            <w:tcW w:w="9497" w:type="dxa"/>
          </w:tcPr>
          <w:p w14:paraId="671EE13C" w14:textId="77777777" w:rsidR="00A127A7" w:rsidRDefault="00A01451">
            <w:pPr>
              <w:keepNext/>
              <w:keepLines/>
              <w:suppressAutoHyphens/>
              <w:rPr>
                <w:b/>
                <w:bCs/>
                <w:sz w:val="18"/>
                <w:szCs w:val="18"/>
                <w:lang w:val="en-US"/>
              </w:rPr>
            </w:pPr>
            <w:r>
              <w:rPr>
                <w:b/>
                <w:bCs/>
                <w:sz w:val="18"/>
                <w:szCs w:val="18"/>
                <w:lang w:val="ru-RU" w:eastAsia="ru-RU"/>
              </w:rPr>
              <w:t>Соответствующие изменения в данном паспорте безопасности обозначены вертикальными линиями на левом поле этого документа. Соответствующий текст отображается другим цветом на затененных областях.</w:t>
            </w:r>
          </w:p>
        </w:tc>
      </w:tr>
    </w:tbl>
    <w:p w14:paraId="58226048" w14:textId="77777777" w:rsidR="00A127A7" w:rsidRDefault="00A127A7">
      <w:pPr>
        <w:tabs>
          <w:tab w:val="left" w:pos="3119"/>
          <w:tab w:val="left" w:pos="3402"/>
          <w:tab w:val="left" w:pos="4678"/>
          <w:tab w:val="left" w:pos="4962"/>
        </w:tabs>
        <w:ind w:left="425"/>
        <w:rPr>
          <w:sz w:val="4"/>
          <w:szCs w:val="4"/>
          <w:lang w:val="en-GB"/>
        </w:rPr>
      </w:pPr>
    </w:p>
    <w:p w14:paraId="39D49D8C" w14:textId="77777777" w:rsidR="00A127A7" w:rsidRDefault="00A127A7">
      <w:pPr>
        <w:pStyle w:val="a5"/>
        <w:keepNext/>
        <w:keepLines/>
        <w:suppressAutoHyphens/>
        <w:rPr>
          <w:vanish/>
          <w:sz w:val="18"/>
          <w:szCs w:val="18"/>
          <w:lang w:val="en-GB"/>
        </w:rPr>
      </w:pPr>
    </w:p>
    <w:p w14:paraId="2CACD336" w14:textId="77777777" w:rsidR="00A127A7" w:rsidRDefault="00A127A7">
      <w:pPr>
        <w:pStyle w:val="MSDS-Zeile"/>
        <w:widowControl/>
        <w:rPr>
          <w:sz w:val="4"/>
          <w:szCs w:val="4"/>
          <w:lang w:val="en-US"/>
        </w:rPr>
      </w:pPr>
    </w:p>
    <w:p w14:paraId="7D2F7FCD" w14:textId="77777777" w:rsidR="00A127A7" w:rsidRDefault="00A01451">
      <w:pPr>
        <w:pStyle w:val="a5"/>
        <w:keepNext/>
        <w:keepLines/>
        <w:suppressAutoHyphens/>
        <w:rPr>
          <w:vanish/>
          <w:color w:val="FF0000"/>
          <w:sz w:val="18"/>
          <w:szCs w:val="18"/>
        </w:rPr>
      </w:pPr>
      <w:r>
        <w:rPr>
          <w:vanish/>
          <w:color w:val="FF0000"/>
          <w:sz w:val="18"/>
          <w:szCs w:val="18"/>
        </w:rPr>
        <w:t>***Nationale Vorschriften Dänemark***</w:t>
      </w:r>
    </w:p>
    <w:p w14:paraId="2246DCBA" w14:textId="77777777" w:rsidR="00A127A7" w:rsidRDefault="00A01451">
      <w:pPr>
        <w:pStyle w:val="a5"/>
        <w:keepNext/>
        <w:keepLines/>
        <w:suppressAutoHyphens/>
        <w:rPr>
          <w:vanish/>
          <w:color w:val="FF0000"/>
          <w:sz w:val="18"/>
          <w:szCs w:val="18"/>
        </w:rPr>
      </w:pPr>
      <w:r>
        <w:rPr>
          <w:vanish/>
          <w:color w:val="FF0000"/>
          <w:sz w:val="18"/>
          <w:szCs w:val="18"/>
        </w:rPr>
        <w:t>***Besondere Phrasen***</w:t>
      </w:r>
    </w:p>
    <w:p w14:paraId="138E8BC9" w14:textId="77777777" w:rsidR="00A127A7" w:rsidRDefault="00A127A7">
      <w:pPr>
        <w:pStyle w:val="MSDS-Zeile"/>
        <w:widowControl/>
        <w:rPr>
          <w:sz w:val="4"/>
          <w:szCs w:val="4"/>
        </w:rPr>
      </w:pPr>
    </w:p>
    <w:p w14:paraId="5E956B0B" w14:textId="77777777" w:rsidR="00A127A7" w:rsidRDefault="00A01451">
      <w:pPr>
        <w:pStyle w:val="a5"/>
        <w:keepNext/>
        <w:keepLines/>
        <w:suppressAutoHyphens/>
        <w:rPr>
          <w:vanish/>
          <w:color w:val="FF0000"/>
          <w:sz w:val="18"/>
          <w:szCs w:val="18"/>
        </w:rPr>
      </w:pPr>
      <w:r>
        <w:rPr>
          <w:vanish/>
          <w:color w:val="FF0000"/>
          <w:sz w:val="18"/>
          <w:szCs w:val="18"/>
        </w:rPr>
        <w:t>***Schweden**</w:t>
      </w:r>
    </w:p>
    <w:p w14:paraId="25387AB6" w14:textId="77777777" w:rsidR="00A127A7" w:rsidRDefault="00A01451">
      <w:pPr>
        <w:pStyle w:val="a5"/>
        <w:keepNext/>
        <w:keepLines/>
        <w:suppressAutoHyphens/>
        <w:rPr>
          <w:vanish/>
          <w:color w:val="FF0000"/>
          <w:sz w:val="18"/>
          <w:szCs w:val="18"/>
        </w:rPr>
      </w:pPr>
      <w:r>
        <w:rPr>
          <w:vanish/>
          <w:color w:val="FF0000"/>
          <w:sz w:val="18"/>
          <w:szCs w:val="18"/>
        </w:rPr>
        <w:t>***Nationale Vorschriften Schweden***</w:t>
      </w:r>
    </w:p>
    <w:p w14:paraId="02C8594F" w14:textId="77777777" w:rsidR="00A127A7" w:rsidRDefault="00A01451">
      <w:pPr>
        <w:keepNext/>
        <w:keepLines/>
        <w:suppressAutoHyphens/>
        <w:rPr>
          <w:vanish/>
          <w:color w:val="FF0000"/>
          <w:sz w:val="18"/>
          <w:szCs w:val="18"/>
        </w:rPr>
      </w:pPr>
      <w:r>
        <w:rPr>
          <w:vanish/>
          <w:color w:val="FF0000"/>
          <w:sz w:val="18"/>
          <w:szCs w:val="18"/>
        </w:rPr>
        <w:t>***Annex-Link für mymsds***</w:t>
      </w:r>
    </w:p>
    <w:p w14:paraId="5B16E039" w14:textId="77777777" w:rsidR="00A127A7" w:rsidRDefault="00A127A7">
      <w:pPr>
        <w:rPr>
          <w:vanish/>
          <w:color w:val="008000"/>
          <w:sz w:val="24"/>
          <w:szCs w:val="24"/>
          <w:lang w:val="en-GB"/>
        </w:rPr>
      </w:pPr>
    </w:p>
    <w:sectPr w:rsidR="00A127A7">
      <w:headerReference w:type="default" r:id="rId10"/>
      <w:headerReference w:type="first" r:id="rId11"/>
      <w:pgSz w:w="11907" w:h="16840"/>
      <w:pgMar w:top="567" w:right="851" w:bottom="851" w:left="1134"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B2324" w14:textId="77777777" w:rsidR="00D17E11" w:rsidRDefault="00D17E11">
      <w:r>
        <w:separator/>
      </w:r>
    </w:p>
    <w:p w14:paraId="33100FB2" w14:textId="77777777" w:rsidR="00D17E11" w:rsidRDefault="00D17E11"/>
  </w:endnote>
  <w:endnote w:type="continuationSeparator" w:id="0">
    <w:p w14:paraId="75DE6BC5" w14:textId="77777777" w:rsidR="00D17E11" w:rsidRDefault="00D17E11">
      <w:r>
        <w:continuationSeparator/>
      </w:r>
    </w:p>
    <w:p w14:paraId="70D966F0" w14:textId="77777777" w:rsidR="00D17E11" w:rsidRDefault="00D17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siatische Schriftart verwend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78A49" w14:textId="77777777" w:rsidR="00D17E11" w:rsidRDefault="00D17E11">
      <w:r>
        <w:separator/>
      </w:r>
    </w:p>
    <w:p w14:paraId="7600C6BE" w14:textId="77777777" w:rsidR="00D17E11" w:rsidRDefault="00D17E11"/>
  </w:footnote>
  <w:footnote w:type="continuationSeparator" w:id="0">
    <w:p w14:paraId="119E6800" w14:textId="77777777" w:rsidR="00D17E11" w:rsidRDefault="00D17E11">
      <w:r>
        <w:continuationSeparator/>
      </w:r>
    </w:p>
    <w:p w14:paraId="0508739D" w14:textId="77777777" w:rsidR="00D17E11" w:rsidRDefault="00D17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7DC7" w14:textId="77777777" w:rsidR="00A127A7" w:rsidRDefault="00A127A7">
    <w:pPr>
      <w:pStyle w:val="a5"/>
      <w:adjustRightInd w:val="0"/>
      <w:rPr>
        <w:vanish/>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2338"/>
      <w:gridCol w:w="6237"/>
      <w:gridCol w:w="1418"/>
    </w:tblGrid>
    <w:tr w:rsidR="00A127A7" w14:paraId="343F1059" w14:textId="77777777">
      <w:trPr>
        <w:cantSplit/>
      </w:trPr>
      <w:tc>
        <w:tcPr>
          <w:tcW w:w="2338" w:type="dxa"/>
          <w:tcBorders>
            <w:top w:val="nil"/>
            <w:left w:val="nil"/>
            <w:bottom w:val="single" w:sz="6" w:space="0" w:color="auto"/>
            <w:right w:val="nil"/>
          </w:tcBorders>
        </w:tcPr>
        <w:p w14:paraId="5A00F4B0" w14:textId="77777777" w:rsidR="00A127A7" w:rsidRDefault="00A127A7">
          <w:pPr>
            <w:widowControl w:val="0"/>
          </w:pPr>
        </w:p>
        <w:p w14:paraId="71B7E305" w14:textId="77777777" w:rsidR="00A127A7" w:rsidRDefault="00A01451">
          <w:pPr>
            <w:widowControl w:val="0"/>
            <w:rPr>
              <w:rFonts w:ascii="Arial" w:hAnsi="Arial" w:cs="Arial"/>
            </w:rPr>
          </w:pPr>
          <w:r>
            <w:rPr>
              <w:lang w:val="ru-RU" w:eastAsia="ru-RU"/>
            </w:rPr>
            <w:t>ПБ (SDS) №</w:t>
          </w:r>
          <w:r>
            <w:t xml:space="preserve">: </w:t>
          </w:r>
          <w:r>
            <w:rPr>
              <w:lang w:val="ru-RU" w:eastAsia="ru-RU"/>
            </w:rPr>
            <w:t>532039</w:t>
          </w:r>
          <w:r>
            <w:t xml:space="preserve">   V</w:t>
          </w:r>
          <w:r>
            <w:rPr>
              <w:lang w:val="ru-RU" w:eastAsia="ru-RU"/>
            </w:rPr>
            <w:t>004</w:t>
          </w:r>
          <w:r>
            <w:t>.</w:t>
          </w:r>
          <w:r>
            <w:rPr>
              <w:lang w:val="ru-RU" w:eastAsia="ru-RU"/>
            </w:rPr>
            <w:t>0</w:t>
          </w:r>
        </w:p>
      </w:tc>
      <w:tc>
        <w:tcPr>
          <w:tcW w:w="6237" w:type="dxa"/>
          <w:tcBorders>
            <w:top w:val="nil"/>
            <w:left w:val="nil"/>
            <w:bottom w:val="single" w:sz="6" w:space="0" w:color="auto"/>
            <w:right w:val="nil"/>
          </w:tcBorders>
        </w:tcPr>
        <w:p w14:paraId="368D23EA" w14:textId="77777777" w:rsidR="00A127A7" w:rsidRDefault="00A127A7">
          <w:pPr>
            <w:widowControl w:val="0"/>
            <w:jc w:val="center"/>
          </w:pPr>
        </w:p>
        <w:p w14:paraId="5FA78D77" w14:textId="501BAC27" w:rsidR="00A127A7" w:rsidRDefault="0057764E">
          <w:pPr>
            <w:keepNext/>
            <w:keepLines/>
            <w:suppressAutoHyphens/>
            <w:rPr>
              <w:lang w:val="en-GB"/>
            </w:rPr>
          </w:pPr>
          <w:proofErr w:type="spellStart"/>
          <w:r>
            <w:rPr>
              <w:lang w:val="ru-RU" w:eastAsia="ru-RU"/>
            </w:rPr>
            <w:t>Церезит</w:t>
          </w:r>
          <w:proofErr w:type="spellEnd"/>
          <w:r>
            <w:rPr>
              <w:lang w:val="ru-RU" w:eastAsia="ru-RU"/>
            </w:rPr>
            <w:t xml:space="preserve"> CS 25</w:t>
          </w:r>
        </w:p>
        <w:p w14:paraId="39EAF6AE" w14:textId="77777777" w:rsidR="00A127A7" w:rsidRDefault="00A127A7">
          <w:pPr>
            <w:pStyle w:val="a3"/>
            <w:tabs>
              <w:tab w:val="clear" w:pos="4536"/>
              <w:tab w:val="left" w:pos="7655"/>
            </w:tabs>
            <w:rPr>
              <w:vanish/>
            </w:rPr>
          </w:pPr>
        </w:p>
        <w:p w14:paraId="060652FF" w14:textId="77777777" w:rsidR="00A127A7" w:rsidRDefault="00A127A7">
          <w:pPr>
            <w:widowControl w:val="0"/>
            <w:jc w:val="center"/>
            <w:rPr>
              <w:rFonts w:ascii="Arial" w:hAnsi="Arial" w:cs="Arial"/>
            </w:rPr>
          </w:pPr>
        </w:p>
      </w:tc>
      <w:tc>
        <w:tcPr>
          <w:tcW w:w="1418" w:type="dxa"/>
          <w:tcBorders>
            <w:top w:val="nil"/>
            <w:left w:val="nil"/>
            <w:bottom w:val="single" w:sz="6" w:space="0" w:color="auto"/>
            <w:right w:val="nil"/>
          </w:tcBorders>
        </w:tcPr>
        <w:p w14:paraId="3BAAB5B0" w14:textId="77777777" w:rsidR="00A127A7" w:rsidRDefault="00A127A7">
          <w:pPr>
            <w:widowControl w:val="0"/>
            <w:jc w:val="center"/>
            <w:rPr>
              <w:lang w:val="en-US"/>
            </w:rPr>
          </w:pPr>
        </w:p>
        <w:p w14:paraId="1F08EB7E" w14:textId="255A6166" w:rsidR="00A127A7" w:rsidRDefault="00A01451">
          <w:pPr>
            <w:widowControl w:val="0"/>
            <w:jc w:val="center"/>
            <w:rPr>
              <w:rFonts w:ascii="Arial" w:hAnsi="Arial" w:cs="Arial"/>
              <w:lang w:val="en-US"/>
            </w:rPr>
          </w:pPr>
          <w:proofErr w:type="spellStart"/>
          <w:r>
            <w:rPr>
              <w:lang w:val="ru-RU" w:eastAsia="ru-RU"/>
            </w:rPr>
            <w:t>Cтраница</w:t>
          </w:r>
          <w:proofErr w:type="spellEnd"/>
          <w:r>
            <w:rPr>
              <w:lang w:val="en-US"/>
            </w:rPr>
            <w:t xml:space="preserve"> </w:t>
          </w:r>
          <w:r>
            <w:rPr>
              <w:rStyle w:val="a7"/>
              <w:lang w:val="en-US"/>
            </w:rPr>
            <w:fldChar w:fldCharType="begin"/>
          </w:r>
          <w:r>
            <w:rPr>
              <w:rStyle w:val="a7"/>
              <w:lang w:val="en-US"/>
            </w:rPr>
            <w:instrText xml:space="preserve"> PAGE </w:instrText>
          </w:r>
          <w:r>
            <w:rPr>
              <w:rStyle w:val="a7"/>
              <w:lang w:val="en-US"/>
            </w:rPr>
            <w:fldChar w:fldCharType="separate"/>
          </w:r>
          <w:r>
            <w:rPr>
              <w:rStyle w:val="a7"/>
              <w:noProof/>
              <w:lang w:val="en-US"/>
            </w:rPr>
            <w:t>19</w:t>
          </w:r>
          <w:r>
            <w:rPr>
              <w:rStyle w:val="a7"/>
              <w:lang w:val="en-US"/>
            </w:rPr>
            <w:fldChar w:fldCharType="end"/>
          </w:r>
          <w:r>
            <w:rPr>
              <w:rStyle w:val="a7"/>
              <w:lang w:val="en-US"/>
            </w:rPr>
            <w:t xml:space="preserve"> </w:t>
          </w:r>
          <w:r>
            <w:rPr>
              <w:rStyle w:val="a7"/>
              <w:lang w:val="ru-RU" w:eastAsia="ru-RU"/>
            </w:rPr>
            <w:t>из</w:t>
          </w:r>
          <w:r>
            <w:rPr>
              <w:rStyle w:val="a7"/>
              <w:lang w:val="en-US"/>
            </w:rPr>
            <w:t xml:space="preserve"> </w:t>
          </w:r>
          <w:r>
            <w:rPr>
              <w:rStyle w:val="a7"/>
              <w:lang w:val="en-US"/>
            </w:rPr>
            <w:fldChar w:fldCharType="begin"/>
          </w:r>
          <w:r>
            <w:rPr>
              <w:rStyle w:val="a7"/>
              <w:lang w:val="en-US"/>
            </w:rPr>
            <w:instrText xml:space="preserve"> SECTIONPAGES  \* MERGEFORMAT </w:instrText>
          </w:r>
          <w:r>
            <w:rPr>
              <w:rStyle w:val="a7"/>
              <w:lang w:val="en-US"/>
            </w:rPr>
            <w:fldChar w:fldCharType="separate"/>
          </w:r>
          <w:r w:rsidR="00DA2BBD">
            <w:rPr>
              <w:rStyle w:val="a7"/>
              <w:noProof/>
              <w:lang w:val="en-US"/>
            </w:rPr>
            <w:t>19</w:t>
          </w:r>
          <w:r>
            <w:rPr>
              <w:rStyle w:val="a7"/>
              <w:lang w:val="en-US"/>
            </w:rPr>
            <w:fldChar w:fldCharType="end"/>
          </w:r>
        </w:p>
      </w:tc>
    </w:tr>
  </w:tbl>
  <w:p w14:paraId="7262FC6C" w14:textId="77777777" w:rsidR="00A127A7" w:rsidRDefault="00A127A7">
    <w:pPr>
      <w:pStyle w:val="a3"/>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237"/>
      <w:gridCol w:w="567"/>
      <w:gridCol w:w="3188"/>
      <w:gridCol w:w="8"/>
    </w:tblGrid>
    <w:tr w:rsidR="00A127A7" w14:paraId="484F162B" w14:textId="77777777">
      <w:trPr>
        <w:gridAfter w:val="1"/>
        <w:wAfter w:w="8" w:type="dxa"/>
        <w:cantSplit/>
        <w:trHeight w:val="598"/>
      </w:trPr>
      <w:tc>
        <w:tcPr>
          <w:tcW w:w="6804" w:type="dxa"/>
          <w:gridSpan w:val="2"/>
          <w:tcBorders>
            <w:top w:val="nil"/>
            <w:left w:val="nil"/>
            <w:bottom w:val="nil"/>
            <w:right w:val="nil"/>
          </w:tcBorders>
          <w:vAlign w:val="center"/>
        </w:tcPr>
        <w:p w14:paraId="2FC37CE4" w14:textId="7E094161" w:rsidR="00A127A7" w:rsidRDefault="00A01451">
          <w:pPr>
            <w:tabs>
              <w:tab w:val="left" w:pos="6804"/>
            </w:tabs>
          </w:pPr>
          <w:r>
            <w:t xml:space="preserve"> </w:t>
          </w:r>
        </w:p>
      </w:tc>
      <w:tc>
        <w:tcPr>
          <w:tcW w:w="3188" w:type="dxa"/>
          <w:tcBorders>
            <w:top w:val="nil"/>
            <w:left w:val="nil"/>
            <w:bottom w:val="nil"/>
            <w:right w:val="nil"/>
          </w:tcBorders>
          <w:vAlign w:val="center"/>
        </w:tcPr>
        <w:p w14:paraId="799AF251" w14:textId="77777777" w:rsidR="00A127A7" w:rsidRDefault="00A127A7">
          <w:pPr>
            <w:tabs>
              <w:tab w:val="left" w:pos="6804"/>
            </w:tabs>
            <w:jc w:val="right"/>
            <w:rPr>
              <w:sz w:val="16"/>
              <w:szCs w:val="16"/>
            </w:rPr>
          </w:pPr>
        </w:p>
      </w:tc>
    </w:tr>
    <w:tr w:rsidR="00A127A7" w14:paraId="0AE66E69" w14:textId="77777777">
      <w:trPr>
        <w:gridAfter w:val="1"/>
        <w:wAfter w:w="8" w:type="dxa"/>
        <w:cantSplit/>
        <w:trHeight w:val="856"/>
      </w:trPr>
      <w:tc>
        <w:tcPr>
          <w:tcW w:w="9992" w:type="dxa"/>
          <w:gridSpan w:val="3"/>
          <w:tcBorders>
            <w:top w:val="nil"/>
            <w:left w:val="nil"/>
            <w:bottom w:val="nil"/>
            <w:right w:val="nil"/>
          </w:tcBorders>
          <w:vAlign w:val="center"/>
        </w:tcPr>
        <w:p w14:paraId="1D125C7F" w14:textId="77777777" w:rsidR="00A127A7" w:rsidRDefault="00A127A7"/>
        <w:p w14:paraId="647324B0" w14:textId="77777777" w:rsidR="00A127A7" w:rsidRDefault="00A01451">
          <w:r>
            <w:rPr>
              <w:b/>
              <w:bCs/>
              <w:sz w:val="26"/>
              <w:szCs w:val="26"/>
              <w:lang w:val="ru-RU" w:eastAsia="ru-RU"/>
            </w:rPr>
            <w:t xml:space="preserve">Паспорт безопасности в соответствии </w:t>
          </w:r>
          <w:proofErr w:type="gramStart"/>
          <w:r>
            <w:rPr>
              <w:b/>
              <w:bCs/>
              <w:sz w:val="26"/>
              <w:szCs w:val="26"/>
              <w:lang w:val="ru-RU" w:eastAsia="ru-RU"/>
            </w:rPr>
            <w:t>с  Регламентом</w:t>
          </w:r>
          <w:proofErr w:type="gramEnd"/>
          <w:r>
            <w:rPr>
              <w:b/>
              <w:bCs/>
              <w:sz w:val="26"/>
              <w:szCs w:val="26"/>
              <w:lang w:val="ru-RU" w:eastAsia="ru-RU"/>
            </w:rPr>
            <w:t xml:space="preserve">  (ЕС) № 1907/2006 с поправками</w:t>
          </w:r>
        </w:p>
        <w:p w14:paraId="305368C1" w14:textId="1B600A69" w:rsidR="00A127A7" w:rsidRDefault="00A01451">
          <w:pPr>
            <w:pStyle w:val="a3"/>
            <w:jc w:val="right"/>
            <w:rPr>
              <w:sz w:val="16"/>
              <w:szCs w:val="16"/>
              <w:lang w:val="en-US"/>
            </w:rPr>
          </w:pPr>
          <w:proofErr w:type="spellStart"/>
          <w:r>
            <w:rPr>
              <w:lang w:val="ru-RU" w:eastAsia="ru-RU"/>
            </w:rPr>
            <w:t>Cтраница</w:t>
          </w:r>
          <w:proofErr w:type="spellEnd"/>
          <w:r>
            <w:rPr>
              <w:lang w:val="en-US"/>
            </w:rPr>
            <w:t xml:space="preserve"> </w:t>
          </w: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r>
            <w:rPr>
              <w:lang w:val="en-US"/>
            </w:rPr>
            <w:t xml:space="preserve"> </w:t>
          </w:r>
          <w:r>
            <w:rPr>
              <w:lang w:val="ru-RU" w:eastAsia="ru-RU"/>
            </w:rPr>
            <w:t>из</w:t>
          </w:r>
          <w:r>
            <w:rPr>
              <w:lang w:val="en-US"/>
            </w:rPr>
            <w:t xml:space="preserve"> </w:t>
          </w:r>
          <w:r>
            <w:rPr>
              <w:lang w:val="en-US"/>
            </w:rPr>
            <w:fldChar w:fldCharType="begin"/>
          </w:r>
          <w:r>
            <w:rPr>
              <w:lang w:val="en-US"/>
            </w:rPr>
            <w:instrText xml:space="preserve"> SECTIONPAGES  \* MERGEFORMAT </w:instrText>
          </w:r>
          <w:r>
            <w:rPr>
              <w:lang w:val="en-US"/>
            </w:rPr>
            <w:fldChar w:fldCharType="separate"/>
          </w:r>
          <w:r w:rsidR="00DA2BBD">
            <w:rPr>
              <w:noProof/>
              <w:lang w:val="en-US"/>
            </w:rPr>
            <w:t>19</w:t>
          </w:r>
          <w:r>
            <w:rPr>
              <w:lang w:val="en-US"/>
            </w:rPr>
            <w:fldChar w:fldCharType="end"/>
          </w:r>
        </w:p>
      </w:tc>
    </w:tr>
    <w:tr w:rsidR="00A127A7" w14:paraId="0532CDBE" w14:textId="77777777">
      <w:trPr>
        <w:cantSplit/>
      </w:trPr>
      <w:tc>
        <w:tcPr>
          <w:tcW w:w="6237" w:type="dxa"/>
          <w:vMerge w:val="restart"/>
          <w:tcBorders>
            <w:top w:val="nil"/>
            <w:left w:val="nil"/>
            <w:bottom w:val="single" w:sz="4" w:space="0" w:color="auto"/>
            <w:right w:val="nil"/>
          </w:tcBorders>
          <w:vAlign w:val="center"/>
        </w:tcPr>
        <w:p w14:paraId="452671C2" w14:textId="11B77845" w:rsidR="00A127A7" w:rsidRDefault="0057764E">
          <w:pPr>
            <w:keepNext/>
            <w:keepLines/>
            <w:suppressAutoHyphens/>
            <w:adjustRightInd w:val="0"/>
            <w:rPr>
              <w:sz w:val="22"/>
              <w:szCs w:val="22"/>
              <w:lang w:val="en-US"/>
            </w:rPr>
          </w:pPr>
          <w:proofErr w:type="spellStart"/>
          <w:r>
            <w:rPr>
              <w:sz w:val="22"/>
              <w:szCs w:val="22"/>
              <w:lang w:val="ru-RU" w:eastAsia="ru-RU"/>
            </w:rPr>
            <w:t>Церезит</w:t>
          </w:r>
          <w:proofErr w:type="spellEnd"/>
          <w:r>
            <w:rPr>
              <w:sz w:val="22"/>
              <w:szCs w:val="22"/>
              <w:lang w:val="ru-RU" w:eastAsia="ru-RU"/>
            </w:rPr>
            <w:t xml:space="preserve"> CS 25</w:t>
          </w:r>
        </w:p>
        <w:p w14:paraId="6EE7017B" w14:textId="77777777" w:rsidR="00A127A7" w:rsidRDefault="00A127A7">
          <w:pPr>
            <w:pStyle w:val="a3"/>
            <w:tabs>
              <w:tab w:val="clear" w:pos="4536"/>
              <w:tab w:val="left" w:pos="7655"/>
            </w:tabs>
            <w:rPr>
              <w:rFonts w:ascii="Arial" w:hAnsi="Arial" w:cs="Arial"/>
              <w:b/>
              <w:bCs/>
              <w:sz w:val="22"/>
              <w:szCs w:val="22"/>
            </w:rPr>
          </w:pPr>
        </w:p>
      </w:tc>
      <w:tc>
        <w:tcPr>
          <w:tcW w:w="3763" w:type="dxa"/>
          <w:gridSpan w:val="3"/>
          <w:tcBorders>
            <w:top w:val="nil"/>
            <w:left w:val="nil"/>
            <w:bottom w:val="nil"/>
            <w:right w:val="nil"/>
          </w:tcBorders>
        </w:tcPr>
        <w:p w14:paraId="2F30BC01" w14:textId="77777777" w:rsidR="00A127A7" w:rsidRDefault="00A127A7">
          <w:pPr>
            <w:tabs>
              <w:tab w:val="left" w:pos="6804"/>
            </w:tabs>
            <w:jc w:val="right"/>
            <w:rPr>
              <w:color w:val="008000"/>
              <w:sz w:val="16"/>
              <w:szCs w:val="16"/>
            </w:rPr>
          </w:pPr>
        </w:p>
        <w:p w14:paraId="7BA930A0" w14:textId="77777777" w:rsidR="00A127A7" w:rsidRDefault="00A01451">
          <w:pPr>
            <w:tabs>
              <w:tab w:val="left" w:pos="6804"/>
            </w:tabs>
            <w:jc w:val="right"/>
            <w:rPr>
              <w:vanish/>
              <w:color w:val="008000"/>
              <w:sz w:val="16"/>
              <w:szCs w:val="16"/>
            </w:rPr>
          </w:pPr>
          <w:r>
            <w:rPr>
              <w:sz w:val="16"/>
              <w:szCs w:val="16"/>
            </w:rPr>
            <w:t xml:space="preserve"> </w:t>
          </w:r>
          <w:r>
            <w:rPr>
              <w:color w:val="008000"/>
              <w:sz w:val="16"/>
              <w:szCs w:val="16"/>
            </w:rPr>
            <w:t xml:space="preserve"> </w:t>
          </w:r>
        </w:p>
        <w:p w14:paraId="24BB6828" w14:textId="77777777" w:rsidR="00A127A7" w:rsidRDefault="00A01451">
          <w:pPr>
            <w:tabs>
              <w:tab w:val="left" w:pos="6804"/>
            </w:tabs>
            <w:jc w:val="right"/>
            <w:rPr>
              <w:sz w:val="16"/>
              <w:szCs w:val="16"/>
            </w:rPr>
          </w:pPr>
          <w:r>
            <w:rPr>
              <w:sz w:val="16"/>
              <w:szCs w:val="16"/>
              <w:lang w:val="ru-RU" w:eastAsia="ru-RU"/>
            </w:rPr>
            <w:t xml:space="preserve">ПБ (SDS) </w:t>
          </w:r>
          <w:proofErr w:type="gramStart"/>
          <w:r>
            <w:rPr>
              <w:sz w:val="16"/>
              <w:szCs w:val="16"/>
              <w:lang w:val="ru-RU" w:eastAsia="ru-RU"/>
            </w:rPr>
            <w:t>№</w:t>
          </w:r>
          <w:r>
            <w:rPr>
              <w:sz w:val="16"/>
              <w:szCs w:val="16"/>
            </w:rPr>
            <w:t xml:space="preserve"> :</w:t>
          </w:r>
          <w:proofErr w:type="gramEnd"/>
          <w:r>
            <w:rPr>
              <w:vanish/>
              <w:sz w:val="16"/>
              <w:szCs w:val="16"/>
            </w:rPr>
            <w:t xml:space="preserve">  </w:t>
          </w:r>
          <w:r>
            <w:rPr>
              <w:sz w:val="16"/>
              <w:szCs w:val="16"/>
            </w:rPr>
            <w:t xml:space="preserve">  </w:t>
          </w:r>
          <w:r>
            <w:rPr>
              <w:sz w:val="16"/>
              <w:szCs w:val="16"/>
              <w:lang w:val="ru-RU" w:eastAsia="ru-RU"/>
            </w:rPr>
            <w:t>532039</w:t>
          </w:r>
        </w:p>
        <w:p w14:paraId="44978E16" w14:textId="77777777" w:rsidR="00A127A7" w:rsidRDefault="00A01451">
          <w:pPr>
            <w:tabs>
              <w:tab w:val="left" w:pos="6804"/>
            </w:tabs>
            <w:jc w:val="right"/>
            <w:rPr>
              <w:sz w:val="16"/>
              <w:szCs w:val="16"/>
            </w:rPr>
          </w:pPr>
          <w:r>
            <w:rPr>
              <w:sz w:val="16"/>
              <w:szCs w:val="16"/>
            </w:rPr>
            <w:t>V</w:t>
          </w:r>
          <w:r>
            <w:rPr>
              <w:sz w:val="16"/>
              <w:szCs w:val="16"/>
              <w:lang w:val="ru-RU" w:eastAsia="ru-RU"/>
            </w:rPr>
            <w:t>004</w:t>
          </w:r>
          <w:r>
            <w:rPr>
              <w:sz w:val="16"/>
              <w:szCs w:val="16"/>
            </w:rPr>
            <w:t>.</w:t>
          </w:r>
          <w:r>
            <w:rPr>
              <w:sz w:val="16"/>
              <w:szCs w:val="16"/>
              <w:lang w:val="ru-RU" w:eastAsia="ru-RU"/>
            </w:rPr>
            <w:t>0</w:t>
          </w:r>
        </w:p>
      </w:tc>
    </w:tr>
    <w:tr w:rsidR="00A127A7" w14:paraId="73B72F38" w14:textId="77777777">
      <w:trPr>
        <w:cantSplit/>
      </w:trPr>
      <w:tc>
        <w:tcPr>
          <w:tcW w:w="6237" w:type="dxa"/>
          <w:vMerge/>
          <w:tcBorders>
            <w:top w:val="nil"/>
            <w:left w:val="nil"/>
            <w:bottom w:val="single" w:sz="4" w:space="0" w:color="auto"/>
            <w:right w:val="nil"/>
          </w:tcBorders>
          <w:vAlign w:val="center"/>
        </w:tcPr>
        <w:p w14:paraId="090BAD25" w14:textId="77777777" w:rsidR="00A127A7" w:rsidRDefault="00A127A7">
          <w:pPr>
            <w:autoSpaceDE/>
            <w:autoSpaceDN/>
            <w:rPr>
              <w:rFonts w:ascii="Arial" w:hAnsi="Arial" w:cs="Arial"/>
              <w:b/>
              <w:bCs/>
              <w:sz w:val="22"/>
              <w:szCs w:val="22"/>
            </w:rPr>
          </w:pPr>
        </w:p>
      </w:tc>
      <w:tc>
        <w:tcPr>
          <w:tcW w:w="3763" w:type="dxa"/>
          <w:gridSpan w:val="3"/>
          <w:tcBorders>
            <w:top w:val="nil"/>
            <w:left w:val="nil"/>
            <w:bottom w:val="nil"/>
            <w:right w:val="nil"/>
          </w:tcBorders>
        </w:tcPr>
        <w:p w14:paraId="1FFE23FC" w14:textId="77777777" w:rsidR="00A127A7" w:rsidRDefault="00A01451">
          <w:pPr>
            <w:pStyle w:val="a3"/>
            <w:tabs>
              <w:tab w:val="clear" w:pos="4536"/>
              <w:tab w:val="left" w:pos="7655"/>
            </w:tabs>
            <w:jc w:val="right"/>
            <w:rPr>
              <w:sz w:val="16"/>
              <w:szCs w:val="16"/>
            </w:rPr>
          </w:pPr>
          <w:r>
            <w:rPr>
              <w:lang w:val="ru-RU" w:eastAsia="ru-RU"/>
            </w:rPr>
            <w:t>Изменено</w:t>
          </w:r>
          <w:r>
            <w:t xml:space="preserve">: </w:t>
          </w:r>
          <w:r>
            <w:rPr>
              <w:lang w:val="ru-RU" w:eastAsia="ru-RU"/>
            </w:rPr>
            <w:t>10.05.2021</w:t>
          </w:r>
        </w:p>
      </w:tc>
    </w:tr>
    <w:tr w:rsidR="00A127A7" w14:paraId="207294B5" w14:textId="77777777">
      <w:trPr>
        <w:cantSplit/>
      </w:trPr>
      <w:tc>
        <w:tcPr>
          <w:tcW w:w="6237" w:type="dxa"/>
          <w:vMerge/>
          <w:tcBorders>
            <w:top w:val="nil"/>
            <w:left w:val="nil"/>
            <w:bottom w:val="single" w:sz="4" w:space="0" w:color="auto"/>
            <w:right w:val="nil"/>
          </w:tcBorders>
          <w:vAlign w:val="center"/>
        </w:tcPr>
        <w:p w14:paraId="559B6BC8" w14:textId="77777777" w:rsidR="00A127A7" w:rsidRDefault="00A127A7">
          <w:pPr>
            <w:autoSpaceDE/>
            <w:autoSpaceDN/>
            <w:rPr>
              <w:rFonts w:ascii="Arial" w:hAnsi="Arial" w:cs="Arial"/>
              <w:b/>
              <w:bCs/>
              <w:sz w:val="22"/>
              <w:szCs w:val="22"/>
            </w:rPr>
          </w:pPr>
        </w:p>
      </w:tc>
      <w:tc>
        <w:tcPr>
          <w:tcW w:w="3763" w:type="dxa"/>
          <w:gridSpan w:val="3"/>
          <w:tcBorders>
            <w:top w:val="nil"/>
            <w:left w:val="nil"/>
            <w:bottom w:val="nil"/>
            <w:right w:val="nil"/>
          </w:tcBorders>
        </w:tcPr>
        <w:p w14:paraId="4682BBFC" w14:textId="77777777" w:rsidR="00A127A7" w:rsidRDefault="00A01451">
          <w:pPr>
            <w:pStyle w:val="a3"/>
            <w:tabs>
              <w:tab w:val="clear" w:pos="4536"/>
              <w:tab w:val="left" w:pos="7655"/>
            </w:tabs>
            <w:jc w:val="right"/>
            <w:rPr>
              <w:sz w:val="16"/>
              <w:szCs w:val="16"/>
            </w:rPr>
          </w:pPr>
          <w:r>
            <w:rPr>
              <w:lang w:val="ru-RU" w:eastAsia="ru-RU"/>
            </w:rPr>
            <w:t>Дата печати</w:t>
          </w:r>
          <w:r>
            <w:t xml:space="preserve">: </w:t>
          </w:r>
          <w:r>
            <w:rPr>
              <w:lang w:val="ru-RU" w:eastAsia="ru-RU"/>
            </w:rPr>
            <w:t>19.05.2021</w:t>
          </w:r>
        </w:p>
      </w:tc>
    </w:tr>
    <w:tr w:rsidR="00A127A7" w14:paraId="19F2227C" w14:textId="77777777">
      <w:trPr>
        <w:cantSplit/>
      </w:trPr>
      <w:tc>
        <w:tcPr>
          <w:tcW w:w="6237" w:type="dxa"/>
          <w:vMerge/>
          <w:tcBorders>
            <w:top w:val="nil"/>
            <w:left w:val="nil"/>
            <w:bottom w:val="single" w:sz="4" w:space="0" w:color="auto"/>
            <w:right w:val="nil"/>
          </w:tcBorders>
          <w:vAlign w:val="center"/>
        </w:tcPr>
        <w:p w14:paraId="66BF9548" w14:textId="77777777" w:rsidR="00A127A7" w:rsidRDefault="00A127A7">
          <w:pPr>
            <w:autoSpaceDE/>
            <w:autoSpaceDN/>
            <w:rPr>
              <w:rFonts w:ascii="Arial" w:hAnsi="Arial" w:cs="Arial"/>
              <w:b/>
              <w:bCs/>
              <w:sz w:val="22"/>
              <w:szCs w:val="22"/>
            </w:rPr>
          </w:pPr>
        </w:p>
      </w:tc>
      <w:tc>
        <w:tcPr>
          <w:tcW w:w="3763" w:type="dxa"/>
          <w:gridSpan w:val="3"/>
          <w:tcBorders>
            <w:top w:val="nil"/>
            <w:left w:val="nil"/>
            <w:bottom w:val="nil"/>
            <w:right w:val="nil"/>
          </w:tcBorders>
        </w:tcPr>
        <w:p w14:paraId="5ECEC777" w14:textId="77777777" w:rsidR="00A127A7" w:rsidRDefault="00A01451">
          <w:pPr>
            <w:pStyle w:val="a3"/>
            <w:tabs>
              <w:tab w:val="clear" w:pos="4536"/>
              <w:tab w:val="left" w:pos="7655"/>
            </w:tabs>
            <w:ind w:right="100"/>
            <w:jc w:val="right"/>
          </w:pPr>
          <w:r>
            <w:rPr>
              <w:lang w:val="ru-RU" w:eastAsia="ru-RU"/>
            </w:rPr>
            <w:t>Заменяет версию от:</w:t>
          </w:r>
          <w:r>
            <w:t xml:space="preserve"> </w:t>
          </w:r>
        </w:p>
        <w:p w14:paraId="3DC7180B" w14:textId="77777777" w:rsidR="00A127A7" w:rsidRDefault="00A01451">
          <w:pPr>
            <w:pStyle w:val="a3"/>
            <w:tabs>
              <w:tab w:val="clear" w:pos="4536"/>
              <w:tab w:val="left" w:pos="7655"/>
            </w:tabs>
            <w:ind w:right="80"/>
            <w:jc w:val="right"/>
            <w:rPr>
              <w:sz w:val="16"/>
              <w:szCs w:val="16"/>
            </w:rPr>
          </w:pPr>
          <w:r>
            <w:rPr>
              <w:lang w:val="ru-RU" w:eastAsia="ru-RU"/>
            </w:rPr>
            <w:t>29.09.2017</w:t>
          </w:r>
        </w:p>
      </w:tc>
    </w:tr>
    <w:tr w:rsidR="00A127A7" w14:paraId="74F438FD" w14:textId="77777777">
      <w:trPr>
        <w:cantSplit/>
      </w:trPr>
      <w:tc>
        <w:tcPr>
          <w:tcW w:w="6237" w:type="dxa"/>
          <w:vMerge/>
          <w:tcBorders>
            <w:top w:val="nil"/>
            <w:left w:val="nil"/>
            <w:bottom w:val="single" w:sz="4" w:space="0" w:color="auto"/>
            <w:right w:val="nil"/>
          </w:tcBorders>
          <w:vAlign w:val="center"/>
        </w:tcPr>
        <w:p w14:paraId="7921A345" w14:textId="77777777" w:rsidR="00A127A7" w:rsidRDefault="00A127A7">
          <w:pPr>
            <w:autoSpaceDE/>
            <w:autoSpaceDN/>
            <w:rPr>
              <w:rFonts w:ascii="Arial" w:hAnsi="Arial" w:cs="Arial"/>
              <w:b/>
              <w:bCs/>
              <w:sz w:val="22"/>
              <w:szCs w:val="22"/>
            </w:rPr>
          </w:pPr>
        </w:p>
      </w:tc>
      <w:tc>
        <w:tcPr>
          <w:tcW w:w="3763" w:type="dxa"/>
          <w:gridSpan w:val="3"/>
          <w:tcBorders>
            <w:top w:val="nil"/>
            <w:left w:val="nil"/>
            <w:bottom w:val="nil"/>
            <w:right w:val="nil"/>
          </w:tcBorders>
        </w:tcPr>
        <w:p w14:paraId="1A817F10" w14:textId="77777777" w:rsidR="00A127A7" w:rsidRDefault="00A127A7">
          <w:pPr>
            <w:pStyle w:val="a3"/>
            <w:tabs>
              <w:tab w:val="left" w:pos="7655"/>
            </w:tabs>
            <w:jc w:val="right"/>
            <w:rPr>
              <w:sz w:val="16"/>
              <w:szCs w:val="16"/>
            </w:rPr>
          </w:pPr>
        </w:p>
      </w:tc>
    </w:tr>
    <w:tr w:rsidR="00A127A7" w14:paraId="05F22FDE" w14:textId="77777777">
      <w:trPr>
        <w:cantSplit/>
      </w:trPr>
      <w:tc>
        <w:tcPr>
          <w:tcW w:w="6237" w:type="dxa"/>
          <w:vMerge/>
          <w:tcBorders>
            <w:top w:val="nil"/>
            <w:left w:val="nil"/>
            <w:bottom w:val="single" w:sz="4" w:space="0" w:color="auto"/>
            <w:right w:val="nil"/>
          </w:tcBorders>
          <w:vAlign w:val="center"/>
        </w:tcPr>
        <w:p w14:paraId="583B3A3E" w14:textId="77777777" w:rsidR="00A127A7" w:rsidRDefault="00A127A7">
          <w:pPr>
            <w:autoSpaceDE/>
            <w:autoSpaceDN/>
            <w:rPr>
              <w:rFonts w:ascii="Arial" w:hAnsi="Arial" w:cs="Arial"/>
              <w:b/>
              <w:bCs/>
              <w:sz w:val="22"/>
              <w:szCs w:val="22"/>
            </w:rPr>
          </w:pPr>
        </w:p>
      </w:tc>
      <w:tc>
        <w:tcPr>
          <w:tcW w:w="3763" w:type="dxa"/>
          <w:gridSpan w:val="3"/>
          <w:tcBorders>
            <w:top w:val="nil"/>
            <w:left w:val="nil"/>
            <w:bottom w:val="single" w:sz="4" w:space="0" w:color="auto"/>
            <w:right w:val="nil"/>
          </w:tcBorders>
          <w:vAlign w:val="center"/>
        </w:tcPr>
        <w:p w14:paraId="733651EF" w14:textId="77777777" w:rsidR="00A127A7" w:rsidRDefault="00A127A7">
          <w:pPr>
            <w:pStyle w:val="a3"/>
            <w:tabs>
              <w:tab w:val="left" w:pos="7655"/>
            </w:tabs>
            <w:jc w:val="right"/>
            <w:rPr>
              <w:sz w:val="16"/>
              <w:szCs w:val="16"/>
            </w:rPr>
          </w:pPr>
        </w:p>
      </w:tc>
    </w:tr>
  </w:tbl>
  <w:p w14:paraId="37231CCF" w14:textId="77777777" w:rsidR="00A127A7" w:rsidRDefault="00A127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C830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57E7E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38F5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9EEFD8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60E1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E613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A6C2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D81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6F3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6E2C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A53803BC"/>
    <w:lvl w:ilvl="0">
      <w:start w:val="1"/>
      <w:numFmt w:val="ordinal"/>
      <w:lvlText w:val="%1"/>
      <w:lvlJc w:val="left"/>
      <w:pPr>
        <w:tabs>
          <w:tab w:val="num" w:pos="720"/>
        </w:tabs>
        <w:ind w:left="432" w:hanging="432"/>
      </w:pPr>
      <w:rPr>
        <w:rFonts w:ascii="Arial" w:hAnsi="Arial" w:cs="Arial"/>
        <w:u w:val="single"/>
      </w:rPr>
    </w:lvl>
    <w:lvl w:ilvl="1">
      <w:start w:val="1"/>
      <w:numFmt w:val="decimal"/>
      <w:lvlText w:val="%1.%2"/>
      <w:lvlJc w:val="left"/>
      <w:pPr>
        <w:tabs>
          <w:tab w:val="num" w:pos="576"/>
        </w:tabs>
        <w:ind w:left="576" w:hanging="576"/>
      </w:pPr>
      <w:rPr>
        <w:rFonts w:ascii="Times New Roman" w:hAnsi="Times New Roman" w:cs="Arial"/>
      </w:rPr>
    </w:lvl>
    <w:lvl w:ilvl="2">
      <w:start w:val="1"/>
      <w:numFmt w:val="decimal"/>
      <w:lvlText w:val="%1.%2.%3"/>
      <w:lvlJc w:val="left"/>
      <w:pPr>
        <w:tabs>
          <w:tab w:val="num" w:pos="720"/>
        </w:tabs>
        <w:ind w:left="720" w:hanging="720"/>
      </w:pPr>
      <w:rPr>
        <w:rFonts w:ascii="Times New Roman" w:hAnsi="Times New Roman" w:cs="Arial"/>
      </w:rPr>
    </w:lvl>
    <w:lvl w:ilvl="3">
      <w:start w:val="1"/>
      <w:numFmt w:val="decimal"/>
      <w:lvlText w:val="%1.%2.%3.%4"/>
      <w:lvlJc w:val="left"/>
      <w:pPr>
        <w:tabs>
          <w:tab w:val="num" w:pos="864"/>
        </w:tabs>
        <w:ind w:left="864" w:hanging="864"/>
      </w:pPr>
      <w:rPr>
        <w:rFonts w:ascii="Times New Roman" w:hAnsi="Times New Roman" w:cs="Arial"/>
      </w:rPr>
    </w:lvl>
    <w:lvl w:ilvl="4">
      <w:start w:val="1"/>
      <w:numFmt w:val="decimal"/>
      <w:lvlText w:val="%1.%2.%3.%4.%5"/>
      <w:lvlJc w:val="left"/>
      <w:pPr>
        <w:tabs>
          <w:tab w:val="num" w:pos="1008"/>
        </w:tabs>
        <w:ind w:left="1008" w:hanging="1008"/>
      </w:pPr>
      <w:rPr>
        <w:rFonts w:ascii="Times New Roman" w:hAnsi="Times New Roman" w:cs="Arial"/>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Arial"/>
      </w:rPr>
    </w:lvl>
    <w:lvl w:ilvl="7">
      <w:start w:val="1"/>
      <w:numFmt w:val="decimal"/>
      <w:lvlText w:val="%1.%2.%3.%4.%5.%6.%7.%8"/>
      <w:lvlJc w:val="left"/>
      <w:pPr>
        <w:tabs>
          <w:tab w:val="num" w:pos="1440"/>
        </w:tabs>
        <w:ind w:left="1440" w:hanging="1440"/>
      </w:pPr>
      <w:rPr>
        <w:rFonts w:ascii="Times New Roman" w:hAnsi="Times New Roman" w:cs="Arial"/>
      </w:rPr>
    </w:lvl>
    <w:lvl w:ilvl="8">
      <w:start w:val="1"/>
      <w:numFmt w:val="decimal"/>
      <w:lvlText w:val="%9"/>
      <w:lvlJc w:val="left"/>
      <w:pPr>
        <w:tabs>
          <w:tab w:val="num" w:pos="360"/>
        </w:tabs>
      </w:pPr>
      <w:rPr>
        <w:rFonts w:cs="Times New Roman"/>
      </w:rPr>
    </w:lvl>
  </w:abstractNum>
  <w:abstractNum w:abstractNumId="11" w15:restartNumberingAfterBreak="0">
    <w:nsid w:val="007E0AE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675734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71568A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711B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0990139F"/>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A365AAC"/>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0E0872C1"/>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0E667F8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180168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13820C4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1FE54EE3"/>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15:restartNumberingAfterBreak="0">
    <w:nsid w:val="2B837B9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EF22423"/>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4" w15:restartNumberingAfterBreak="0">
    <w:nsid w:val="311D5C53"/>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47A5B8B"/>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78953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A6293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6EF007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4A747C3C"/>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5BA3409D"/>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5D984E28"/>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5EA065A0"/>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2115F8B"/>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74355F37"/>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7577302B"/>
    <w:multiLevelType w:val="multilevel"/>
    <w:tmpl w:val="04090023"/>
    <w:styleLink w:val="ArtikelAbschnitt"/>
    <w:lvl w:ilvl="0">
      <w:start w:val="1"/>
      <w:numFmt w:val="upperRoman"/>
      <w:lvlText w:val="Artikel %1."/>
      <w:lvlJc w:val="left"/>
      <w:pPr>
        <w:tabs>
          <w:tab w:val="num" w:pos="1080"/>
        </w:tabs>
      </w:pPr>
      <w:rPr>
        <w:rFonts w:cs="Times New Roman"/>
      </w:rPr>
    </w:lvl>
    <w:lvl w:ilvl="1">
      <w:start w:val="1"/>
      <w:numFmt w:val="decimalZero"/>
      <w:isLgl/>
      <w:lvlText w:val="Absch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15:restartNumberingAfterBreak="0">
    <w:nsid w:val="75F21B7B"/>
    <w:multiLevelType w:val="singleLevel"/>
    <w:tmpl w:val="99DE60EC"/>
    <w:lvl w:ilvl="0">
      <w:start w:val="1"/>
      <w:numFmt w:val="decimal"/>
      <w:lvlText w:val="%1."/>
      <w:lvlJc w:val="left"/>
      <w:pPr>
        <w:tabs>
          <w:tab w:val="num" w:pos="705"/>
        </w:tabs>
        <w:ind w:left="705" w:hanging="705"/>
      </w:pPr>
      <w:rPr>
        <w:rFonts w:ascii="Times New Roman" w:hAnsi="Times New Roman"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28"/>
  </w:num>
  <w:num w:numId="24">
    <w:abstractNumId w:val="18"/>
  </w:num>
  <w:num w:numId="25">
    <w:abstractNumId w:val="35"/>
  </w:num>
  <w:num w:numId="26">
    <w:abstractNumId w:val="14"/>
  </w:num>
  <w:num w:numId="27">
    <w:abstractNumId w:val="22"/>
  </w:num>
  <w:num w:numId="28">
    <w:abstractNumId w:val="20"/>
  </w:num>
  <w:num w:numId="29">
    <w:abstractNumId w:val="27"/>
  </w:num>
  <w:num w:numId="30">
    <w:abstractNumId w:val="33"/>
  </w:num>
  <w:num w:numId="31">
    <w:abstractNumId w:val="24"/>
  </w:num>
  <w:num w:numId="32">
    <w:abstractNumId w:val="34"/>
  </w:num>
  <w:num w:numId="33">
    <w:abstractNumId w:val="17"/>
  </w:num>
  <w:num w:numId="34">
    <w:abstractNumId w:val="32"/>
  </w:num>
  <w:num w:numId="35">
    <w:abstractNumId w:val="15"/>
  </w:num>
  <w:num w:numId="36">
    <w:abstractNumId w:val="19"/>
  </w:num>
  <w:num w:numId="37">
    <w:abstractNumId w:val="11"/>
  </w:num>
  <w:num w:numId="38">
    <w:abstractNumId w:val="10"/>
  </w:num>
  <w:num w:numId="39">
    <w:abstractNumId w:val="36"/>
  </w:num>
  <w:num w:numId="40">
    <w:abstractNumId w:val="16"/>
  </w:num>
  <w:num w:numId="41">
    <w:abstractNumId w:val="25"/>
  </w:num>
  <w:num w:numId="42">
    <w:abstractNumId w:val="23"/>
  </w:num>
  <w:num w:numId="43">
    <w:abstractNumId w:val="29"/>
  </w:num>
  <w:num w:numId="44">
    <w:abstractNumId w:val="31"/>
  </w:num>
  <w:num w:numId="45">
    <w:abstractNumId w:val="21"/>
  </w:num>
  <w:num w:numId="46">
    <w:abstractNumId w:val="30"/>
  </w:num>
  <w:num w:numId="47">
    <w:abstractNumId w:val="12"/>
  </w:num>
  <w:num w:numId="48">
    <w:abstractNumId w:val="13"/>
  </w:num>
  <w:num w:numId="4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HSRelease" w:val="2005"/>
    <w:docVar w:name="METACOLOUR" w:val="1"/>
    <w:docVar w:name="NGROUP" w:val="007"/>
    <w:docVar w:name="RGROUP" w:val="076"/>
    <w:docVar w:name="TYPE1" w:val="WWI"/>
  </w:docVars>
  <w:rsids>
    <w:rsidRoot w:val="00A01451"/>
    <w:rsid w:val="0001521B"/>
    <w:rsid w:val="001310DC"/>
    <w:rsid w:val="0023595B"/>
    <w:rsid w:val="0057764E"/>
    <w:rsid w:val="00A01451"/>
    <w:rsid w:val="00A127A7"/>
    <w:rsid w:val="00D17E11"/>
    <w:rsid w:val="00DA2B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FE6F8E"/>
  <w14:defaultImageDpi w14:val="0"/>
  <w15:docId w15:val="{05A32F22-CA60-4104-9366-2D1BF114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pPr>
    <w:rPr>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basedOn w:val="a0"/>
    <w:link w:val="a3"/>
    <w:uiPriority w:val="99"/>
    <w:semiHidden/>
    <w:rPr>
      <w:lang w:val="de-DE" w:eastAsia="de-DE"/>
    </w:rPr>
  </w:style>
  <w:style w:type="paragraph" w:styleId="a5">
    <w:name w:val="annotation text"/>
    <w:basedOn w:val="a"/>
    <w:link w:val="a6"/>
    <w:uiPriority w:val="99"/>
  </w:style>
  <w:style w:type="character" w:customStyle="1" w:styleId="a6">
    <w:name w:val="Текст примечания Знак"/>
    <w:basedOn w:val="a0"/>
    <w:link w:val="a5"/>
    <w:uiPriority w:val="99"/>
    <w:semiHidden/>
    <w:rPr>
      <w:lang w:val="de-DE" w:eastAsia="de-DE"/>
    </w:rPr>
  </w:style>
  <w:style w:type="character" w:styleId="a7">
    <w:name w:val="page number"/>
    <w:basedOn w:val="a0"/>
    <w:uiPriority w:val="99"/>
    <w:rPr>
      <w:rFonts w:cs="Times New Roman"/>
    </w:rPr>
  </w:style>
  <w:style w:type="paragraph" w:customStyle="1" w:styleId="MSDS-Zeile">
    <w:name w:val="MSDS-Zeile"/>
    <w:basedOn w:val="a"/>
    <w:uiPriority w:val="99"/>
    <w:pPr>
      <w:widowControl w:val="0"/>
      <w:tabs>
        <w:tab w:val="left" w:pos="3119"/>
        <w:tab w:val="left" w:pos="3402"/>
        <w:tab w:val="left" w:pos="4678"/>
        <w:tab w:val="left" w:pos="4962"/>
      </w:tabs>
      <w:ind w:left="425"/>
    </w:pPr>
  </w:style>
  <w:style w:type="numbering" w:styleId="1ai">
    <w:name w:val="Outline List 1"/>
    <w:basedOn w:val="a2"/>
    <w:uiPriority w:val="99"/>
    <w:semiHidden/>
    <w:unhideWhenUsed/>
    <w:pPr>
      <w:numPr>
        <w:numId w:val="24"/>
      </w:numPr>
    </w:pPr>
  </w:style>
  <w:style w:type="numbering" w:styleId="111111">
    <w:name w:val="Outline List 2"/>
    <w:basedOn w:val="a2"/>
    <w:uiPriority w:val="99"/>
    <w:semiHidden/>
    <w:unhideWhenUsed/>
    <w:pPr>
      <w:numPr>
        <w:numId w:val="23"/>
      </w:numPr>
    </w:pPr>
  </w:style>
  <w:style w:type="numbering" w:customStyle="1" w:styleId="ArtikelAbschnitt">
    <w:name w:val="Artikel / Abschnitt"/>
    <w:pPr>
      <w:numPr>
        <w:numId w:val="25"/>
      </w:numPr>
    </w:pPr>
  </w:style>
  <w:style w:type="paragraph" w:styleId="a8">
    <w:name w:val="footer"/>
    <w:basedOn w:val="a"/>
    <w:link w:val="a9"/>
    <w:uiPriority w:val="99"/>
    <w:unhideWhenUsed/>
    <w:rsid w:val="0057764E"/>
    <w:pPr>
      <w:tabs>
        <w:tab w:val="center" w:pos="4677"/>
        <w:tab w:val="right" w:pos="9355"/>
      </w:tabs>
    </w:pPr>
  </w:style>
  <w:style w:type="character" w:customStyle="1" w:styleId="a9">
    <w:name w:val="Нижний колонтитул Знак"/>
    <w:basedOn w:val="a0"/>
    <w:link w:val="a8"/>
    <w:uiPriority w:val="99"/>
    <w:rsid w:val="0057764E"/>
    <w:rPr>
      <w:lang w:val="de-DE" w:eastAsia="de-DE"/>
    </w:rPr>
  </w:style>
  <w:style w:type="paragraph" w:styleId="aa">
    <w:name w:val="Body Text"/>
    <w:basedOn w:val="a"/>
    <w:link w:val="ab"/>
    <w:uiPriority w:val="1"/>
    <w:qFormat/>
    <w:rsid w:val="00DA2BBD"/>
    <w:pPr>
      <w:widowControl w:val="0"/>
    </w:pPr>
    <w:rPr>
      <w:sz w:val="18"/>
      <w:szCs w:val="18"/>
      <w:lang w:val="ru-RU" w:eastAsia="en-US"/>
    </w:rPr>
  </w:style>
  <w:style w:type="character" w:customStyle="1" w:styleId="ab">
    <w:name w:val="Основной текст Знак"/>
    <w:basedOn w:val="a0"/>
    <w:link w:val="aa"/>
    <w:uiPriority w:val="1"/>
    <w:rsid w:val="00DA2BBD"/>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073">
      <w:marLeft w:val="0"/>
      <w:marRight w:val="0"/>
      <w:marTop w:val="0"/>
      <w:marBottom w:val="0"/>
      <w:divBdr>
        <w:top w:val="none" w:sz="0" w:space="0" w:color="auto"/>
        <w:left w:val="none" w:sz="0" w:space="0" w:color="auto"/>
        <w:bottom w:val="none" w:sz="0" w:space="0" w:color="auto"/>
        <w:right w:val="none" w:sz="0" w:space="0" w:color="auto"/>
      </w:divBdr>
    </w:div>
    <w:div w:id="7296074">
      <w:marLeft w:val="0"/>
      <w:marRight w:val="0"/>
      <w:marTop w:val="0"/>
      <w:marBottom w:val="0"/>
      <w:divBdr>
        <w:top w:val="none" w:sz="0" w:space="0" w:color="auto"/>
        <w:left w:val="none" w:sz="0" w:space="0" w:color="auto"/>
        <w:bottom w:val="none" w:sz="0" w:space="0" w:color="auto"/>
        <w:right w:val="none" w:sz="0" w:space="0" w:color="auto"/>
      </w:divBdr>
    </w:div>
    <w:div w:id="7296075">
      <w:marLeft w:val="0"/>
      <w:marRight w:val="0"/>
      <w:marTop w:val="0"/>
      <w:marBottom w:val="0"/>
      <w:divBdr>
        <w:top w:val="none" w:sz="0" w:space="0" w:color="auto"/>
        <w:left w:val="none" w:sz="0" w:space="0" w:color="auto"/>
        <w:bottom w:val="none" w:sz="0" w:space="0" w:color="auto"/>
        <w:right w:val="none" w:sz="0" w:space="0" w:color="auto"/>
      </w:divBdr>
    </w:div>
    <w:div w:id="7296076">
      <w:marLeft w:val="0"/>
      <w:marRight w:val="0"/>
      <w:marTop w:val="0"/>
      <w:marBottom w:val="0"/>
      <w:divBdr>
        <w:top w:val="none" w:sz="0" w:space="0" w:color="auto"/>
        <w:left w:val="none" w:sz="0" w:space="0" w:color="auto"/>
        <w:bottom w:val="none" w:sz="0" w:space="0" w:color="auto"/>
        <w:right w:val="none" w:sz="0" w:space="0" w:color="auto"/>
      </w:divBdr>
    </w:div>
    <w:div w:id="7296077">
      <w:marLeft w:val="0"/>
      <w:marRight w:val="0"/>
      <w:marTop w:val="0"/>
      <w:marBottom w:val="0"/>
      <w:divBdr>
        <w:top w:val="none" w:sz="0" w:space="0" w:color="auto"/>
        <w:left w:val="none" w:sz="0" w:space="0" w:color="auto"/>
        <w:bottom w:val="none" w:sz="0" w:space="0" w:color="auto"/>
        <w:right w:val="none" w:sz="0" w:space="0" w:color="auto"/>
      </w:divBdr>
    </w:div>
    <w:div w:id="7296078">
      <w:marLeft w:val="0"/>
      <w:marRight w:val="0"/>
      <w:marTop w:val="0"/>
      <w:marBottom w:val="0"/>
      <w:divBdr>
        <w:top w:val="none" w:sz="0" w:space="0" w:color="auto"/>
        <w:left w:val="none" w:sz="0" w:space="0" w:color="auto"/>
        <w:bottom w:val="none" w:sz="0" w:space="0" w:color="auto"/>
        <w:right w:val="none" w:sz="0" w:space="0" w:color="auto"/>
      </w:divBdr>
    </w:div>
    <w:div w:id="7296079">
      <w:marLeft w:val="0"/>
      <w:marRight w:val="0"/>
      <w:marTop w:val="0"/>
      <w:marBottom w:val="0"/>
      <w:divBdr>
        <w:top w:val="none" w:sz="0" w:space="0" w:color="auto"/>
        <w:left w:val="none" w:sz="0" w:space="0" w:color="auto"/>
        <w:bottom w:val="none" w:sz="0" w:space="0" w:color="auto"/>
        <w:right w:val="none" w:sz="0" w:space="0" w:color="auto"/>
      </w:divBdr>
    </w:div>
    <w:div w:id="7296080">
      <w:marLeft w:val="0"/>
      <w:marRight w:val="0"/>
      <w:marTop w:val="0"/>
      <w:marBottom w:val="0"/>
      <w:divBdr>
        <w:top w:val="none" w:sz="0" w:space="0" w:color="auto"/>
        <w:left w:val="none" w:sz="0" w:space="0" w:color="auto"/>
        <w:bottom w:val="none" w:sz="0" w:space="0" w:color="auto"/>
        <w:right w:val="none" w:sz="0" w:space="0" w:color="auto"/>
      </w:divBdr>
    </w:div>
    <w:div w:id="7296081">
      <w:marLeft w:val="0"/>
      <w:marRight w:val="0"/>
      <w:marTop w:val="0"/>
      <w:marBottom w:val="0"/>
      <w:divBdr>
        <w:top w:val="none" w:sz="0" w:space="0" w:color="auto"/>
        <w:left w:val="none" w:sz="0" w:space="0" w:color="auto"/>
        <w:bottom w:val="none" w:sz="0" w:space="0" w:color="auto"/>
        <w:right w:val="none" w:sz="0" w:space="0" w:color="auto"/>
      </w:divBdr>
    </w:div>
    <w:div w:id="7296082">
      <w:marLeft w:val="0"/>
      <w:marRight w:val="0"/>
      <w:marTop w:val="0"/>
      <w:marBottom w:val="0"/>
      <w:divBdr>
        <w:top w:val="none" w:sz="0" w:space="0" w:color="auto"/>
        <w:left w:val="none" w:sz="0" w:space="0" w:color="auto"/>
        <w:bottom w:val="none" w:sz="0" w:space="0" w:color="auto"/>
        <w:right w:val="none" w:sz="0" w:space="0" w:color="auto"/>
      </w:divBdr>
    </w:div>
    <w:div w:id="7296083">
      <w:marLeft w:val="0"/>
      <w:marRight w:val="0"/>
      <w:marTop w:val="0"/>
      <w:marBottom w:val="0"/>
      <w:divBdr>
        <w:top w:val="none" w:sz="0" w:space="0" w:color="auto"/>
        <w:left w:val="none" w:sz="0" w:space="0" w:color="auto"/>
        <w:bottom w:val="none" w:sz="0" w:space="0" w:color="auto"/>
        <w:right w:val="none" w:sz="0" w:space="0" w:color="auto"/>
      </w:divBdr>
    </w:div>
    <w:div w:id="7296084">
      <w:marLeft w:val="0"/>
      <w:marRight w:val="0"/>
      <w:marTop w:val="0"/>
      <w:marBottom w:val="0"/>
      <w:divBdr>
        <w:top w:val="none" w:sz="0" w:space="0" w:color="auto"/>
        <w:left w:val="none" w:sz="0" w:space="0" w:color="auto"/>
        <w:bottom w:val="none" w:sz="0" w:space="0" w:color="auto"/>
        <w:right w:val="none" w:sz="0" w:space="0" w:color="auto"/>
      </w:divBdr>
    </w:div>
    <w:div w:id="7296085">
      <w:marLeft w:val="0"/>
      <w:marRight w:val="0"/>
      <w:marTop w:val="0"/>
      <w:marBottom w:val="0"/>
      <w:divBdr>
        <w:top w:val="none" w:sz="0" w:space="0" w:color="auto"/>
        <w:left w:val="none" w:sz="0" w:space="0" w:color="auto"/>
        <w:bottom w:val="none" w:sz="0" w:space="0" w:color="auto"/>
        <w:right w:val="none" w:sz="0" w:space="0" w:color="auto"/>
      </w:divBdr>
    </w:div>
    <w:div w:id="7296086">
      <w:marLeft w:val="0"/>
      <w:marRight w:val="0"/>
      <w:marTop w:val="0"/>
      <w:marBottom w:val="0"/>
      <w:divBdr>
        <w:top w:val="none" w:sz="0" w:space="0" w:color="auto"/>
        <w:left w:val="none" w:sz="0" w:space="0" w:color="auto"/>
        <w:bottom w:val="none" w:sz="0" w:space="0" w:color="auto"/>
        <w:right w:val="none" w:sz="0" w:space="0" w:color="auto"/>
      </w:divBdr>
    </w:div>
    <w:div w:id="7296087">
      <w:marLeft w:val="0"/>
      <w:marRight w:val="0"/>
      <w:marTop w:val="0"/>
      <w:marBottom w:val="0"/>
      <w:divBdr>
        <w:top w:val="none" w:sz="0" w:space="0" w:color="auto"/>
        <w:left w:val="none" w:sz="0" w:space="0" w:color="auto"/>
        <w:bottom w:val="none" w:sz="0" w:space="0" w:color="auto"/>
        <w:right w:val="none" w:sz="0" w:space="0" w:color="auto"/>
      </w:divBdr>
    </w:div>
    <w:div w:id="7296088">
      <w:marLeft w:val="0"/>
      <w:marRight w:val="0"/>
      <w:marTop w:val="0"/>
      <w:marBottom w:val="0"/>
      <w:divBdr>
        <w:top w:val="none" w:sz="0" w:space="0" w:color="auto"/>
        <w:left w:val="none" w:sz="0" w:space="0" w:color="auto"/>
        <w:bottom w:val="none" w:sz="0" w:space="0" w:color="auto"/>
        <w:right w:val="none" w:sz="0" w:space="0" w:color="auto"/>
      </w:divBdr>
    </w:div>
    <w:div w:id="7296089">
      <w:marLeft w:val="0"/>
      <w:marRight w:val="0"/>
      <w:marTop w:val="0"/>
      <w:marBottom w:val="0"/>
      <w:divBdr>
        <w:top w:val="none" w:sz="0" w:space="0" w:color="auto"/>
        <w:left w:val="none" w:sz="0" w:space="0" w:color="auto"/>
        <w:bottom w:val="none" w:sz="0" w:space="0" w:color="auto"/>
        <w:right w:val="none" w:sz="0" w:space="0" w:color="auto"/>
      </w:divBdr>
    </w:div>
    <w:div w:id="7296090">
      <w:marLeft w:val="0"/>
      <w:marRight w:val="0"/>
      <w:marTop w:val="0"/>
      <w:marBottom w:val="0"/>
      <w:divBdr>
        <w:top w:val="none" w:sz="0" w:space="0" w:color="auto"/>
        <w:left w:val="none" w:sz="0" w:space="0" w:color="auto"/>
        <w:bottom w:val="none" w:sz="0" w:space="0" w:color="auto"/>
        <w:right w:val="none" w:sz="0" w:space="0" w:color="auto"/>
      </w:divBdr>
    </w:div>
    <w:div w:id="7296091">
      <w:marLeft w:val="0"/>
      <w:marRight w:val="0"/>
      <w:marTop w:val="0"/>
      <w:marBottom w:val="0"/>
      <w:divBdr>
        <w:top w:val="none" w:sz="0" w:space="0" w:color="auto"/>
        <w:left w:val="none" w:sz="0" w:space="0" w:color="auto"/>
        <w:bottom w:val="none" w:sz="0" w:space="0" w:color="auto"/>
        <w:right w:val="none" w:sz="0" w:space="0" w:color="auto"/>
      </w:divBdr>
    </w:div>
    <w:div w:id="7296092">
      <w:marLeft w:val="0"/>
      <w:marRight w:val="0"/>
      <w:marTop w:val="0"/>
      <w:marBottom w:val="0"/>
      <w:divBdr>
        <w:top w:val="none" w:sz="0" w:space="0" w:color="auto"/>
        <w:left w:val="none" w:sz="0" w:space="0" w:color="auto"/>
        <w:bottom w:val="none" w:sz="0" w:space="0" w:color="auto"/>
        <w:right w:val="none" w:sz="0" w:space="0" w:color="auto"/>
      </w:divBdr>
    </w:div>
    <w:div w:id="7296093">
      <w:marLeft w:val="0"/>
      <w:marRight w:val="0"/>
      <w:marTop w:val="0"/>
      <w:marBottom w:val="0"/>
      <w:divBdr>
        <w:top w:val="none" w:sz="0" w:space="0" w:color="auto"/>
        <w:left w:val="none" w:sz="0" w:space="0" w:color="auto"/>
        <w:bottom w:val="none" w:sz="0" w:space="0" w:color="auto"/>
        <w:right w:val="none" w:sz="0" w:space="0" w:color="auto"/>
      </w:divBdr>
    </w:div>
    <w:div w:id="7296094">
      <w:marLeft w:val="0"/>
      <w:marRight w:val="0"/>
      <w:marTop w:val="0"/>
      <w:marBottom w:val="0"/>
      <w:divBdr>
        <w:top w:val="none" w:sz="0" w:space="0" w:color="auto"/>
        <w:left w:val="none" w:sz="0" w:space="0" w:color="auto"/>
        <w:bottom w:val="none" w:sz="0" w:space="0" w:color="auto"/>
        <w:right w:val="none" w:sz="0" w:space="0" w:color="auto"/>
      </w:divBdr>
    </w:div>
    <w:div w:id="7296095">
      <w:marLeft w:val="0"/>
      <w:marRight w:val="0"/>
      <w:marTop w:val="0"/>
      <w:marBottom w:val="0"/>
      <w:divBdr>
        <w:top w:val="none" w:sz="0" w:space="0" w:color="auto"/>
        <w:left w:val="none" w:sz="0" w:space="0" w:color="auto"/>
        <w:bottom w:val="none" w:sz="0" w:space="0" w:color="auto"/>
        <w:right w:val="none" w:sz="0" w:space="0" w:color="auto"/>
      </w:divBdr>
    </w:div>
    <w:div w:id="7296096">
      <w:marLeft w:val="0"/>
      <w:marRight w:val="0"/>
      <w:marTop w:val="0"/>
      <w:marBottom w:val="0"/>
      <w:divBdr>
        <w:top w:val="none" w:sz="0" w:space="0" w:color="auto"/>
        <w:left w:val="none" w:sz="0" w:space="0" w:color="auto"/>
        <w:bottom w:val="none" w:sz="0" w:space="0" w:color="auto"/>
        <w:right w:val="none" w:sz="0" w:space="0" w:color="auto"/>
      </w:divBdr>
    </w:div>
    <w:div w:id="7296097">
      <w:marLeft w:val="0"/>
      <w:marRight w:val="0"/>
      <w:marTop w:val="0"/>
      <w:marBottom w:val="0"/>
      <w:divBdr>
        <w:top w:val="none" w:sz="0" w:space="0" w:color="auto"/>
        <w:left w:val="none" w:sz="0" w:space="0" w:color="auto"/>
        <w:bottom w:val="none" w:sz="0" w:space="0" w:color="auto"/>
        <w:right w:val="none" w:sz="0" w:space="0" w:color="auto"/>
      </w:divBdr>
    </w:div>
    <w:div w:id="7296098">
      <w:marLeft w:val="0"/>
      <w:marRight w:val="0"/>
      <w:marTop w:val="0"/>
      <w:marBottom w:val="0"/>
      <w:divBdr>
        <w:top w:val="none" w:sz="0" w:space="0" w:color="auto"/>
        <w:left w:val="none" w:sz="0" w:space="0" w:color="auto"/>
        <w:bottom w:val="none" w:sz="0" w:space="0" w:color="auto"/>
        <w:right w:val="none" w:sz="0" w:space="0" w:color="auto"/>
      </w:divBdr>
    </w:div>
    <w:div w:id="7296099">
      <w:marLeft w:val="0"/>
      <w:marRight w:val="0"/>
      <w:marTop w:val="0"/>
      <w:marBottom w:val="0"/>
      <w:divBdr>
        <w:top w:val="none" w:sz="0" w:space="0" w:color="auto"/>
        <w:left w:val="none" w:sz="0" w:space="0" w:color="auto"/>
        <w:bottom w:val="none" w:sz="0" w:space="0" w:color="auto"/>
        <w:right w:val="none" w:sz="0" w:space="0" w:color="auto"/>
      </w:divBdr>
    </w:div>
    <w:div w:id="7296100">
      <w:marLeft w:val="0"/>
      <w:marRight w:val="0"/>
      <w:marTop w:val="0"/>
      <w:marBottom w:val="0"/>
      <w:divBdr>
        <w:top w:val="none" w:sz="0" w:space="0" w:color="auto"/>
        <w:left w:val="none" w:sz="0" w:space="0" w:color="auto"/>
        <w:bottom w:val="none" w:sz="0" w:space="0" w:color="auto"/>
        <w:right w:val="none" w:sz="0" w:space="0" w:color="auto"/>
      </w:divBdr>
    </w:div>
    <w:div w:id="7296101">
      <w:marLeft w:val="0"/>
      <w:marRight w:val="0"/>
      <w:marTop w:val="0"/>
      <w:marBottom w:val="0"/>
      <w:divBdr>
        <w:top w:val="none" w:sz="0" w:space="0" w:color="auto"/>
        <w:left w:val="none" w:sz="0" w:space="0" w:color="auto"/>
        <w:bottom w:val="none" w:sz="0" w:space="0" w:color="auto"/>
        <w:right w:val="none" w:sz="0" w:space="0" w:color="auto"/>
      </w:divBdr>
    </w:div>
    <w:div w:id="7296102">
      <w:marLeft w:val="0"/>
      <w:marRight w:val="0"/>
      <w:marTop w:val="0"/>
      <w:marBottom w:val="0"/>
      <w:divBdr>
        <w:top w:val="none" w:sz="0" w:space="0" w:color="auto"/>
        <w:left w:val="none" w:sz="0" w:space="0" w:color="auto"/>
        <w:bottom w:val="none" w:sz="0" w:space="0" w:color="auto"/>
        <w:right w:val="none" w:sz="0" w:space="0" w:color="auto"/>
      </w:divBdr>
    </w:div>
    <w:div w:id="7296103">
      <w:marLeft w:val="0"/>
      <w:marRight w:val="0"/>
      <w:marTop w:val="0"/>
      <w:marBottom w:val="0"/>
      <w:divBdr>
        <w:top w:val="none" w:sz="0" w:space="0" w:color="auto"/>
        <w:left w:val="none" w:sz="0" w:space="0" w:color="auto"/>
        <w:bottom w:val="none" w:sz="0" w:space="0" w:color="auto"/>
        <w:right w:val="none" w:sz="0" w:space="0" w:color="auto"/>
      </w:divBdr>
    </w:div>
    <w:div w:id="7296104">
      <w:marLeft w:val="0"/>
      <w:marRight w:val="0"/>
      <w:marTop w:val="0"/>
      <w:marBottom w:val="0"/>
      <w:divBdr>
        <w:top w:val="none" w:sz="0" w:space="0" w:color="auto"/>
        <w:left w:val="none" w:sz="0" w:space="0" w:color="auto"/>
        <w:bottom w:val="none" w:sz="0" w:space="0" w:color="auto"/>
        <w:right w:val="none" w:sz="0" w:space="0" w:color="auto"/>
      </w:divBdr>
    </w:div>
    <w:div w:id="7296105">
      <w:marLeft w:val="0"/>
      <w:marRight w:val="0"/>
      <w:marTop w:val="0"/>
      <w:marBottom w:val="0"/>
      <w:divBdr>
        <w:top w:val="none" w:sz="0" w:space="0" w:color="auto"/>
        <w:left w:val="none" w:sz="0" w:space="0" w:color="auto"/>
        <w:bottom w:val="none" w:sz="0" w:space="0" w:color="auto"/>
        <w:right w:val="none" w:sz="0" w:space="0" w:color="auto"/>
      </w:divBdr>
    </w:div>
    <w:div w:id="7296106">
      <w:marLeft w:val="0"/>
      <w:marRight w:val="0"/>
      <w:marTop w:val="0"/>
      <w:marBottom w:val="0"/>
      <w:divBdr>
        <w:top w:val="none" w:sz="0" w:space="0" w:color="auto"/>
        <w:left w:val="none" w:sz="0" w:space="0" w:color="auto"/>
        <w:bottom w:val="none" w:sz="0" w:space="0" w:color="auto"/>
        <w:right w:val="none" w:sz="0" w:space="0" w:color="auto"/>
      </w:divBdr>
    </w:div>
    <w:div w:id="7296107">
      <w:marLeft w:val="0"/>
      <w:marRight w:val="0"/>
      <w:marTop w:val="0"/>
      <w:marBottom w:val="0"/>
      <w:divBdr>
        <w:top w:val="none" w:sz="0" w:space="0" w:color="auto"/>
        <w:left w:val="none" w:sz="0" w:space="0" w:color="auto"/>
        <w:bottom w:val="none" w:sz="0" w:space="0" w:color="auto"/>
        <w:right w:val="none" w:sz="0" w:space="0" w:color="auto"/>
      </w:divBdr>
    </w:div>
    <w:div w:id="7296108">
      <w:marLeft w:val="0"/>
      <w:marRight w:val="0"/>
      <w:marTop w:val="0"/>
      <w:marBottom w:val="0"/>
      <w:divBdr>
        <w:top w:val="none" w:sz="0" w:space="0" w:color="auto"/>
        <w:left w:val="none" w:sz="0" w:space="0" w:color="auto"/>
        <w:bottom w:val="none" w:sz="0" w:space="0" w:color="auto"/>
        <w:right w:val="none" w:sz="0" w:space="0" w:color="auto"/>
      </w:divBdr>
    </w:div>
    <w:div w:id="7296109">
      <w:marLeft w:val="0"/>
      <w:marRight w:val="0"/>
      <w:marTop w:val="0"/>
      <w:marBottom w:val="0"/>
      <w:divBdr>
        <w:top w:val="none" w:sz="0" w:space="0" w:color="auto"/>
        <w:left w:val="none" w:sz="0" w:space="0" w:color="auto"/>
        <w:bottom w:val="none" w:sz="0" w:space="0" w:color="auto"/>
        <w:right w:val="none" w:sz="0" w:space="0" w:color="auto"/>
      </w:divBdr>
    </w:div>
    <w:div w:id="7296110">
      <w:marLeft w:val="0"/>
      <w:marRight w:val="0"/>
      <w:marTop w:val="0"/>
      <w:marBottom w:val="0"/>
      <w:divBdr>
        <w:top w:val="none" w:sz="0" w:space="0" w:color="auto"/>
        <w:left w:val="none" w:sz="0" w:space="0" w:color="auto"/>
        <w:bottom w:val="none" w:sz="0" w:space="0" w:color="auto"/>
        <w:right w:val="none" w:sz="0" w:space="0" w:color="auto"/>
      </w:divBdr>
    </w:div>
    <w:div w:id="7296111">
      <w:marLeft w:val="0"/>
      <w:marRight w:val="0"/>
      <w:marTop w:val="0"/>
      <w:marBottom w:val="0"/>
      <w:divBdr>
        <w:top w:val="none" w:sz="0" w:space="0" w:color="auto"/>
        <w:left w:val="none" w:sz="0" w:space="0" w:color="auto"/>
        <w:bottom w:val="none" w:sz="0" w:space="0" w:color="auto"/>
        <w:right w:val="none" w:sz="0" w:space="0" w:color="auto"/>
      </w:divBdr>
    </w:div>
    <w:div w:id="7296112">
      <w:marLeft w:val="0"/>
      <w:marRight w:val="0"/>
      <w:marTop w:val="0"/>
      <w:marBottom w:val="0"/>
      <w:divBdr>
        <w:top w:val="none" w:sz="0" w:space="0" w:color="auto"/>
        <w:left w:val="none" w:sz="0" w:space="0" w:color="auto"/>
        <w:bottom w:val="none" w:sz="0" w:space="0" w:color="auto"/>
        <w:right w:val="none" w:sz="0" w:space="0" w:color="auto"/>
      </w:divBdr>
    </w:div>
    <w:div w:id="7296113">
      <w:marLeft w:val="0"/>
      <w:marRight w:val="0"/>
      <w:marTop w:val="0"/>
      <w:marBottom w:val="0"/>
      <w:divBdr>
        <w:top w:val="none" w:sz="0" w:space="0" w:color="auto"/>
        <w:left w:val="none" w:sz="0" w:space="0" w:color="auto"/>
        <w:bottom w:val="none" w:sz="0" w:space="0" w:color="auto"/>
        <w:right w:val="none" w:sz="0" w:space="0" w:color="auto"/>
      </w:divBdr>
    </w:div>
    <w:div w:id="7296114">
      <w:marLeft w:val="0"/>
      <w:marRight w:val="0"/>
      <w:marTop w:val="0"/>
      <w:marBottom w:val="0"/>
      <w:divBdr>
        <w:top w:val="none" w:sz="0" w:space="0" w:color="auto"/>
        <w:left w:val="none" w:sz="0" w:space="0" w:color="auto"/>
        <w:bottom w:val="none" w:sz="0" w:space="0" w:color="auto"/>
        <w:right w:val="none" w:sz="0" w:space="0" w:color="auto"/>
      </w:divBdr>
    </w:div>
    <w:div w:id="7296115">
      <w:marLeft w:val="0"/>
      <w:marRight w:val="0"/>
      <w:marTop w:val="0"/>
      <w:marBottom w:val="0"/>
      <w:divBdr>
        <w:top w:val="none" w:sz="0" w:space="0" w:color="auto"/>
        <w:left w:val="none" w:sz="0" w:space="0" w:color="auto"/>
        <w:bottom w:val="none" w:sz="0" w:space="0" w:color="auto"/>
        <w:right w:val="none" w:sz="0" w:space="0" w:color="auto"/>
      </w:divBdr>
    </w:div>
    <w:div w:id="7296116">
      <w:marLeft w:val="0"/>
      <w:marRight w:val="0"/>
      <w:marTop w:val="0"/>
      <w:marBottom w:val="0"/>
      <w:divBdr>
        <w:top w:val="none" w:sz="0" w:space="0" w:color="auto"/>
        <w:left w:val="none" w:sz="0" w:space="0" w:color="auto"/>
        <w:bottom w:val="none" w:sz="0" w:space="0" w:color="auto"/>
        <w:right w:val="none" w:sz="0" w:space="0" w:color="auto"/>
      </w:divBdr>
    </w:div>
    <w:div w:id="7296117">
      <w:marLeft w:val="0"/>
      <w:marRight w:val="0"/>
      <w:marTop w:val="0"/>
      <w:marBottom w:val="0"/>
      <w:divBdr>
        <w:top w:val="none" w:sz="0" w:space="0" w:color="auto"/>
        <w:left w:val="none" w:sz="0" w:space="0" w:color="auto"/>
        <w:bottom w:val="none" w:sz="0" w:space="0" w:color="auto"/>
        <w:right w:val="none" w:sz="0" w:space="0" w:color="auto"/>
      </w:divBdr>
    </w:div>
    <w:div w:id="7296118">
      <w:marLeft w:val="0"/>
      <w:marRight w:val="0"/>
      <w:marTop w:val="0"/>
      <w:marBottom w:val="0"/>
      <w:divBdr>
        <w:top w:val="none" w:sz="0" w:space="0" w:color="auto"/>
        <w:left w:val="none" w:sz="0" w:space="0" w:color="auto"/>
        <w:bottom w:val="none" w:sz="0" w:space="0" w:color="auto"/>
        <w:right w:val="none" w:sz="0" w:space="0" w:color="auto"/>
      </w:divBdr>
    </w:div>
    <w:div w:id="7296119">
      <w:marLeft w:val="0"/>
      <w:marRight w:val="0"/>
      <w:marTop w:val="0"/>
      <w:marBottom w:val="0"/>
      <w:divBdr>
        <w:top w:val="none" w:sz="0" w:space="0" w:color="auto"/>
        <w:left w:val="none" w:sz="0" w:space="0" w:color="auto"/>
        <w:bottom w:val="none" w:sz="0" w:space="0" w:color="auto"/>
        <w:right w:val="none" w:sz="0" w:space="0" w:color="auto"/>
      </w:divBdr>
    </w:div>
    <w:div w:id="7296120">
      <w:marLeft w:val="0"/>
      <w:marRight w:val="0"/>
      <w:marTop w:val="0"/>
      <w:marBottom w:val="0"/>
      <w:divBdr>
        <w:top w:val="none" w:sz="0" w:space="0" w:color="auto"/>
        <w:left w:val="none" w:sz="0" w:space="0" w:color="auto"/>
        <w:bottom w:val="none" w:sz="0" w:space="0" w:color="auto"/>
        <w:right w:val="none" w:sz="0" w:space="0" w:color="auto"/>
      </w:divBdr>
    </w:div>
    <w:div w:id="7296121">
      <w:marLeft w:val="0"/>
      <w:marRight w:val="0"/>
      <w:marTop w:val="0"/>
      <w:marBottom w:val="0"/>
      <w:divBdr>
        <w:top w:val="none" w:sz="0" w:space="0" w:color="auto"/>
        <w:left w:val="none" w:sz="0" w:space="0" w:color="auto"/>
        <w:bottom w:val="none" w:sz="0" w:space="0" w:color="auto"/>
        <w:right w:val="none" w:sz="0" w:space="0" w:color="auto"/>
      </w:divBdr>
    </w:div>
    <w:div w:id="7296122">
      <w:marLeft w:val="0"/>
      <w:marRight w:val="0"/>
      <w:marTop w:val="0"/>
      <w:marBottom w:val="0"/>
      <w:divBdr>
        <w:top w:val="none" w:sz="0" w:space="0" w:color="auto"/>
        <w:left w:val="none" w:sz="0" w:space="0" w:color="auto"/>
        <w:bottom w:val="none" w:sz="0" w:space="0" w:color="auto"/>
        <w:right w:val="none" w:sz="0" w:space="0" w:color="auto"/>
      </w:divBdr>
    </w:div>
    <w:div w:id="7296123">
      <w:marLeft w:val="0"/>
      <w:marRight w:val="0"/>
      <w:marTop w:val="0"/>
      <w:marBottom w:val="0"/>
      <w:divBdr>
        <w:top w:val="none" w:sz="0" w:space="0" w:color="auto"/>
        <w:left w:val="none" w:sz="0" w:space="0" w:color="auto"/>
        <w:bottom w:val="none" w:sz="0" w:space="0" w:color="auto"/>
        <w:right w:val="none" w:sz="0" w:space="0" w:color="auto"/>
      </w:divBdr>
    </w:div>
    <w:div w:id="7296124">
      <w:marLeft w:val="0"/>
      <w:marRight w:val="0"/>
      <w:marTop w:val="0"/>
      <w:marBottom w:val="0"/>
      <w:divBdr>
        <w:top w:val="none" w:sz="0" w:space="0" w:color="auto"/>
        <w:left w:val="none" w:sz="0" w:space="0" w:color="auto"/>
        <w:bottom w:val="none" w:sz="0" w:space="0" w:color="auto"/>
        <w:right w:val="none" w:sz="0" w:space="0" w:color="auto"/>
      </w:divBdr>
    </w:div>
    <w:div w:id="7296125">
      <w:marLeft w:val="0"/>
      <w:marRight w:val="0"/>
      <w:marTop w:val="0"/>
      <w:marBottom w:val="0"/>
      <w:divBdr>
        <w:top w:val="none" w:sz="0" w:space="0" w:color="auto"/>
        <w:left w:val="none" w:sz="0" w:space="0" w:color="auto"/>
        <w:bottom w:val="none" w:sz="0" w:space="0" w:color="auto"/>
        <w:right w:val="none" w:sz="0" w:space="0" w:color="auto"/>
      </w:divBdr>
    </w:div>
    <w:div w:id="7296126">
      <w:marLeft w:val="0"/>
      <w:marRight w:val="0"/>
      <w:marTop w:val="0"/>
      <w:marBottom w:val="0"/>
      <w:divBdr>
        <w:top w:val="none" w:sz="0" w:space="0" w:color="auto"/>
        <w:left w:val="none" w:sz="0" w:space="0" w:color="auto"/>
        <w:bottom w:val="none" w:sz="0" w:space="0" w:color="auto"/>
        <w:right w:val="none" w:sz="0" w:space="0" w:color="auto"/>
      </w:divBdr>
    </w:div>
    <w:div w:id="7296127">
      <w:marLeft w:val="0"/>
      <w:marRight w:val="0"/>
      <w:marTop w:val="0"/>
      <w:marBottom w:val="0"/>
      <w:divBdr>
        <w:top w:val="none" w:sz="0" w:space="0" w:color="auto"/>
        <w:left w:val="none" w:sz="0" w:space="0" w:color="auto"/>
        <w:bottom w:val="none" w:sz="0" w:space="0" w:color="auto"/>
        <w:right w:val="none" w:sz="0" w:space="0" w:color="auto"/>
      </w:divBdr>
    </w:div>
    <w:div w:id="7296128">
      <w:marLeft w:val="0"/>
      <w:marRight w:val="0"/>
      <w:marTop w:val="0"/>
      <w:marBottom w:val="0"/>
      <w:divBdr>
        <w:top w:val="none" w:sz="0" w:space="0" w:color="auto"/>
        <w:left w:val="none" w:sz="0" w:space="0" w:color="auto"/>
        <w:bottom w:val="none" w:sz="0" w:space="0" w:color="auto"/>
        <w:right w:val="none" w:sz="0" w:space="0" w:color="auto"/>
      </w:divBdr>
    </w:div>
    <w:div w:id="7296129">
      <w:marLeft w:val="0"/>
      <w:marRight w:val="0"/>
      <w:marTop w:val="0"/>
      <w:marBottom w:val="0"/>
      <w:divBdr>
        <w:top w:val="none" w:sz="0" w:space="0" w:color="auto"/>
        <w:left w:val="none" w:sz="0" w:space="0" w:color="auto"/>
        <w:bottom w:val="none" w:sz="0" w:space="0" w:color="auto"/>
        <w:right w:val="none" w:sz="0" w:space="0" w:color="auto"/>
      </w:divBdr>
    </w:div>
    <w:div w:id="7296130">
      <w:marLeft w:val="0"/>
      <w:marRight w:val="0"/>
      <w:marTop w:val="0"/>
      <w:marBottom w:val="0"/>
      <w:divBdr>
        <w:top w:val="none" w:sz="0" w:space="0" w:color="auto"/>
        <w:left w:val="none" w:sz="0" w:space="0" w:color="auto"/>
        <w:bottom w:val="none" w:sz="0" w:space="0" w:color="auto"/>
        <w:right w:val="none" w:sz="0" w:space="0" w:color="auto"/>
      </w:divBdr>
    </w:div>
    <w:div w:id="7296131">
      <w:marLeft w:val="0"/>
      <w:marRight w:val="0"/>
      <w:marTop w:val="0"/>
      <w:marBottom w:val="0"/>
      <w:divBdr>
        <w:top w:val="none" w:sz="0" w:space="0" w:color="auto"/>
        <w:left w:val="none" w:sz="0" w:space="0" w:color="auto"/>
        <w:bottom w:val="none" w:sz="0" w:space="0" w:color="auto"/>
        <w:right w:val="none" w:sz="0" w:space="0" w:color="auto"/>
      </w:divBdr>
    </w:div>
    <w:div w:id="7296132">
      <w:marLeft w:val="0"/>
      <w:marRight w:val="0"/>
      <w:marTop w:val="0"/>
      <w:marBottom w:val="0"/>
      <w:divBdr>
        <w:top w:val="none" w:sz="0" w:space="0" w:color="auto"/>
        <w:left w:val="none" w:sz="0" w:space="0" w:color="auto"/>
        <w:bottom w:val="none" w:sz="0" w:space="0" w:color="auto"/>
        <w:right w:val="none" w:sz="0" w:space="0" w:color="auto"/>
      </w:divBdr>
    </w:div>
    <w:div w:id="7296133">
      <w:marLeft w:val="0"/>
      <w:marRight w:val="0"/>
      <w:marTop w:val="0"/>
      <w:marBottom w:val="0"/>
      <w:divBdr>
        <w:top w:val="none" w:sz="0" w:space="0" w:color="auto"/>
        <w:left w:val="none" w:sz="0" w:space="0" w:color="auto"/>
        <w:bottom w:val="none" w:sz="0" w:space="0" w:color="auto"/>
        <w:right w:val="none" w:sz="0" w:space="0" w:color="auto"/>
      </w:divBdr>
    </w:div>
    <w:div w:id="7296134">
      <w:marLeft w:val="0"/>
      <w:marRight w:val="0"/>
      <w:marTop w:val="0"/>
      <w:marBottom w:val="0"/>
      <w:divBdr>
        <w:top w:val="none" w:sz="0" w:space="0" w:color="auto"/>
        <w:left w:val="none" w:sz="0" w:space="0" w:color="auto"/>
        <w:bottom w:val="none" w:sz="0" w:space="0" w:color="auto"/>
        <w:right w:val="none" w:sz="0" w:space="0" w:color="auto"/>
      </w:divBdr>
    </w:div>
    <w:div w:id="7296135">
      <w:marLeft w:val="0"/>
      <w:marRight w:val="0"/>
      <w:marTop w:val="0"/>
      <w:marBottom w:val="0"/>
      <w:divBdr>
        <w:top w:val="none" w:sz="0" w:space="0" w:color="auto"/>
        <w:left w:val="none" w:sz="0" w:space="0" w:color="auto"/>
        <w:bottom w:val="none" w:sz="0" w:space="0" w:color="auto"/>
        <w:right w:val="none" w:sz="0" w:space="0" w:color="auto"/>
      </w:divBdr>
    </w:div>
    <w:div w:id="7296136">
      <w:marLeft w:val="0"/>
      <w:marRight w:val="0"/>
      <w:marTop w:val="0"/>
      <w:marBottom w:val="0"/>
      <w:divBdr>
        <w:top w:val="none" w:sz="0" w:space="0" w:color="auto"/>
        <w:left w:val="none" w:sz="0" w:space="0" w:color="auto"/>
        <w:bottom w:val="none" w:sz="0" w:space="0" w:color="auto"/>
        <w:right w:val="none" w:sz="0" w:space="0" w:color="auto"/>
      </w:divBdr>
    </w:div>
    <w:div w:id="7296137">
      <w:marLeft w:val="0"/>
      <w:marRight w:val="0"/>
      <w:marTop w:val="0"/>
      <w:marBottom w:val="0"/>
      <w:divBdr>
        <w:top w:val="none" w:sz="0" w:space="0" w:color="auto"/>
        <w:left w:val="none" w:sz="0" w:space="0" w:color="auto"/>
        <w:bottom w:val="none" w:sz="0" w:space="0" w:color="auto"/>
        <w:right w:val="none" w:sz="0" w:space="0" w:color="auto"/>
      </w:divBdr>
    </w:div>
    <w:div w:id="7296138">
      <w:marLeft w:val="0"/>
      <w:marRight w:val="0"/>
      <w:marTop w:val="0"/>
      <w:marBottom w:val="0"/>
      <w:divBdr>
        <w:top w:val="none" w:sz="0" w:space="0" w:color="auto"/>
        <w:left w:val="none" w:sz="0" w:space="0" w:color="auto"/>
        <w:bottom w:val="none" w:sz="0" w:space="0" w:color="auto"/>
        <w:right w:val="none" w:sz="0" w:space="0" w:color="auto"/>
      </w:divBdr>
    </w:div>
    <w:div w:id="7296139">
      <w:marLeft w:val="0"/>
      <w:marRight w:val="0"/>
      <w:marTop w:val="0"/>
      <w:marBottom w:val="0"/>
      <w:divBdr>
        <w:top w:val="none" w:sz="0" w:space="0" w:color="auto"/>
        <w:left w:val="none" w:sz="0" w:space="0" w:color="auto"/>
        <w:bottom w:val="none" w:sz="0" w:space="0" w:color="auto"/>
        <w:right w:val="none" w:sz="0" w:space="0" w:color="auto"/>
      </w:divBdr>
    </w:div>
    <w:div w:id="7296140">
      <w:marLeft w:val="0"/>
      <w:marRight w:val="0"/>
      <w:marTop w:val="0"/>
      <w:marBottom w:val="0"/>
      <w:divBdr>
        <w:top w:val="none" w:sz="0" w:space="0" w:color="auto"/>
        <w:left w:val="none" w:sz="0" w:space="0" w:color="auto"/>
        <w:bottom w:val="none" w:sz="0" w:space="0" w:color="auto"/>
        <w:right w:val="none" w:sz="0" w:space="0" w:color="auto"/>
      </w:divBdr>
    </w:div>
    <w:div w:id="7296141">
      <w:marLeft w:val="0"/>
      <w:marRight w:val="0"/>
      <w:marTop w:val="0"/>
      <w:marBottom w:val="0"/>
      <w:divBdr>
        <w:top w:val="none" w:sz="0" w:space="0" w:color="auto"/>
        <w:left w:val="none" w:sz="0" w:space="0" w:color="auto"/>
        <w:bottom w:val="none" w:sz="0" w:space="0" w:color="auto"/>
        <w:right w:val="none" w:sz="0" w:space="0" w:color="auto"/>
      </w:divBdr>
    </w:div>
    <w:div w:id="7296142">
      <w:marLeft w:val="0"/>
      <w:marRight w:val="0"/>
      <w:marTop w:val="0"/>
      <w:marBottom w:val="0"/>
      <w:divBdr>
        <w:top w:val="none" w:sz="0" w:space="0" w:color="auto"/>
        <w:left w:val="none" w:sz="0" w:space="0" w:color="auto"/>
        <w:bottom w:val="none" w:sz="0" w:space="0" w:color="auto"/>
        <w:right w:val="none" w:sz="0" w:space="0" w:color="auto"/>
      </w:divBdr>
    </w:div>
    <w:div w:id="7296143">
      <w:marLeft w:val="0"/>
      <w:marRight w:val="0"/>
      <w:marTop w:val="0"/>
      <w:marBottom w:val="0"/>
      <w:divBdr>
        <w:top w:val="none" w:sz="0" w:space="0" w:color="auto"/>
        <w:left w:val="none" w:sz="0" w:space="0" w:color="auto"/>
        <w:bottom w:val="none" w:sz="0" w:space="0" w:color="auto"/>
        <w:right w:val="none" w:sz="0" w:space="0" w:color="auto"/>
      </w:divBdr>
    </w:div>
    <w:div w:id="7296144">
      <w:marLeft w:val="0"/>
      <w:marRight w:val="0"/>
      <w:marTop w:val="0"/>
      <w:marBottom w:val="0"/>
      <w:divBdr>
        <w:top w:val="none" w:sz="0" w:space="0" w:color="auto"/>
        <w:left w:val="none" w:sz="0" w:space="0" w:color="auto"/>
        <w:bottom w:val="none" w:sz="0" w:space="0" w:color="auto"/>
        <w:right w:val="none" w:sz="0" w:space="0" w:color="auto"/>
      </w:divBdr>
    </w:div>
    <w:div w:id="7296145">
      <w:marLeft w:val="0"/>
      <w:marRight w:val="0"/>
      <w:marTop w:val="0"/>
      <w:marBottom w:val="0"/>
      <w:divBdr>
        <w:top w:val="none" w:sz="0" w:space="0" w:color="auto"/>
        <w:left w:val="none" w:sz="0" w:space="0" w:color="auto"/>
        <w:bottom w:val="none" w:sz="0" w:space="0" w:color="auto"/>
        <w:right w:val="none" w:sz="0" w:space="0" w:color="auto"/>
      </w:divBdr>
    </w:div>
    <w:div w:id="7296146">
      <w:marLeft w:val="0"/>
      <w:marRight w:val="0"/>
      <w:marTop w:val="0"/>
      <w:marBottom w:val="0"/>
      <w:divBdr>
        <w:top w:val="none" w:sz="0" w:space="0" w:color="auto"/>
        <w:left w:val="none" w:sz="0" w:space="0" w:color="auto"/>
        <w:bottom w:val="none" w:sz="0" w:space="0" w:color="auto"/>
        <w:right w:val="none" w:sz="0" w:space="0" w:color="auto"/>
      </w:divBdr>
    </w:div>
    <w:div w:id="7296147">
      <w:marLeft w:val="0"/>
      <w:marRight w:val="0"/>
      <w:marTop w:val="0"/>
      <w:marBottom w:val="0"/>
      <w:divBdr>
        <w:top w:val="none" w:sz="0" w:space="0" w:color="auto"/>
        <w:left w:val="none" w:sz="0" w:space="0" w:color="auto"/>
        <w:bottom w:val="none" w:sz="0" w:space="0" w:color="auto"/>
        <w:right w:val="none" w:sz="0" w:space="0" w:color="auto"/>
      </w:divBdr>
    </w:div>
    <w:div w:id="7296148">
      <w:marLeft w:val="0"/>
      <w:marRight w:val="0"/>
      <w:marTop w:val="0"/>
      <w:marBottom w:val="0"/>
      <w:divBdr>
        <w:top w:val="none" w:sz="0" w:space="0" w:color="auto"/>
        <w:left w:val="none" w:sz="0" w:space="0" w:color="auto"/>
        <w:bottom w:val="none" w:sz="0" w:space="0" w:color="auto"/>
        <w:right w:val="none" w:sz="0" w:space="0" w:color="auto"/>
      </w:divBdr>
    </w:div>
    <w:div w:id="7296149">
      <w:marLeft w:val="0"/>
      <w:marRight w:val="0"/>
      <w:marTop w:val="0"/>
      <w:marBottom w:val="0"/>
      <w:divBdr>
        <w:top w:val="none" w:sz="0" w:space="0" w:color="auto"/>
        <w:left w:val="none" w:sz="0" w:space="0" w:color="auto"/>
        <w:bottom w:val="none" w:sz="0" w:space="0" w:color="auto"/>
        <w:right w:val="none" w:sz="0" w:space="0" w:color="auto"/>
      </w:divBdr>
    </w:div>
    <w:div w:id="7296150">
      <w:marLeft w:val="0"/>
      <w:marRight w:val="0"/>
      <w:marTop w:val="0"/>
      <w:marBottom w:val="0"/>
      <w:divBdr>
        <w:top w:val="none" w:sz="0" w:space="0" w:color="auto"/>
        <w:left w:val="none" w:sz="0" w:space="0" w:color="auto"/>
        <w:bottom w:val="none" w:sz="0" w:space="0" w:color="auto"/>
        <w:right w:val="none" w:sz="0" w:space="0" w:color="auto"/>
      </w:divBdr>
    </w:div>
    <w:div w:id="7296151">
      <w:marLeft w:val="0"/>
      <w:marRight w:val="0"/>
      <w:marTop w:val="0"/>
      <w:marBottom w:val="0"/>
      <w:divBdr>
        <w:top w:val="none" w:sz="0" w:space="0" w:color="auto"/>
        <w:left w:val="none" w:sz="0" w:space="0" w:color="auto"/>
        <w:bottom w:val="none" w:sz="0" w:space="0" w:color="auto"/>
        <w:right w:val="none" w:sz="0" w:space="0" w:color="auto"/>
      </w:divBdr>
    </w:div>
    <w:div w:id="7296152">
      <w:marLeft w:val="0"/>
      <w:marRight w:val="0"/>
      <w:marTop w:val="0"/>
      <w:marBottom w:val="0"/>
      <w:divBdr>
        <w:top w:val="none" w:sz="0" w:space="0" w:color="auto"/>
        <w:left w:val="none" w:sz="0" w:space="0" w:color="auto"/>
        <w:bottom w:val="none" w:sz="0" w:space="0" w:color="auto"/>
        <w:right w:val="none" w:sz="0" w:space="0" w:color="auto"/>
      </w:divBdr>
    </w:div>
    <w:div w:id="7296153">
      <w:marLeft w:val="0"/>
      <w:marRight w:val="0"/>
      <w:marTop w:val="0"/>
      <w:marBottom w:val="0"/>
      <w:divBdr>
        <w:top w:val="none" w:sz="0" w:space="0" w:color="auto"/>
        <w:left w:val="none" w:sz="0" w:space="0" w:color="auto"/>
        <w:bottom w:val="none" w:sz="0" w:space="0" w:color="auto"/>
        <w:right w:val="none" w:sz="0" w:space="0" w:color="auto"/>
      </w:divBdr>
    </w:div>
    <w:div w:id="7296154">
      <w:marLeft w:val="0"/>
      <w:marRight w:val="0"/>
      <w:marTop w:val="0"/>
      <w:marBottom w:val="0"/>
      <w:divBdr>
        <w:top w:val="none" w:sz="0" w:space="0" w:color="auto"/>
        <w:left w:val="none" w:sz="0" w:space="0" w:color="auto"/>
        <w:bottom w:val="none" w:sz="0" w:space="0" w:color="auto"/>
        <w:right w:val="none" w:sz="0" w:space="0" w:color="auto"/>
      </w:divBdr>
    </w:div>
    <w:div w:id="7296155">
      <w:marLeft w:val="0"/>
      <w:marRight w:val="0"/>
      <w:marTop w:val="0"/>
      <w:marBottom w:val="0"/>
      <w:divBdr>
        <w:top w:val="none" w:sz="0" w:space="0" w:color="auto"/>
        <w:left w:val="none" w:sz="0" w:space="0" w:color="auto"/>
        <w:bottom w:val="none" w:sz="0" w:space="0" w:color="auto"/>
        <w:right w:val="none" w:sz="0" w:space="0" w:color="auto"/>
      </w:divBdr>
    </w:div>
    <w:div w:id="7296156">
      <w:marLeft w:val="0"/>
      <w:marRight w:val="0"/>
      <w:marTop w:val="0"/>
      <w:marBottom w:val="0"/>
      <w:divBdr>
        <w:top w:val="none" w:sz="0" w:space="0" w:color="auto"/>
        <w:left w:val="none" w:sz="0" w:space="0" w:color="auto"/>
        <w:bottom w:val="none" w:sz="0" w:space="0" w:color="auto"/>
        <w:right w:val="none" w:sz="0" w:space="0" w:color="auto"/>
      </w:divBdr>
    </w:div>
    <w:div w:id="7296157">
      <w:marLeft w:val="0"/>
      <w:marRight w:val="0"/>
      <w:marTop w:val="0"/>
      <w:marBottom w:val="0"/>
      <w:divBdr>
        <w:top w:val="none" w:sz="0" w:space="0" w:color="auto"/>
        <w:left w:val="none" w:sz="0" w:space="0" w:color="auto"/>
        <w:bottom w:val="none" w:sz="0" w:space="0" w:color="auto"/>
        <w:right w:val="none" w:sz="0" w:space="0" w:color="auto"/>
      </w:divBdr>
    </w:div>
    <w:div w:id="7296158">
      <w:marLeft w:val="0"/>
      <w:marRight w:val="0"/>
      <w:marTop w:val="0"/>
      <w:marBottom w:val="0"/>
      <w:divBdr>
        <w:top w:val="none" w:sz="0" w:space="0" w:color="auto"/>
        <w:left w:val="none" w:sz="0" w:space="0" w:color="auto"/>
        <w:bottom w:val="none" w:sz="0" w:space="0" w:color="auto"/>
        <w:right w:val="none" w:sz="0" w:space="0" w:color="auto"/>
      </w:divBdr>
    </w:div>
    <w:div w:id="7296159">
      <w:marLeft w:val="0"/>
      <w:marRight w:val="0"/>
      <w:marTop w:val="0"/>
      <w:marBottom w:val="0"/>
      <w:divBdr>
        <w:top w:val="none" w:sz="0" w:space="0" w:color="auto"/>
        <w:left w:val="none" w:sz="0" w:space="0" w:color="auto"/>
        <w:bottom w:val="none" w:sz="0" w:space="0" w:color="auto"/>
        <w:right w:val="none" w:sz="0" w:space="0" w:color="auto"/>
      </w:divBdr>
    </w:div>
    <w:div w:id="7296160">
      <w:marLeft w:val="0"/>
      <w:marRight w:val="0"/>
      <w:marTop w:val="0"/>
      <w:marBottom w:val="0"/>
      <w:divBdr>
        <w:top w:val="none" w:sz="0" w:space="0" w:color="auto"/>
        <w:left w:val="none" w:sz="0" w:space="0" w:color="auto"/>
        <w:bottom w:val="none" w:sz="0" w:space="0" w:color="auto"/>
        <w:right w:val="none" w:sz="0" w:space="0" w:color="auto"/>
      </w:divBdr>
    </w:div>
    <w:div w:id="7296161">
      <w:marLeft w:val="0"/>
      <w:marRight w:val="0"/>
      <w:marTop w:val="0"/>
      <w:marBottom w:val="0"/>
      <w:divBdr>
        <w:top w:val="none" w:sz="0" w:space="0" w:color="auto"/>
        <w:left w:val="none" w:sz="0" w:space="0" w:color="auto"/>
        <w:bottom w:val="none" w:sz="0" w:space="0" w:color="auto"/>
        <w:right w:val="none" w:sz="0" w:space="0" w:color="auto"/>
      </w:divBdr>
    </w:div>
    <w:div w:id="7296162">
      <w:marLeft w:val="0"/>
      <w:marRight w:val="0"/>
      <w:marTop w:val="0"/>
      <w:marBottom w:val="0"/>
      <w:divBdr>
        <w:top w:val="none" w:sz="0" w:space="0" w:color="auto"/>
        <w:left w:val="none" w:sz="0" w:space="0" w:color="auto"/>
        <w:bottom w:val="none" w:sz="0" w:space="0" w:color="auto"/>
        <w:right w:val="none" w:sz="0" w:space="0" w:color="auto"/>
      </w:divBdr>
    </w:div>
    <w:div w:id="7296163">
      <w:marLeft w:val="0"/>
      <w:marRight w:val="0"/>
      <w:marTop w:val="0"/>
      <w:marBottom w:val="0"/>
      <w:divBdr>
        <w:top w:val="none" w:sz="0" w:space="0" w:color="auto"/>
        <w:left w:val="none" w:sz="0" w:space="0" w:color="auto"/>
        <w:bottom w:val="none" w:sz="0" w:space="0" w:color="auto"/>
        <w:right w:val="none" w:sz="0" w:space="0" w:color="auto"/>
      </w:divBdr>
    </w:div>
    <w:div w:id="7296164">
      <w:marLeft w:val="0"/>
      <w:marRight w:val="0"/>
      <w:marTop w:val="0"/>
      <w:marBottom w:val="0"/>
      <w:divBdr>
        <w:top w:val="none" w:sz="0" w:space="0" w:color="auto"/>
        <w:left w:val="none" w:sz="0" w:space="0" w:color="auto"/>
        <w:bottom w:val="none" w:sz="0" w:space="0" w:color="auto"/>
        <w:right w:val="none" w:sz="0" w:space="0" w:color="auto"/>
      </w:divBdr>
    </w:div>
    <w:div w:id="7296165">
      <w:marLeft w:val="0"/>
      <w:marRight w:val="0"/>
      <w:marTop w:val="0"/>
      <w:marBottom w:val="0"/>
      <w:divBdr>
        <w:top w:val="none" w:sz="0" w:space="0" w:color="auto"/>
        <w:left w:val="none" w:sz="0" w:space="0" w:color="auto"/>
        <w:bottom w:val="none" w:sz="0" w:space="0" w:color="auto"/>
        <w:right w:val="none" w:sz="0" w:space="0" w:color="auto"/>
      </w:divBdr>
    </w:div>
    <w:div w:id="7296166">
      <w:marLeft w:val="0"/>
      <w:marRight w:val="0"/>
      <w:marTop w:val="0"/>
      <w:marBottom w:val="0"/>
      <w:divBdr>
        <w:top w:val="none" w:sz="0" w:space="0" w:color="auto"/>
        <w:left w:val="none" w:sz="0" w:space="0" w:color="auto"/>
        <w:bottom w:val="none" w:sz="0" w:space="0" w:color="auto"/>
        <w:right w:val="none" w:sz="0" w:space="0" w:color="auto"/>
      </w:divBdr>
    </w:div>
    <w:div w:id="7296167">
      <w:marLeft w:val="0"/>
      <w:marRight w:val="0"/>
      <w:marTop w:val="0"/>
      <w:marBottom w:val="0"/>
      <w:divBdr>
        <w:top w:val="none" w:sz="0" w:space="0" w:color="auto"/>
        <w:left w:val="none" w:sz="0" w:space="0" w:color="auto"/>
        <w:bottom w:val="none" w:sz="0" w:space="0" w:color="auto"/>
        <w:right w:val="none" w:sz="0" w:space="0" w:color="auto"/>
      </w:divBdr>
    </w:div>
    <w:div w:id="7296168">
      <w:marLeft w:val="0"/>
      <w:marRight w:val="0"/>
      <w:marTop w:val="0"/>
      <w:marBottom w:val="0"/>
      <w:divBdr>
        <w:top w:val="none" w:sz="0" w:space="0" w:color="auto"/>
        <w:left w:val="none" w:sz="0" w:space="0" w:color="auto"/>
        <w:bottom w:val="none" w:sz="0" w:space="0" w:color="auto"/>
        <w:right w:val="none" w:sz="0" w:space="0" w:color="auto"/>
      </w:divBdr>
    </w:div>
    <w:div w:id="7296169">
      <w:marLeft w:val="0"/>
      <w:marRight w:val="0"/>
      <w:marTop w:val="0"/>
      <w:marBottom w:val="0"/>
      <w:divBdr>
        <w:top w:val="none" w:sz="0" w:space="0" w:color="auto"/>
        <w:left w:val="none" w:sz="0" w:space="0" w:color="auto"/>
        <w:bottom w:val="none" w:sz="0" w:space="0" w:color="auto"/>
        <w:right w:val="none" w:sz="0" w:space="0" w:color="auto"/>
      </w:divBdr>
    </w:div>
    <w:div w:id="7296170">
      <w:marLeft w:val="0"/>
      <w:marRight w:val="0"/>
      <w:marTop w:val="0"/>
      <w:marBottom w:val="0"/>
      <w:divBdr>
        <w:top w:val="none" w:sz="0" w:space="0" w:color="auto"/>
        <w:left w:val="none" w:sz="0" w:space="0" w:color="auto"/>
        <w:bottom w:val="none" w:sz="0" w:space="0" w:color="auto"/>
        <w:right w:val="none" w:sz="0" w:space="0" w:color="auto"/>
      </w:divBdr>
    </w:div>
    <w:div w:id="7296171">
      <w:marLeft w:val="0"/>
      <w:marRight w:val="0"/>
      <w:marTop w:val="0"/>
      <w:marBottom w:val="0"/>
      <w:divBdr>
        <w:top w:val="none" w:sz="0" w:space="0" w:color="auto"/>
        <w:left w:val="none" w:sz="0" w:space="0" w:color="auto"/>
        <w:bottom w:val="none" w:sz="0" w:space="0" w:color="auto"/>
        <w:right w:val="none" w:sz="0" w:space="0" w:color="auto"/>
      </w:divBdr>
    </w:div>
    <w:div w:id="7296172">
      <w:marLeft w:val="0"/>
      <w:marRight w:val="0"/>
      <w:marTop w:val="0"/>
      <w:marBottom w:val="0"/>
      <w:divBdr>
        <w:top w:val="none" w:sz="0" w:space="0" w:color="auto"/>
        <w:left w:val="none" w:sz="0" w:space="0" w:color="auto"/>
        <w:bottom w:val="none" w:sz="0" w:space="0" w:color="auto"/>
        <w:right w:val="none" w:sz="0" w:space="0" w:color="auto"/>
      </w:divBdr>
    </w:div>
    <w:div w:id="7296173">
      <w:marLeft w:val="0"/>
      <w:marRight w:val="0"/>
      <w:marTop w:val="0"/>
      <w:marBottom w:val="0"/>
      <w:divBdr>
        <w:top w:val="none" w:sz="0" w:space="0" w:color="auto"/>
        <w:left w:val="none" w:sz="0" w:space="0" w:color="auto"/>
        <w:bottom w:val="none" w:sz="0" w:space="0" w:color="auto"/>
        <w:right w:val="none" w:sz="0" w:space="0" w:color="auto"/>
      </w:divBdr>
    </w:div>
    <w:div w:id="7296174">
      <w:marLeft w:val="0"/>
      <w:marRight w:val="0"/>
      <w:marTop w:val="0"/>
      <w:marBottom w:val="0"/>
      <w:divBdr>
        <w:top w:val="none" w:sz="0" w:space="0" w:color="auto"/>
        <w:left w:val="none" w:sz="0" w:space="0" w:color="auto"/>
        <w:bottom w:val="none" w:sz="0" w:space="0" w:color="auto"/>
        <w:right w:val="none" w:sz="0" w:space="0" w:color="auto"/>
      </w:divBdr>
    </w:div>
    <w:div w:id="7296175">
      <w:marLeft w:val="0"/>
      <w:marRight w:val="0"/>
      <w:marTop w:val="0"/>
      <w:marBottom w:val="0"/>
      <w:divBdr>
        <w:top w:val="none" w:sz="0" w:space="0" w:color="auto"/>
        <w:left w:val="none" w:sz="0" w:space="0" w:color="auto"/>
        <w:bottom w:val="none" w:sz="0" w:space="0" w:color="auto"/>
        <w:right w:val="none" w:sz="0" w:space="0" w:color="auto"/>
      </w:divBdr>
    </w:div>
    <w:div w:id="7296176">
      <w:marLeft w:val="0"/>
      <w:marRight w:val="0"/>
      <w:marTop w:val="0"/>
      <w:marBottom w:val="0"/>
      <w:divBdr>
        <w:top w:val="none" w:sz="0" w:space="0" w:color="auto"/>
        <w:left w:val="none" w:sz="0" w:space="0" w:color="auto"/>
        <w:bottom w:val="none" w:sz="0" w:space="0" w:color="auto"/>
        <w:right w:val="none" w:sz="0" w:space="0" w:color="auto"/>
      </w:divBdr>
    </w:div>
    <w:div w:id="7296177">
      <w:marLeft w:val="0"/>
      <w:marRight w:val="0"/>
      <w:marTop w:val="0"/>
      <w:marBottom w:val="0"/>
      <w:divBdr>
        <w:top w:val="none" w:sz="0" w:space="0" w:color="auto"/>
        <w:left w:val="none" w:sz="0" w:space="0" w:color="auto"/>
        <w:bottom w:val="none" w:sz="0" w:space="0" w:color="auto"/>
        <w:right w:val="none" w:sz="0" w:space="0" w:color="auto"/>
      </w:divBdr>
    </w:div>
    <w:div w:id="7296178">
      <w:marLeft w:val="0"/>
      <w:marRight w:val="0"/>
      <w:marTop w:val="0"/>
      <w:marBottom w:val="0"/>
      <w:divBdr>
        <w:top w:val="none" w:sz="0" w:space="0" w:color="auto"/>
        <w:left w:val="none" w:sz="0" w:space="0" w:color="auto"/>
        <w:bottom w:val="none" w:sz="0" w:space="0" w:color="auto"/>
        <w:right w:val="none" w:sz="0" w:space="0" w:color="auto"/>
      </w:divBdr>
    </w:div>
    <w:div w:id="7296179">
      <w:marLeft w:val="0"/>
      <w:marRight w:val="0"/>
      <w:marTop w:val="0"/>
      <w:marBottom w:val="0"/>
      <w:divBdr>
        <w:top w:val="none" w:sz="0" w:space="0" w:color="auto"/>
        <w:left w:val="none" w:sz="0" w:space="0" w:color="auto"/>
        <w:bottom w:val="none" w:sz="0" w:space="0" w:color="auto"/>
        <w:right w:val="none" w:sz="0" w:space="0" w:color="auto"/>
      </w:divBdr>
    </w:div>
    <w:div w:id="7296180">
      <w:marLeft w:val="0"/>
      <w:marRight w:val="0"/>
      <w:marTop w:val="0"/>
      <w:marBottom w:val="0"/>
      <w:divBdr>
        <w:top w:val="none" w:sz="0" w:space="0" w:color="auto"/>
        <w:left w:val="none" w:sz="0" w:space="0" w:color="auto"/>
        <w:bottom w:val="none" w:sz="0" w:space="0" w:color="auto"/>
        <w:right w:val="none" w:sz="0" w:space="0" w:color="auto"/>
      </w:divBdr>
    </w:div>
    <w:div w:id="7296181">
      <w:marLeft w:val="0"/>
      <w:marRight w:val="0"/>
      <w:marTop w:val="0"/>
      <w:marBottom w:val="0"/>
      <w:divBdr>
        <w:top w:val="none" w:sz="0" w:space="0" w:color="auto"/>
        <w:left w:val="none" w:sz="0" w:space="0" w:color="auto"/>
        <w:bottom w:val="none" w:sz="0" w:space="0" w:color="auto"/>
        <w:right w:val="none" w:sz="0" w:space="0" w:color="auto"/>
      </w:divBdr>
    </w:div>
    <w:div w:id="7296182">
      <w:marLeft w:val="0"/>
      <w:marRight w:val="0"/>
      <w:marTop w:val="0"/>
      <w:marBottom w:val="0"/>
      <w:divBdr>
        <w:top w:val="none" w:sz="0" w:space="0" w:color="auto"/>
        <w:left w:val="none" w:sz="0" w:space="0" w:color="auto"/>
        <w:bottom w:val="none" w:sz="0" w:space="0" w:color="auto"/>
        <w:right w:val="none" w:sz="0" w:space="0" w:color="auto"/>
      </w:divBdr>
    </w:div>
    <w:div w:id="7296183">
      <w:marLeft w:val="0"/>
      <w:marRight w:val="0"/>
      <w:marTop w:val="0"/>
      <w:marBottom w:val="0"/>
      <w:divBdr>
        <w:top w:val="none" w:sz="0" w:space="0" w:color="auto"/>
        <w:left w:val="none" w:sz="0" w:space="0" w:color="auto"/>
        <w:bottom w:val="none" w:sz="0" w:space="0" w:color="auto"/>
        <w:right w:val="none" w:sz="0" w:space="0" w:color="auto"/>
      </w:divBdr>
    </w:div>
    <w:div w:id="7296184">
      <w:marLeft w:val="0"/>
      <w:marRight w:val="0"/>
      <w:marTop w:val="0"/>
      <w:marBottom w:val="0"/>
      <w:divBdr>
        <w:top w:val="none" w:sz="0" w:space="0" w:color="auto"/>
        <w:left w:val="none" w:sz="0" w:space="0" w:color="auto"/>
        <w:bottom w:val="none" w:sz="0" w:space="0" w:color="auto"/>
        <w:right w:val="none" w:sz="0" w:space="0" w:color="auto"/>
      </w:divBdr>
    </w:div>
    <w:div w:id="7296185">
      <w:marLeft w:val="0"/>
      <w:marRight w:val="0"/>
      <w:marTop w:val="0"/>
      <w:marBottom w:val="0"/>
      <w:divBdr>
        <w:top w:val="none" w:sz="0" w:space="0" w:color="auto"/>
        <w:left w:val="none" w:sz="0" w:space="0" w:color="auto"/>
        <w:bottom w:val="none" w:sz="0" w:space="0" w:color="auto"/>
        <w:right w:val="none" w:sz="0" w:space="0" w:color="auto"/>
      </w:divBdr>
    </w:div>
    <w:div w:id="7296186">
      <w:marLeft w:val="0"/>
      <w:marRight w:val="0"/>
      <w:marTop w:val="0"/>
      <w:marBottom w:val="0"/>
      <w:divBdr>
        <w:top w:val="none" w:sz="0" w:space="0" w:color="auto"/>
        <w:left w:val="none" w:sz="0" w:space="0" w:color="auto"/>
        <w:bottom w:val="none" w:sz="0" w:space="0" w:color="auto"/>
        <w:right w:val="none" w:sz="0" w:space="0" w:color="auto"/>
      </w:divBdr>
    </w:div>
    <w:div w:id="7296187">
      <w:marLeft w:val="0"/>
      <w:marRight w:val="0"/>
      <w:marTop w:val="0"/>
      <w:marBottom w:val="0"/>
      <w:divBdr>
        <w:top w:val="none" w:sz="0" w:space="0" w:color="auto"/>
        <w:left w:val="none" w:sz="0" w:space="0" w:color="auto"/>
        <w:bottom w:val="none" w:sz="0" w:space="0" w:color="auto"/>
        <w:right w:val="none" w:sz="0" w:space="0" w:color="auto"/>
      </w:divBdr>
    </w:div>
    <w:div w:id="7296188">
      <w:marLeft w:val="0"/>
      <w:marRight w:val="0"/>
      <w:marTop w:val="0"/>
      <w:marBottom w:val="0"/>
      <w:divBdr>
        <w:top w:val="none" w:sz="0" w:space="0" w:color="auto"/>
        <w:left w:val="none" w:sz="0" w:space="0" w:color="auto"/>
        <w:bottom w:val="none" w:sz="0" w:space="0" w:color="auto"/>
        <w:right w:val="none" w:sz="0" w:space="0" w:color="auto"/>
      </w:divBdr>
    </w:div>
    <w:div w:id="7296189">
      <w:marLeft w:val="0"/>
      <w:marRight w:val="0"/>
      <w:marTop w:val="0"/>
      <w:marBottom w:val="0"/>
      <w:divBdr>
        <w:top w:val="none" w:sz="0" w:space="0" w:color="auto"/>
        <w:left w:val="none" w:sz="0" w:space="0" w:color="auto"/>
        <w:bottom w:val="none" w:sz="0" w:space="0" w:color="auto"/>
        <w:right w:val="none" w:sz="0" w:space="0" w:color="auto"/>
      </w:divBdr>
    </w:div>
    <w:div w:id="7296190">
      <w:marLeft w:val="0"/>
      <w:marRight w:val="0"/>
      <w:marTop w:val="0"/>
      <w:marBottom w:val="0"/>
      <w:divBdr>
        <w:top w:val="none" w:sz="0" w:space="0" w:color="auto"/>
        <w:left w:val="none" w:sz="0" w:space="0" w:color="auto"/>
        <w:bottom w:val="none" w:sz="0" w:space="0" w:color="auto"/>
        <w:right w:val="none" w:sz="0" w:space="0" w:color="auto"/>
      </w:divBdr>
    </w:div>
    <w:div w:id="7296191">
      <w:marLeft w:val="0"/>
      <w:marRight w:val="0"/>
      <w:marTop w:val="0"/>
      <w:marBottom w:val="0"/>
      <w:divBdr>
        <w:top w:val="none" w:sz="0" w:space="0" w:color="auto"/>
        <w:left w:val="none" w:sz="0" w:space="0" w:color="auto"/>
        <w:bottom w:val="none" w:sz="0" w:space="0" w:color="auto"/>
        <w:right w:val="none" w:sz="0" w:space="0" w:color="auto"/>
      </w:divBdr>
    </w:div>
    <w:div w:id="7296192">
      <w:marLeft w:val="0"/>
      <w:marRight w:val="0"/>
      <w:marTop w:val="0"/>
      <w:marBottom w:val="0"/>
      <w:divBdr>
        <w:top w:val="none" w:sz="0" w:space="0" w:color="auto"/>
        <w:left w:val="none" w:sz="0" w:space="0" w:color="auto"/>
        <w:bottom w:val="none" w:sz="0" w:space="0" w:color="auto"/>
        <w:right w:val="none" w:sz="0" w:space="0" w:color="auto"/>
      </w:divBdr>
    </w:div>
    <w:div w:id="7296193">
      <w:marLeft w:val="0"/>
      <w:marRight w:val="0"/>
      <w:marTop w:val="0"/>
      <w:marBottom w:val="0"/>
      <w:divBdr>
        <w:top w:val="none" w:sz="0" w:space="0" w:color="auto"/>
        <w:left w:val="none" w:sz="0" w:space="0" w:color="auto"/>
        <w:bottom w:val="none" w:sz="0" w:space="0" w:color="auto"/>
        <w:right w:val="none" w:sz="0" w:space="0" w:color="auto"/>
      </w:divBdr>
    </w:div>
    <w:div w:id="7296194">
      <w:marLeft w:val="0"/>
      <w:marRight w:val="0"/>
      <w:marTop w:val="0"/>
      <w:marBottom w:val="0"/>
      <w:divBdr>
        <w:top w:val="none" w:sz="0" w:space="0" w:color="auto"/>
        <w:left w:val="none" w:sz="0" w:space="0" w:color="auto"/>
        <w:bottom w:val="none" w:sz="0" w:space="0" w:color="auto"/>
        <w:right w:val="none" w:sz="0" w:space="0" w:color="auto"/>
      </w:divBdr>
    </w:div>
    <w:div w:id="7296195">
      <w:marLeft w:val="0"/>
      <w:marRight w:val="0"/>
      <w:marTop w:val="0"/>
      <w:marBottom w:val="0"/>
      <w:divBdr>
        <w:top w:val="none" w:sz="0" w:space="0" w:color="auto"/>
        <w:left w:val="none" w:sz="0" w:space="0" w:color="auto"/>
        <w:bottom w:val="none" w:sz="0" w:space="0" w:color="auto"/>
        <w:right w:val="none" w:sz="0" w:space="0" w:color="auto"/>
      </w:divBdr>
    </w:div>
    <w:div w:id="7296196">
      <w:marLeft w:val="0"/>
      <w:marRight w:val="0"/>
      <w:marTop w:val="0"/>
      <w:marBottom w:val="0"/>
      <w:divBdr>
        <w:top w:val="none" w:sz="0" w:space="0" w:color="auto"/>
        <w:left w:val="none" w:sz="0" w:space="0" w:color="auto"/>
        <w:bottom w:val="none" w:sz="0" w:space="0" w:color="auto"/>
        <w:right w:val="none" w:sz="0" w:space="0" w:color="auto"/>
      </w:divBdr>
    </w:div>
    <w:div w:id="7296197">
      <w:marLeft w:val="0"/>
      <w:marRight w:val="0"/>
      <w:marTop w:val="0"/>
      <w:marBottom w:val="0"/>
      <w:divBdr>
        <w:top w:val="none" w:sz="0" w:space="0" w:color="auto"/>
        <w:left w:val="none" w:sz="0" w:space="0" w:color="auto"/>
        <w:bottom w:val="none" w:sz="0" w:space="0" w:color="auto"/>
        <w:right w:val="none" w:sz="0" w:space="0" w:color="auto"/>
      </w:divBdr>
    </w:div>
    <w:div w:id="7296198">
      <w:marLeft w:val="0"/>
      <w:marRight w:val="0"/>
      <w:marTop w:val="0"/>
      <w:marBottom w:val="0"/>
      <w:divBdr>
        <w:top w:val="none" w:sz="0" w:space="0" w:color="auto"/>
        <w:left w:val="none" w:sz="0" w:space="0" w:color="auto"/>
        <w:bottom w:val="none" w:sz="0" w:space="0" w:color="auto"/>
        <w:right w:val="none" w:sz="0" w:space="0" w:color="auto"/>
      </w:divBdr>
    </w:div>
    <w:div w:id="7296199">
      <w:marLeft w:val="0"/>
      <w:marRight w:val="0"/>
      <w:marTop w:val="0"/>
      <w:marBottom w:val="0"/>
      <w:divBdr>
        <w:top w:val="none" w:sz="0" w:space="0" w:color="auto"/>
        <w:left w:val="none" w:sz="0" w:space="0" w:color="auto"/>
        <w:bottom w:val="none" w:sz="0" w:space="0" w:color="auto"/>
        <w:right w:val="none" w:sz="0" w:space="0" w:color="auto"/>
      </w:divBdr>
    </w:div>
    <w:div w:id="7296200">
      <w:marLeft w:val="0"/>
      <w:marRight w:val="0"/>
      <w:marTop w:val="0"/>
      <w:marBottom w:val="0"/>
      <w:divBdr>
        <w:top w:val="none" w:sz="0" w:space="0" w:color="auto"/>
        <w:left w:val="none" w:sz="0" w:space="0" w:color="auto"/>
        <w:bottom w:val="none" w:sz="0" w:space="0" w:color="auto"/>
        <w:right w:val="none" w:sz="0" w:space="0" w:color="auto"/>
      </w:divBdr>
    </w:div>
    <w:div w:id="7296201">
      <w:marLeft w:val="0"/>
      <w:marRight w:val="0"/>
      <w:marTop w:val="0"/>
      <w:marBottom w:val="0"/>
      <w:divBdr>
        <w:top w:val="none" w:sz="0" w:space="0" w:color="auto"/>
        <w:left w:val="none" w:sz="0" w:space="0" w:color="auto"/>
        <w:bottom w:val="none" w:sz="0" w:space="0" w:color="auto"/>
        <w:right w:val="none" w:sz="0" w:space="0" w:color="auto"/>
      </w:divBdr>
    </w:div>
    <w:div w:id="7296202">
      <w:marLeft w:val="0"/>
      <w:marRight w:val="0"/>
      <w:marTop w:val="0"/>
      <w:marBottom w:val="0"/>
      <w:divBdr>
        <w:top w:val="none" w:sz="0" w:space="0" w:color="auto"/>
        <w:left w:val="none" w:sz="0" w:space="0" w:color="auto"/>
        <w:bottom w:val="none" w:sz="0" w:space="0" w:color="auto"/>
        <w:right w:val="none" w:sz="0" w:space="0" w:color="auto"/>
      </w:divBdr>
    </w:div>
    <w:div w:id="7296203">
      <w:marLeft w:val="0"/>
      <w:marRight w:val="0"/>
      <w:marTop w:val="0"/>
      <w:marBottom w:val="0"/>
      <w:divBdr>
        <w:top w:val="none" w:sz="0" w:space="0" w:color="auto"/>
        <w:left w:val="none" w:sz="0" w:space="0" w:color="auto"/>
        <w:bottom w:val="none" w:sz="0" w:space="0" w:color="auto"/>
        <w:right w:val="none" w:sz="0" w:space="0" w:color="auto"/>
      </w:divBdr>
    </w:div>
    <w:div w:id="7296204">
      <w:marLeft w:val="0"/>
      <w:marRight w:val="0"/>
      <w:marTop w:val="0"/>
      <w:marBottom w:val="0"/>
      <w:divBdr>
        <w:top w:val="none" w:sz="0" w:space="0" w:color="auto"/>
        <w:left w:val="none" w:sz="0" w:space="0" w:color="auto"/>
        <w:bottom w:val="none" w:sz="0" w:space="0" w:color="auto"/>
        <w:right w:val="none" w:sz="0" w:space="0" w:color="auto"/>
      </w:divBdr>
    </w:div>
    <w:div w:id="7296205">
      <w:marLeft w:val="0"/>
      <w:marRight w:val="0"/>
      <w:marTop w:val="0"/>
      <w:marBottom w:val="0"/>
      <w:divBdr>
        <w:top w:val="none" w:sz="0" w:space="0" w:color="auto"/>
        <w:left w:val="none" w:sz="0" w:space="0" w:color="auto"/>
        <w:bottom w:val="none" w:sz="0" w:space="0" w:color="auto"/>
        <w:right w:val="none" w:sz="0" w:space="0" w:color="auto"/>
      </w:divBdr>
    </w:div>
    <w:div w:id="7296206">
      <w:marLeft w:val="0"/>
      <w:marRight w:val="0"/>
      <w:marTop w:val="0"/>
      <w:marBottom w:val="0"/>
      <w:divBdr>
        <w:top w:val="none" w:sz="0" w:space="0" w:color="auto"/>
        <w:left w:val="none" w:sz="0" w:space="0" w:color="auto"/>
        <w:bottom w:val="none" w:sz="0" w:space="0" w:color="auto"/>
        <w:right w:val="none" w:sz="0" w:space="0" w:color="auto"/>
      </w:divBdr>
    </w:div>
    <w:div w:id="7296207">
      <w:marLeft w:val="0"/>
      <w:marRight w:val="0"/>
      <w:marTop w:val="0"/>
      <w:marBottom w:val="0"/>
      <w:divBdr>
        <w:top w:val="none" w:sz="0" w:space="0" w:color="auto"/>
        <w:left w:val="none" w:sz="0" w:space="0" w:color="auto"/>
        <w:bottom w:val="none" w:sz="0" w:space="0" w:color="auto"/>
        <w:right w:val="none" w:sz="0" w:space="0" w:color="auto"/>
      </w:divBdr>
    </w:div>
    <w:div w:id="7296208">
      <w:marLeft w:val="0"/>
      <w:marRight w:val="0"/>
      <w:marTop w:val="0"/>
      <w:marBottom w:val="0"/>
      <w:divBdr>
        <w:top w:val="none" w:sz="0" w:space="0" w:color="auto"/>
        <w:left w:val="none" w:sz="0" w:space="0" w:color="auto"/>
        <w:bottom w:val="none" w:sz="0" w:space="0" w:color="auto"/>
        <w:right w:val="none" w:sz="0" w:space="0" w:color="auto"/>
      </w:divBdr>
    </w:div>
    <w:div w:id="7296209">
      <w:marLeft w:val="0"/>
      <w:marRight w:val="0"/>
      <w:marTop w:val="0"/>
      <w:marBottom w:val="0"/>
      <w:divBdr>
        <w:top w:val="none" w:sz="0" w:space="0" w:color="auto"/>
        <w:left w:val="none" w:sz="0" w:space="0" w:color="auto"/>
        <w:bottom w:val="none" w:sz="0" w:space="0" w:color="auto"/>
        <w:right w:val="none" w:sz="0" w:space="0" w:color="auto"/>
      </w:divBdr>
    </w:div>
    <w:div w:id="7296210">
      <w:marLeft w:val="0"/>
      <w:marRight w:val="0"/>
      <w:marTop w:val="0"/>
      <w:marBottom w:val="0"/>
      <w:divBdr>
        <w:top w:val="none" w:sz="0" w:space="0" w:color="auto"/>
        <w:left w:val="none" w:sz="0" w:space="0" w:color="auto"/>
        <w:bottom w:val="none" w:sz="0" w:space="0" w:color="auto"/>
        <w:right w:val="none" w:sz="0" w:space="0" w:color="auto"/>
      </w:divBdr>
    </w:div>
    <w:div w:id="7296211">
      <w:marLeft w:val="0"/>
      <w:marRight w:val="0"/>
      <w:marTop w:val="0"/>
      <w:marBottom w:val="0"/>
      <w:divBdr>
        <w:top w:val="none" w:sz="0" w:space="0" w:color="auto"/>
        <w:left w:val="none" w:sz="0" w:space="0" w:color="auto"/>
        <w:bottom w:val="none" w:sz="0" w:space="0" w:color="auto"/>
        <w:right w:val="none" w:sz="0" w:space="0" w:color="auto"/>
      </w:divBdr>
    </w:div>
    <w:div w:id="7296212">
      <w:marLeft w:val="0"/>
      <w:marRight w:val="0"/>
      <w:marTop w:val="0"/>
      <w:marBottom w:val="0"/>
      <w:divBdr>
        <w:top w:val="none" w:sz="0" w:space="0" w:color="auto"/>
        <w:left w:val="none" w:sz="0" w:space="0" w:color="auto"/>
        <w:bottom w:val="none" w:sz="0" w:space="0" w:color="auto"/>
        <w:right w:val="none" w:sz="0" w:space="0" w:color="auto"/>
      </w:divBdr>
    </w:div>
    <w:div w:id="7296213">
      <w:marLeft w:val="0"/>
      <w:marRight w:val="0"/>
      <w:marTop w:val="0"/>
      <w:marBottom w:val="0"/>
      <w:divBdr>
        <w:top w:val="none" w:sz="0" w:space="0" w:color="auto"/>
        <w:left w:val="none" w:sz="0" w:space="0" w:color="auto"/>
        <w:bottom w:val="none" w:sz="0" w:space="0" w:color="auto"/>
        <w:right w:val="none" w:sz="0" w:space="0" w:color="auto"/>
      </w:divBdr>
    </w:div>
    <w:div w:id="7296214">
      <w:marLeft w:val="0"/>
      <w:marRight w:val="0"/>
      <w:marTop w:val="0"/>
      <w:marBottom w:val="0"/>
      <w:divBdr>
        <w:top w:val="none" w:sz="0" w:space="0" w:color="auto"/>
        <w:left w:val="none" w:sz="0" w:space="0" w:color="auto"/>
        <w:bottom w:val="none" w:sz="0" w:space="0" w:color="auto"/>
        <w:right w:val="none" w:sz="0" w:space="0" w:color="auto"/>
      </w:divBdr>
    </w:div>
    <w:div w:id="7296215">
      <w:marLeft w:val="0"/>
      <w:marRight w:val="0"/>
      <w:marTop w:val="0"/>
      <w:marBottom w:val="0"/>
      <w:divBdr>
        <w:top w:val="none" w:sz="0" w:space="0" w:color="auto"/>
        <w:left w:val="none" w:sz="0" w:space="0" w:color="auto"/>
        <w:bottom w:val="none" w:sz="0" w:space="0" w:color="auto"/>
        <w:right w:val="none" w:sz="0" w:space="0" w:color="auto"/>
      </w:divBdr>
    </w:div>
    <w:div w:id="7296216">
      <w:marLeft w:val="0"/>
      <w:marRight w:val="0"/>
      <w:marTop w:val="0"/>
      <w:marBottom w:val="0"/>
      <w:divBdr>
        <w:top w:val="none" w:sz="0" w:space="0" w:color="auto"/>
        <w:left w:val="none" w:sz="0" w:space="0" w:color="auto"/>
        <w:bottom w:val="none" w:sz="0" w:space="0" w:color="auto"/>
        <w:right w:val="none" w:sz="0" w:space="0" w:color="auto"/>
      </w:divBdr>
    </w:div>
    <w:div w:id="7296217">
      <w:marLeft w:val="0"/>
      <w:marRight w:val="0"/>
      <w:marTop w:val="0"/>
      <w:marBottom w:val="0"/>
      <w:divBdr>
        <w:top w:val="none" w:sz="0" w:space="0" w:color="auto"/>
        <w:left w:val="none" w:sz="0" w:space="0" w:color="auto"/>
        <w:bottom w:val="none" w:sz="0" w:space="0" w:color="auto"/>
        <w:right w:val="none" w:sz="0" w:space="0" w:color="auto"/>
      </w:divBdr>
    </w:div>
    <w:div w:id="7296218">
      <w:marLeft w:val="0"/>
      <w:marRight w:val="0"/>
      <w:marTop w:val="0"/>
      <w:marBottom w:val="0"/>
      <w:divBdr>
        <w:top w:val="none" w:sz="0" w:space="0" w:color="auto"/>
        <w:left w:val="none" w:sz="0" w:space="0" w:color="auto"/>
        <w:bottom w:val="none" w:sz="0" w:space="0" w:color="auto"/>
        <w:right w:val="none" w:sz="0" w:space="0" w:color="auto"/>
      </w:divBdr>
    </w:div>
    <w:div w:id="7296219">
      <w:marLeft w:val="0"/>
      <w:marRight w:val="0"/>
      <w:marTop w:val="0"/>
      <w:marBottom w:val="0"/>
      <w:divBdr>
        <w:top w:val="none" w:sz="0" w:space="0" w:color="auto"/>
        <w:left w:val="none" w:sz="0" w:space="0" w:color="auto"/>
        <w:bottom w:val="none" w:sz="0" w:space="0" w:color="auto"/>
        <w:right w:val="none" w:sz="0" w:space="0" w:color="auto"/>
      </w:divBdr>
    </w:div>
    <w:div w:id="594896428">
      <w:bodyDiv w:val="1"/>
      <w:marLeft w:val="0"/>
      <w:marRight w:val="0"/>
      <w:marTop w:val="0"/>
      <w:marBottom w:val="0"/>
      <w:divBdr>
        <w:top w:val="none" w:sz="0" w:space="0" w:color="auto"/>
        <w:left w:val="none" w:sz="0" w:space="0" w:color="auto"/>
        <w:bottom w:val="none" w:sz="0" w:space="0" w:color="auto"/>
        <w:right w:val="none" w:sz="0" w:space="0" w:color="auto"/>
      </w:divBdr>
    </w:div>
    <w:div w:id="1309020608">
      <w:bodyDiv w:val="1"/>
      <w:marLeft w:val="0"/>
      <w:marRight w:val="0"/>
      <w:marTop w:val="0"/>
      <w:marBottom w:val="0"/>
      <w:divBdr>
        <w:top w:val="none" w:sz="0" w:space="0" w:color="auto"/>
        <w:left w:val="none" w:sz="0" w:space="0" w:color="auto"/>
        <w:bottom w:val="none" w:sz="0" w:space="0" w:color="auto"/>
        <w:right w:val="none" w:sz="0" w:space="0" w:color="auto"/>
      </w:divBdr>
    </w:div>
    <w:div w:id="19404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9006</Words>
  <Characters>51338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1</vt:lpstr>
    </vt:vector>
  </TitlesOfParts>
  <Company>Henkel KGaA</Company>
  <LinksUpToDate>false</LinksUpToDate>
  <CharactersWithSpaces>60224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Ralph Merkle</dc:creator>
  <cp:keywords/>
  <dc:description/>
  <cp:lastModifiedBy>Glukhov Sergej</cp:lastModifiedBy>
  <cp:revision>4</cp:revision>
  <dcterms:created xsi:type="dcterms:W3CDTF">2021-05-19T07:57:00Z</dcterms:created>
  <dcterms:modified xsi:type="dcterms:W3CDTF">2024-06-27T11:07:00Z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2005,110,177,423</vt:lpwstr>
  </property>
  <property fmtid="{D5CDD505-2E9C-101B-9397-08002B2CF9AE}" pid="3" name="Word Version (Layout)">
    <vt:lpwstr>16.0.7766.2099</vt:lpwstr>
  </property>
  <property fmtid="{D5CDD505-2E9C-101B-9397-08002B2CF9AE}" pid="4" name="Word Version (Generation)">
    <vt:lpwstr>15.0.4727.1000</vt:lpwstr>
  </property>
</Properties>
</file>